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4B" w:rsidRDefault="00573194" w:rsidP="00050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Внутренние ресурсы устойчивости педагога</w:t>
      </w:r>
    </w:p>
    <w:p w:rsidR="00050822" w:rsidRDefault="00050822" w:rsidP="000508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0822">
        <w:rPr>
          <w:rFonts w:ascii="Times New Roman" w:hAnsi="Times New Roman" w:cs="Times New Roman"/>
          <w:i/>
          <w:sz w:val="28"/>
          <w:szCs w:val="28"/>
        </w:rPr>
        <w:t xml:space="preserve">Педагог-психолог МАОУ СОШ №3 ст. Брюховецкой </w:t>
      </w:r>
    </w:p>
    <w:p w:rsidR="00050822" w:rsidRDefault="00050822" w:rsidP="000508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Суворова Нина Вл</w:t>
      </w:r>
      <w:r w:rsidRPr="00050822">
        <w:rPr>
          <w:rFonts w:ascii="Times New Roman" w:hAnsi="Times New Roman" w:cs="Times New Roman"/>
          <w:i/>
          <w:sz w:val="28"/>
          <w:szCs w:val="28"/>
        </w:rPr>
        <w:t>адимировна</w:t>
      </w:r>
    </w:p>
    <w:p w:rsidR="002C6871" w:rsidRPr="00AF510E" w:rsidRDefault="001C0E94" w:rsidP="00E577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Профессии, которые предполагают </w:t>
      </w:r>
      <w:r w:rsidR="00E57714">
        <w:rPr>
          <w:sz w:val="28"/>
          <w:szCs w:val="28"/>
        </w:rPr>
        <w:t>постоянное взаимодействие</w:t>
      </w:r>
      <w:r>
        <w:rPr>
          <w:sz w:val="28"/>
          <w:szCs w:val="28"/>
        </w:rPr>
        <w:t xml:space="preserve"> с людьми</w:t>
      </w:r>
      <w:r w:rsidR="00E57714">
        <w:rPr>
          <w:sz w:val="28"/>
          <w:szCs w:val="28"/>
        </w:rPr>
        <w:t>,</w:t>
      </w:r>
      <w:r>
        <w:rPr>
          <w:sz w:val="28"/>
          <w:szCs w:val="28"/>
        </w:rPr>
        <w:t xml:space="preserve"> неизбежно сопряжены с риском выгорания. </w:t>
      </w:r>
      <w:r w:rsidR="00CE2018" w:rsidRPr="00CE2018">
        <w:rPr>
          <w:sz w:val="28"/>
          <w:szCs w:val="28"/>
        </w:rPr>
        <w:t xml:space="preserve">Впервые феномен </w:t>
      </w:r>
      <w:r w:rsidR="00CE2018" w:rsidRPr="00CE2018">
        <w:rPr>
          <w:i/>
          <w:sz w:val="28"/>
          <w:szCs w:val="28"/>
        </w:rPr>
        <w:t>«</w:t>
      </w:r>
      <w:r w:rsidR="00CE2018" w:rsidRPr="00CE2018">
        <w:rPr>
          <w:rStyle w:val="a4"/>
          <w:i w:val="0"/>
          <w:sz w:val="28"/>
          <w:szCs w:val="28"/>
        </w:rPr>
        <w:t xml:space="preserve">психического выгорания» </w:t>
      </w:r>
      <w:r w:rsidR="00CE2018" w:rsidRPr="00AF510E">
        <w:rPr>
          <w:sz w:val="28"/>
          <w:szCs w:val="28"/>
        </w:rPr>
        <w:t xml:space="preserve">был описан американским психиатром X . Дж. </w:t>
      </w:r>
      <w:proofErr w:type="spellStart"/>
      <w:r w:rsidR="00CE2018" w:rsidRPr="00AF510E">
        <w:rPr>
          <w:sz w:val="28"/>
          <w:szCs w:val="28"/>
        </w:rPr>
        <w:t>Фрейденбергером</w:t>
      </w:r>
      <w:proofErr w:type="spellEnd"/>
      <w:r w:rsidR="00CE2018" w:rsidRPr="00AF510E">
        <w:rPr>
          <w:sz w:val="28"/>
          <w:szCs w:val="28"/>
        </w:rPr>
        <w:t xml:space="preserve"> в 1974 году, который наблюдал большое количество работников социальных профессий, испытывающих эмоциональное истощение, потерю мотивации и работоспособности.</w:t>
      </w:r>
      <w:r w:rsidR="00CE2018">
        <w:rPr>
          <w:sz w:val="28"/>
          <w:szCs w:val="28"/>
        </w:rPr>
        <w:t xml:space="preserve"> К. </w:t>
      </w:r>
      <w:proofErr w:type="spellStart"/>
      <w:r w:rsidR="00CE2018">
        <w:rPr>
          <w:sz w:val="28"/>
          <w:szCs w:val="28"/>
        </w:rPr>
        <w:t>Маслач</w:t>
      </w:r>
      <w:proofErr w:type="spellEnd"/>
      <w:r w:rsidR="00CE2018">
        <w:rPr>
          <w:sz w:val="28"/>
          <w:szCs w:val="28"/>
        </w:rPr>
        <w:t xml:space="preserve"> определяет</w:t>
      </w:r>
      <w:r w:rsidR="002C6871">
        <w:rPr>
          <w:sz w:val="28"/>
          <w:szCs w:val="28"/>
        </w:rPr>
        <w:t xml:space="preserve"> эмоциональное выгорание как «синдром физического и эмоционального истощения, включая развитие отрицательной самооценки, отрицательного отношения к работе и утрату понимания и сочувствия по отношения к клиентам», которые возникают на фоне стресса, вызванного межличностным общением. </w:t>
      </w:r>
      <w:r w:rsidR="005023C7">
        <w:rPr>
          <w:sz w:val="28"/>
          <w:szCs w:val="28"/>
        </w:rPr>
        <w:t xml:space="preserve">По мнению отечественного исследователя </w:t>
      </w:r>
      <w:r w:rsidR="002C6871" w:rsidRPr="00AF510E">
        <w:rPr>
          <w:sz w:val="28"/>
          <w:szCs w:val="28"/>
        </w:rPr>
        <w:t>В. В. Бойко</w:t>
      </w:r>
      <w:r w:rsidR="00E57714">
        <w:rPr>
          <w:sz w:val="28"/>
          <w:szCs w:val="28"/>
        </w:rPr>
        <w:t>,</w:t>
      </w:r>
      <w:r w:rsidR="002C6871" w:rsidRPr="00AF510E">
        <w:rPr>
          <w:sz w:val="28"/>
          <w:szCs w:val="28"/>
        </w:rPr>
        <w:t xml:space="preserve"> </w:t>
      </w:r>
      <w:r w:rsidR="005023C7">
        <w:rPr>
          <w:sz w:val="28"/>
          <w:szCs w:val="28"/>
        </w:rPr>
        <w:t xml:space="preserve">эмоциональное выгорание - </w:t>
      </w:r>
      <w:r w:rsidR="002C6871" w:rsidRPr="00AF510E">
        <w:rPr>
          <w:sz w:val="28"/>
          <w:szCs w:val="28"/>
        </w:rPr>
        <w:t xml:space="preserve"> «выработанный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воздействия».</w:t>
      </w:r>
      <w:r w:rsidR="008B5911">
        <w:rPr>
          <w:sz w:val="28"/>
          <w:szCs w:val="28"/>
        </w:rPr>
        <w:t xml:space="preserve"> </w:t>
      </w:r>
      <w:r w:rsidR="002C6871" w:rsidRPr="00AF510E">
        <w:rPr>
          <w:sz w:val="28"/>
          <w:szCs w:val="28"/>
        </w:rPr>
        <w:t xml:space="preserve">В. В. Бойко выделяет три </w:t>
      </w:r>
      <w:r w:rsidR="002C6871" w:rsidRPr="00E57714">
        <w:rPr>
          <w:rStyle w:val="a4"/>
          <w:i w:val="0"/>
          <w:sz w:val="28"/>
          <w:szCs w:val="28"/>
        </w:rPr>
        <w:t>фазы</w:t>
      </w:r>
      <w:r w:rsidR="002C6871" w:rsidRPr="00AF510E">
        <w:rPr>
          <w:rStyle w:val="a4"/>
          <w:b/>
          <w:sz w:val="28"/>
          <w:szCs w:val="28"/>
        </w:rPr>
        <w:t xml:space="preserve"> </w:t>
      </w:r>
      <w:r w:rsidR="008B5911">
        <w:rPr>
          <w:sz w:val="28"/>
          <w:szCs w:val="28"/>
        </w:rPr>
        <w:t>формирования выгорания:</w:t>
      </w:r>
    </w:p>
    <w:p w:rsidR="005023C7" w:rsidRPr="005023C7" w:rsidRDefault="002C6871" w:rsidP="002C687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AF510E">
        <w:rPr>
          <w:rStyle w:val="a4"/>
          <w:b/>
          <w:sz w:val="28"/>
          <w:szCs w:val="28"/>
        </w:rPr>
        <w:t>Фаза напряжения.</w:t>
      </w:r>
      <w:r w:rsidRPr="00AF510E">
        <w:rPr>
          <w:rStyle w:val="a4"/>
          <w:sz w:val="28"/>
          <w:szCs w:val="28"/>
        </w:rPr>
        <w:t xml:space="preserve"> </w:t>
      </w:r>
      <w:r w:rsidR="005023C7">
        <w:rPr>
          <w:rStyle w:val="a4"/>
          <w:i w:val="0"/>
          <w:sz w:val="28"/>
          <w:szCs w:val="28"/>
        </w:rPr>
        <w:t xml:space="preserve">Нервное напряжение становится своего рода «триггером», запускающим процесс формирования эмоционального выгорания. Напряжение возрастает по мере усиления психотравмирующих факторов или в силу их постоянного изматывающего воздействия. </w:t>
      </w:r>
    </w:p>
    <w:p w:rsidR="005023C7" w:rsidRDefault="002C6871" w:rsidP="005023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10E">
        <w:rPr>
          <w:rStyle w:val="a4"/>
          <w:b/>
          <w:sz w:val="28"/>
          <w:szCs w:val="28"/>
        </w:rPr>
        <w:t xml:space="preserve">Фаза </w:t>
      </w:r>
      <w:proofErr w:type="spellStart"/>
      <w:r w:rsidRPr="00AF510E">
        <w:rPr>
          <w:rStyle w:val="a4"/>
          <w:b/>
          <w:sz w:val="28"/>
          <w:szCs w:val="28"/>
        </w:rPr>
        <w:t>резистенции</w:t>
      </w:r>
      <w:proofErr w:type="spellEnd"/>
      <w:r w:rsidRPr="00AF510E">
        <w:rPr>
          <w:sz w:val="28"/>
          <w:szCs w:val="28"/>
        </w:rPr>
        <w:t xml:space="preserve">. </w:t>
      </w:r>
      <w:r w:rsidR="005023C7">
        <w:rPr>
          <w:sz w:val="28"/>
          <w:szCs w:val="28"/>
        </w:rPr>
        <w:t xml:space="preserve">Усиление сопротивления нарастающему стрессу. Человек стремится с большей или меньшей степенью успешности оградить себя от неприятных впечатлений. </w:t>
      </w:r>
    </w:p>
    <w:p w:rsidR="002C6871" w:rsidRPr="00AF510E" w:rsidRDefault="002C6871" w:rsidP="005023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10E">
        <w:rPr>
          <w:rStyle w:val="a4"/>
          <w:b/>
          <w:sz w:val="28"/>
          <w:szCs w:val="28"/>
        </w:rPr>
        <w:t>Фаза истощения.</w:t>
      </w:r>
      <w:r w:rsidRPr="00AF510E">
        <w:rPr>
          <w:rStyle w:val="a4"/>
          <w:sz w:val="28"/>
          <w:szCs w:val="28"/>
        </w:rPr>
        <w:t xml:space="preserve"> </w:t>
      </w:r>
      <w:r w:rsidRPr="00AF510E">
        <w:rPr>
          <w:sz w:val="28"/>
          <w:szCs w:val="28"/>
        </w:rPr>
        <w:t>Фаза истощения сопровождается общим падением энергетического тонуса и ослаблением нервной системы, оскудением психических ресурсов.</w:t>
      </w:r>
    </w:p>
    <w:p w:rsidR="008B5911" w:rsidRDefault="008B5911" w:rsidP="008B5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Специалист, прошедший </w:t>
      </w:r>
      <w:r w:rsidR="005023C7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все три фазы выгорания, оказывается в ситуации выб</w:t>
      </w:r>
      <w:r w:rsidR="00456ABD">
        <w:rPr>
          <w:sz w:val="28"/>
          <w:szCs w:val="28"/>
        </w:rPr>
        <w:t>ора: либо расстаться с работой в профессиональной сфере «человек-человек»</w:t>
      </w:r>
      <w:r>
        <w:rPr>
          <w:sz w:val="28"/>
          <w:szCs w:val="28"/>
        </w:rPr>
        <w:t>, либо начать непростую работу по восстановлению себя как личности и  профессионала.</w:t>
      </w:r>
    </w:p>
    <w:p w:rsidR="00CE2018" w:rsidRDefault="002C6871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«группу риска» </w:t>
      </w:r>
      <w:r w:rsidR="008B5911">
        <w:rPr>
          <w:sz w:val="28"/>
          <w:szCs w:val="28"/>
        </w:rPr>
        <w:t xml:space="preserve">выгорания </w:t>
      </w:r>
      <w:r>
        <w:rPr>
          <w:sz w:val="28"/>
          <w:szCs w:val="28"/>
        </w:rPr>
        <w:t xml:space="preserve">составляют те специалисты, от которых работа требует чрезмерной душевной отдачи, - учителя, воспитатели, врачи, психологи. </w:t>
      </w:r>
      <w:r w:rsidR="00613D8F">
        <w:rPr>
          <w:sz w:val="28"/>
          <w:szCs w:val="28"/>
        </w:rPr>
        <w:t>Можно сказать, что эмоциональное выгорание становится для них своего рода «платой за сочувствие».</w:t>
      </w:r>
    </w:p>
    <w:p w:rsidR="00146049" w:rsidRDefault="00932034" w:rsidP="0014604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в современной системе образования актуальным направлением является организация работы по укреплению психического здоровья педагогов. Существует несколько подходов к профилактике эмоционального выгорания и профессиональной деформации педагогов, среди которых одним из наиболее перспективных </w:t>
      </w:r>
      <w:r w:rsidR="00E5771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ресурсный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57FE" w:rsidRPr="00146049" w:rsidRDefault="00C770E7" w:rsidP="0014604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049">
        <w:rPr>
          <w:rFonts w:ascii="Times New Roman" w:hAnsi="Times New Roman" w:cs="Times New Roman"/>
          <w:sz w:val="28"/>
          <w:szCs w:val="28"/>
        </w:rPr>
        <w:t>Ресурсный подход к профилактике профессионал</w:t>
      </w:r>
      <w:r w:rsidR="00456ABD">
        <w:rPr>
          <w:rFonts w:ascii="Times New Roman" w:hAnsi="Times New Roman" w:cs="Times New Roman"/>
          <w:sz w:val="28"/>
          <w:szCs w:val="28"/>
        </w:rPr>
        <w:t>ьного выгорания смещает акцент с</w:t>
      </w:r>
      <w:r w:rsidRPr="00146049">
        <w:rPr>
          <w:rFonts w:ascii="Times New Roman" w:hAnsi="Times New Roman" w:cs="Times New Roman"/>
          <w:sz w:val="28"/>
          <w:szCs w:val="28"/>
        </w:rPr>
        <w:t xml:space="preserve"> анализа негативных аспектов выгорания </w:t>
      </w:r>
      <w:r w:rsidR="00456ABD">
        <w:rPr>
          <w:rFonts w:ascii="Times New Roman" w:hAnsi="Times New Roman" w:cs="Times New Roman"/>
          <w:sz w:val="28"/>
          <w:szCs w:val="28"/>
        </w:rPr>
        <w:t>на развитие</w:t>
      </w:r>
      <w:r w:rsidRPr="00146049">
        <w:rPr>
          <w:rFonts w:ascii="Times New Roman" w:hAnsi="Times New Roman" w:cs="Times New Roman"/>
          <w:sz w:val="28"/>
          <w:szCs w:val="28"/>
        </w:rPr>
        <w:t xml:space="preserve"> у специалистов помогающих профессий ресурсов устойчивости к выгоранию. </w:t>
      </w:r>
      <w:r w:rsidR="00456ABD" w:rsidRPr="00146049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644033" w:rsidRPr="00146049">
        <w:rPr>
          <w:rFonts w:ascii="Times New Roman" w:hAnsi="Times New Roman" w:cs="Times New Roman"/>
          <w:sz w:val="28"/>
          <w:szCs w:val="28"/>
        </w:rPr>
        <w:t>Осухова</w:t>
      </w:r>
      <w:proofErr w:type="spellEnd"/>
      <w:r w:rsidR="00644033" w:rsidRPr="00146049">
        <w:rPr>
          <w:rFonts w:ascii="Times New Roman" w:hAnsi="Times New Roman" w:cs="Times New Roman"/>
          <w:sz w:val="28"/>
          <w:szCs w:val="28"/>
        </w:rPr>
        <w:t xml:space="preserve"> определяет устойчивость к профессиональному выгоранию как </w:t>
      </w:r>
      <w:r w:rsidR="00E57714">
        <w:rPr>
          <w:rFonts w:ascii="Times New Roman" w:hAnsi="Times New Roman" w:cs="Times New Roman"/>
          <w:sz w:val="28"/>
          <w:szCs w:val="28"/>
        </w:rPr>
        <w:t>«</w:t>
      </w:r>
      <w:r w:rsidR="00644033" w:rsidRPr="00146049">
        <w:rPr>
          <w:rFonts w:ascii="Times New Roman" w:hAnsi="Times New Roman" w:cs="Times New Roman"/>
          <w:sz w:val="28"/>
          <w:szCs w:val="28"/>
        </w:rPr>
        <w:t>способность специалиста жить и работать в «заданных условиях» и при этом быть эффективным и развиваться не благодаря специально созданным кем-либо «благоприятным условиям», а вопреки трудностям</w:t>
      </w:r>
      <w:r w:rsidR="00E57714">
        <w:rPr>
          <w:rFonts w:ascii="Times New Roman" w:hAnsi="Times New Roman" w:cs="Times New Roman"/>
          <w:sz w:val="28"/>
          <w:szCs w:val="28"/>
        </w:rPr>
        <w:t>»</w:t>
      </w:r>
      <w:r w:rsidR="00644033" w:rsidRPr="00146049">
        <w:rPr>
          <w:rFonts w:ascii="Times New Roman" w:hAnsi="Times New Roman" w:cs="Times New Roman"/>
          <w:sz w:val="28"/>
          <w:szCs w:val="28"/>
        </w:rPr>
        <w:t xml:space="preserve">. </w:t>
      </w:r>
      <w:r w:rsidR="008A2CF9" w:rsidRPr="00146049">
        <w:rPr>
          <w:rFonts w:ascii="Times New Roman" w:hAnsi="Times New Roman" w:cs="Times New Roman"/>
          <w:sz w:val="28"/>
          <w:szCs w:val="28"/>
        </w:rPr>
        <w:t>Аналогом термина «устойчивость» в зарубежной психологии является «</w:t>
      </w:r>
      <w:proofErr w:type="spellStart"/>
      <w:r w:rsidR="008A2CF9" w:rsidRPr="00146049">
        <w:rPr>
          <w:rFonts w:ascii="Times New Roman" w:hAnsi="Times New Roman" w:cs="Times New Roman"/>
          <w:sz w:val="28"/>
          <w:szCs w:val="28"/>
        </w:rPr>
        <w:t>жизнейстойкость</w:t>
      </w:r>
      <w:proofErr w:type="spellEnd"/>
      <w:r w:rsidR="008A2CF9" w:rsidRPr="00146049">
        <w:rPr>
          <w:rFonts w:ascii="Times New Roman" w:hAnsi="Times New Roman" w:cs="Times New Roman"/>
          <w:sz w:val="28"/>
          <w:szCs w:val="28"/>
        </w:rPr>
        <w:t>» (</w:t>
      </w:r>
      <w:r w:rsidR="008A2CF9" w:rsidRPr="00146049">
        <w:rPr>
          <w:rFonts w:ascii="Times New Roman" w:hAnsi="Times New Roman" w:cs="Times New Roman"/>
          <w:sz w:val="28"/>
          <w:szCs w:val="28"/>
          <w:lang w:val="en-US"/>
        </w:rPr>
        <w:t>hardiness</w:t>
      </w:r>
      <w:r w:rsidR="008A2CF9" w:rsidRPr="00146049">
        <w:rPr>
          <w:rFonts w:ascii="Times New Roman" w:hAnsi="Times New Roman" w:cs="Times New Roman"/>
          <w:sz w:val="28"/>
          <w:szCs w:val="28"/>
        </w:rPr>
        <w:t xml:space="preserve">). Понятие «жизнестойкость» было введено американским психологом и психотерапевтом Сальваторе </w:t>
      </w:r>
      <w:proofErr w:type="spellStart"/>
      <w:r w:rsidR="008A2CF9" w:rsidRPr="00146049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="008A2CF9" w:rsidRPr="00146049">
        <w:rPr>
          <w:rFonts w:ascii="Times New Roman" w:hAnsi="Times New Roman" w:cs="Times New Roman"/>
          <w:sz w:val="28"/>
          <w:szCs w:val="28"/>
        </w:rPr>
        <w:t xml:space="preserve">. Жизнестойкость </w:t>
      </w:r>
      <w:r w:rsidR="008A2CF9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систему убеждений о себе, о мире, об отношениях с миром и включает в себя три сравнительно автономных компонента: вовлеченность, </w:t>
      </w:r>
      <w:r w:rsidR="007057FE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(</w:t>
      </w:r>
      <w:r w:rsidR="008A2CF9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 w:rsidR="007057FE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A2CF9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принятие </w:t>
      </w:r>
      <w:r w:rsidR="007057FE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жизненного вызова</w:t>
      </w:r>
      <w:r w:rsidR="008A2CF9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Выраженность этих компонентов и жизнестойкости в целом препятствует возникновению внутреннего напряжения в стрессовых ситуациях за счет стойкого </w:t>
      </w:r>
      <w:proofErr w:type="spellStart"/>
      <w:r w:rsidR="008A2CF9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>совладания</w:t>
      </w:r>
      <w:proofErr w:type="spellEnd"/>
      <w:r w:rsidR="008A2CF9" w:rsidRPr="0014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стрессами и восприятия их как менее значимых.</w:t>
      </w:r>
    </w:p>
    <w:p w:rsidR="007057FE" w:rsidRPr="007057FE" w:rsidRDefault="007057FE" w:rsidP="007057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057FE">
        <w:rPr>
          <w:b/>
          <w:bCs/>
          <w:sz w:val="28"/>
          <w:szCs w:val="28"/>
        </w:rPr>
        <w:lastRenderedPageBreak/>
        <w:t xml:space="preserve">Вовлеченность </w:t>
      </w:r>
      <w:r w:rsidRPr="007057FE">
        <w:rPr>
          <w:sz w:val="28"/>
          <w:szCs w:val="28"/>
        </w:rPr>
        <w:t>основана на убеждении, что жить полной жизнью и справляться с трудностями возможно, если ты активен и включен в отношения с другими людьми (</w:t>
      </w:r>
      <w:r>
        <w:rPr>
          <w:sz w:val="28"/>
          <w:szCs w:val="28"/>
        </w:rPr>
        <w:t xml:space="preserve">противоположные </w:t>
      </w:r>
      <w:r w:rsidR="00E57714">
        <w:rPr>
          <w:sz w:val="28"/>
          <w:szCs w:val="28"/>
        </w:rPr>
        <w:t>чувства</w:t>
      </w:r>
      <w:r w:rsidRPr="007057FE">
        <w:rPr>
          <w:sz w:val="28"/>
          <w:szCs w:val="28"/>
        </w:rPr>
        <w:t xml:space="preserve"> — </w:t>
      </w:r>
      <w:proofErr w:type="spellStart"/>
      <w:r w:rsidRPr="007057FE">
        <w:rPr>
          <w:sz w:val="28"/>
          <w:szCs w:val="28"/>
        </w:rPr>
        <w:t>невовлеченность</w:t>
      </w:r>
      <w:proofErr w:type="spellEnd"/>
      <w:r w:rsidRPr="007057FE">
        <w:rPr>
          <w:sz w:val="28"/>
          <w:szCs w:val="28"/>
        </w:rPr>
        <w:t xml:space="preserve"> и отчуждение).</w:t>
      </w:r>
    </w:p>
    <w:p w:rsidR="007057FE" w:rsidRPr="007057FE" w:rsidRDefault="007057FE" w:rsidP="00705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FE">
        <w:rPr>
          <w:rFonts w:ascii="Times New Roman" w:hAnsi="Times New Roman" w:cs="Times New Roman"/>
          <w:b/>
          <w:bCs/>
          <w:sz w:val="28"/>
          <w:szCs w:val="28"/>
        </w:rPr>
        <w:t xml:space="preserve">Влияние или контроль </w:t>
      </w:r>
      <w:r w:rsidRPr="007057FE">
        <w:rPr>
          <w:rFonts w:ascii="Times New Roman" w:hAnsi="Times New Roman" w:cs="Times New Roman"/>
          <w:sz w:val="28"/>
          <w:szCs w:val="28"/>
        </w:rPr>
        <w:t>— убежденность в том, что человек достаточно силен, чтобы влиять на события своей жизни, отвечать за себя и свои действия и преодолевать трудности (противоположность — бессилие, беспомощность и пассивность).</w:t>
      </w:r>
    </w:p>
    <w:p w:rsidR="008A2CF9" w:rsidRPr="007057FE" w:rsidRDefault="007057FE" w:rsidP="00705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FE">
        <w:rPr>
          <w:rFonts w:ascii="Times New Roman" w:hAnsi="Times New Roman" w:cs="Times New Roman"/>
          <w:b/>
          <w:bCs/>
          <w:sz w:val="28"/>
          <w:szCs w:val="28"/>
        </w:rPr>
        <w:t>Принятие жизненного вызова</w:t>
      </w:r>
      <w:r w:rsidR="00E57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7FE">
        <w:rPr>
          <w:rFonts w:ascii="Times New Roman" w:hAnsi="Times New Roman" w:cs="Times New Roman"/>
          <w:sz w:val="28"/>
          <w:szCs w:val="28"/>
        </w:rPr>
        <w:t xml:space="preserve">— это мудрое отношение к трудным жизненным ситуациям как к </w:t>
      </w:r>
      <w:r w:rsidRPr="00456ABD">
        <w:rPr>
          <w:rFonts w:ascii="Times New Roman" w:hAnsi="Times New Roman" w:cs="Times New Roman"/>
          <w:bCs/>
          <w:iCs/>
          <w:sz w:val="28"/>
          <w:szCs w:val="28"/>
        </w:rPr>
        <w:t>испытанию</w:t>
      </w:r>
      <w:r w:rsidRPr="00705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57FE">
        <w:rPr>
          <w:rFonts w:ascii="Times New Roman" w:hAnsi="Times New Roman" w:cs="Times New Roman"/>
          <w:sz w:val="28"/>
          <w:szCs w:val="28"/>
        </w:rPr>
        <w:t xml:space="preserve">(противоположность этому — стремление к простому комфорту и безопасности, </w:t>
      </w:r>
      <w:r w:rsidR="00E57714">
        <w:rPr>
          <w:rFonts w:ascii="Times New Roman" w:hAnsi="Times New Roman" w:cs="Times New Roman"/>
          <w:sz w:val="28"/>
          <w:szCs w:val="28"/>
        </w:rPr>
        <w:t>при котором</w:t>
      </w:r>
      <w:r w:rsidRPr="007057FE">
        <w:rPr>
          <w:rFonts w:ascii="Times New Roman" w:hAnsi="Times New Roman" w:cs="Times New Roman"/>
          <w:sz w:val="28"/>
          <w:szCs w:val="28"/>
        </w:rPr>
        <w:t xml:space="preserve"> человек воспринимает трудности как катастрофу и избегает нового, требующего усилий).</w:t>
      </w:r>
    </w:p>
    <w:p w:rsidR="007057FE" w:rsidRDefault="007057FE" w:rsidP="005731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Формирование этих трех компонентов в самосознании личности закладывает основу позитивного мироощущения, которое помогает человеку вне зависимости от сферы профессиональной деятельности трансформировать неизбежные трудности и стрессы в источник саморазвития. </w:t>
      </w:r>
    </w:p>
    <w:p w:rsidR="00573194" w:rsidRDefault="00573194" w:rsidP="005731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Современные исследователи выделяют ряд характеристик, которые свойственны педагогу, устойчивому к выгоранию:</w:t>
      </w:r>
    </w:p>
    <w:p w:rsidR="00573194" w:rsidRDefault="00573194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оптимизм, принятие жизни во всех ее проявлениях;</w:t>
      </w:r>
    </w:p>
    <w:p w:rsidR="00146049" w:rsidRDefault="00573194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любовь к своей работе, умение постоянно</w:t>
      </w:r>
      <w:r w:rsidR="00146049">
        <w:rPr>
          <w:sz w:val="28"/>
          <w:szCs w:val="28"/>
          <w:shd w:val="clear" w:color="auto" w:fill="FFFFFF"/>
        </w:rPr>
        <w:t xml:space="preserve"> вносить в нее элемент новизны;</w:t>
      </w:r>
    </w:p>
    <w:p w:rsidR="00573194" w:rsidRDefault="00573194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внутренний локус контроля (</w:t>
      </w:r>
      <w:r w:rsidR="004F30AB">
        <w:rPr>
          <w:sz w:val="28"/>
          <w:szCs w:val="28"/>
          <w:shd w:val="clear" w:color="auto" w:fill="FFFFFF"/>
        </w:rPr>
        <w:t xml:space="preserve">склонность </w:t>
      </w:r>
      <w:r>
        <w:rPr>
          <w:sz w:val="28"/>
          <w:szCs w:val="28"/>
          <w:shd w:val="clear" w:color="auto" w:fill="FFFFFF"/>
        </w:rPr>
        <w:t xml:space="preserve">приписывать ответственность за результаты своей </w:t>
      </w:r>
      <w:r w:rsidR="004F30AB">
        <w:rPr>
          <w:sz w:val="28"/>
          <w:szCs w:val="28"/>
          <w:shd w:val="clear" w:color="auto" w:fill="FFFFFF"/>
        </w:rPr>
        <w:t xml:space="preserve">деятельности </w:t>
      </w:r>
      <w:r w:rsidR="00C01A47">
        <w:rPr>
          <w:sz w:val="28"/>
          <w:szCs w:val="28"/>
          <w:shd w:val="clear" w:color="auto" w:fill="FFFFFF"/>
        </w:rPr>
        <w:t>внутренним, а не внешним факторам</w:t>
      </w:r>
      <w:r w:rsidR="004F30A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573194" w:rsidRDefault="004F30AB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уверенность в себе и своем профессионализме (ощущение «спокойной силы»);</w:t>
      </w:r>
    </w:p>
    <w:p w:rsidR="004F30AB" w:rsidRDefault="004F30AB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устойчивая и достаточно ад</w:t>
      </w:r>
      <w:r w:rsidR="00106A01">
        <w:rPr>
          <w:sz w:val="28"/>
          <w:szCs w:val="28"/>
          <w:shd w:val="clear" w:color="auto" w:fill="FFFFFF"/>
        </w:rPr>
        <w:t>екватная самооценка</w:t>
      </w:r>
      <w:r>
        <w:rPr>
          <w:sz w:val="28"/>
          <w:szCs w:val="28"/>
          <w:shd w:val="clear" w:color="auto" w:fill="FFFFFF"/>
        </w:rPr>
        <w:t>;</w:t>
      </w:r>
    </w:p>
    <w:p w:rsidR="004F30AB" w:rsidRDefault="004F30AB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самодостаточность и относительная независимость от мнений и оценок окружающих;</w:t>
      </w:r>
    </w:p>
    <w:p w:rsidR="004F30AB" w:rsidRDefault="004F30AB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хорошая </w:t>
      </w:r>
      <w:proofErr w:type="spellStart"/>
      <w:r>
        <w:rPr>
          <w:sz w:val="28"/>
          <w:szCs w:val="28"/>
          <w:shd w:val="clear" w:color="auto" w:fill="FFFFFF"/>
        </w:rPr>
        <w:t>саморегуляция</w:t>
      </w:r>
      <w:proofErr w:type="spellEnd"/>
      <w:r>
        <w:rPr>
          <w:sz w:val="28"/>
          <w:szCs w:val="28"/>
          <w:shd w:val="clear" w:color="auto" w:fill="FFFFFF"/>
        </w:rPr>
        <w:t>, гибкость поведения;</w:t>
      </w:r>
    </w:p>
    <w:p w:rsidR="004F30AB" w:rsidRDefault="004F30AB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умение при необходимости обращаться за поддержкой и помощью к коллегам и специалистам;</w:t>
      </w:r>
    </w:p>
    <w:p w:rsidR="004F30AB" w:rsidRDefault="004F30AB" w:rsidP="00CE2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состояние увлеченности работой (бодрость и прилив энергии, высокая профессиональная самооценка).</w:t>
      </w:r>
    </w:p>
    <w:p w:rsidR="00EA523E" w:rsidRDefault="004F30AB" w:rsidP="00EA52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Устойчивые педагоги – это не герои-одиночки, которые обладают непомерными способностями и ни в ком не нуждаются. Это люди, высоко ценящие человеческое общение и готовые не только помогать окружающим, но и принимать помощь от них. </w:t>
      </w:r>
      <w:r w:rsidR="00325914">
        <w:rPr>
          <w:sz w:val="28"/>
          <w:szCs w:val="28"/>
          <w:shd w:val="clear" w:color="auto" w:fill="FFFFFF"/>
        </w:rPr>
        <w:t xml:space="preserve">Формирование </w:t>
      </w:r>
      <w:r w:rsidR="00456ABD">
        <w:rPr>
          <w:sz w:val="28"/>
          <w:szCs w:val="28"/>
          <w:shd w:val="clear" w:color="auto" w:fill="FFFFFF"/>
        </w:rPr>
        <w:t>у себя</w:t>
      </w:r>
      <w:r w:rsidR="00325914">
        <w:rPr>
          <w:sz w:val="28"/>
          <w:szCs w:val="28"/>
          <w:shd w:val="clear" w:color="auto" w:fill="FFFFFF"/>
        </w:rPr>
        <w:t xml:space="preserve"> жизнестойкости – посильная и необходимая задача </w:t>
      </w:r>
      <w:r w:rsidR="00EA523E">
        <w:rPr>
          <w:sz w:val="28"/>
          <w:szCs w:val="28"/>
          <w:shd w:val="clear" w:color="auto" w:fill="FFFFFF"/>
        </w:rPr>
        <w:t xml:space="preserve">для педагога. </w:t>
      </w:r>
      <w:r w:rsidR="00325914">
        <w:rPr>
          <w:sz w:val="28"/>
          <w:szCs w:val="28"/>
          <w:shd w:val="clear" w:color="auto" w:fill="FFFFFF"/>
        </w:rPr>
        <w:t xml:space="preserve">Только позаботившись о себе, учитель может быть </w:t>
      </w:r>
      <w:r w:rsidR="00146049">
        <w:rPr>
          <w:sz w:val="28"/>
          <w:szCs w:val="28"/>
          <w:shd w:val="clear" w:color="auto" w:fill="FFFFFF"/>
        </w:rPr>
        <w:t xml:space="preserve">по-настоящему </w:t>
      </w:r>
      <w:r w:rsidR="00325914">
        <w:rPr>
          <w:sz w:val="28"/>
          <w:szCs w:val="28"/>
          <w:shd w:val="clear" w:color="auto" w:fill="FFFFFF"/>
        </w:rPr>
        <w:t>полезным своим ученикам.</w:t>
      </w:r>
    </w:p>
    <w:p w:rsidR="004F30AB" w:rsidRDefault="00146049" w:rsidP="00E40A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 из важнейших задач профилактики эмоционального выгорания</w:t>
      </w:r>
      <w:r w:rsidR="00EA523E">
        <w:rPr>
          <w:sz w:val="28"/>
          <w:szCs w:val="28"/>
          <w:shd w:val="clear" w:color="auto" w:fill="FFFFFF"/>
        </w:rPr>
        <w:t xml:space="preserve"> педагога – </w:t>
      </w:r>
      <w:r>
        <w:rPr>
          <w:sz w:val="28"/>
          <w:szCs w:val="28"/>
          <w:shd w:val="clear" w:color="auto" w:fill="FFFFFF"/>
        </w:rPr>
        <w:t>о</w:t>
      </w:r>
      <w:r w:rsidR="00EA523E">
        <w:rPr>
          <w:sz w:val="28"/>
          <w:szCs w:val="28"/>
          <w:shd w:val="clear" w:color="auto" w:fill="FFFFFF"/>
        </w:rPr>
        <w:t xml:space="preserve">владение способами </w:t>
      </w:r>
      <w:proofErr w:type="spellStart"/>
      <w:r w:rsidR="00EA523E">
        <w:rPr>
          <w:sz w:val="28"/>
          <w:szCs w:val="28"/>
          <w:shd w:val="clear" w:color="auto" w:fill="FFFFFF"/>
        </w:rPr>
        <w:t>саморегуляции</w:t>
      </w:r>
      <w:proofErr w:type="spellEnd"/>
      <w:r w:rsidR="00EA523E">
        <w:rPr>
          <w:sz w:val="28"/>
          <w:szCs w:val="28"/>
          <w:shd w:val="clear" w:color="auto" w:fill="FFFFFF"/>
        </w:rPr>
        <w:t xml:space="preserve">, которые </w:t>
      </w:r>
      <w:r w:rsidR="002A5605">
        <w:rPr>
          <w:sz w:val="28"/>
          <w:szCs w:val="28"/>
          <w:shd w:val="clear" w:color="auto" w:fill="FFFFFF"/>
        </w:rPr>
        <w:t xml:space="preserve">необходимо </w:t>
      </w:r>
      <w:r w:rsidR="00EA523E">
        <w:rPr>
          <w:sz w:val="28"/>
          <w:szCs w:val="28"/>
          <w:shd w:val="clear" w:color="auto" w:fill="FFFFFF"/>
        </w:rPr>
        <w:t xml:space="preserve">использовать в напряженных ситуациях, в первую очередь, в общении с учениками.  </w:t>
      </w:r>
      <w:proofErr w:type="spellStart"/>
      <w:r w:rsidR="00E40A49">
        <w:rPr>
          <w:sz w:val="28"/>
          <w:szCs w:val="28"/>
          <w:shd w:val="clear" w:color="auto" w:fill="FFFFFF"/>
        </w:rPr>
        <w:t>Саморегуляция</w:t>
      </w:r>
      <w:proofErr w:type="spellEnd"/>
      <w:r w:rsidR="00E40A49">
        <w:rPr>
          <w:sz w:val="28"/>
          <w:szCs w:val="28"/>
          <w:shd w:val="clear" w:color="auto" w:fill="FFFFFF"/>
        </w:rPr>
        <w:t xml:space="preserve"> – это умение управлять своим психоэмоциональным состоянием через воздействие на самого себя с помощью слов, мысленных образов, управления дыханием и мышечным тонусом. </w:t>
      </w:r>
      <w:proofErr w:type="spellStart"/>
      <w:r w:rsidR="00EA523E">
        <w:rPr>
          <w:sz w:val="28"/>
          <w:szCs w:val="28"/>
          <w:shd w:val="clear" w:color="auto" w:fill="FFFFFF"/>
        </w:rPr>
        <w:t>Саморегуляция</w:t>
      </w:r>
      <w:proofErr w:type="spellEnd"/>
      <w:r w:rsidR="00EA523E">
        <w:rPr>
          <w:sz w:val="28"/>
          <w:szCs w:val="28"/>
          <w:shd w:val="clear" w:color="auto" w:fill="FFFFFF"/>
        </w:rPr>
        <w:t xml:space="preserve"> помогает </w:t>
      </w:r>
      <w:r w:rsidR="00E40A49">
        <w:rPr>
          <w:sz w:val="28"/>
          <w:szCs w:val="28"/>
          <w:shd w:val="clear" w:color="auto" w:fill="FFFFFF"/>
        </w:rPr>
        <w:t xml:space="preserve">снять эмоциональную напряженность, активировать свою деятельность, восстановить силы. Существуют как естественные, так и искусственные способы </w:t>
      </w:r>
      <w:proofErr w:type="spellStart"/>
      <w:r w:rsidR="00E40A49">
        <w:rPr>
          <w:sz w:val="28"/>
          <w:szCs w:val="28"/>
          <w:shd w:val="clear" w:color="auto" w:fill="FFFFFF"/>
        </w:rPr>
        <w:t>саморегуляции</w:t>
      </w:r>
      <w:proofErr w:type="spellEnd"/>
      <w:r w:rsidR="00456ABD">
        <w:rPr>
          <w:sz w:val="28"/>
          <w:szCs w:val="28"/>
          <w:shd w:val="clear" w:color="auto" w:fill="FFFFFF"/>
        </w:rPr>
        <w:t xml:space="preserve"> (психологические приемы)</w:t>
      </w:r>
      <w:r w:rsidR="00E40A49">
        <w:rPr>
          <w:sz w:val="28"/>
          <w:szCs w:val="28"/>
          <w:shd w:val="clear" w:color="auto" w:fill="FFFFFF"/>
        </w:rPr>
        <w:t xml:space="preserve">. </w:t>
      </w:r>
    </w:p>
    <w:p w:rsidR="00BB3105" w:rsidRDefault="00456ABD" w:rsidP="00BB31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повседневной жизни</w:t>
      </w:r>
      <w:r w:rsidR="00146049">
        <w:rPr>
          <w:sz w:val="28"/>
          <w:szCs w:val="28"/>
          <w:shd w:val="clear" w:color="auto" w:fill="FFFFFF"/>
        </w:rPr>
        <w:t xml:space="preserve"> мы </w:t>
      </w:r>
      <w:r>
        <w:rPr>
          <w:sz w:val="28"/>
          <w:szCs w:val="28"/>
          <w:shd w:val="clear" w:color="auto" w:fill="FFFFFF"/>
        </w:rPr>
        <w:t>часто</w:t>
      </w:r>
      <w:r w:rsidR="002A5605">
        <w:rPr>
          <w:sz w:val="28"/>
          <w:szCs w:val="28"/>
          <w:shd w:val="clear" w:color="auto" w:fill="FFFFFF"/>
        </w:rPr>
        <w:t xml:space="preserve"> сами того не осознавая </w:t>
      </w:r>
      <w:r w:rsidR="00BB3105">
        <w:rPr>
          <w:sz w:val="28"/>
          <w:szCs w:val="28"/>
          <w:shd w:val="clear" w:color="auto" w:fill="FFFFFF"/>
        </w:rPr>
        <w:t xml:space="preserve">прибегаем к </w:t>
      </w:r>
      <w:r w:rsidR="00C01A47">
        <w:rPr>
          <w:sz w:val="28"/>
          <w:szCs w:val="28"/>
          <w:shd w:val="clear" w:color="auto" w:fill="FFFFFF"/>
        </w:rPr>
        <w:t>естественным</w:t>
      </w:r>
      <w:r w:rsidR="00BB3105">
        <w:rPr>
          <w:sz w:val="28"/>
          <w:szCs w:val="28"/>
          <w:shd w:val="clear" w:color="auto" w:fill="FFFFFF"/>
        </w:rPr>
        <w:t xml:space="preserve"> способам</w:t>
      </w:r>
      <w:r w:rsidR="00146049">
        <w:rPr>
          <w:sz w:val="28"/>
          <w:szCs w:val="28"/>
          <w:shd w:val="clear" w:color="auto" w:fill="FFFFFF"/>
        </w:rPr>
        <w:t xml:space="preserve"> снятия нервно-психического напряжения, разрядки негативных переживаний. </w:t>
      </w:r>
      <w:r>
        <w:rPr>
          <w:sz w:val="28"/>
          <w:szCs w:val="28"/>
          <w:shd w:val="clear" w:color="auto" w:fill="FFFFFF"/>
        </w:rPr>
        <w:t xml:space="preserve">Это может быть </w:t>
      </w:r>
      <w:r w:rsidR="00146049">
        <w:rPr>
          <w:sz w:val="28"/>
          <w:szCs w:val="28"/>
          <w:shd w:val="clear" w:color="auto" w:fill="FFFFFF"/>
        </w:rPr>
        <w:t xml:space="preserve">физическая активность, смех, природа, общение, сон, искусство и </w:t>
      </w:r>
      <w:r>
        <w:rPr>
          <w:sz w:val="28"/>
          <w:szCs w:val="28"/>
          <w:shd w:val="clear" w:color="auto" w:fill="FFFFFF"/>
        </w:rPr>
        <w:t>многое другое</w:t>
      </w:r>
      <w:r w:rsidR="00146049">
        <w:rPr>
          <w:sz w:val="28"/>
          <w:szCs w:val="28"/>
          <w:shd w:val="clear" w:color="auto" w:fill="FFFFFF"/>
        </w:rPr>
        <w:t xml:space="preserve">. </w:t>
      </w:r>
      <w:r w:rsidR="00BB3105">
        <w:rPr>
          <w:sz w:val="28"/>
          <w:szCs w:val="28"/>
          <w:shd w:val="clear" w:color="auto" w:fill="FFFFFF"/>
        </w:rPr>
        <w:t xml:space="preserve">Стоит подумать о том, какими способами мы пользуемся в </w:t>
      </w:r>
      <w:r>
        <w:rPr>
          <w:sz w:val="28"/>
          <w:szCs w:val="28"/>
          <w:shd w:val="clear" w:color="auto" w:fill="FFFFFF"/>
        </w:rPr>
        <w:t>обыденной</w:t>
      </w:r>
      <w:r w:rsidR="00BB3105">
        <w:rPr>
          <w:sz w:val="28"/>
          <w:szCs w:val="28"/>
          <w:shd w:val="clear" w:color="auto" w:fill="FFFFFF"/>
        </w:rPr>
        <w:t xml:space="preserve"> жизни, чтобы создать свой собственный «арсенал» естественных приемов </w:t>
      </w:r>
      <w:proofErr w:type="spellStart"/>
      <w:r w:rsidR="00BB3105">
        <w:rPr>
          <w:sz w:val="28"/>
          <w:szCs w:val="28"/>
          <w:shd w:val="clear" w:color="auto" w:fill="FFFFFF"/>
        </w:rPr>
        <w:t>саморегуляции</w:t>
      </w:r>
      <w:proofErr w:type="spellEnd"/>
      <w:r w:rsidR="00BB3105">
        <w:rPr>
          <w:sz w:val="28"/>
          <w:szCs w:val="28"/>
          <w:shd w:val="clear" w:color="auto" w:fill="FFFFFF"/>
        </w:rPr>
        <w:t xml:space="preserve">. И когда </w:t>
      </w:r>
      <w:r w:rsidR="00BB3105">
        <w:rPr>
          <w:sz w:val="28"/>
          <w:szCs w:val="28"/>
          <w:shd w:val="clear" w:color="auto" w:fill="FFFFFF"/>
        </w:rPr>
        <w:lastRenderedPageBreak/>
        <w:t xml:space="preserve">возникнет такая необходимость, </w:t>
      </w:r>
      <w:r w:rsidR="002A5605">
        <w:rPr>
          <w:sz w:val="28"/>
          <w:szCs w:val="28"/>
          <w:shd w:val="clear" w:color="auto" w:fill="FFFFFF"/>
        </w:rPr>
        <w:t xml:space="preserve">сознательно </w:t>
      </w:r>
      <w:r w:rsidR="00BB3105">
        <w:rPr>
          <w:sz w:val="28"/>
          <w:szCs w:val="28"/>
          <w:shd w:val="clear" w:color="auto" w:fill="FFFFFF"/>
        </w:rPr>
        <w:t xml:space="preserve">использовать </w:t>
      </w:r>
      <w:r w:rsidR="002A5605">
        <w:rPr>
          <w:sz w:val="28"/>
          <w:szCs w:val="28"/>
          <w:shd w:val="clear" w:color="auto" w:fill="FFFFFF"/>
        </w:rPr>
        <w:t xml:space="preserve">их </w:t>
      </w:r>
      <w:r w:rsidR="00BB3105">
        <w:rPr>
          <w:sz w:val="28"/>
          <w:szCs w:val="28"/>
          <w:shd w:val="clear" w:color="auto" w:fill="FFFFFF"/>
        </w:rPr>
        <w:t xml:space="preserve">для управления своим психическим состоянием на работе. </w:t>
      </w:r>
    </w:p>
    <w:p w:rsidR="001C0E94" w:rsidRDefault="00BB3105" w:rsidP="00BB31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естественными способами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не менее</w:t>
      </w:r>
      <w:r w:rsidR="0087214C">
        <w:rPr>
          <w:sz w:val="28"/>
          <w:szCs w:val="28"/>
        </w:rPr>
        <w:t xml:space="preserve"> эффективными</w:t>
      </w:r>
      <w:r>
        <w:rPr>
          <w:sz w:val="28"/>
          <w:szCs w:val="28"/>
        </w:rPr>
        <w:t xml:space="preserve"> являются специальные психотехники. Их можно объединить в такие группы как дыхательная гимнастика, аутотренинг, мышечная релаксация, визуализация. </w:t>
      </w:r>
      <w:r w:rsidR="0087214C">
        <w:rPr>
          <w:sz w:val="28"/>
          <w:szCs w:val="28"/>
        </w:rPr>
        <w:t xml:space="preserve">Все они хорошо зарекомендовали себя в качестве «скорой помощи» в напряженной ситуации. Для начала важно освоить несколько психотехник и постепенно начинать их применение на практике. Результат не заставит себя долго ждать.  </w:t>
      </w:r>
    </w:p>
    <w:p w:rsidR="007C74CF" w:rsidRDefault="007C74CF" w:rsidP="00BB31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описаны несколько достаточно простых психологических приемов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которые с успехом можно внедрять в свою повседневную жизнь.</w:t>
      </w:r>
    </w:p>
    <w:p w:rsidR="007C74CF" w:rsidRPr="007C74CF" w:rsidRDefault="007C74CF" w:rsidP="007C74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т</w:t>
      </w:r>
      <w:r w:rsidRPr="007C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ехника «Воздушный шар»</w:t>
      </w:r>
    </w:p>
    <w:p w:rsidR="007C74CF" w:rsidRPr="007C74CF" w:rsidRDefault="007C74CF" w:rsidP="007C7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воздушный шар у вас в животе медленно надувается. После этого в воздушном шаре появляется маленькая дырочка. Воздух потихоньку выходит, вы выдыхаете. И представляете, что вместе с воздухом уходит ваша тревога и напряжение.</w:t>
      </w:r>
    </w:p>
    <w:p w:rsidR="007C74CF" w:rsidRPr="007C74CF" w:rsidRDefault="007C74CF" w:rsidP="007C74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Техника «Дыхание на счет» </w:t>
      </w:r>
    </w:p>
    <w:p w:rsidR="0087214C" w:rsidRDefault="007C74CF" w:rsidP="0048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 удобную позу, закройте глаза и сосредоточьтесь на дыхании. На четыре счета делается вдох, на четыре счета — выдох. Повторите 4-6 раз.</w:t>
      </w:r>
    </w:p>
    <w:p w:rsidR="004840ED" w:rsidRPr="004840ED" w:rsidRDefault="004840ED" w:rsidP="004840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Медитация «Мое заветное место»</w:t>
      </w:r>
    </w:p>
    <w:p w:rsidR="00106A01" w:rsidRPr="00C01A47" w:rsidRDefault="004840ED" w:rsidP="004840ED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840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Вспомните или придумайте место, где вы чувствовали бы себя в безопасности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4840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вам было бы хорошо и спокойно. Это может быть цветущий </w:t>
      </w:r>
      <w:r w:rsidR="00C01A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сад, берег моря, поляна в лесу</w:t>
      </w:r>
      <w:r w:rsidRPr="004840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Представьте себе, что вы находитесь именно в этом месте. Ощутите запахи, прислушайтесь к шелесту травы или шуму волн, посмотрите вокруг, прикоснитесь к теплой поверхности песка или шершавому стволу сосны. Постарайтесь представить это как можно более четко, в мельчайших деталях.</w:t>
      </w:r>
    </w:p>
    <w:p w:rsidR="00DF068F" w:rsidRDefault="00DF068F" w:rsidP="004840ED">
      <w:pPr>
        <w:spacing w:after="0" w:line="36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F068F" w:rsidRDefault="00DF068F" w:rsidP="004840ED">
      <w:pPr>
        <w:spacing w:after="0" w:line="36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4840ED" w:rsidRPr="004840ED" w:rsidRDefault="004840ED" w:rsidP="004840ED">
      <w:pPr>
        <w:spacing w:after="0" w:line="36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840E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 xml:space="preserve">Релаксация с визуализацией «Маяк» </w:t>
      </w:r>
    </w:p>
    <w:p w:rsidR="004840ED" w:rsidRPr="004840ED" w:rsidRDefault="004840ED" w:rsidP="004840E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40ED">
        <w:rPr>
          <w:rFonts w:ascii="Times New Roman" w:hAnsi="Times New Roman"/>
          <w:color w:val="000000"/>
          <w:sz w:val="28"/>
          <w:szCs w:val="28"/>
        </w:rPr>
        <w:t>Представьте себя маяком, стоящим на скалистом острове. У маяка очень прочные, надежные стены. Днем и ночью, в хорошую и плохую погоду маяк посылает мощный пучок света, служащий ориенти</w:t>
      </w:r>
      <w:r w:rsidRPr="004840ED">
        <w:rPr>
          <w:rFonts w:ascii="Times New Roman" w:hAnsi="Times New Roman"/>
          <w:color w:val="000000"/>
          <w:sz w:val="28"/>
          <w:szCs w:val="28"/>
        </w:rPr>
        <w:softHyphen/>
        <w:t xml:space="preserve">ром для судов. </w:t>
      </w:r>
      <w:r w:rsidR="00C01A47">
        <w:rPr>
          <w:rFonts w:ascii="Times New Roman" w:hAnsi="Times New Roman"/>
          <w:color w:val="000000"/>
          <w:sz w:val="28"/>
          <w:szCs w:val="28"/>
        </w:rPr>
        <w:t xml:space="preserve">Постарайтесь </w:t>
      </w:r>
      <w:r w:rsidRPr="004840ED">
        <w:rPr>
          <w:rFonts w:ascii="Times New Roman" w:hAnsi="Times New Roman"/>
          <w:color w:val="000000"/>
          <w:sz w:val="28"/>
          <w:szCs w:val="28"/>
        </w:rPr>
        <w:t>ощутить в себе этот внутрен</w:t>
      </w:r>
      <w:r w:rsidRPr="004840ED">
        <w:rPr>
          <w:rFonts w:ascii="Times New Roman" w:hAnsi="Times New Roman"/>
          <w:color w:val="000000"/>
          <w:sz w:val="28"/>
          <w:szCs w:val="28"/>
        </w:rPr>
        <w:softHyphen/>
        <w:t>ний источник света.</w:t>
      </w:r>
      <w:r w:rsidRPr="004840ED">
        <w:rPr>
          <w:rFonts w:ascii="Times New Roman" w:hAnsi="Times New Roman"/>
          <w:color w:val="0C0C0C"/>
          <w:sz w:val="28"/>
          <w:szCs w:val="28"/>
        </w:rPr>
        <w:t> </w:t>
      </w:r>
    </w:p>
    <w:p w:rsidR="004840ED" w:rsidRPr="004840ED" w:rsidRDefault="004840ED" w:rsidP="00484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«Мышечная релаксация»</w:t>
      </w:r>
    </w:p>
    <w:p w:rsidR="004840ED" w:rsidRPr="004840ED" w:rsidRDefault="004840ED" w:rsidP="0048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удобное положение, положите руки на колени и закройте глаза. Сосредоточьте ваше внимание на руках. Вам нужно ощутить тепло своих рук, их мягкость. Если в руках есть напряжение, просто позвольте ему быть.</w:t>
      </w:r>
    </w:p>
    <w:p w:rsidR="004840ED" w:rsidRPr="004840ED" w:rsidRDefault="004840ED" w:rsidP="0048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достигнуто полное расслабление, можно судить, если руки теплеют и становятся тяжелыми.</w:t>
      </w:r>
    </w:p>
    <w:p w:rsidR="004840ED" w:rsidRPr="004840ED" w:rsidRDefault="004840ED" w:rsidP="0048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14C" w:rsidRPr="00E228E2" w:rsidRDefault="00E228E2" w:rsidP="00E228E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E228E2">
        <w:rPr>
          <w:b/>
          <w:i/>
          <w:sz w:val="28"/>
          <w:szCs w:val="28"/>
          <w:shd w:val="clear" w:color="auto" w:fill="FFFFFF"/>
        </w:rPr>
        <w:t>Список литературы</w:t>
      </w:r>
    </w:p>
    <w:p w:rsidR="00E228E2" w:rsidRDefault="00E228E2" w:rsidP="00E228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Осухова</w:t>
      </w:r>
      <w:proofErr w:type="spellEnd"/>
      <w:r>
        <w:rPr>
          <w:sz w:val="28"/>
          <w:szCs w:val="28"/>
          <w:shd w:val="clear" w:color="auto" w:fill="FFFFFF"/>
        </w:rPr>
        <w:t xml:space="preserve"> Н.Г. Профессиональное выгорание, или Как сохранить здоровье и не «сгореть» на работе. – М.: Педагогический университет «Первое сентября», 2011.</w:t>
      </w:r>
    </w:p>
    <w:p w:rsidR="00E228E2" w:rsidRDefault="00E228E2" w:rsidP="00E228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Вилкова Н.Н., Тарасова Е.В., Труфанова А.В., Лосевая Е.В. Работа с синдромом эмоционального выгорания педагогов // Справочник педагога-психолога – 09, 2012. </w:t>
      </w:r>
    </w:p>
    <w:p w:rsidR="009042E1" w:rsidRDefault="009042E1" w:rsidP="00E228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Мадди</w:t>
      </w:r>
      <w:proofErr w:type="spellEnd"/>
      <w:r>
        <w:rPr>
          <w:sz w:val="28"/>
          <w:szCs w:val="28"/>
          <w:shd w:val="clear" w:color="auto" w:fill="FFFFFF"/>
        </w:rPr>
        <w:t xml:space="preserve"> С. Теории личности: сравнительный анализ. – СПб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A43602">
        <w:rPr>
          <w:sz w:val="28"/>
          <w:szCs w:val="28"/>
          <w:shd w:val="clear" w:color="auto" w:fill="FFFFFF"/>
        </w:rPr>
        <w:t xml:space="preserve">: </w:t>
      </w:r>
      <w:proofErr w:type="gramEnd"/>
      <w:r w:rsidR="00A43602">
        <w:rPr>
          <w:sz w:val="28"/>
          <w:szCs w:val="28"/>
          <w:shd w:val="clear" w:color="auto" w:fill="FFFFFF"/>
        </w:rPr>
        <w:t>Речь</w:t>
      </w:r>
      <w:r>
        <w:rPr>
          <w:sz w:val="28"/>
          <w:szCs w:val="28"/>
          <w:shd w:val="clear" w:color="auto" w:fill="FFFFFF"/>
        </w:rPr>
        <w:t>, 2012</w:t>
      </w:r>
      <w:r w:rsidR="00A43602">
        <w:rPr>
          <w:sz w:val="28"/>
          <w:szCs w:val="28"/>
          <w:shd w:val="clear" w:color="auto" w:fill="FFFFFF"/>
        </w:rPr>
        <w:t>.</w:t>
      </w:r>
    </w:p>
    <w:p w:rsidR="00A43602" w:rsidRDefault="00A43602" w:rsidP="00E228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Леонтьев Д.А., Рассказова Е.И. Тест жизнестойкости. - М.: Смысл, 2006.</w:t>
      </w:r>
    </w:p>
    <w:p w:rsidR="00A43602" w:rsidRDefault="00A43602" w:rsidP="00E228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Бойко В.В. Энергия эмоций в общении: взгляд на себя и других. – М.: </w:t>
      </w:r>
      <w:proofErr w:type="spellStart"/>
      <w:r>
        <w:rPr>
          <w:sz w:val="28"/>
          <w:szCs w:val="28"/>
          <w:shd w:val="clear" w:color="auto" w:fill="FFFFFF"/>
        </w:rPr>
        <w:t>Филинъ</w:t>
      </w:r>
      <w:proofErr w:type="spellEnd"/>
      <w:r>
        <w:rPr>
          <w:sz w:val="28"/>
          <w:szCs w:val="28"/>
          <w:shd w:val="clear" w:color="auto" w:fill="FFFFFF"/>
        </w:rPr>
        <w:t>, 1996.</w:t>
      </w:r>
    </w:p>
    <w:p w:rsidR="00A07CCC" w:rsidRPr="00AF510E" w:rsidRDefault="00A07CCC" w:rsidP="00A07C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510E">
        <w:rPr>
          <w:sz w:val="28"/>
          <w:szCs w:val="28"/>
        </w:rPr>
        <w:t>Водопьянова</w:t>
      </w:r>
      <w:r>
        <w:rPr>
          <w:sz w:val="28"/>
          <w:szCs w:val="28"/>
        </w:rPr>
        <w:t>,</w:t>
      </w:r>
      <w:r w:rsidRPr="00AF510E">
        <w:rPr>
          <w:sz w:val="28"/>
          <w:szCs w:val="28"/>
        </w:rPr>
        <w:t xml:space="preserve"> Н.Е., Старченко Е.С. Синдром выгорания: диагностика и профилактика. — СПб</w:t>
      </w:r>
      <w:proofErr w:type="gramStart"/>
      <w:r w:rsidRPr="00AF510E">
        <w:rPr>
          <w:sz w:val="28"/>
          <w:szCs w:val="28"/>
        </w:rPr>
        <w:t xml:space="preserve">.: </w:t>
      </w:r>
      <w:proofErr w:type="gramEnd"/>
      <w:r w:rsidRPr="00AF510E">
        <w:rPr>
          <w:sz w:val="28"/>
          <w:szCs w:val="28"/>
        </w:rPr>
        <w:t>Питер, 2005.</w:t>
      </w:r>
    </w:p>
    <w:p w:rsidR="00A43602" w:rsidRPr="00BB3105" w:rsidRDefault="00A43602" w:rsidP="00A07CC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  <w:shd w:val="clear" w:color="auto" w:fill="FFFFFF"/>
        </w:rPr>
      </w:pPr>
    </w:p>
    <w:p w:rsidR="00050822" w:rsidRPr="00050822" w:rsidRDefault="00050822" w:rsidP="000508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0822" w:rsidRPr="000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47F"/>
    <w:multiLevelType w:val="multilevel"/>
    <w:tmpl w:val="4990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A78EE"/>
    <w:multiLevelType w:val="hybridMultilevel"/>
    <w:tmpl w:val="16D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22"/>
    <w:rsid w:val="00050822"/>
    <w:rsid w:val="00106A01"/>
    <w:rsid w:val="00146049"/>
    <w:rsid w:val="001C0E94"/>
    <w:rsid w:val="002A5605"/>
    <w:rsid w:val="002C6871"/>
    <w:rsid w:val="00325914"/>
    <w:rsid w:val="00456ABD"/>
    <w:rsid w:val="004840ED"/>
    <w:rsid w:val="004F30AB"/>
    <w:rsid w:val="005023C7"/>
    <w:rsid w:val="00573194"/>
    <w:rsid w:val="00613D8F"/>
    <w:rsid w:val="00644033"/>
    <w:rsid w:val="00697E4D"/>
    <w:rsid w:val="007057FE"/>
    <w:rsid w:val="007C74CF"/>
    <w:rsid w:val="0087214C"/>
    <w:rsid w:val="008A2CF9"/>
    <w:rsid w:val="008B5911"/>
    <w:rsid w:val="009042E1"/>
    <w:rsid w:val="00932034"/>
    <w:rsid w:val="00955BB6"/>
    <w:rsid w:val="00A07CCC"/>
    <w:rsid w:val="00A43602"/>
    <w:rsid w:val="00B6193F"/>
    <w:rsid w:val="00BB3105"/>
    <w:rsid w:val="00C01A47"/>
    <w:rsid w:val="00C770E7"/>
    <w:rsid w:val="00CE2018"/>
    <w:rsid w:val="00DF068F"/>
    <w:rsid w:val="00E159E7"/>
    <w:rsid w:val="00E228E2"/>
    <w:rsid w:val="00E40A49"/>
    <w:rsid w:val="00E57714"/>
    <w:rsid w:val="00EA523E"/>
    <w:rsid w:val="00F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E2018"/>
    <w:rPr>
      <w:i/>
      <w:iCs/>
    </w:rPr>
  </w:style>
  <w:style w:type="character" w:customStyle="1" w:styleId="apple-converted-space">
    <w:name w:val="apple-converted-space"/>
    <w:basedOn w:val="a0"/>
    <w:rsid w:val="008A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E2018"/>
    <w:rPr>
      <w:i/>
      <w:iCs/>
    </w:rPr>
  </w:style>
  <w:style w:type="character" w:customStyle="1" w:styleId="apple-converted-space">
    <w:name w:val="apple-converted-space"/>
    <w:basedOn w:val="a0"/>
    <w:rsid w:val="008A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Суворова</dc:creator>
  <cp:lastModifiedBy>Нина В. Суворова</cp:lastModifiedBy>
  <cp:revision>8</cp:revision>
  <cp:lastPrinted>2017-03-15T13:35:00Z</cp:lastPrinted>
  <dcterms:created xsi:type="dcterms:W3CDTF">2017-03-14T07:01:00Z</dcterms:created>
  <dcterms:modified xsi:type="dcterms:W3CDTF">2017-03-15T13:35:00Z</dcterms:modified>
</cp:coreProperties>
</file>