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0E" w:rsidRPr="00417BF6" w:rsidRDefault="0093000E" w:rsidP="000C2397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spacing w:val="-20"/>
          <w:sz w:val="28"/>
          <w:szCs w:val="28"/>
        </w:rPr>
      </w:pPr>
      <w:r w:rsidRPr="00417BF6">
        <w:rPr>
          <w:rFonts w:ascii="Times New Roman" w:hAnsi="Times New Roman"/>
          <w:spacing w:val="-20"/>
          <w:sz w:val="28"/>
          <w:szCs w:val="28"/>
          <w:lang w:val="ru-RU"/>
        </w:rPr>
        <w:t xml:space="preserve">     </w:t>
      </w:r>
      <w:r w:rsidRPr="00417BF6">
        <w:rPr>
          <w:rFonts w:ascii="Times New Roman" w:hAnsi="Times New Roman"/>
          <w:spacing w:val="-20"/>
          <w:sz w:val="28"/>
          <w:szCs w:val="28"/>
        </w:rPr>
        <w:t xml:space="preserve">Муниципальное общеобразовательное </w:t>
      </w:r>
    </w:p>
    <w:p w:rsidR="0093000E" w:rsidRPr="00417BF6" w:rsidRDefault="0093000E" w:rsidP="000C2397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i/>
          <w:iCs/>
          <w:spacing w:val="-20"/>
          <w:sz w:val="28"/>
          <w:szCs w:val="28"/>
        </w:rPr>
      </w:pPr>
      <w:r w:rsidRPr="00417BF6">
        <w:rPr>
          <w:rFonts w:ascii="Times New Roman" w:hAnsi="Times New Roman"/>
          <w:spacing w:val="-20"/>
          <w:sz w:val="28"/>
          <w:szCs w:val="28"/>
        </w:rPr>
        <w:t xml:space="preserve"> бюджетное учреждение гимназия №1 г. Сочи </w:t>
      </w:r>
    </w:p>
    <w:p w:rsidR="00A50240" w:rsidRPr="00417BF6" w:rsidRDefault="00A50240" w:rsidP="000C2397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B06BFD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B06BFD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B06BFD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B06BFD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B06BFD">
      <w:p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 xml:space="preserve">ГОДОВОЙ </w:t>
      </w:r>
      <w:r w:rsidR="0093000E" w:rsidRPr="00417BF6">
        <w:rPr>
          <w:b/>
          <w:spacing w:val="-20"/>
          <w:sz w:val="28"/>
          <w:szCs w:val="28"/>
        </w:rPr>
        <w:t>ОТЧЕТ</w:t>
      </w:r>
      <w:r w:rsidRPr="00417BF6">
        <w:rPr>
          <w:b/>
          <w:spacing w:val="-20"/>
          <w:sz w:val="28"/>
          <w:szCs w:val="28"/>
        </w:rPr>
        <w:t xml:space="preserve"> </w:t>
      </w:r>
    </w:p>
    <w:p w:rsidR="0093000E" w:rsidRPr="00417BF6" w:rsidRDefault="0093000E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о реализации проекта краевой инновационной площадки,</w:t>
      </w:r>
      <w:r w:rsidR="000C2397" w:rsidRPr="00417BF6">
        <w:rPr>
          <w:b/>
          <w:spacing w:val="-20"/>
          <w:sz w:val="28"/>
          <w:szCs w:val="28"/>
        </w:rPr>
        <w:t xml:space="preserve"> </w:t>
      </w:r>
      <w:r w:rsidRPr="00417BF6">
        <w:rPr>
          <w:b/>
          <w:spacing w:val="-20"/>
          <w:sz w:val="28"/>
          <w:szCs w:val="28"/>
        </w:rPr>
        <w:t>получившей статус в 2016 году и продолжающей свою деятельность по площадке</w:t>
      </w: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на тему:</w:t>
      </w:r>
    </w:p>
    <w:p w:rsidR="00B06BFD" w:rsidRPr="00417BF6" w:rsidRDefault="00B06BFD" w:rsidP="00B06BFD">
      <w:pPr>
        <w:spacing w:before="100" w:beforeAutospacing="1" w:after="100" w:afterAutospacing="1"/>
        <w:contextualSpacing/>
        <w:jc w:val="center"/>
        <w:rPr>
          <w:b/>
          <w:spacing w:val="-20"/>
          <w:sz w:val="32"/>
          <w:szCs w:val="32"/>
        </w:rPr>
      </w:pPr>
      <w:r w:rsidRPr="00417BF6">
        <w:rPr>
          <w:b/>
          <w:spacing w:val="-20"/>
          <w:sz w:val="32"/>
          <w:szCs w:val="32"/>
        </w:rPr>
        <w:t xml:space="preserve">«ИННОВАЦИОННЫЙ ПОДХОД </w:t>
      </w:r>
    </w:p>
    <w:p w:rsidR="00B06BFD" w:rsidRPr="00417BF6" w:rsidRDefault="00B06BFD" w:rsidP="00B06BFD">
      <w:pPr>
        <w:spacing w:before="100" w:beforeAutospacing="1" w:after="100" w:afterAutospacing="1"/>
        <w:contextualSpacing/>
        <w:jc w:val="center"/>
        <w:rPr>
          <w:b/>
          <w:spacing w:val="-20"/>
          <w:sz w:val="32"/>
          <w:szCs w:val="32"/>
        </w:rPr>
      </w:pPr>
      <w:r w:rsidRPr="00417BF6">
        <w:rPr>
          <w:b/>
          <w:spacing w:val="-20"/>
          <w:sz w:val="32"/>
          <w:szCs w:val="32"/>
        </w:rPr>
        <w:t xml:space="preserve">К ОРГАНИЗАЦИИ ПРОФОРИЕНТАЦИОННОЙ РАБОТЫ </w:t>
      </w:r>
    </w:p>
    <w:p w:rsidR="00B06BFD" w:rsidRPr="00417BF6" w:rsidRDefault="00B06BFD" w:rsidP="00B06BFD">
      <w:pPr>
        <w:spacing w:before="100" w:beforeAutospacing="1" w:after="100" w:afterAutospacing="1"/>
        <w:contextualSpacing/>
        <w:jc w:val="center"/>
        <w:rPr>
          <w:b/>
          <w:spacing w:val="-20"/>
          <w:sz w:val="32"/>
          <w:szCs w:val="32"/>
        </w:rPr>
      </w:pPr>
      <w:r w:rsidRPr="00417BF6">
        <w:rPr>
          <w:b/>
          <w:spacing w:val="-20"/>
          <w:sz w:val="32"/>
          <w:szCs w:val="32"/>
        </w:rPr>
        <w:t>В СИСТЕМЕ ИНТЕГРАЦИИ ПРОФИЛЬНОГО, ДОПОЛНИТЕЛЬНОГО И ПРЕДПРОФЕССИОНАЛЬНОГО ОБРАЗОВАНИЯ»</w:t>
      </w:r>
    </w:p>
    <w:p w:rsidR="00B06BFD" w:rsidRPr="00417BF6" w:rsidRDefault="00B06BFD" w:rsidP="00B06BFD">
      <w:pPr>
        <w:jc w:val="center"/>
        <w:rPr>
          <w:b/>
          <w:spacing w:val="-20"/>
          <w:sz w:val="32"/>
          <w:szCs w:val="32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B06BFD" w:rsidRPr="00417BF6" w:rsidRDefault="00B06BFD" w:rsidP="000C2397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93000E" w:rsidRPr="00417BF6" w:rsidRDefault="0093000E" w:rsidP="000C2397">
      <w:pPr>
        <w:pStyle w:val="a9"/>
        <w:numPr>
          <w:ilvl w:val="0"/>
          <w:numId w:val="1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>Паспортная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"/>
        <w:gridCol w:w="3909"/>
        <w:gridCol w:w="4925"/>
      </w:tblGrid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4925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Муниципальное общеобразовательное бюджетное учреждение гимназия №1</w:t>
            </w: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Учредитель</w:t>
            </w:r>
          </w:p>
        </w:tc>
        <w:tc>
          <w:tcPr>
            <w:tcW w:w="4925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925" w:type="dxa"/>
          </w:tcPr>
          <w:p w:rsidR="0093000E" w:rsidRPr="00417BF6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color w:val="000000"/>
                <w:spacing w:val="-20"/>
                <w:sz w:val="28"/>
                <w:szCs w:val="28"/>
              </w:rPr>
              <w:t>354000, город Сочи, ул. Юных ленинцев, 5/1.</w:t>
            </w:r>
          </w:p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4925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417BF6">
              <w:rPr>
                <w:spacing w:val="-20"/>
                <w:sz w:val="28"/>
                <w:szCs w:val="28"/>
              </w:rPr>
              <w:t>Латиева</w:t>
            </w:r>
            <w:proofErr w:type="spellEnd"/>
            <w:r w:rsidRPr="00417BF6">
              <w:rPr>
                <w:spacing w:val="-20"/>
                <w:sz w:val="28"/>
                <w:szCs w:val="28"/>
              </w:rPr>
              <w:t xml:space="preserve"> Эльвира </w:t>
            </w:r>
            <w:proofErr w:type="spellStart"/>
            <w:r w:rsidRPr="00417BF6">
              <w:rPr>
                <w:spacing w:val="-20"/>
                <w:sz w:val="28"/>
                <w:szCs w:val="28"/>
              </w:rPr>
              <w:t>Измаиловна</w:t>
            </w:r>
            <w:proofErr w:type="spellEnd"/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 xml:space="preserve">Контактные телефоны, </w:t>
            </w:r>
          </w:p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  <w:lang w:val="en-US"/>
              </w:rPr>
              <w:t>e</w:t>
            </w:r>
            <w:r w:rsidRPr="00417BF6">
              <w:rPr>
                <w:spacing w:val="-20"/>
                <w:sz w:val="28"/>
                <w:szCs w:val="28"/>
              </w:rPr>
              <w:t>-</w:t>
            </w:r>
            <w:r w:rsidRPr="00417BF6">
              <w:rPr>
                <w:spacing w:val="-20"/>
                <w:sz w:val="28"/>
                <w:szCs w:val="28"/>
                <w:lang w:val="en-US"/>
              </w:rPr>
              <w:t>mail</w:t>
            </w:r>
            <w:r w:rsidRPr="00417BF6">
              <w:rPr>
                <w:spacing w:val="-20"/>
                <w:sz w:val="28"/>
                <w:szCs w:val="28"/>
              </w:rPr>
              <w:t xml:space="preserve">, </w:t>
            </w:r>
          </w:p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925" w:type="dxa"/>
          </w:tcPr>
          <w:p w:rsidR="0093000E" w:rsidRPr="00417BF6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Style w:val="apple-converted-space"/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rStyle w:val="a7"/>
                <w:color w:val="000000"/>
                <w:spacing w:val="-20"/>
                <w:sz w:val="28"/>
                <w:szCs w:val="28"/>
              </w:rPr>
              <w:t>Телефоны и факс:</w:t>
            </w:r>
            <w:r w:rsidRPr="00417BF6">
              <w:rPr>
                <w:rStyle w:val="apple-converted-space"/>
                <w:color w:val="000000"/>
                <w:spacing w:val="-20"/>
                <w:sz w:val="28"/>
                <w:szCs w:val="28"/>
              </w:rPr>
              <w:t> </w:t>
            </w:r>
          </w:p>
          <w:p w:rsidR="0093000E" w:rsidRPr="00417BF6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color w:val="000000"/>
                <w:spacing w:val="-20"/>
                <w:sz w:val="28"/>
                <w:szCs w:val="28"/>
              </w:rPr>
              <w:t xml:space="preserve">8 (862) 264-71-96 (факс), </w:t>
            </w:r>
          </w:p>
          <w:p w:rsidR="0093000E" w:rsidRPr="00417BF6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color w:val="000000"/>
                <w:spacing w:val="-20"/>
                <w:sz w:val="28"/>
                <w:szCs w:val="28"/>
              </w:rPr>
              <w:t>8 (862) 264-69-91, 8 (862) 264-71-09,</w:t>
            </w:r>
          </w:p>
          <w:p w:rsidR="0093000E" w:rsidRPr="00417BF6" w:rsidRDefault="000C2397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rStyle w:val="a7"/>
                <w:color w:val="000000"/>
                <w:spacing w:val="-20"/>
                <w:sz w:val="28"/>
                <w:szCs w:val="28"/>
              </w:rPr>
              <w:t>E-</w:t>
            </w:r>
            <w:proofErr w:type="spellStart"/>
            <w:r w:rsidR="0093000E" w:rsidRPr="00417BF6">
              <w:rPr>
                <w:rStyle w:val="a7"/>
                <w:color w:val="000000"/>
                <w:spacing w:val="-20"/>
                <w:sz w:val="28"/>
                <w:szCs w:val="28"/>
              </w:rPr>
              <w:t>mail</w:t>
            </w:r>
            <w:proofErr w:type="spellEnd"/>
            <w:r w:rsidR="0093000E" w:rsidRPr="00417BF6">
              <w:rPr>
                <w:rStyle w:val="a7"/>
                <w:color w:val="000000"/>
                <w:spacing w:val="-20"/>
                <w:sz w:val="28"/>
                <w:szCs w:val="28"/>
              </w:rPr>
              <w:t>:</w:t>
            </w:r>
            <w:r w:rsidR="0093000E" w:rsidRPr="00417BF6">
              <w:rPr>
                <w:rStyle w:val="apple-converted-space"/>
                <w:bCs/>
                <w:color w:val="000000"/>
                <w:spacing w:val="-20"/>
                <w:sz w:val="28"/>
                <w:szCs w:val="28"/>
              </w:rPr>
              <w:t> </w:t>
            </w:r>
            <w:r w:rsidR="0093000E" w:rsidRPr="00417BF6">
              <w:rPr>
                <w:color w:val="000000"/>
                <w:spacing w:val="-20"/>
                <w:sz w:val="28"/>
                <w:szCs w:val="28"/>
              </w:rPr>
              <w:t>gymnasium1@edu.sochi.ru</w:t>
            </w: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Сайт учреждения</w:t>
            </w:r>
          </w:p>
        </w:tc>
        <w:tc>
          <w:tcPr>
            <w:tcW w:w="4925" w:type="dxa"/>
          </w:tcPr>
          <w:p w:rsidR="0093000E" w:rsidRPr="00417BF6" w:rsidRDefault="006C7D86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Style w:val="a7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  <w:r w:rsidRPr="00417BF6">
              <w:rPr>
                <w:rStyle w:val="a7"/>
                <w:b w:val="0"/>
                <w:bCs w:val="0"/>
                <w:color w:val="000000"/>
                <w:spacing w:val="-20"/>
                <w:sz w:val="28"/>
                <w:szCs w:val="28"/>
              </w:rPr>
              <w:t>http://gymn1.sochi-schools.ru/</w:t>
            </w: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93000E" w:rsidRPr="00417BF6" w:rsidRDefault="006C7D86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Ссылка на раздел на сайте</w:t>
            </w:r>
            <w:r w:rsidR="0093000E" w:rsidRPr="00417BF6">
              <w:rPr>
                <w:spacing w:val="-20"/>
                <w:sz w:val="28"/>
                <w:szCs w:val="28"/>
              </w:rPr>
              <w:t>, посвященный проекту</w:t>
            </w:r>
          </w:p>
        </w:tc>
        <w:tc>
          <w:tcPr>
            <w:tcW w:w="4925" w:type="dxa"/>
          </w:tcPr>
          <w:p w:rsidR="0093000E" w:rsidRPr="00417BF6" w:rsidRDefault="006C7D86" w:rsidP="000C2397">
            <w:pPr>
              <w:spacing w:line="360" w:lineRule="auto"/>
              <w:contextualSpacing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http://gymn1.sochi-schools.ru/kip/</w:t>
            </w: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93000E" w:rsidRPr="00417BF6" w:rsidRDefault="006C7D86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Официальные статусы организации в сфере организации, имевшиеся ранее</w:t>
            </w:r>
          </w:p>
        </w:tc>
        <w:tc>
          <w:tcPr>
            <w:tcW w:w="4925" w:type="dxa"/>
          </w:tcPr>
          <w:p w:rsidR="0093000E" w:rsidRPr="00417BF6" w:rsidRDefault="00B06BFD" w:rsidP="00B06BFD">
            <w:pPr>
              <w:spacing w:line="360" w:lineRule="auto"/>
              <w:contextualSpacing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Краевая инновационная площадка – с 2016 года</w:t>
            </w:r>
          </w:p>
          <w:p w:rsidR="00B06BFD" w:rsidRPr="00417BF6" w:rsidRDefault="00B06BFD" w:rsidP="00B06BFD">
            <w:pPr>
              <w:spacing w:line="360" w:lineRule="auto"/>
              <w:contextualSpacing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Муниципальная инновационная площадка – с 2016 года</w:t>
            </w:r>
          </w:p>
        </w:tc>
      </w:tr>
      <w:tr w:rsidR="0093000E" w:rsidRPr="00417BF6" w:rsidTr="000C2397">
        <w:tc>
          <w:tcPr>
            <w:tcW w:w="452" w:type="dxa"/>
          </w:tcPr>
          <w:p w:rsidR="0093000E" w:rsidRPr="00417BF6" w:rsidRDefault="0093000E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93000E" w:rsidRPr="00417BF6" w:rsidRDefault="005A5219" w:rsidP="005A5219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Научный руководитель</w:t>
            </w:r>
          </w:p>
        </w:tc>
        <w:tc>
          <w:tcPr>
            <w:tcW w:w="4925" w:type="dxa"/>
          </w:tcPr>
          <w:p w:rsidR="0093000E" w:rsidRPr="00417BF6" w:rsidRDefault="006C7D86" w:rsidP="000C2397">
            <w:pPr>
              <w:spacing w:line="360" w:lineRule="auto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Нет</w:t>
            </w:r>
          </w:p>
        </w:tc>
      </w:tr>
    </w:tbl>
    <w:p w:rsidR="0013030C" w:rsidRPr="00417BF6" w:rsidRDefault="0013030C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B06BFD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417BF6" w:rsidRPr="00417BF6" w:rsidRDefault="00417BF6" w:rsidP="005A5219">
      <w:pPr>
        <w:spacing w:line="360" w:lineRule="auto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rPr>
          <w:spacing w:val="-20"/>
          <w:sz w:val="28"/>
          <w:szCs w:val="28"/>
        </w:rPr>
      </w:pPr>
    </w:p>
    <w:p w:rsidR="006C7D86" w:rsidRPr="00417BF6" w:rsidRDefault="006C7D86" w:rsidP="000C2397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 xml:space="preserve">Соответствие задачам федеральной и </w:t>
      </w:r>
      <w:r w:rsidR="00B86F8E" w:rsidRPr="00417BF6">
        <w:rPr>
          <w:b/>
          <w:spacing w:val="-20"/>
          <w:sz w:val="28"/>
          <w:szCs w:val="28"/>
        </w:rPr>
        <w:t>региональной политики</w:t>
      </w:r>
    </w:p>
    <w:p w:rsidR="0013030C" w:rsidRPr="00417BF6" w:rsidRDefault="0013030C" w:rsidP="000C2397">
      <w:pPr>
        <w:pStyle w:val="a9"/>
        <w:spacing w:line="360" w:lineRule="auto"/>
        <w:rPr>
          <w:spacing w:val="-20"/>
          <w:sz w:val="28"/>
          <w:szCs w:val="28"/>
        </w:rPr>
      </w:pPr>
    </w:p>
    <w:p w:rsidR="0013030C" w:rsidRPr="00417BF6" w:rsidRDefault="0013030C" w:rsidP="000C2397">
      <w:pPr>
        <w:spacing w:line="360" w:lineRule="auto"/>
        <w:ind w:firstLine="360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Данный инновационный проект соответствует задачам федеральной и региональной образовательной политики, так как базовым положением системно-</w:t>
      </w:r>
      <w:proofErr w:type="spellStart"/>
      <w:r w:rsidRPr="00417BF6">
        <w:rPr>
          <w:spacing w:val="-20"/>
          <w:sz w:val="28"/>
          <w:szCs w:val="28"/>
        </w:rPr>
        <w:t>деятельностного</w:t>
      </w:r>
      <w:proofErr w:type="spellEnd"/>
      <w:r w:rsidRPr="00417BF6">
        <w:rPr>
          <w:spacing w:val="-20"/>
          <w:sz w:val="28"/>
          <w:szCs w:val="28"/>
        </w:rPr>
        <w:t xml:space="preserve"> подхода, являющегося концептуальной основой ФГОС среднего общего образования, служит тезис о том, что развитие личности в системе образования обеспечивается, прежде всего, формированием универсальных учебных действий, выступающих в качестве основы образовательного и воспитательного процесса.  </w:t>
      </w:r>
      <w:proofErr w:type="spellStart"/>
      <w:r w:rsidRPr="00417BF6">
        <w:rPr>
          <w:spacing w:val="-20"/>
          <w:sz w:val="28"/>
          <w:szCs w:val="28"/>
        </w:rPr>
        <w:t>Компетентностный</w:t>
      </w:r>
      <w:proofErr w:type="spellEnd"/>
      <w:r w:rsidRPr="00417BF6">
        <w:rPr>
          <w:spacing w:val="-20"/>
          <w:sz w:val="28"/>
          <w:szCs w:val="28"/>
        </w:rPr>
        <w:t xml:space="preserve"> подход, заложенный нами в основу реализации </w:t>
      </w:r>
      <w:proofErr w:type="spellStart"/>
      <w:r w:rsidRPr="00417BF6">
        <w:rPr>
          <w:spacing w:val="-20"/>
          <w:sz w:val="28"/>
          <w:szCs w:val="28"/>
        </w:rPr>
        <w:t>профориентационной</w:t>
      </w:r>
      <w:proofErr w:type="spellEnd"/>
      <w:r w:rsidRPr="00417BF6">
        <w:rPr>
          <w:spacing w:val="-20"/>
          <w:sz w:val="28"/>
          <w:szCs w:val="28"/>
        </w:rPr>
        <w:t xml:space="preserve"> работы, направлен на достижение учащимися способности эффективно </w:t>
      </w:r>
      <w:proofErr w:type="gramStart"/>
      <w:r w:rsidRPr="00417BF6">
        <w:rPr>
          <w:spacing w:val="-20"/>
          <w:sz w:val="28"/>
          <w:szCs w:val="28"/>
        </w:rPr>
        <w:t>использовать</w:t>
      </w:r>
      <w:proofErr w:type="gramEnd"/>
      <w:r w:rsidRPr="00417BF6">
        <w:rPr>
          <w:spacing w:val="-20"/>
          <w:sz w:val="28"/>
          <w:szCs w:val="28"/>
        </w:rPr>
        <w:t xml:space="preserve"> полученные знания и навыки при решении самых разнообразных проблем и практических профессиональных задач. </w:t>
      </w:r>
    </w:p>
    <w:p w:rsidR="0013030C" w:rsidRPr="00417BF6" w:rsidRDefault="0013030C" w:rsidP="000C2397">
      <w:pPr>
        <w:spacing w:line="360" w:lineRule="auto"/>
        <w:ind w:firstLine="360"/>
        <w:jc w:val="both"/>
        <w:rPr>
          <w:spacing w:val="-20"/>
          <w:sz w:val="28"/>
          <w:szCs w:val="28"/>
        </w:rPr>
      </w:pPr>
      <w:proofErr w:type="gramStart"/>
      <w:r w:rsidRPr="00417BF6">
        <w:rPr>
          <w:spacing w:val="-20"/>
          <w:sz w:val="28"/>
          <w:szCs w:val="28"/>
        </w:rPr>
        <w:t xml:space="preserve">Хотя все 10 и 11 классы образовательных организаций Краснодарского края еще не перешли на ФГОС СОО, данный проект уже сейчас, на экспериментальной основе,  не только </w:t>
      </w:r>
      <w:r w:rsidRPr="00417BF6">
        <w:rPr>
          <w:b/>
          <w:spacing w:val="-20"/>
          <w:sz w:val="28"/>
          <w:szCs w:val="28"/>
        </w:rPr>
        <w:t>обеспечивает доступность внедрения дополнительного профессионально-ориентированного образования на  третьем уровне обучения</w:t>
      </w:r>
      <w:r w:rsidRPr="00417BF6">
        <w:rPr>
          <w:spacing w:val="-20"/>
          <w:sz w:val="28"/>
          <w:szCs w:val="28"/>
        </w:rPr>
        <w:t xml:space="preserve">, но и позволяет старшеклассникам попробовать себя в профессиях гида-переводчика и </w:t>
      </w:r>
      <w:r w:rsidRPr="00417BF6">
        <w:rPr>
          <w:spacing w:val="-20"/>
          <w:sz w:val="28"/>
          <w:szCs w:val="28"/>
          <w:lang w:val="en-US"/>
        </w:rPr>
        <w:t>IT</w:t>
      </w:r>
      <w:r w:rsidRPr="00417BF6">
        <w:rPr>
          <w:spacing w:val="-20"/>
          <w:sz w:val="28"/>
          <w:szCs w:val="28"/>
        </w:rPr>
        <w:t xml:space="preserve"> – специалиста, разработчика профессиональных веб-сайтов, а также выстраивает в рамках данной модели систему непрерывного взаимодействия</w:t>
      </w:r>
      <w:proofErr w:type="gramEnd"/>
      <w:r w:rsidRPr="00417BF6">
        <w:rPr>
          <w:spacing w:val="-20"/>
          <w:sz w:val="28"/>
          <w:szCs w:val="28"/>
        </w:rPr>
        <w:t xml:space="preserve"> школ с колледжами и  университетами Краснодарского края, что является для старшеклассников важным стимулом при принятии решения о выборе будущей профессии.</w:t>
      </w:r>
    </w:p>
    <w:p w:rsidR="000C2397" w:rsidRPr="00417BF6" w:rsidRDefault="000C2397" w:rsidP="000C2397">
      <w:pPr>
        <w:spacing w:line="360" w:lineRule="auto"/>
        <w:ind w:firstLine="360"/>
        <w:jc w:val="both"/>
        <w:rPr>
          <w:spacing w:val="-20"/>
          <w:sz w:val="28"/>
          <w:szCs w:val="28"/>
        </w:rPr>
      </w:pPr>
    </w:p>
    <w:p w:rsidR="000C2397" w:rsidRPr="00417BF6" w:rsidRDefault="000C2397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5A5219" w:rsidRDefault="005A5219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417BF6" w:rsidRDefault="00417BF6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417BF6" w:rsidRDefault="00417BF6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417BF6" w:rsidRDefault="00417BF6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417BF6" w:rsidRPr="00417BF6" w:rsidRDefault="00417BF6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B06BFD" w:rsidRPr="00417BF6" w:rsidRDefault="00B06BFD" w:rsidP="005A5219">
      <w:pPr>
        <w:spacing w:line="360" w:lineRule="auto"/>
        <w:jc w:val="both"/>
        <w:rPr>
          <w:spacing w:val="-20"/>
          <w:sz w:val="28"/>
          <w:szCs w:val="28"/>
        </w:rPr>
      </w:pPr>
    </w:p>
    <w:p w:rsidR="000C2397" w:rsidRPr="00417BF6" w:rsidRDefault="00B86F8E" w:rsidP="00B06BFD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>Задачи отчетного периода</w:t>
      </w:r>
      <w:r w:rsidR="00B06BFD" w:rsidRPr="00417BF6">
        <w:rPr>
          <w:b/>
          <w:spacing w:val="-20"/>
          <w:sz w:val="28"/>
          <w:szCs w:val="28"/>
        </w:rPr>
        <w:t>,</w:t>
      </w:r>
    </w:p>
    <w:p w:rsidR="00B06BFD" w:rsidRPr="00417BF6" w:rsidRDefault="00B06BFD" w:rsidP="00417BF6">
      <w:pPr>
        <w:pStyle w:val="a9"/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заявленные в плане работы на 2016-2017 учебный год:</w:t>
      </w:r>
    </w:p>
    <w:p w:rsidR="00B06BFD" w:rsidRPr="00417BF6" w:rsidRDefault="00B06BFD" w:rsidP="00B06BFD">
      <w:pPr>
        <w:pStyle w:val="a9"/>
        <w:numPr>
          <w:ilvl w:val="0"/>
          <w:numId w:val="14"/>
        </w:numPr>
        <w:spacing w:line="360" w:lineRule="auto"/>
        <w:ind w:left="714" w:hanging="357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Изучить состояние проблемы исследования в теории и практике общеобразовательной школы, проанализировать философскую, психолого-педагогическую, методическую литературу.</w:t>
      </w:r>
    </w:p>
    <w:p w:rsidR="0013076F" w:rsidRPr="00417BF6" w:rsidRDefault="00B86F8E" w:rsidP="00B06BFD">
      <w:pPr>
        <w:pStyle w:val="a9"/>
        <w:numPr>
          <w:ilvl w:val="0"/>
          <w:numId w:val="14"/>
        </w:numPr>
        <w:spacing w:line="360" w:lineRule="auto"/>
        <w:ind w:left="714" w:hanging="357"/>
        <w:jc w:val="both"/>
        <w:rPr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разработать и экспериментально апробировать модель процесса формирования </w:t>
      </w:r>
      <w:r w:rsidR="0013076F" w:rsidRPr="00417BF6">
        <w:rPr>
          <w:color w:val="000000"/>
          <w:spacing w:val="-20"/>
          <w:sz w:val="28"/>
          <w:szCs w:val="28"/>
        </w:rPr>
        <w:t>пред</w:t>
      </w:r>
      <w:r w:rsidRPr="00417BF6">
        <w:rPr>
          <w:color w:val="000000"/>
          <w:spacing w:val="-20"/>
          <w:sz w:val="28"/>
          <w:szCs w:val="28"/>
        </w:rPr>
        <w:t>профессиональных навыков, и профессиональной</w:t>
      </w:r>
      <w:r w:rsidRPr="00417BF6">
        <w:rPr>
          <w:color w:val="000000"/>
          <w:spacing w:val="-20"/>
          <w:sz w:val="28"/>
          <w:szCs w:val="28"/>
        </w:rPr>
        <w:tab/>
        <w:t xml:space="preserve"> коммуникативной культуры старшеклассников, в частности, в условиях интеграции </w:t>
      </w:r>
      <w:r w:rsidR="0013076F" w:rsidRPr="00417BF6">
        <w:rPr>
          <w:spacing w:val="-20"/>
          <w:sz w:val="28"/>
          <w:szCs w:val="28"/>
        </w:rPr>
        <w:t>профильного, дополнительного и предпрофессионального обучения</w:t>
      </w:r>
      <w:r w:rsidR="0013076F" w:rsidRPr="00417BF6">
        <w:rPr>
          <w:color w:val="000000"/>
          <w:spacing w:val="-20"/>
          <w:sz w:val="28"/>
          <w:szCs w:val="28"/>
        </w:rPr>
        <w:t>;</w:t>
      </w:r>
    </w:p>
    <w:p w:rsidR="00B86F8E" w:rsidRPr="00417BF6" w:rsidRDefault="00B86F8E" w:rsidP="00B06BFD">
      <w:pPr>
        <w:pStyle w:val="a9"/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описать содержание и педагогическ</w:t>
      </w:r>
      <w:r w:rsidR="00F9339C" w:rsidRPr="00417BF6">
        <w:rPr>
          <w:color w:val="000000"/>
          <w:spacing w:val="-20"/>
          <w:sz w:val="28"/>
          <w:szCs w:val="28"/>
        </w:rPr>
        <w:t>ий инструментарий ее реализации.</w:t>
      </w:r>
    </w:p>
    <w:p w:rsidR="00F9339C" w:rsidRPr="00417BF6" w:rsidRDefault="00F9339C" w:rsidP="00F9339C">
      <w:pPr>
        <w:pStyle w:val="a9"/>
        <w:spacing w:line="360" w:lineRule="auto"/>
        <w:ind w:left="714"/>
        <w:jc w:val="both"/>
        <w:rPr>
          <w:color w:val="000000"/>
          <w:spacing w:val="-20"/>
          <w:sz w:val="28"/>
          <w:szCs w:val="28"/>
        </w:rPr>
      </w:pPr>
    </w:p>
    <w:p w:rsidR="00F9339C" w:rsidRPr="00417BF6" w:rsidRDefault="00F9339C" w:rsidP="00000308">
      <w:pPr>
        <w:pStyle w:val="a9"/>
        <w:spacing w:line="360" w:lineRule="auto"/>
        <w:ind w:left="714" w:firstLine="360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Заявленные задачи реализованы творческим коллективом гимназии №1 </w:t>
      </w:r>
      <w:proofErr w:type="gramStart"/>
      <w:r w:rsidRPr="00417BF6">
        <w:rPr>
          <w:color w:val="000000"/>
          <w:spacing w:val="-20"/>
          <w:sz w:val="28"/>
          <w:szCs w:val="28"/>
        </w:rPr>
        <w:t>через</w:t>
      </w:r>
      <w:proofErr w:type="gramEnd"/>
      <w:r w:rsidRPr="00417BF6">
        <w:rPr>
          <w:color w:val="000000"/>
          <w:spacing w:val="-20"/>
          <w:sz w:val="28"/>
          <w:szCs w:val="28"/>
        </w:rPr>
        <w:t>:</w:t>
      </w:r>
    </w:p>
    <w:p w:rsidR="00F9339C" w:rsidRPr="00417BF6" w:rsidRDefault="00F9339C" w:rsidP="00F9339C">
      <w:pPr>
        <w:pStyle w:val="a9"/>
        <w:numPr>
          <w:ilvl w:val="0"/>
          <w:numId w:val="15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Диагностическую деятельность;</w:t>
      </w:r>
    </w:p>
    <w:p w:rsidR="00F9339C" w:rsidRPr="00417BF6" w:rsidRDefault="00000308" w:rsidP="00F9339C">
      <w:pPr>
        <w:pStyle w:val="a9"/>
        <w:numPr>
          <w:ilvl w:val="0"/>
          <w:numId w:val="15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Теоретическую деятельность;</w:t>
      </w:r>
    </w:p>
    <w:p w:rsidR="00000308" w:rsidRPr="00417BF6" w:rsidRDefault="00000308" w:rsidP="00F9339C">
      <w:pPr>
        <w:pStyle w:val="a9"/>
        <w:numPr>
          <w:ilvl w:val="0"/>
          <w:numId w:val="15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Практическую деятельность;</w:t>
      </w:r>
    </w:p>
    <w:p w:rsidR="00000308" w:rsidRPr="00417BF6" w:rsidRDefault="00000308" w:rsidP="00F9339C">
      <w:pPr>
        <w:pStyle w:val="a9"/>
        <w:numPr>
          <w:ilvl w:val="0"/>
          <w:numId w:val="15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Методическую деятельность;</w:t>
      </w:r>
    </w:p>
    <w:p w:rsidR="00000308" w:rsidRPr="00417BF6" w:rsidRDefault="00000308" w:rsidP="00F9339C">
      <w:pPr>
        <w:pStyle w:val="a9"/>
        <w:numPr>
          <w:ilvl w:val="0"/>
          <w:numId w:val="15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Трансляционную деятельность.</w:t>
      </w:r>
    </w:p>
    <w:p w:rsidR="0013076F" w:rsidRPr="00417BF6" w:rsidRDefault="00000308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          Рассмотрим их реализацию в главе 3.</w:t>
      </w:r>
    </w:p>
    <w:p w:rsidR="0013076F" w:rsidRPr="00417BF6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13076F" w:rsidRPr="00417BF6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13076F" w:rsidRPr="00417BF6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13076F" w:rsidRPr="00417BF6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13076F" w:rsidRPr="00417BF6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13076F" w:rsidRDefault="0013076F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417BF6" w:rsidRDefault="00417BF6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417BF6" w:rsidRDefault="00417BF6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417BF6" w:rsidRPr="00417BF6" w:rsidRDefault="00417BF6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B06BFD" w:rsidRPr="00417BF6" w:rsidRDefault="00B06BFD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000308" w:rsidRPr="00417BF6" w:rsidRDefault="00000308" w:rsidP="000C2397">
      <w:pPr>
        <w:pStyle w:val="a9"/>
        <w:spacing w:line="360" w:lineRule="auto"/>
        <w:ind w:left="0"/>
        <w:jc w:val="both"/>
        <w:rPr>
          <w:color w:val="000000"/>
          <w:spacing w:val="-20"/>
          <w:sz w:val="28"/>
          <w:szCs w:val="28"/>
        </w:rPr>
      </w:pPr>
    </w:p>
    <w:p w:rsidR="00AF0BD7" w:rsidRPr="00446D6B" w:rsidRDefault="00B86F8E" w:rsidP="00446D6B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AF0BD7" w:rsidRPr="00417BF6" w:rsidRDefault="00AF0BD7" w:rsidP="00AF0BD7">
      <w:pPr>
        <w:pStyle w:val="a9"/>
        <w:spacing w:line="360" w:lineRule="auto"/>
        <w:jc w:val="center"/>
        <w:rPr>
          <w:b/>
          <w:i/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</w:rPr>
        <w:t>Диагностическая деятельность:</w:t>
      </w:r>
    </w:p>
    <w:p w:rsidR="00AF0BD7" w:rsidRPr="00417BF6" w:rsidRDefault="00F9339C" w:rsidP="00446D6B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>Апробирована д</w:t>
      </w:r>
      <w:r w:rsidR="00AF0BD7" w:rsidRPr="00417BF6">
        <w:rPr>
          <w:bCs/>
          <w:spacing w:val="-20"/>
          <w:sz w:val="28"/>
          <w:szCs w:val="28"/>
          <w:shd w:val="clear" w:color="auto" w:fill="FFFFFF"/>
        </w:rPr>
        <w:t>иагностика</w:t>
      </w:r>
      <w:r w:rsidR="00AF0BD7" w:rsidRPr="00417BF6">
        <w:rPr>
          <w:spacing w:val="-20"/>
          <w:sz w:val="28"/>
          <w:szCs w:val="28"/>
          <w:shd w:val="clear" w:color="auto" w:fill="FFFFFF"/>
        </w:rPr>
        <w:t xml:space="preserve"> эффективности </w:t>
      </w:r>
      <w:proofErr w:type="spellStart"/>
      <w:r w:rsidR="00AF0BD7" w:rsidRPr="00417BF6">
        <w:rPr>
          <w:spacing w:val="-20"/>
          <w:sz w:val="28"/>
          <w:szCs w:val="28"/>
          <w:shd w:val="clear" w:color="auto" w:fill="FFFFFF"/>
        </w:rPr>
        <w:t>профориентационной</w:t>
      </w:r>
      <w:proofErr w:type="spellEnd"/>
      <w:r w:rsidR="00AF0BD7" w:rsidRPr="00417BF6">
        <w:rPr>
          <w:spacing w:val="-20"/>
          <w:sz w:val="28"/>
          <w:szCs w:val="28"/>
          <w:shd w:val="clear" w:color="auto" w:fill="FFFFFF"/>
        </w:rPr>
        <w:t xml:space="preserve"> работы гимназии №1</w:t>
      </w:r>
      <w:r w:rsidR="00AF0BD7" w:rsidRPr="00417BF6">
        <w:rPr>
          <w:spacing w:val="-20"/>
          <w:sz w:val="28"/>
          <w:szCs w:val="28"/>
        </w:rPr>
        <w:t xml:space="preserve"> (январь-февраль2017, сентябрь – октябрь 2017)</w:t>
      </w:r>
      <w:r w:rsidRPr="00417BF6">
        <w:rPr>
          <w:spacing w:val="-20"/>
          <w:sz w:val="28"/>
          <w:szCs w:val="28"/>
        </w:rPr>
        <w:t xml:space="preserve">. </w:t>
      </w:r>
    </w:p>
    <w:p w:rsidR="00446D6B" w:rsidRDefault="00B06BFD" w:rsidP="00446D6B">
      <w:pPr>
        <w:pStyle w:val="a9"/>
        <w:spacing w:line="360" w:lineRule="auto"/>
        <w:ind w:left="0"/>
        <w:jc w:val="both"/>
        <w:rPr>
          <w:spacing w:val="-20"/>
          <w:sz w:val="28"/>
          <w:szCs w:val="28"/>
        </w:rPr>
      </w:pPr>
      <w:r w:rsidRPr="00417BF6">
        <w:rPr>
          <w:i/>
          <w:spacing w:val="-20"/>
          <w:sz w:val="28"/>
          <w:szCs w:val="28"/>
        </w:rPr>
        <w:t>Материалы диагностики представлены здесь:</w:t>
      </w:r>
      <w:r w:rsidRPr="00417BF6">
        <w:rPr>
          <w:spacing w:val="-20"/>
          <w:sz w:val="28"/>
          <w:szCs w:val="28"/>
        </w:rPr>
        <w:t xml:space="preserve"> </w:t>
      </w:r>
      <w:hyperlink r:id="rId9" w:history="1">
        <w:r w:rsidRPr="00417BF6">
          <w:rPr>
            <w:rStyle w:val="a8"/>
            <w:spacing w:val="-20"/>
            <w:sz w:val="28"/>
            <w:szCs w:val="28"/>
          </w:rPr>
          <w:t>http://gymn1.sochi-schools.ru/kip/teoreticheskaya-deyatelnost-po-realizatsii-kip/</w:t>
        </w:r>
      </w:hyperlink>
      <w:r w:rsidRPr="00417BF6">
        <w:rPr>
          <w:spacing w:val="-20"/>
          <w:sz w:val="28"/>
          <w:szCs w:val="28"/>
        </w:rPr>
        <w:t xml:space="preserve"> </w:t>
      </w:r>
    </w:p>
    <w:p w:rsidR="00B06BFD" w:rsidRPr="00417BF6" w:rsidRDefault="00F9339C" w:rsidP="00446D6B">
      <w:pPr>
        <w:pStyle w:val="a9"/>
        <w:spacing w:line="360" w:lineRule="auto"/>
        <w:ind w:left="0"/>
        <w:jc w:val="both"/>
        <w:rPr>
          <w:spacing w:val="-20"/>
          <w:sz w:val="28"/>
          <w:szCs w:val="28"/>
        </w:rPr>
      </w:pPr>
      <w:hyperlink r:id="rId10" w:history="1">
        <w:r w:rsidRPr="00417BF6">
          <w:rPr>
            <w:rStyle w:val="a8"/>
            <w:rFonts w:ascii="Helvetica" w:hAnsi="Helvetica"/>
            <w:color w:val="0077CC"/>
            <w:spacing w:val="-20"/>
            <w:sz w:val="23"/>
            <w:szCs w:val="23"/>
            <w:bdr w:val="none" w:sz="0" w:space="0" w:color="auto" w:frame="1"/>
            <w:shd w:val="clear" w:color="auto" w:fill="FFFFFF"/>
          </w:rPr>
          <w:t>Психологическая диагностика №1</w:t>
        </w:r>
      </w:hyperlink>
    </w:p>
    <w:p w:rsidR="00AF0BD7" w:rsidRPr="00417BF6" w:rsidRDefault="00F9339C" w:rsidP="00446D6B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  <w:shd w:val="clear" w:color="auto" w:fill="FFFFFF"/>
        </w:rPr>
        <w:t>Проведен м</w:t>
      </w:r>
      <w:r w:rsidR="00AF0BD7" w:rsidRPr="00417BF6">
        <w:rPr>
          <w:spacing w:val="-20"/>
          <w:sz w:val="28"/>
          <w:szCs w:val="28"/>
          <w:shd w:val="clear" w:color="auto" w:fill="FFFFFF"/>
        </w:rPr>
        <w:t xml:space="preserve">ониторинг </w:t>
      </w:r>
      <w:r w:rsidR="00AF0BD7" w:rsidRPr="00417BF6">
        <w:rPr>
          <w:bCs/>
          <w:spacing w:val="-20"/>
          <w:sz w:val="28"/>
          <w:szCs w:val="28"/>
        </w:rPr>
        <w:t>готовности старшеклассников к профессиональном</w:t>
      </w:r>
      <w:r w:rsidRPr="00417BF6">
        <w:rPr>
          <w:bCs/>
          <w:spacing w:val="-20"/>
          <w:sz w:val="28"/>
          <w:szCs w:val="28"/>
        </w:rPr>
        <w:t>у самоопределению, согласованный</w:t>
      </w:r>
      <w:r w:rsidR="00AF0BD7" w:rsidRPr="00417BF6">
        <w:rPr>
          <w:bCs/>
          <w:spacing w:val="-20"/>
          <w:sz w:val="28"/>
          <w:szCs w:val="28"/>
        </w:rPr>
        <w:t xml:space="preserve"> с выбором профиля обучения</w:t>
      </w:r>
      <w:r w:rsidR="00AF0BD7" w:rsidRPr="00417BF6">
        <w:rPr>
          <w:spacing w:val="-20"/>
          <w:sz w:val="28"/>
          <w:szCs w:val="28"/>
        </w:rPr>
        <w:t xml:space="preserve"> (Март-апрель 2017)</w:t>
      </w:r>
    </w:p>
    <w:p w:rsidR="00F9339C" w:rsidRPr="00417BF6" w:rsidRDefault="00F9339C" w:rsidP="00446D6B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     </w:t>
      </w:r>
      <w:r w:rsidRPr="00417BF6">
        <w:rPr>
          <w:i/>
          <w:spacing w:val="-20"/>
          <w:sz w:val="28"/>
          <w:szCs w:val="28"/>
        </w:rPr>
        <w:t>Материалы диагностики представлены здесь:</w:t>
      </w:r>
      <w:r w:rsidRPr="00417BF6">
        <w:rPr>
          <w:spacing w:val="-20"/>
          <w:sz w:val="28"/>
          <w:szCs w:val="28"/>
        </w:rPr>
        <w:t xml:space="preserve"> </w:t>
      </w:r>
      <w:hyperlink r:id="rId11" w:history="1">
        <w:r w:rsidRPr="00417BF6">
          <w:rPr>
            <w:rStyle w:val="a8"/>
            <w:spacing w:val="-20"/>
            <w:sz w:val="28"/>
            <w:szCs w:val="28"/>
          </w:rPr>
          <w:t>http://gymn1.sochi-schools.ru/kip/teoreticheskaya-deyatelnost-po-realizatsii-kip/</w:t>
        </w:r>
      </w:hyperlink>
      <w:r w:rsidRPr="00417BF6">
        <w:rPr>
          <w:spacing w:val="-20"/>
          <w:sz w:val="28"/>
          <w:szCs w:val="28"/>
        </w:rPr>
        <w:t xml:space="preserve"> </w:t>
      </w:r>
    </w:p>
    <w:p w:rsidR="00F9339C" w:rsidRPr="00417BF6" w:rsidRDefault="00F9339C" w:rsidP="00446D6B">
      <w:pPr>
        <w:spacing w:line="360" w:lineRule="auto"/>
        <w:jc w:val="both"/>
        <w:rPr>
          <w:spacing w:val="-20"/>
          <w:sz w:val="28"/>
          <w:szCs w:val="28"/>
        </w:rPr>
      </w:pPr>
      <w:hyperlink r:id="rId12" w:history="1">
        <w:r w:rsidRPr="00417BF6">
          <w:rPr>
            <w:rStyle w:val="a8"/>
            <w:rFonts w:ascii="Helvetica" w:hAnsi="Helvetica"/>
            <w:color w:val="0077CC"/>
            <w:spacing w:val="-20"/>
            <w:sz w:val="23"/>
            <w:szCs w:val="23"/>
            <w:bdr w:val="none" w:sz="0" w:space="0" w:color="auto" w:frame="1"/>
            <w:shd w:val="clear" w:color="auto" w:fill="FFFFFF"/>
          </w:rPr>
          <w:t>Определение типа будущей профессии — психологическая диагностика №2</w:t>
        </w:r>
      </w:hyperlink>
    </w:p>
    <w:p w:rsidR="00AF0BD7" w:rsidRPr="00446D6B" w:rsidRDefault="00417BF6" w:rsidP="00446D6B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b/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  <w:shd w:val="clear" w:color="auto" w:fill="FFFFFF"/>
        </w:rPr>
        <w:t>Методом беседы и контент – анализа полученных данных в</w:t>
      </w:r>
      <w:r w:rsidR="00AF0BD7" w:rsidRPr="00417BF6">
        <w:rPr>
          <w:spacing w:val="-20"/>
          <w:sz w:val="28"/>
          <w:szCs w:val="28"/>
          <w:shd w:val="clear" w:color="auto" w:fill="FFFFFF"/>
        </w:rPr>
        <w:t>ыявле</w:t>
      </w:r>
      <w:r w:rsidR="00F9339C" w:rsidRPr="00417BF6">
        <w:rPr>
          <w:spacing w:val="-20"/>
          <w:sz w:val="28"/>
          <w:szCs w:val="28"/>
          <w:shd w:val="clear" w:color="auto" w:fill="FFFFFF"/>
        </w:rPr>
        <w:t>ны</w:t>
      </w:r>
      <w:r w:rsidR="00F9339C" w:rsidRPr="00417BF6">
        <w:rPr>
          <w:bCs/>
          <w:spacing w:val="-20"/>
          <w:sz w:val="28"/>
          <w:szCs w:val="28"/>
        </w:rPr>
        <w:t xml:space="preserve"> старшеклассники от 14 до 17 лет, желающие</w:t>
      </w:r>
      <w:r w:rsidR="00AF0BD7" w:rsidRPr="00417BF6">
        <w:rPr>
          <w:bCs/>
          <w:spacing w:val="-20"/>
          <w:sz w:val="28"/>
          <w:szCs w:val="28"/>
        </w:rPr>
        <w:t xml:space="preserve"> заниматься педагогической деятельностью (в рамках реализации подготовки учащихся к р</w:t>
      </w:r>
      <w:r w:rsidR="00AF0BD7" w:rsidRPr="00417BF6">
        <w:rPr>
          <w:color w:val="000000"/>
          <w:spacing w:val="-20"/>
          <w:sz w:val="28"/>
          <w:szCs w:val="28"/>
        </w:rPr>
        <w:t>егиональному чемпионату «Молодые профессионалы» (</w:t>
      </w:r>
      <w:r w:rsidR="00AF0BD7" w:rsidRPr="00417BF6">
        <w:rPr>
          <w:color w:val="000000"/>
          <w:spacing w:val="-20"/>
          <w:sz w:val="28"/>
          <w:szCs w:val="28"/>
          <w:lang w:val="en-US"/>
        </w:rPr>
        <w:t>JUNIOR</w:t>
      </w:r>
      <w:r w:rsidR="00AF0BD7" w:rsidRPr="00417BF6">
        <w:rPr>
          <w:color w:val="000000"/>
          <w:spacing w:val="-20"/>
          <w:sz w:val="28"/>
          <w:szCs w:val="28"/>
        </w:rPr>
        <w:t xml:space="preserve">SKILLS RUSSIA) в номинации № 53 «Преподаватель младших классов») </w:t>
      </w:r>
      <w:r w:rsidR="00AF0BD7" w:rsidRPr="00417BF6">
        <w:rPr>
          <w:spacing w:val="-20"/>
          <w:sz w:val="28"/>
          <w:szCs w:val="28"/>
        </w:rPr>
        <w:t>(Март-апрель 2017)</w:t>
      </w:r>
      <w:r w:rsidR="00F9339C" w:rsidRPr="00417BF6">
        <w:rPr>
          <w:spacing w:val="-20"/>
          <w:sz w:val="28"/>
          <w:szCs w:val="28"/>
        </w:rPr>
        <w:t xml:space="preserve">: </w:t>
      </w:r>
      <w:r w:rsidR="00446D6B">
        <w:rPr>
          <w:b/>
          <w:spacing w:val="-20"/>
          <w:sz w:val="28"/>
          <w:szCs w:val="28"/>
        </w:rPr>
        <w:t>17</w:t>
      </w:r>
      <w:r w:rsidR="00F9339C" w:rsidRPr="00446D6B">
        <w:rPr>
          <w:b/>
          <w:spacing w:val="-20"/>
          <w:sz w:val="28"/>
          <w:szCs w:val="28"/>
        </w:rPr>
        <w:t xml:space="preserve"> учащихся.</w:t>
      </w:r>
    </w:p>
    <w:p w:rsidR="00417BF6" w:rsidRPr="00417BF6" w:rsidRDefault="00AF0BD7" w:rsidP="00446D6B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b/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Оценка уровня деловой коммуникативной культуры старшеклассников (Май 2017)</w:t>
      </w:r>
      <w:r w:rsidR="00F9339C" w:rsidRPr="00417BF6">
        <w:rPr>
          <w:spacing w:val="-20"/>
          <w:sz w:val="28"/>
          <w:szCs w:val="28"/>
        </w:rPr>
        <w:t xml:space="preserve"> показала, что благодаря курсу «Бизнес английский на английском языке», изучаемом в рамках профильного обучения</w:t>
      </w:r>
      <w:r w:rsidR="00000308" w:rsidRPr="00417BF6">
        <w:rPr>
          <w:spacing w:val="-20"/>
          <w:sz w:val="28"/>
          <w:szCs w:val="28"/>
        </w:rPr>
        <w:t xml:space="preserve">, учащиеся имеют </w:t>
      </w:r>
      <w:r w:rsidR="00417BF6" w:rsidRPr="00417BF6">
        <w:rPr>
          <w:spacing w:val="-20"/>
          <w:sz w:val="28"/>
          <w:szCs w:val="28"/>
        </w:rPr>
        <w:t>высокоразвитые навыки культуры делового общения.</w:t>
      </w:r>
      <w:r w:rsidR="00417BF6">
        <w:rPr>
          <w:spacing w:val="-20"/>
          <w:sz w:val="28"/>
          <w:szCs w:val="28"/>
        </w:rPr>
        <w:t xml:space="preserve"> </w:t>
      </w:r>
    </w:p>
    <w:p w:rsidR="00417BF6" w:rsidRPr="00417BF6" w:rsidRDefault="00417BF6" w:rsidP="00446D6B">
      <w:pPr>
        <w:pStyle w:val="a9"/>
        <w:spacing w:line="360" w:lineRule="auto"/>
        <w:ind w:left="0" w:firstLine="708"/>
        <w:jc w:val="both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Материалы диагностики состояли из следующих заданий</w:t>
      </w:r>
      <w:r>
        <w:rPr>
          <w:b/>
          <w:spacing w:val="-20"/>
          <w:sz w:val="28"/>
          <w:szCs w:val="28"/>
        </w:rPr>
        <w:t xml:space="preserve"> и оценивались по базовой шкале ЕГЭ, представленной в кодификаторе на сайте ФИПИ</w:t>
      </w:r>
      <w:r w:rsidRPr="00417BF6">
        <w:rPr>
          <w:b/>
          <w:spacing w:val="-20"/>
          <w:sz w:val="28"/>
          <w:szCs w:val="28"/>
        </w:rPr>
        <w:t xml:space="preserve">: </w:t>
      </w:r>
    </w:p>
    <w:p w:rsidR="00417BF6" w:rsidRDefault="00417BF6" w:rsidP="00446D6B">
      <w:pPr>
        <w:pStyle w:val="a9"/>
        <w:numPr>
          <w:ilvl w:val="0"/>
          <w:numId w:val="16"/>
        </w:numPr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устное неподготовленное монологическое высказывание на </w:t>
      </w:r>
      <w:r>
        <w:rPr>
          <w:spacing w:val="-20"/>
          <w:sz w:val="28"/>
          <w:szCs w:val="28"/>
        </w:rPr>
        <w:t xml:space="preserve">любую из </w:t>
      </w:r>
      <w:r w:rsidRPr="00446D6B">
        <w:rPr>
          <w:b/>
          <w:spacing w:val="-20"/>
          <w:sz w:val="28"/>
          <w:szCs w:val="28"/>
        </w:rPr>
        <w:t>8 тем</w:t>
      </w:r>
      <w:r w:rsidRPr="00417BF6">
        <w:rPr>
          <w:spacing w:val="-20"/>
          <w:sz w:val="28"/>
          <w:szCs w:val="28"/>
        </w:rPr>
        <w:t xml:space="preserve"> «Мой рабочий день», «Офис моей мечты», «Профессия моей мечты», «Самая творческая профессия», «Компьютерные технологии в современном мире», «Профессия и ИКТ», «Моя семья и моя профессия», «Люди, которыми я восхищаюсь»</w:t>
      </w:r>
      <w:r>
        <w:rPr>
          <w:spacing w:val="-20"/>
          <w:sz w:val="28"/>
          <w:szCs w:val="28"/>
        </w:rPr>
        <w:t>.</w:t>
      </w:r>
    </w:p>
    <w:p w:rsidR="00417BF6" w:rsidRDefault="00417BF6" w:rsidP="00446D6B">
      <w:pPr>
        <w:pStyle w:val="a9"/>
        <w:numPr>
          <w:ilvl w:val="0"/>
          <w:numId w:val="16"/>
        </w:numPr>
        <w:spacing w:line="360" w:lineRule="auto"/>
        <w:ind w:left="0" w:firstLine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Деловое письмо «Устройство на работу».</w:t>
      </w:r>
    </w:p>
    <w:p w:rsidR="00446D6B" w:rsidRPr="00446D6B" w:rsidRDefault="00446D6B" w:rsidP="00446D6B">
      <w:pPr>
        <w:pStyle w:val="a9"/>
        <w:spacing w:line="360" w:lineRule="auto"/>
        <w:ind w:left="0"/>
        <w:jc w:val="both"/>
        <w:rPr>
          <w:spacing w:val="-20"/>
          <w:sz w:val="28"/>
          <w:szCs w:val="28"/>
        </w:rPr>
      </w:pPr>
    </w:p>
    <w:p w:rsidR="00AF0BD7" w:rsidRPr="00417BF6" w:rsidRDefault="00AF0BD7" w:rsidP="00AF0BD7">
      <w:pPr>
        <w:pStyle w:val="a9"/>
        <w:spacing w:line="360" w:lineRule="auto"/>
        <w:ind w:left="1080"/>
        <w:jc w:val="center"/>
        <w:rPr>
          <w:b/>
          <w:i/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</w:rPr>
        <w:lastRenderedPageBreak/>
        <w:t>Теоретическая деятельность:</w:t>
      </w:r>
    </w:p>
    <w:p w:rsidR="00AF0BD7" w:rsidRPr="00417BF6" w:rsidRDefault="00446D6B" w:rsidP="00A22C4D">
      <w:pPr>
        <w:spacing w:line="360" w:lineRule="auto"/>
        <w:ind w:firstLine="357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Н</w:t>
      </w:r>
      <w:r w:rsidR="00AF0BD7" w:rsidRPr="00417BF6">
        <w:rPr>
          <w:spacing w:val="-20"/>
          <w:sz w:val="28"/>
          <w:szCs w:val="28"/>
        </w:rPr>
        <w:t>а официальном сайте гимназии №1 в раздел</w:t>
      </w:r>
      <w:r>
        <w:rPr>
          <w:spacing w:val="-20"/>
          <w:sz w:val="28"/>
          <w:szCs w:val="28"/>
        </w:rPr>
        <w:t>е</w:t>
      </w:r>
      <w:r w:rsidR="00AF0BD7" w:rsidRPr="00417BF6">
        <w:rPr>
          <w:spacing w:val="-20"/>
          <w:sz w:val="28"/>
          <w:szCs w:val="28"/>
        </w:rPr>
        <w:t xml:space="preserve"> «КИП» - подраздел «Теоретическая деятельность»</w:t>
      </w:r>
      <w:r w:rsidR="00A22C4D" w:rsidRPr="00417BF6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представлены следующие материалы, обеспечивающие внедрение апробируемой модели в образовательное пространство (</w:t>
      </w:r>
      <w:r w:rsidRPr="00446D6B">
        <w:rPr>
          <w:i/>
          <w:spacing w:val="-20"/>
          <w:sz w:val="28"/>
          <w:szCs w:val="28"/>
        </w:rPr>
        <w:t>Рисунок 1</w:t>
      </w:r>
      <w:r>
        <w:rPr>
          <w:spacing w:val="-20"/>
          <w:sz w:val="28"/>
          <w:szCs w:val="28"/>
        </w:rPr>
        <w:t>)</w:t>
      </w:r>
      <w:r w:rsidR="00AF0BD7" w:rsidRPr="00417BF6">
        <w:rPr>
          <w:spacing w:val="-20"/>
          <w:sz w:val="28"/>
          <w:szCs w:val="28"/>
        </w:rPr>
        <w:t>:</w:t>
      </w:r>
    </w:p>
    <w:p w:rsidR="00AF0BD7" w:rsidRPr="00417BF6" w:rsidRDefault="00B06BFD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714" w:right="391" w:hanging="357"/>
        <w:jc w:val="both"/>
        <w:textAlignment w:val="baseline"/>
        <w:rPr>
          <w:spacing w:val="-20"/>
          <w:sz w:val="28"/>
          <w:szCs w:val="28"/>
        </w:rPr>
      </w:pPr>
      <w:hyperlink r:id="rId13" w:history="1">
        <w:r w:rsidR="00AF0BD7" w:rsidRPr="00417BF6">
          <w:rPr>
            <w:rStyle w:val="a8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Программа дополнительного профессионального образования «Гид-переводчик» (английский язык)</w:t>
        </w:r>
      </w:hyperlink>
    </w:p>
    <w:p w:rsidR="00AF0BD7" w:rsidRPr="00417BF6" w:rsidRDefault="00B06BFD" w:rsidP="00AF0BD7">
      <w:pPr>
        <w:numPr>
          <w:ilvl w:val="0"/>
          <w:numId w:val="4"/>
        </w:numPr>
        <w:shd w:val="clear" w:color="auto" w:fill="FFFFFF"/>
        <w:spacing w:line="360" w:lineRule="auto"/>
        <w:ind w:left="714" w:right="391" w:hanging="357"/>
        <w:jc w:val="both"/>
        <w:textAlignment w:val="baseline"/>
        <w:rPr>
          <w:spacing w:val="-20"/>
          <w:sz w:val="28"/>
          <w:szCs w:val="28"/>
        </w:rPr>
      </w:pPr>
      <w:hyperlink r:id="rId14" w:history="1">
        <w:r w:rsidR="00AF0BD7" w:rsidRPr="00417BF6">
          <w:rPr>
            <w:rStyle w:val="a8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Программа для дополнительного образования 10-11 классов  «Профессия и ИКТ»</w:t>
        </w:r>
      </w:hyperlink>
    </w:p>
    <w:p w:rsidR="00AF0BD7" w:rsidRPr="00417BF6" w:rsidRDefault="00B06BFD" w:rsidP="00AF0BD7">
      <w:pPr>
        <w:numPr>
          <w:ilvl w:val="0"/>
          <w:numId w:val="4"/>
        </w:numPr>
        <w:shd w:val="clear" w:color="auto" w:fill="FFFFFF"/>
        <w:spacing w:line="360" w:lineRule="auto"/>
        <w:ind w:left="714" w:right="391" w:hanging="357"/>
        <w:jc w:val="both"/>
        <w:textAlignment w:val="baseline"/>
        <w:rPr>
          <w:spacing w:val="-20"/>
          <w:sz w:val="28"/>
          <w:szCs w:val="28"/>
        </w:rPr>
      </w:pPr>
      <w:hyperlink r:id="rId15" w:history="1">
        <w:r w:rsidR="00AF0BD7" w:rsidRPr="00417BF6">
          <w:rPr>
            <w:rStyle w:val="a8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 xml:space="preserve">План </w:t>
        </w:r>
        <w:proofErr w:type="spellStart"/>
        <w:r w:rsidR="00AF0BD7" w:rsidRPr="00417BF6">
          <w:rPr>
            <w:rStyle w:val="a8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профориентационной</w:t>
        </w:r>
        <w:proofErr w:type="spellEnd"/>
        <w:r w:rsidR="00AF0BD7" w:rsidRPr="00417BF6">
          <w:rPr>
            <w:rStyle w:val="a8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 xml:space="preserve"> работы на 2016-2017 учебный год</w:t>
        </w:r>
      </w:hyperlink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714" w:right="391" w:hanging="357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Положение о </w:t>
      </w:r>
      <w:proofErr w:type="spellStart"/>
      <w:r w:rsidRPr="00417BF6">
        <w:rPr>
          <w:spacing w:val="-20"/>
          <w:sz w:val="28"/>
          <w:szCs w:val="28"/>
        </w:rPr>
        <w:t>профориентационной</w:t>
      </w:r>
      <w:proofErr w:type="spellEnd"/>
      <w:r w:rsidRPr="00417BF6">
        <w:rPr>
          <w:spacing w:val="-20"/>
          <w:sz w:val="28"/>
          <w:szCs w:val="28"/>
        </w:rPr>
        <w:t xml:space="preserve"> работе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Приказ о реализации </w:t>
      </w:r>
      <w:proofErr w:type="spellStart"/>
      <w:r w:rsidRPr="00417BF6">
        <w:rPr>
          <w:spacing w:val="-20"/>
          <w:sz w:val="28"/>
          <w:szCs w:val="28"/>
        </w:rPr>
        <w:t>профориентационной</w:t>
      </w:r>
      <w:proofErr w:type="spellEnd"/>
      <w:r w:rsidRPr="00417BF6">
        <w:rPr>
          <w:spacing w:val="-20"/>
          <w:sz w:val="28"/>
          <w:szCs w:val="28"/>
        </w:rPr>
        <w:t xml:space="preserve"> работы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Положение о центре </w:t>
      </w:r>
      <w:proofErr w:type="spellStart"/>
      <w:r w:rsidRPr="00417BF6">
        <w:rPr>
          <w:spacing w:val="-20"/>
          <w:sz w:val="28"/>
          <w:szCs w:val="28"/>
        </w:rPr>
        <w:t>профориентационной</w:t>
      </w:r>
      <w:proofErr w:type="spellEnd"/>
      <w:r w:rsidRPr="00417BF6">
        <w:rPr>
          <w:spacing w:val="-20"/>
          <w:sz w:val="28"/>
          <w:szCs w:val="28"/>
        </w:rPr>
        <w:t xml:space="preserve"> работы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Положение о кабинете профориентации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Положение об уголке профориентации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Тематика классных часов по профориентации на английском и французском языках, подготовленных и проведенных учениками гимназии</w:t>
      </w:r>
    </w:p>
    <w:p w:rsidR="00AF0BD7" w:rsidRPr="00417BF6" w:rsidRDefault="00AF0BD7" w:rsidP="00AF0BD7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390"/>
        <w:jc w:val="both"/>
        <w:textAlignment w:val="baseline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Иные локальные акты, приказы и нормативные документы, регламентирующие обеспечение реализации модели интеграции профильного, дополнительного и предпрофессионального образования</w:t>
      </w:r>
    </w:p>
    <w:p w:rsidR="00446D6B" w:rsidRDefault="00446D6B" w:rsidP="00446D6B">
      <w:pPr>
        <w:pStyle w:val="a9"/>
        <w:spacing w:line="360" w:lineRule="auto"/>
        <w:rPr>
          <w:rStyle w:val="a8"/>
          <w:spacing w:val="-20"/>
          <w:sz w:val="28"/>
          <w:szCs w:val="28"/>
        </w:rPr>
      </w:pPr>
      <w:hyperlink r:id="rId16" w:history="1">
        <w:r w:rsidRPr="00417BF6">
          <w:rPr>
            <w:rStyle w:val="a8"/>
            <w:spacing w:val="-20"/>
            <w:sz w:val="28"/>
            <w:szCs w:val="28"/>
          </w:rPr>
          <w:t>http://gymn1.sochi-schools.ru/kip/</w:t>
        </w:r>
      </w:hyperlink>
      <w:r>
        <w:rPr>
          <w:rStyle w:val="a8"/>
          <w:spacing w:val="-20"/>
          <w:sz w:val="28"/>
          <w:szCs w:val="28"/>
        </w:rPr>
        <w:t xml:space="preserve">,  </w:t>
      </w:r>
    </w:p>
    <w:p w:rsidR="00446D6B" w:rsidRDefault="00446D6B" w:rsidP="00446D6B">
      <w:pPr>
        <w:pStyle w:val="a9"/>
        <w:spacing w:line="360" w:lineRule="auto"/>
        <w:rPr>
          <w:spacing w:val="-20"/>
          <w:sz w:val="28"/>
          <w:szCs w:val="28"/>
        </w:rPr>
      </w:pPr>
      <w:hyperlink r:id="rId17" w:history="1">
        <w:r w:rsidRPr="00893842">
          <w:rPr>
            <w:rStyle w:val="a8"/>
            <w:spacing w:val="-20"/>
            <w:sz w:val="28"/>
            <w:szCs w:val="28"/>
          </w:rPr>
          <w:t>http://gymn1.sochi-schools.ru/kip/teoreticheskaya-deyatelnost-po-realizatsii-kip/</w:t>
        </w:r>
      </w:hyperlink>
      <w:r w:rsidRPr="00417BF6">
        <w:rPr>
          <w:spacing w:val="-20"/>
          <w:sz w:val="28"/>
          <w:szCs w:val="28"/>
        </w:rPr>
        <w:t xml:space="preserve">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381"/>
      </w:tblGrid>
      <w:tr w:rsidR="00446D6B" w:rsidTr="00446D6B">
        <w:tc>
          <w:tcPr>
            <w:tcW w:w="7185" w:type="dxa"/>
          </w:tcPr>
          <w:p w:rsidR="00446D6B" w:rsidRDefault="00446D6B" w:rsidP="00A22C4D">
            <w:pPr>
              <w:pStyle w:val="a9"/>
              <w:spacing w:line="360" w:lineRule="auto"/>
              <w:ind w:left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noProof/>
                <w:spacing w:val="-20"/>
                <w:sz w:val="28"/>
                <w:szCs w:val="28"/>
              </w:rPr>
              <w:drawing>
                <wp:inline distT="0" distB="0" distL="0" distR="0" wp14:anchorId="37316F16" wp14:editId="7E7F8019">
                  <wp:extent cx="2896819" cy="2284230"/>
                  <wp:effectExtent l="0" t="0" r="0" b="1905"/>
                  <wp:docPr id="2" name="Рисунок 2" descr="C:\Users\RO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733" cy="22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</w:tcPr>
          <w:p w:rsidR="00446D6B" w:rsidRPr="00446D6B" w:rsidRDefault="00446D6B" w:rsidP="00446D6B">
            <w:pPr>
              <w:spacing w:line="360" w:lineRule="auto"/>
              <w:rPr>
                <w:i/>
                <w:spacing w:val="-20"/>
                <w:sz w:val="28"/>
                <w:szCs w:val="28"/>
              </w:rPr>
            </w:pPr>
            <w:r w:rsidRPr="00446D6B">
              <w:rPr>
                <w:i/>
                <w:spacing w:val="-20"/>
                <w:sz w:val="28"/>
                <w:szCs w:val="28"/>
              </w:rPr>
              <w:t>Рисунок 1:</w:t>
            </w:r>
          </w:p>
          <w:p w:rsidR="00446D6B" w:rsidRDefault="00446D6B" w:rsidP="00A22C4D">
            <w:pPr>
              <w:pStyle w:val="a9"/>
              <w:spacing w:line="360" w:lineRule="auto"/>
              <w:ind w:left="0"/>
              <w:jc w:val="center"/>
              <w:rPr>
                <w:spacing w:val="-20"/>
                <w:sz w:val="28"/>
                <w:szCs w:val="28"/>
              </w:rPr>
            </w:pPr>
          </w:p>
        </w:tc>
      </w:tr>
    </w:tbl>
    <w:p w:rsidR="00446D6B" w:rsidRPr="00446D6B" w:rsidRDefault="00446D6B" w:rsidP="00446D6B">
      <w:pPr>
        <w:spacing w:line="360" w:lineRule="auto"/>
        <w:rPr>
          <w:spacing w:val="-20"/>
          <w:sz w:val="28"/>
          <w:szCs w:val="28"/>
        </w:rPr>
      </w:pPr>
    </w:p>
    <w:p w:rsidR="00A22C4D" w:rsidRPr="00417BF6" w:rsidRDefault="00A22C4D" w:rsidP="00A22C4D">
      <w:pPr>
        <w:pStyle w:val="a9"/>
        <w:spacing w:line="360" w:lineRule="auto"/>
        <w:jc w:val="center"/>
        <w:rPr>
          <w:b/>
          <w:i/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</w:rPr>
        <w:t>Практическая деятельность:</w:t>
      </w:r>
    </w:p>
    <w:p w:rsidR="00DC797A" w:rsidRPr="00DC797A" w:rsidRDefault="00A22C4D" w:rsidP="00DC797A">
      <w:p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1.Создание механизмов социального взаимодействия с турфирмой «Ривьера Сочи», Сочинским государственным университетом, Сочинским университетским </w:t>
      </w:r>
      <w:proofErr w:type="spellStart"/>
      <w:r w:rsidRPr="00417BF6">
        <w:rPr>
          <w:color w:val="000000"/>
          <w:spacing w:val="-20"/>
          <w:sz w:val="28"/>
          <w:szCs w:val="28"/>
        </w:rPr>
        <w:t>эконом</w:t>
      </w:r>
      <w:r w:rsidR="00DC797A">
        <w:rPr>
          <w:color w:val="000000"/>
          <w:spacing w:val="-20"/>
          <w:sz w:val="28"/>
          <w:szCs w:val="28"/>
        </w:rPr>
        <w:t>ико</w:t>
      </w:r>
      <w:proofErr w:type="spellEnd"/>
      <w:r w:rsidR="00DC797A">
        <w:rPr>
          <w:color w:val="000000"/>
          <w:spacing w:val="-20"/>
          <w:sz w:val="28"/>
          <w:szCs w:val="28"/>
        </w:rPr>
        <w:t xml:space="preserve"> – технологическим колледжем:</w:t>
      </w:r>
    </w:p>
    <w:p w:rsidR="00DC797A" w:rsidRPr="00417BF6" w:rsidRDefault="00DC797A" w:rsidP="00DC797A">
      <w:pPr>
        <w:shd w:val="clear" w:color="auto" w:fill="A8D08D" w:themeFill="accent6" w:themeFillTint="99"/>
        <w:jc w:val="center"/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</w:rPr>
      </w:pP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</w:rPr>
        <w:t xml:space="preserve">Мероприятия 2016-2017 учебного года, проведенные совместно </w:t>
      </w:r>
      <w:proofErr w:type="gramStart"/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</w:rPr>
        <w:t>с</w:t>
      </w:r>
      <w:proofErr w:type="gramEnd"/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</w:rPr>
        <w:t xml:space="preserve"> </w:t>
      </w:r>
    </w:p>
    <w:p w:rsidR="00DC797A" w:rsidRPr="00417BF6" w:rsidRDefault="00DC797A" w:rsidP="00DC797A">
      <w:pPr>
        <w:shd w:val="clear" w:color="auto" w:fill="A8D08D" w:themeFill="accent6" w:themeFillTint="99"/>
        <w:jc w:val="center"/>
        <w:rPr>
          <w:b/>
          <w:color w:val="000000" w:themeColor="text1"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  <w:shd w:val="clear" w:color="auto" w:fill="A8D08D" w:themeFill="accent6" w:themeFillTint="99"/>
        </w:rPr>
        <w:t xml:space="preserve">ФГБОУ </w:t>
      </w:r>
      <w:proofErr w:type="gramStart"/>
      <w:r w:rsidRPr="00417BF6">
        <w:rPr>
          <w:b/>
          <w:spacing w:val="-20"/>
          <w:sz w:val="28"/>
          <w:szCs w:val="28"/>
          <w:shd w:val="clear" w:color="auto" w:fill="A8D08D" w:themeFill="accent6" w:themeFillTint="99"/>
        </w:rPr>
        <w:t>ВО</w:t>
      </w:r>
      <w:proofErr w:type="gramEnd"/>
      <w:r w:rsidRPr="00417BF6">
        <w:rPr>
          <w:b/>
          <w:color w:val="333333"/>
          <w:spacing w:val="-20"/>
          <w:sz w:val="28"/>
          <w:szCs w:val="28"/>
          <w:shd w:val="clear" w:color="auto" w:fill="A8D08D" w:themeFill="accent6" w:themeFillTint="99"/>
        </w:rPr>
        <w:t xml:space="preserve"> «</w:t>
      </w:r>
      <w:r w:rsidRPr="00417BF6">
        <w:rPr>
          <w:b/>
          <w:color w:val="000000" w:themeColor="text1"/>
          <w:spacing w:val="-20"/>
          <w:sz w:val="28"/>
          <w:szCs w:val="28"/>
          <w:shd w:val="clear" w:color="auto" w:fill="A8D08D" w:themeFill="accent6" w:themeFillTint="99"/>
        </w:rPr>
        <w:t>Сочинский</w:t>
      </w:r>
      <w:r w:rsidRPr="00417BF6">
        <w:rPr>
          <w:b/>
          <w:color w:val="000000" w:themeColor="text1"/>
          <w:spacing w:val="-20"/>
          <w:sz w:val="28"/>
          <w:szCs w:val="28"/>
        </w:rPr>
        <w:t xml:space="preserve"> государственный университет»</w:t>
      </w:r>
    </w:p>
    <w:p w:rsidR="00DC797A" w:rsidRPr="00417BF6" w:rsidRDefault="00DC797A" w:rsidP="00DC797A">
      <w:pPr>
        <w:shd w:val="clear" w:color="auto" w:fill="FFFFFF" w:themeFill="background1"/>
        <w:jc w:val="center"/>
        <w:rPr>
          <w:b/>
          <w:color w:val="000000" w:themeColor="text1"/>
          <w:spacing w:val="-2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"/>
        <w:gridCol w:w="6018"/>
        <w:gridCol w:w="2928"/>
      </w:tblGrid>
      <w:tr w:rsidR="00DC797A" w:rsidRPr="00417BF6" w:rsidTr="00667597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color w:val="000000" w:themeColor="text1"/>
                <w:spacing w:val="-20"/>
                <w:sz w:val="28"/>
                <w:szCs w:val="28"/>
              </w:rPr>
              <w:t>Мероприятие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color w:val="000000" w:themeColor="text1"/>
                <w:spacing w:val="-20"/>
                <w:sz w:val="28"/>
                <w:szCs w:val="28"/>
              </w:rPr>
              <w:t>Участники</w:t>
            </w:r>
          </w:p>
        </w:tc>
      </w:tr>
      <w:tr w:rsidR="00DC797A" w:rsidRPr="00417BF6" w:rsidTr="00667597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color w:val="000000" w:themeColor="text1"/>
                <w:spacing w:val="-20"/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pStyle w:val="1"/>
              <w:spacing w:before="0" w:after="0"/>
              <w:contextualSpacing/>
              <w:textAlignment w:val="baseline"/>
              <w:outlineLvl w:val="0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Открытое мероприятие — перспективная разработка ФГОС на английском языке «Современные технологии в индустрии моды»</w:t>
            </w:r>
          </w:p>
          <w:p w:rsidR="00DC797A" w:rsidRPr="00417BF6" w:rsidRDefault="00DC797A" w:rsidP="0066759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12 мая 2017г. в актовом зале гимназии №1 совместно с кафедрой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романо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— германских языков Сочинского государственного университета было проведено открытое мероприятие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направленности для учащихся 10 классов на тему</w:t>
            </w:r>
            <w:r w:rsidRPr="00417BF6">
              <w:rPr>
                <w:rStyle w:val="apple-converted-space"/>
                <w:spacing w:val="-20"/>
                <w:sz w:val="28"/>
                <w:szCs w:val="28"/>
                <w:lang w:eastAsia="en-US"/>
              </w:rPr>
              <w:t> </w:t>
            </w:r>
            <w:r w:rsidRPr="00417BF6">
              <w:rPr>
                <w:rStyle w:val="a7"/>
                <w:spacing w:val="-20"/>
                <w:sz w:val="28"/>
                <w:szCs w:val="28"/>
                <w:bdr w:val="none" w:sz="0" w:space="0" w:color="auto" w:frame="1"/>
                <w:lang w:eastAsia="en-US"/>
              </w:rPr>
              <w:t>«Современные технологии в индустрии моды».</w:t>
            </w:r>
          </w:p>
          <w:p w:rsidR="00DC797A" w:rsidRPr="00417BF6" w:rsidRDefault="00DC797A" w:rsidP="0066759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Мероприятие проводила студентка 4 курса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Валова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Полина Александровна. Учащиеся получили возможность попробовать себя в роли дизайнеров модной одежды, выполненной с помощью 3D-принтера. Каждая группа представляла свой модный дизайн, что можно увидеть здесь:  </w:t>
            </w:r>
            <w:hyperlink r:id="rId19" w:history="1">
              <w:r w:rsidRPr="00417BF6">
                <w:rPr>
                  <w:rStyle w:val="a8"/>
                  <w:spacing w:val="-20"/>
                  <w:sz w:val="28"/>
                  <w:szCs w:val="28"/>
                  <w:bdr w:val="none" w:sz="0" w:space="0" w:color="auto" w:frame="1"/>
                  <w:lang w:eastAsia="en-US"/>
                </w:rPr>
                <w:t>https://www.youtube.com/watch?v=AgUaVpGXvw0</w:t>
              </w:r>
            </w:hyperlink>
          </w:p>
          <w:p w:rsidR="00DC797A" w:rsidRPr="00417BF6" w:rsidRDefault="00DC797A" w:rsidP="0066759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Мероприятие направлено на достижение предметных универсальных учебных действий: развитие навыков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и говорения на английском языке; личностных универсальных учебных действий: развитие креативного нестандартного мышления, развитие умения работать в команде, развитие толерантности в общении;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универсальных учебных действий: обучение проектной деятельности через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Учителя английского языка профильных классов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Ученики МОБУ гимназии №1, сдающие ЕГЭ по английскому языку в 2016-2017 и 2017-2018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г.</w:t>
            </w:r>
            <w:proofErr w:type="gram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г</w:t>
            </w:r>
            <w:proofErr w:type="spellEnd"/>
            <w:proofErr w:type="gram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.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Доцент кафедры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романо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– германских языков СГУ,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к.п.н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., Тихонова Т.Е.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Студентка 4 курса очной формы </w:t>
            </w:r>
            <w:proofErr w:type="gram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обучения по специальности</w:t>
            </w:r>
            <w:proofErr w:type="gram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«Иностранный язык» СГУ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Валова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П.А.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Студенты кафедры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романо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– германских языков СГУ</w:t>
            </w:r>
          </w:p>
        </w:tc>
      </w:tr>
      <w:tr w:rsidR="00DC797A" w:rsidRPr="00417BF6" w:rsidTr="00667597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color w:val="000000" w:themeColor="text1"/>
                <w:spacing w:val="-20"/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pStyle w:val="1"/>
              <w:spacing w:before="0" w:after="0"/>
              <w:contextualSpacing/>
              <w:textAlignment w:val="baseline"/>
              <w:outlineLvl w:val="0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Гимназическая научно – практическая конференция «Первые шаги в науку»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Эксперты - Студенты кафедры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романо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– германских языков СГУ;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lastRenderedPageBreak/>
              <w:t>Учителя гимназии;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Руководители МО;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Представители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ЦТРиГО</w:t>
            </w:r>
            <w:proofErr w:type="spellEnd"/>
          </w:p>
        </w:tc>
      </w:tr>
      <w:tr w:rsidR="00DC797A" w:rsidRPr="00417BF6" w:rsidTr="00667597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color w:val="000000" w:themeColor="text1"/>
                <w:spacing w:val="-2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jc w:val="center"/>
              <w:rPr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Участие учителей гимназии в государственной экзаменационной комиссии СГУ, участие в защите выпускных квалификационных работ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417BF6" w:rsidRDefault="00DC797A" w:rsidP="00667597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  <w:spacing w:val="-20"/>
                <w:sz w:val="28"/>
                <w:szCs w:val="28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Тихонова Т.Е., </w:t>
            </w: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к.п.н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., доцент кафедры Романо – германских языков, член ГЭК СГУ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9"/>
              </w:numPr>
              <w:rPr>
                <w:b/>
                <w:color w:val="000000" w:themeColor="text1"/>
                <w:spacing w:val="-20"/>
                <w:sz w:val="28"/>
                <w:szCs w:val="28"/>
              </w:rPr>
            </w:pPr>
            <w:proofErr w:type="spellStart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Терзиян</w:t>
            </w:r>
            <w:proofErr w:type="spellEnd"/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 xml:space="preserve"> Р.Р., учитель английского языка</w:t>
            </w:r>
          </w:p>
          <w:p w:rsidR="00DC797A" w:rsidRPr="00417BF6" w:rsidRDefault="00DC797A" w:rsidP="00667597">
            <w:pPr>
              <w:pStyle w:val="a9"/>
              <w:numPr>
                <w:ilvl w:val="0"/>
                <w:numId w:val="9"/>
              </w:numPr>
              <w:rPr>
                <w:b/>
                <w:color w:val="000000" w:themeColor="text1"/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color w:val="000000" w:themeColor="text1"/>
                <w:spacing w:val="-20"/>
                <w:sz w:val="28"/>
                <w:szCs w:val="28"/>
              </w:rPr>
              <w:t>Преподаватели СГУ</w:t>
            </w:r>
          </w:p>
        </w:tc>
      </w:tr>
    </w:tbl>
    <w:p w:rsidR="00A22C4D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 </w:t>
      </w:r>
      <w:r w:rsidR="00DC797A" w:rsidRPr="00417BF6">
        <w:rPr>
          <w:color w:val="000000"/>
          <w:spacing w:val="-20"/>
          <w:sz w:val="28"/>
          <w:szCs w:val="28"/>
        </w:rPr>
        <w:t xml:space="preserve">Создание механизмов социального взаимодействия с </w:t>
      </w:r>
      <w:r w:rsidRPr="00417BF6">
        <w:rPr>
          <w:color w:val="000000"/>
          <w:spacing w:val="-20"/>
          <w:sz w:val="28"/>
          <w:szCs w:val="28"/>
        </w:rPr>
        <w:t xml:space="preserve">центрами дополнительного образования, </w:t>
      </w:r>
      <w:r w:rsidRPr="00417BF6">
        <w:rPr>
          <w:spacing w:val="-20"/>
          <w:sz w:val="28"/>
          <w:szCs w:val="28"/>
        </w:rPr>
        <w:t xml:space="preserve">МОБУ ДОД Центром внешкольной работы </w:t>
      </w:r>
      <w:proofErr w:type="spellStart"/>
      <w:r w:rsidRPr="00417BF6">
        <w:rPr>
          <w:spacing w:val="-20"/>
          <w:sz w:val="28"/>
          <w:szCs w:val="28"/>
        </w:rPr>
        <w:t>г</w:t>
      </w:r>
      <w:proofErr w:type="gramStart"/>
      <w:r w:rsidRPr="00417BF6">
        <w:rPr>
          <w:spacing w:val="-20"/>
          <w:sz w:val="28"/>
          <w:szCs w:val="28"/>
        </w:rPr>
        <w:t>.С</w:t>
      </w:r>
      <w:proofErr w:type="gramEnd"/>
      <w:r w:rsidRPr="00417BF6">
        <w:rPr>
          <w:spacing w:val="-20"/>
          <w:sz w:val="28"/>
          <w:szCs w:val="28"/>
        </w:rPr>
        <w:t>очи</w:t>
      </w:r>
      <w:proofErr w:type="spellEnd"/>
      <w:r w:rsidR="00DC797A">
        <w:rPr>
          <w:spacing w:val="-20"/>
          <w:sz w:val="28"/>
          <w:szCs w:val="28"/>
        </w:rPr>
        <w:t>:</w:t>
      </w:r>
    </w:p>
    <w:p w:rsidR="00DC797A" w:rsidRPr="00DC797A" w:rsidRDefault="00DC797A" w:rsidP="00DC797A">
      <w:pPr>
        <w:spacing w:line="360" w:lineRule="auto"/>
        <w:ind w:firstLine="708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Участие в совместном «круглом столе» МОБУ ДОД </w:t>
      </w:r>
      <w:r>
        <w:rPr>
          <w:spacing w:val="-20"/>
          <w:sz w:val="28"/>
          <w:szCs w:val="28"/>
        </w:rPr>
        <w:t xml:space="preserve">Центр внешкольной работы </w:t>
      </w:r>
      <w:proofErr w:type="spellStart"/>
      <w:r>
        <w:rPr>
          <w:spacing w:val="-20"/>
          <w:sz w:val="28"/>
          <w:szCs w:val="28"/>
        </w:rPr>
        <w:t>г</w:t>
      </w:r>
      <w:proofErr w:type="gramStart"/>
      <w:r>
        <w:rPr>
          <w:spacing w:val="-20"/>
          <w:sz w:val="28"/>
          <w:szCs w:val="28"/>
        </w:rPr>
        <w:t>.С</w:t>
      </w:r>
      <w:proofErr w:type="gramEnd"/>
      <w:r>
        <w:rPr>
          <w:spacing w:val="-20"/>
          <w:sz w:val="28"/>
          <w:szCs w:val="28"/>
        </w:rPr>
        <w:t>очи</w:t>
      </w:r>
      <w:proofErr w:type="spellEnd"/>
      <w:r>
        <w:rPr>
          <w:spacing w:val="-20"/>
          <w:sz w:val="28"/>
          <w:szCs w:val="28"/>
        </w:rPr>
        <w:t xml:space="preserve">: </w:t>
      </w:r>
      <w:r>
        <w:rPr>
          <w:color w:val="000000"/>
          <w:spacing w:val="-20"/>
          <w:sz w:val="28"/>
          <w:szCs w:val="28"/>
        </w:rPr>
        <w:t>о</w:t>
      </w:r>
      <w:r w:rsidRPr="00417BF6">
        <w:rPr>
          <w:color w:val="000000"/>
          <w:spacing w:val="-20"/>
          <w:sz w:val="28"/>
          <w:szCs w:val="28"/>
        </w:rPr>
        <w:t>рганизация взаимодействия с центром в рамках подготовки учащихся 8 классов гимназии №1 по программе «Гид – переводчик» (реализация направлений «Дополнительное образование»/ «Предпрофессиональное образование»)</w:t>
      </w:r>
    </w:p>
    <w:p w:rsidR="00DC797A" w:rsidRPr="00417BF6" w:rsidRDefault="00DC797A" w:rsidP="00A22C4D">
      <w:pPr>
        <w:spacing w:line="360" w:lineRule="auto"/>
        <w:jc w:val="both"/>
        <w:rPr>
          <w:spacing w:val="-20"/>
          <w:sz w:val="28"/>
          <w:szCs w:val="28"/>
        </w:rPr>
      </w:pPr>
      <w:hyperlink r:id="rId20" w:history="1">
        <w:r w:rsidRPr="00893842">
          <w:rPr>
            <w:rStyle w:val="a8"/>
            <w:spacing w:val="-20"/>
            <w:sz w:val="28"/>
            <w:szCs w:val="28"/>
          </w:rPr>
          <w:t>http://gymn1.sochi-schools.ru/kip/ugolok-proforientatsii/zaklyuchenie-partnerstva-s-mbu-do-tsentr-vneshkolnoj-raboty-g-sochi/</w:t>
        </w:r>
      </w:hyperlink>
    </w:p>
    <w:p w:rsidR="00A22C4D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>2.</w:t>
      </w:r>
      <w:r w:rsidRPr="00417BF6">
        <w:rPr>
          <w:spacing w:val="-20"/>
          <w:sz w:val="28"/>
          <w:szCs w:val="28"/>
        </w:rPr>
        <w:t xml:space="preserve"> Оптимизация гимназического сайта в условиях реализации модели проекта.</w:t>
      </w:r>
    </w:p>
    <w:p w:rsidR="003120B4" w:rsidRPr="00417BF6" w:rsidRDefault="003120B4" w:rsidP="00A22C4D">
      <w:pPr>
        <w:spacing w:line="360" w:lineRule="auto"/>
        <w:jc w:val="both"/>
        <w:rPr>
          <w:spacing w:val="-20"/>
          <w:sz w:val="28"/>
          <w:szCs w:val="28"/>
        </w:rPr>
      </w:pPr>
      <w:hyperlink r:id="rId21" w:history="1">
        <w:r w:rsidRPr="00893842">
          <w:rPr>
            <w:rStyle w:val="a8"/>
            <w:spacing w:val="-20"/>
            <w:sz w:val="28"/>
            <w:szCs w:val="28"/>
          </w:rPr>
          <w:t>http://gymn1.sochi-schools.ru/</w:t>
        </w:r>
      </w:hyperlink>
      <w:r>
        <w:rPr>
          <w:spacing w:val="-20"/>
          <w:sz w:val="28"/>
          <w:szCs w:val="28"/>
        </w:rPr>
        <w:t xml:space="preserve"> </w:t>
      </w:r>
    </w:p>
    <w:p w:rsidR="00A22C4D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3.Проверка механизмов функционирования всех блоков модели, апробирование и корректировка модели</w:t>
      </w:r>
      <w:r w:rsidR="003120B4">
        <w:rPr>
          <w:spacing w:val="-20"/>
          <w:sz w:val="28"/>
          <w:szCs w:val="28"/>
        </w:rPr>
        <w:t xml:space="preserve"> (</w:t>
      </w:r>
      <w:r w:rsidR="003120B4" w:rsidRPr="003120B4">
        <w:rPr>
          <w:i/>
          <w:spacing w:val="-20"/>
          <w:sz w:val="28"/>
          <w:szCs w:val="28"/>
        </w:rPr>
        <w:t>Рисунок 2</w:t>
      </w:r>
      <w:r w:rsidR="003120B4">
        <w:rPr>
          <w:spacing w:val="-20"/>
          <w:sz w:val="28"/>
          <w:szCs w:val="28"/>
        </w:rPr>
        <w:t>): апробация элективных курсов, организация профильного обучения, организация итоговой аттестации учащихся 10-11 классов по элективным курсам через защиту исследовательского проекта.</w:t>
      </w:r>
    </w:p>
    <w:p w:rsidR="00DC797A" w:rsidRDefault="00DC797A" w:rsidP="00DC797A">
      <w:pPr>
        <w:spacing w:line="360" w:lineRule="auto"/>
        <w:jc w:val="right"/>
        <w:rPr>
          <w:spacing w:val="-20"/>
          <w:sz w:val="28"/>
          <w:szCs w:val="28"/>
        </w:rPr>
      </w:pPr>
      <w:r w:rsidRPr="003120B4">
        <w:rPr>
          <w:i/>
          <w:spacing w:val="-20"/>
          <w:sz w:val="28"/>
          <w:szCs w:val="28"/>
        </w:rPr>
        <w:t>Рисунок 2</w:t>
      </w:r>
    </w:p>
    <w:p w:rsidR="003120B4" w:rsidRDefault="00DC797A" w:rsidP="00A22C4D">
      <w:pPr>
        <w:spacing w:line="360" w:lineRule="auto"/>
        <w:jc w:val="both"/>
        <w:rPr>
          <w:spacing w:val="-2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39500D" wp14:editId="3DC0F823">
            <wp:extent cx="2443276" cy="2388433"/>
            <wp:effectExtent l="0" t="0" r="0" b="0"/>
            <wp:docPr id="3" name="Рисунок 3" descr="http://gymn1.sochi-schools.ru/wp-content/uploads/2017/01/Kontseptualnyj-blok-mo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1.sochi-schools.ru/wp-content/uploads/2017/01/Kontseptualnyj-blok-model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37" cy="23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20"/>
          <w:sz w:val="28"/>
          <w:szCs w:val="28"/>
        </w:rPr>
        <w:drawing>
          <wp:inline distT="0" distB="0" distL="0" distR="0">
            <wp:extent cx="3139597" cy="2413693"/>
            <wp:effectExtent l="0" t="0" r="3810" b="5715"/>
            <wp:docPr id="4" name="Рисунок 4" descr="C:\Users\RO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7" cy="24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7B" w:rsidRPr="0091477B" w:rsidRDefault="00DC797A" w:rsidP="0091477B">
      <w:pPr>
        <w:spacing w:line="360" w:lineRule="auto"/>
        <w:jc w:val="both"/>
        <w:rPr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Самый высокий </w:t>
      </w:r>
      <w:r w:rsidRPr="00DC797A">
        <w:rPr>
          <w:b/>
          <w:spacing w:val="-20"/>
          <w:sz w:val="28"/>
          <w:szCs w:val="28"/>
        </w:rPr>
        <w:t>РЕЗУЛЬТАТ</w:t>
      </w:r>
      <w:r>
        <w:rPr>
          <w:b/>
          <w:spacing w:val="-20"/>
          <w:sz w:val="28"/>
          <w:szCs w:val="28"/>
        </w:rPr>
        <w:t xml:space="preserve"> 2016-2017 учебного года</w:t>
      </w:r>
      <w:r>
        <w:rPr>
          <w:spacing w:val="-20"/>
          <w:sz w:val="28"/>
          <w:szCs w:val="28"/>
        </w:rPr>
        <w:t>:</w:t>
      </w:r>
    </w:p>
    <w:p w:rsidR="0091477B" w:rsidRPr="00417BF6" w:rsidRDefault="0091477B" w:rsidP="0091477B">
      <w:pPr>
        <w:widowControl w:val="0"/>
        <w:shd w:val="clear" w:color="auto" w:fill="A8D08D" w:themeFill="accent6" w:themeFillTint="99"/>
        <w:spacing w:line="322" w:lineRule="exact"/>
        <w:jc w:val="center"/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</w:pP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  <w:t>МЕЖДУНАРОДНЫЙ КОНКУРС НАУЧНЫХ РАБОТ НА АНГЛИЙСКОМ ЯЗЫКЕ</w:t>
      </w:r>
    </w:p>
    <w:p w:rsidR="0091477B" w:rsidRPr="00417BF6" w:rsidRDefault="0091477B" w:rsidP="0091477B">
      <w:pPr>
        <w:widowControl w:val="0"/>
        <w:shd w:val="clear" w:color="auto" w:fill="A8D08D" w:themeFill="accent6" w:themeFillTint="99"/>
        <w:spacing w:line="322" w:lineRule="exact"/>
        <w:jc w:val="center"/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</w:pP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  <w:t>«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val="en-US" w:bidi="ru-RU"/>
        </w:rPr>
        <w:t>UNITY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  <w:t xml:space="preserve"> 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val="en-US" w:bidi="ru-RU"/>
        </w:rPr>
        <w:t>IN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  <w:t xml:space="preserve"> 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val="en-US" w:bidi="ru-RU"/>
        </w:rPr>
        <w:t>DIVERSITY</w:t>
      </w: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lang w:bidi="ru-RU"/>
        </w:rPr>
        <w:t>» 2016</w:t>
      </w:r>
    </w:p>
    <w:p w:rsidR="0091477B" w:rsidRPr="00417BF6" w:rsidRDefault="0091477B" w:rsidP="0091477B">
      <w:pPr>
        <w:widowControl w:val="0"/>
        <w:shd w:val="clear" w:color="auto" w:fill="FF0000"/>
        <w:spacing w:line="322" w:lineRule="exact"/>
        <w:jc w:val="center"/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</w:pPr>
      <w:r w:rsidRPr="00417BF6"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>1 Победитель</w:t>
      </w:r>
      <w:r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 xml:space="preserve"> – ученица 10 класса с проектом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>профориентационной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 xml:space="preserve"> направленности на тему «Влияние костюмов балета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>Дягелева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pacing w:val="-20"/>
          <w:sz w:val="28"/>
          <w:szCs w:val="28"/>
          <w:lang w:bidi="ru-RU"/>
        </w:rPr>
        <w:t xml:space="preserve"> на современную индустрию моды»</w:t>
      </w:r>
    </w:p>
    <w:p w:rsidR="0091477B" w:rsidRPr="00417BF6" w:rsidRDefault="0091477B" w:rsidP="0091477B">
      <w:pPr>
        <w:widowControl w:val="0"/>
        <w:shd w:val="clear" w:color="auto" w:fill="A8D08D" w:themeFill="accent6" w:themeFillTint="99"/>
        <w:tabs>
          <w:tab w:val="left" w:pos="7740"/>
        </w:tabs>
        <w:spacing w:line="322" w:lineRule="exact"/>
        <w:jc w:val="center"/>
        <w:rPr>
          <w:rFonts w:asciiTheme="majorBidi" w:hAnsiTheme="majorBidi" w:cstheme="majorBidi"/>
          <w:b/>
          <w:bCs/>
          <w:color w:val="000000" w:themeColor="text1"/>
          <w:spacing w:val="-20"/>
          <w:sz w:val="22"/>
          <w:szCs w:val="22"/>
          <w:lang w:bidi="ru-RU"/>
        </w:rPr>
      </w:pPr>
    </w:p>
    <w:p w:rsidR="0091477B" w:rsidRPr="00417BF6" w:rsidRDefault="0091477B" w:rsidP="0091477B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Награждение в Кремле:</w:t>
      </w:r>
      <w:r w:rsidRPr="00417BF6">
        <w:rPr>
          <w:spacing w:val="-20"/>
          <w:sz w:val="28"/>
          <w:szCs w:val="28"/>
        </w:rPr>
        <w:t xml:space="preserve"> </w:t>
      </w:r>
      <w:hyperlink r:id="rId24" w:history="1">
        <w:r w:rsidRPr="00417BF6">
          <w:rPr>
            <w:rStyle w:val="a8"/>
            <w:spacing w:val="-20"/>
            <w:sz w:val="28"/>
            <w:szCs w:val="28"/>
          </w:rPr>
          <w:t>https://www.youtube.com/watch?v=G0p5g4wWNoE</w:t>
        </w:r>
      </w:hyperlink>
    </w:p>
    <w:p w:rsidR="0091477B" w:rsidRPr="00417BF6" w:rsidRDefault="0091477B" w:rsidP="0091477B">
      <w:pPr>
        <w:spacing w:line="360" w:lineRule="auto"/>
        <w:contextualSpacing/>
        <w:jc w:val="both"/>
        <w:rPr>
          <w:spacing w:val="-20"/>
          <w:sz w:val="28"/>
          <w:szCs w:val="28"/>
        </w:rPr>
      </w:pPr>
      <w:r w:rsidRPr="00417BF6">
        <w:rPr>
          <w:b/>
          <w:bCs/>
          <w:spacing w:val="-20"/>
          <w:sz w:val="28"/>
          <w:szCs w:val="28"/>
        </w:rPr>
        <w:t>Организатор конкурса:</w:t>
      </w:r>
      <w:r w:rsidRPr="00417BF6">
        <w:rPr>
          <w:spacing w:val="-20"/>
          <w:sz w:val="28"/>
          <w:szCs w:val="28"/>
        </w:rPr>
        <w:t> компания РЕЛОД в сотрудничестве с издательством Оксфордского университета, Музеями Московского Кремля и Российско-Британской Торговой Палатой.</w:t>
      </w:r>
    </w:p>
    <w:p w:rsidR="0091477B" w:rsidRPr="00417BF6" w:rsidRDefault="0091477B" w:rsidP="0091477B">
      <w:pPr>
        <w:spacing w:line="360" w:lineRule="auto"/>
        <w:contextualSpacing/>
        <w:jc w:val="both"/>
        <w:rPr>
          <w:spacing w:val="-20"/>
          <w:sz w:val="28"/>
          <w:szCs w:val="28"/>
        </w:rPr>
      </w:pPr>
      <w:r w:rsidRPr="00417BF6">
        <w:rPr>
          <w:b/>
          <w:bCs/>
          <w:spacing w:val="-20"/>
          <w:sz w:val="28"/>
          <w:szCs w:val="28"/>
        </w:rPr>
        <w:t>Председатель жюри конкурса</w:t>
      </w:r>
      <w:r w:rsidRPr="00417BF6">
        <w:rPr>
          <w:spacing w:val="-20"/>
          <w:sz w:val="28"/>
          <w:szCs w:val="28"/>
        </w:rPr>
        <w:t> – генеральный директор Музеев Московского Кремля Елена Гагарина. В жюри конкурса входят педагоги ведущих учебных заведений г. Москвы и других регионов России.</w:t>
      </w:r>
    </w:p>
    <w:p w:rsidR="0091477B" w:rsidRPr="00417BF6" w:rsidRDefault="0091477B" w:rsidP="0091477B">
      <w:pPr>
        <w:spacing w:line="360" w:lineRule="auto"/>
        <w:contextualSpacing/>
        <w:jc w:val="both"/>
        <w:rPr>
          <w:spacing w:val="-20"/>
          <w:sz w:val="28"/>
          <w:szCs w:val="28"/>
        </w:rPr>
      </w:pPr>
      <w:r w:rsidRPr="00417BF6">
        <w:rPr>
          <w:b/>
          <w:bCs/>
          <w:spacing w:val="-20"/>
          <w:sz w:val="28"/>
          <w:szCs w:val="28"/>
        </w:rPr>
        <w:t>Патрон проекта:</w:t>
      </w:r>
      <w:r w:rsidRPr="00417BF6">
        <w:rPr>
          <w:spacing w:val="-20"/>
          <w:sz w:val="28"/>
          <w:szCs w:val="28"/>
        </w:rPr>
        <w:t> Его Королевское Высочество принц Майкл Кентский.</w:t>
      </w:r>
    </w:p>
    <w:p w:rsidR="0091477B" w:rsidRPr="00417BF6" w:rsidRDefault="0091477B" w:rsidP="0091477B">
      <w:pPr>
        <w:spacing w:line="360" w:lineRule="auto"/>
        <w:contextualSpacing/>
        <w:jc w:val="both"/>
        <w:rPr>
          <w:spacing w:val="-20"/>
          <w:sz w:val="28"/>
          <w:szCs w:val="28"/>
        </w:rPr>
      </w:pPr>
      <w:r w:rsidRPr="00417BF6">
        <w:rPr>
          <w:b/>
          <w:bCs/>
          <w:spacing w:val="-20"/>
          <w:sz w:val="28"/>
          <w:szCs w:val="28"/>
        </w:rPr>
        <w:t>Учредитель конкурса:</w:t>
      </w:r>
      <w:r w:rsidRPr="00417BF6">
        <w:rPr>
          <w:spacing w:val="-20"/>
          <w:sz w:val="28"/>
          <w:szCs w:val="28"/>
        </w:rPr>
        <w:t xml:space="preserve"> Президент образовательной компании РЕЛОД, кандидат педагогических наук Светлана </w:t>
      </w:r>
      <w:proofErr w:type="spellStart"/>
      <w:r w:rsidRPr="00417BF6">
        <w:rPr>
          <w:spacing w:val="-20"/>
          <w:sz w:val="28"/>
          <w:szCs w:val="28"/>
        </w:rPr>
        <w:t>Уласевич</w:t>
      </w:r>
      <w:proofErr w:type="spellEnd"/>
      <w:r w:rsidRPr="00417BF6">
        <w:rPr>
          <w:spacing w:val="-20"/>
          <w:sz w:val="28"/>
          <w:szCs w:val="28"/>
        </w:rPr>
        <w:t>.</w:t>
      </w:r>
    </w:p>
    <w:p w:rsidR="0091477B" w:rsidRPr="00417BF6" w:rsidRDefault="0091477B" w:rsidP="0091477B">
      <w:pPr>
        <w:spacing w:line="360" w:lineRule="auto"/>
        <w:contextualSpacing/>
        <w:jc w:val="both"/>
        <w:rPr>
          <w:spacing w:val="-20"/>
          <w:sz w:val="28"/>
          <w:szCs w:val="28"/>
        </w:rPr>
      </w:pPr>
      <w:r w:rsidRPr="00417BF6">
        <w:rPr>
          <w:b/>
          <w:bCs/>
          <w:spacing w:val="-20"/>
          <w:sz w:val="28"/>
          <w:szCs w:val="28"/>
        </w:rPr>
        <w:t>Куратор проекта:</w:t>
      </w:r>
      <w:r w:rsidRPr="00417BF6">
        <w:rPr>
          <w:spacing w:val="-20"/>
          <w:sz w:val="28"/>
          <w:szCs w:val="28"/>
        </w:rPr>
        <w:t xml:space="preserve"> Уполномоченный по правам человека в г. Москве, кандидат экономических наук, академик Академии творческой педагогики, отличник народного просвещения, лауреат премии Мэрии Москвы в области образования, национальный координатор проекта «Ассоциированные школы ЮНЕСКО» РФ Татьяна </w:t>
      </w:r>
      <w:proofErr w:type="spellStart"/>
      <w:r w:rsidRPr="00417BF6">
        <w:rPr>
          <w:spacing w:val="-20"/>
          <w:sz w:val="28"/>
          <w:szCs w:val="28"/>
        </w:rPr>
        <w:t>Потяева</w:t>
      </w:r>
      <w:proofErr w:type="spellEnd"/>
      <w:r w:rsidRPr="00417BF6">
        <w:rPr>
          <w:spacing w:val="-20"/>
          <w:sz w:val="28"/>
          <w:szCs w:val="28"/>
        </w:rPr>
        <w:t>.</w:t>
      </w:r>
    </w:p>
    <w:p w:rsidR="0091477B" w:rsidRPr="0091477B" w:rsidRDefault="0091477B" w:rsidP="0091477B">
      <w:pPr>
        <w:shd w:val="clear" w:color="auto" w:fill="FFFFFF"/>
        <w:spacing w:line="360" w:lineRule="auto"/>
        <w:jc w:val="both"/>
        <w:textAlignment w:val="baseline"/>
        <w:rPr>
          <w:rFonts w:eastAsiaTheme="minorEastAsia"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4.</w:t>
      </w:r>
      <w:r w:rsidR="00A22C4D" w:rsidRPr="0091477B">
        <w:rPr>
          <w:spacing w:val="-20"/>
          <w:sz w:val="28"/>
          <w:szCs w:val="28"/>
        </w:rPr>
        <w:t xml:space="preserve">Проведение </w:t>
      </w:r>
      <w:r w:rsidRPr="0091477B">
        <w:rPr>
          <w:spacing w:val="-20"/>
          <w:sz w:val="28"/>
          <w:szCs w:val="28"/>
        </w:rPr>
        <w:t xml:space="preserve">открытых </w:t>
      </w:r>
      <w:r w:rsidR="00A22C4D" w:rsidRPr="0091477B">
        <w:rPr>
          <w:spacing w:val="-20"/>
          <w:sz w:val="28"/>
          <w:szCs w:val="28"/>
        </w:rPr>
        <w:t>мероприятий</w:t>
      </w:r>
      <w:r w:rsidRPr="0091477B">
        <w:rPr>
          <w:spacing w:val="-20"/>
          <w:sz w:val="28"/>
          <w:szCs w:val="28"/>
        </w:rPr>
        <w:t xml:space="preserve"> муниципального уровня</w:t>
      </w:r>
      <w:r w:rsidR="00A22C4D" w:rsidRPr="0091477B">
        <w:rPr>
          <w:spacing w:val="-20"/>
          <w:sz w:val="28"/>
          <w:szCs w:val="28"/>
        </w:rPr>
        <w:t xml:space="preserve">, обеспечивающих повышение качества образования в гимназии №1в рамках </w:t>
      </w:r>
      <w:proofErr w:type="spellStart"/>
      <w:r w:rsidR="00A22C4D" w:rsidRPr="0091477B">
        <w:rPr>
          <w:spacing w:val="-20"/>
          <w:sz w:val="28"/>
          <w:szCs w:val="28"/>
        </w:rPr>
        <w:t>профориентационной</w:t>
      </w:r>
      <w:proofErr w:type="spellEnd"/>
      <w:r w:rsidR="00A22C4D" w:rsidRPr="0091477B">
        <w:rPr>
          <w:spacing w:val="-20"/>
          <w:sz w:val="28"/>
          <w:szCs w:val="28"/>
        </w:rPr>
        <w:t xml:space="preserve"> работы </w:t>
      </w:r>
      <w:r w:rsidR="00A22C4D" w:rsidRPr="0091477B">
        <w:rPr>
          <w:b/>
          <w:spacing w:val="-20"/>
          <w:sz w:val="28"/>
          <w:szCs w:val="28"/>
        </w:rPr>
        <w:lastRenderedPageBreak/>
        <w:t>в системе интеграции</w:t>
      </w:r>
      <w:r w:rsidR="00A22C4D" w:rsidRPr="0091477B">
        <w:rPr>
          <w:spacing w:val="-20"/>
          <w:sz w:val="28"/>
          <w:szCs w:val="28"/>
        </w:rPr>
        <w:t xml:space="preserve"> профильного, дополнительного и предпрофессионального образования – представлены </w:t>
      </w:r>
      <w:r w:rsidR="003120B4" w:rsidRPr="0091477B">
        <w:rPr>
          <w:spacing w:val="-20"/>
          <w:sz w:val="28"/>
          <w:szCs w:val="28"/>
        </w:rPr>
        <w:t>на сайте гимназии в разделе «Уголок профориентации»:</w:t>
      </w:r>
      <w:r w:rsidRPr="0091477B">
        <w:rPr>
          <w:spacing w:val="-20"/>
          <w:sz w:val="28"/>
          <w:szCs w:val="28"/>
        </w:rPr>
        <w:t xml:space="preserve"> </w:t>
      </w:r>
    </w:p>
    <w:p w:rsidR="0091477B" w:rsidRPr="0091477B" w:rsidRDefault="0091477B" w:rsidP="0091477B">
      <w:pPr>
        <w:pStyle w:val="a9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Theme="minorEastAsia"/>
          <w:spacing w:val="-20"/>
          <w:sz w:val="28"/>
          <w:szCs w:val="28"/>
        </w:rPr>
      </w:pPr>
      <w:r w:rsidRPr="0091477B">
        <w:rPr>
          <w:spacing w:val="-20"/>
          <w:sz w:val="28"/>
          <w:szCs w:val="28"/>
        </w:rPr>
        <w:t xml:space="preserve">Совместное мероприятие в рамках сотрудничества гимназии №1 с </w:t>
      </w:r>
      <w:proofErr w:type="spellStart"/>
      <w:r w:rsidRPr="0091477B">
        <w:rPr>
          <w:spacing w:val="-20"/>
          <w:sz w:val="28"/>
          <w:szCs w:val="28"/>
        </w:rPr>
        <w:t>Cambridge</w:t>
      </w:r>
      <w:proofErr w:type="spellEnd"/>
      <w:r w:rsidRPr="0091477B">
        <w:rPr>
          <w:spacing w:val="-20"/>
          <w:sz w:val="28"/>
          <w:szCs w:val="28"/>
        </w:rPr>
        <w:t xml:space="preserve"> </w:t>
      </w:r>
      <w:proofErr w:type="spellStart"/>
      <w:r w:rsidRPr="0091477B">
        <w:rPr>
          <w:spacing w:val="-20"/>
          <w:sz w:val="28"/>
          <w:szCs w:val="28"/>
        </w:rPr>
        <w:t>Education</w:t>
      </w:r>
      <w:proofErr w:type="spellEnd"/>
      <w:r w:rsidRPr="0091477B">
        <w:rPr>
          <w:spacing w:val="-20"/>
          <w:sz w:val="28"/>
          <w:szCs w:val="28"/>
        </w:rPr>
        <w:t xml:space="preserve"> </w:t>
      </w:r>
      <w:proofErr w:type="spellStart"/>
      <w:r w:rsidRPr="0091477B">
        <w:rPr>
          <w:spacing w:val="-20"/>
          <w:sz w:val="28"/>
          <w:szCs w:val="28"/>
        </w:rPr>
        <w:t>Group</w:t>
      </w:r>
      <w:proofErr w:type="spellEnd"/>
      <w:r w:rsidRPr="0091477B">
        <w:rPr>
          <w:spacing w:val="-20"/>
          <w:sz w:val="28"/>
          <w:szCs w:val="28"/>
        </w:rPr>
        <w:t xml:space="preserve"> (11.02.17)</w:t>
      </w:r>
      <w:r w:rsidRPr="0091477B">
        <w:rPr>
          <w:spacing w:val="-20"/>
          <w:sz w:val="28"/>
          <w:szCs w:val="28"/>
        </w:rPr>
        <w:t xml:space="preserve"> </w:t>
      </w:r>
    </w:p>
    <w:p w:rsidR="0091477B" w:rsidRPr="0091477B" w:rsidRDefault="0091477B" w:rsidP="0091477B">
      <w:pPr>
        <w:pStyle w:val="a9"/>
        <w:shd w:val="clear" w:color="auto" w:fill="FFFFFF"/>
        <w:spacing w:line="360" w:lineRule="auto"/>
        <w:jc w:val="both"/>
        <w:textAlignment w:val="baseline"/>
        <w:rPr>
          <w:rFonts w:eastAsiaTheme="minorEastAsia"/>
          <w:spacing w:val="-20"/>
          <w:sz w:val="28"/>
          <w:szCs w:val="28"/>
        </w:rPr>
      </w:pPr>
      <w:hyperlink r:id="rId25" w:history="1">
        <w:r w:rsidRPr="0091477B">
          <w:rPr>
            <w:rStyle w:val="a8"/>
            <w:spacing w:val="-20"/>
            <w:sz w:val="28"/>
            <w:szCs w:val="28"/>
          </w:rPr>
          <w:t>http://gymn1.sochi-schools.ru/kip/ugolok-proforientatsii/sovmestnoe-meropriyatie-v-ramkah-sotrudnichestva-gimnazii-1-s-cambridge-education-group/</w:t>
        </w:r>
      </w:hyperlink>
      <w:r w:rsidRPr="0091477B">
        <w:rPr>
          <w:spacing w:val="-20"/>
          <w:sz w:val="28"/>
          <w:szCs w:val="28"/>
        </w:rPr>
        <w:t xml:space="preserve"> </w:t>
      </w:r>
    </w:p>
    <w:p w:rsidR="0091477B" w:rsidRPr="0091477B" w:rsidRDefault="0091477B" w:rsidP="0091477B">
      <w:pPr>
        <w:pStyle w:val="a9"/>
        <w:numPr>
          <w:ilvl w:val="0"/>
          <w:numId w:val="18"/>
        </w:numPr>
        <w:spacing w:line="360" w:lineRule="auto"/>
        <w:rPr>
          <w:i/>
          <w:spacing w:val="-20"/>
          <w:sz w:val="28"/>
          <w:szCs w:val="28"/>
        </w:rPr>
      </w:pPr>
      <w:r w:rsidRPr="0091477B">
        <w:rPr>
          <w:spacing w:val="-20"/>
          <w:sz w:val="28"/>
          <w:szCs w:val="28"/>
        </w:rPr>
        <w:t>Интерактивная игра «Школа правовых знаний», проведенная на базе гимназии №1 совместно с Всероссийским государственным университетом юстиции. (Февраль 2017)</w:t>
      </w:r>
    </w:p>
    <w:p w:rsidR="0091477B" w:rsidRDefault="0091477B" w:rsidP="0091477B">
      <w:pPr>
        <w:pStyle w:val="a9"/>
        <w:spacing w:line="360" w:lineRule="auto"/>
        <w:rPr>
          <w:rStyle w:val="a8"/>
          <w:spacing w:val="-20"/>
          <w:sz w:val="28"/>
          <w:szCs w:val="28"/>
        </w:rPr>
      </w:pPr>
      <w:hyperlink r:id="rId26" w:history="1">
        <w:r w:rsidRPr="0091477B">
          <w:rPr>
            <w:rStyle w:val="a8"/>
            <w:spacing w:val="-20"/>
            <w:sz w:val="28"/>
            <w:szCs w:val="28"/>
          </w:rPr>
          <w:t>http://gymn1.sochi-schools.ru/kip/ugolok-proforientatsii/interaktivnaya-igra-shkola-pravovyh-znanij/</w:t>
        </w:r>
      </w:hyperlink>
    </w:p>
    <w:p w:rsidR="0091477B" w:rsidRPr="00417BF6" w:rsidRDefault="0091477B" w:rsidP="0091477B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-20"/>
          <w:sz w:val="28"/>
          <w:szCs w:val="28"/>
        </w:rPr>
      </w:pPr>
      <w:r w:rsidRPr="00417BF6">
        <w:rPr>
          <w:b w:val="0"/>
          <w:spacing w:val="-20"/>
          <w:sz w:val="28"/>
          <w:szCs w:val="28"/>
        </w:rPr>
        <w:t xml:space="preserve">Открытое мероприятие — перспективная разработка ФГОС на английском языке «Современные технологии в индустрии моды» - совместно с </w:t>
      </w:r>
      <w:r>
        <w:rPr>
          <w:b w:val="0"/>
          <w:spacing w:val="-20"/>
          <w:sz w:val="28"/>
          <w:szCs w:val="28"/>
        </w:rPr>
        <w:t xml:space="preserve">кафедрой </w:t>
      </w:r>
      <w:proofErr w:type="spellStart"/>
      <w:r>
        <w:rPr>
          <w:b w:val="0"/>
          <w:spacing w:val="-20"/>
          <w:sz w:val="28"/>
          <w:szCs w:val="28"/>
        </w:rPr>
        <w:t>романо</w:t>
      </w:r>
      <w:proofErr w:type="spellEnd"/>
      <w:r>
        <w:rPr>
          <w:b w:val="0"/>
          <w:spacing w:val="-20"/>
          <w:sz w:val="28"/>
          <w:szCs w:val="28"/>
        </w:rPr>
        <w:t xml:space="preserve"> – германских языков </w:t>
      </w:r>
      <w:r w:rsidRPr="00417BF6">
        <w:rPr>
          <w:b w:val="0"/>
          <w:spacing w:val="-20"/>
          <w:sz w:val="28"/>
          <w:szCs w:val="28"/>
        </w:rPr>
        <w:t>СГУ</w:t>
      </w:r>
      <w:r>
        <w:rPr>
          <w:b w:val="0"/>
          <w:spacing w:val="-20"/>
          <w:sz w:val="28"/>
          <w:szCs w:val="28"/>
        </w:rPr>
        <w:t xml:space="preserve"> (</w:t>
      </w:r>
      <w:r w:rsidRPr="00417BF6">
        <w:rPr>
          <w:spacing w:val="-20"/>
          <w:sz w:val="28"/>
          <w:szCs w:val="28"/>
        </w:rPr>
        <w:t>12.05.17</w:t>
      </w:r>
      <w:r>
        <w:rPr>
          <w:spacing w:val="-20"/>
          <w:sz w:val="28"/>
          <w:szCs w:val="28"/>
        </w:rPr>
        <w:t>)</w:t>
      </w:r>
    </w:p>
    <w:p w:rsidR="0091477B" w:rsidRPr="0091477B" w:rsidRDefault="0091477B" w:rsidP="0091477B">
      <w:pPr>
        <w:pStyle w:val="a9"/>
        <w:spacing w:line="360" w:lineRule="auto"/>
        <w:rPr>
          <w:color w:val="0563C1" w:themeColor="hyperlink"/>
          <w:spacing w:val="-20"/>
          <w:sz w:val="28"/>
          <w:szCs w:val="28"/>
          <w:u w:val="single"/>
        </w:rPr>
      </w:pPr>
      <w:hyperlink r:id="rId27" w:history="1">
        <w:r w:rsidRPr="00417BF6">
          <w:rPr>
            <w:rStyle w:val="a8"/>
            <w:spacing w:val="-20"/>
            <w:sz w:val="28"/>
            <w:szCs w:val="28"/>
          </w:rPr>
          <w:t>http://gymn1.sochi-schools.ru/kip/ugolok-proforientatsii/otkrytoe-meropriyatie-perspektivnaya-razrabotka-fgos-na-anglijskom-yazyke-sovremennye-tehnologii-v-industrii-mody/</w:t>
        </w:r>
      </w:hyperlink>
    </w:p>
    <w:p w:rsidR="00A22C4D" w:rsidRPr="00417BF6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5. Апробация авторских материалов в формат</w:t>
      </w:r>
      <w:r w:rsidR="0091477B">
        <w:rPr>
          <w:spacing w:val="-20"/>
          <w:sz w:val="28"/>
          <w:szCs w:val="28"/>
        </w:rPr>
        <w:t>е ЕГЭ в турфирме «Ривьера Сочи» - не закончена, планируется на 2017-2018 учебный год.</w:t>
      </w:r>
      <w:r w:rsidRPr="00417BF6">
        <w:rPr>
          <w:spacing w:val="-20"/>
          <w:sz w:val="28"/>
          <w:szCs w:val="28"/>
        </w:rPr>
        <w:t xml:space="preserve"> </w:t>
      </w:r>
    </w:p>
    <w:p w:rsidR="00A22C4D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6.</w:t>
      </w:r>
      <w:r w:rsidR="0091477B">
        <w:rPr>
          <w:spacing w:val="-20"/>
          <w:sz w:val="28"/>
          <w:szCs w:val="28"/>
        </w:rPr>
        <w:t xml:space="preserve">Публикация методических пособий: «Индивидуальный дневник школьника по творческой и исследовательской деятельности». </w:t>
      </w:r>
    </w:p>
    <w:p w:rsidR="00100B4A" w:rsidRPr="00100B4A" w:rsidRDefault="00100B4A" w:rsidP="00A22C4D">
      <w:pPr>
        <w:spacing w:line="360" w:lineRule="auto"/>
        <w:jc w:val="both"/>
        <w:rPr>
          <w:i/>
          <w:spacing w:val="-20"/>
          <w:sz w:val="28"/>
          <w:szCs w:val="28"/>
        </w:rPr>
      </w:pPr>
      <w:r w:rsidRPr="00100B4A">
        <w:rPr>
          <w:i/>
          <w:spacing w:val="-20"/>
          <w:sz w:val="28"/>
          <w:szCs w:val="28"/>
        </w:rPr>
        <w:t xml:space="preserve">Данное пособие было отправлено для получения экспертной оценки в ИРО Краснодарского края в декабре 2016 года. </w:t>
      </w:r>
    </w:p>
    <w:p w:rsidR="00A22C4D" w:rsidRPr="00417BF6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7. Размещение инновационных продуктов на сайте </w:t>
      </w:r>
      <w:hyperlink r:id="rId28" w:history="1">
        <w:r w:rsidRPr="00417BF6">
          <w:rPr>
            <w:rStyle w:val="a8"/>
            <w:spacing w:val="-20"/>
            <w:sz w:val="28"/>
            <w:szCs w:val="28"/>
            <w:lang w:val="en-US"/>
          </w:rPr>
          <w:t>www</w:t>
        </w:r>
        <w:r w:rsidRPr="00417BF6">
          <w:rPr>
            <w:rStyle w:val="a8"/>
            <w:spacing w:val="-20"/>
            <w:sz w:val="28"/>
            <w:szCs w:val="28"/>
          </w:rPr>
          <w:t>.</w:t>
        </w:r>
        <w:proofErr w:type="spellStart"/>
        <w:r w:rsidRPr="00417BF6">
          <w:rPr>
            <w:rStyle w:val="a8"/>
            <w:spacing w:val="-20"/>
            <w:sz w:val="28"/>
            <w:szCs w:val="28"/>
            <w:lang w:val="en-US"/>
          </w:rPr>
          <w:t>youtube</w:t>
        </w:r>
        <w:proofErr w:type="spellEnd"/>
        <w:r w:rsidRPr="00417BF6">
          <w:rPr>
            <w:rStyle w:val="a8"/>
            <w:spacing w:val="-20"/>
            <w:sz w:val="28"/>
            <w:szCs w:val="28"/>
          </w:rPr>
          <w:t>.</w:t>
        </w:r>
        <w:r w:rsidRPr="00417BF6">
          <w:rPr>
            <w:rStyle w:val="a8"/>
            <w:spacing w:val="-20"/>
            <w:sz w:val="28"/>
            <w:szCs w:val="28"/>
            <w:lang w:val="en-US"/>
          </w:rPr>
          <w:t>com</w:t>
        </w:r>
      </w:hyperlink>
      <w:r w:rsidRPr="00417BF6">
        <w:rPr>
          <w:spacing w:val="-20"/>
          <w:sz w:val="28"/>
          <w:szCs w:val="28"/>
        </w:rPr>
        <w:t xml:space="preserve"> </w:t>
      </w:r>
    </w:p>
    <w:p w:rsidR="00A22C4D" w:rsidRPr="00417BF6" w:rsidRDefault="00A22C4D" w:rsidP="00A22C4D">
      <w:p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и н</w:t>
      </w:r>
      <w:r w:rsidR="00100B4A">
        <w:rPr>
          <w:spacing w:val="-20"/>
          <w:sz w:val="28"/>
          <w:szCs w:val="28"/>
        </w:rPr>
        <w:t xml:space="preserve">а официальном сайте гимназии №1 </w:t>
      </w:r>
      <w:hyperlink r:id="rId29" w:history="1">
        <w:r w:rsidR="00100B4A" w:rsidRPr="00893842">
          <w:rPr>
            <w:rStyle w:val="a8"/>
            <w:spacing w:val="-20"/>
            <w:sz w:val="28"/>
            <w:szCs w:val="28"/>
          </w:rPr>
          <w:t>http://gymn1.sochi-schools.ru/kip/</w:t>
        </w:r>
      </w:hyperlink>
      <w:r w:rsidR="00100B4A">
        <w:rPr>
          <w:spacing w:val="-20"/>
          <w:sz w:val="28"/>
          <w:szCs w:val="28"/>
        </w:rPr>
        <w:t xml:space="preserve"> </w:t>
      </w:r>
    </w:p>
    <w:p w:rsidR="00A22C4D" w:rsidRDefault="00A22C4D" w:rsidP="00A22C4D">
      <w:p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8.Подготовка учащихся гимназии к чемпионату </w:t>
      </w:r>
      <w:r w:rsidRPr="00417BF6">
        <w:rPr>
          <w:spacing w:val="-20"/>
          <w:sz w:val="28"/>
          <w:szCs w:val="28"/>
          <w:lang w:val="en-US"/>
        </w:rPr>
        <w:t>JUNIORSKILLS</w:t>
      </w:r>
      <w:r w:rsidRPr="00417BF6">
        <w:rPr>
          <w:spacing w:val="-20"/>
          <w:sz w:val="28"/>
          <w:szCs w:val="28"/>
        </w:rPr>
        <w:t xml:space="preserve"> </w:t>
      </w:r>
      <w:r w:rsidRPr="00417BF6">
        <w:rPr>
          <w:color w:val="000000"/>
          <w:spacing w:val="-20"/>
          <w:sz w:val="28"/>
          <w:szCs w:val="28"/>
        </w:rPr>
        <w:t>в номинации № 53 «Преподаватель младших классов».</w:t>
      </w:r>
    </w:p>
    <w:p w:rsidR="00100B4A" w:rsidRDefault="00100B4A" w:rsidP="00A22C4D">
      <w:pPr>
        <w:spacing w:line="360" w:lineRule="auto"/>
        <w:jc w:val="both"/>
        <w:rPr>
          <w:color w:val="000000"/>
          <w:spacing w:val="-20"/>
          <w:sz w:val="28"/>
          <w:szCs w:val="28"/>
        </w:rPr>
      </w:pPr>
    </w:p>
    <w:p w:rsidR="00100B4A" w:rsidRPr="00417BF6" w:rsidRDefault="00100B4A" w:rsidP="00A22C4D">
      <w:pPr>
        <w:spacing w:line="360" w:lineRule="auto"/>
        <w:jc w:val="both"/>
        <w:rPr>
          <w:spacing w:val="-20"/>
          <w:sz w:val="28"/>
          <w:szCs w:val="28"/>
        </w:rPr>
      </w:pPr>
    </w:p>
    <w:p w:rsidR="00A22C4D" w:rsidRDefault="00A22C4D" w:rsidP="00A22C4D">
      <w:pPr>
        <w:pStyle w:val="a9"/>
        <w:spacing w:line="360" w:lineRule="auto"/>
        <w:jc w:val="center"/>
        <w:rPr>
          <w:b/>
          <w:i/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</w:rPr>
        <w:lastRenderedPageBreak/>
        <w:t>Методическая деятельность:</w:t>
      </w:r>
    </w:p>
    <w:p w:rsidR="00100B4A" w:rsidRDefault="00100B4A" w:rsidP="00100B4A">
      <w:pPr>
        <w:pStyle w:val="a9"/>
        <w:spacing w:line="360" w:lineRule="auto"/>
        <w:ind w:firstLine="696"/>
        <w:jc w:val="both"/>
        <w:rPr>
          <w:spacing w:val="-20"/>
          <w:sz w:val="28"/>
          <w:szCs w:val="28"/>
        </w:rPr>
      </w:pPr>
      <w:r>
        <w:rPr>
          <w:b/>
          <w:i/>
          <w:spacing w:val="-20"/>
          <w:sz w:val="28"/>
          <w:szCs w:val="28"/>
        </w:rPr>
        <w:t>В рамках методической деятельности проводилась трансляция наработанного опыта через организацию мастер – классов на муниципальном и Всероссийском уровня</w:t>
      </w:r>
      <w:r w:rsidR="0048346F">
        <w:rPr>
          <w:b/>
          <w:i/>
          <w:spacing w:val="-20"/>
          <w:sz w:val="28"/>
          <w:szCs w:val="28"/>
        </w:rPr>
        <w:t>х.</w:t>
      </w:r>
      <w:r>
        <w:rPr>
          <w:b/>
          <w:i/>
          <w:spacing w:val="-20"/>
          <w:sz w:val="28"/>
          <w:szCs w:val="28"/>
        </w:rPr>
        <w:t xml:space="preserve"> </w:t>
      </w:r>
      <w:r w:rsidRPr="00100B4A">
        <w:rPr>
          <w:spacing w:val="-20"/>
          <w:sz w:val="28"/>
          <w:szCs w:val="28"/>
        </w:rPr>
        <w:t>Материалы мастер – классов частично представлены на официальном сайте гимназии, публикация материалов за текущий период продолжается.</w:t>
      </w:r>
      <w:r>
        <w:rPr>
          <w:spacing w:val="-20"/>
          <w:sz w:val="28"/>
          <w:szCs w:val="28"/>
        </w:rPr>
        <w:t xml:space="preserve"> Также видеоматериалы публикуются на официальной странице Тихоновой Т.Е., заместителя директора по УМР: </w:t>
      </w:r>
    </w:p>
    <w:p w:rsidR="00100B4A" w:rsidRDefault="00100B4A" w:rsidP="00100B4A">
      <w:pPr>
        <w:spacing w:line="360" w:lineRule="auto"/>
        <w:jc w:val="both"/>
        <w:rPr>
          <w:spacing w:val="-20"/>
          <w:sz w:val="28"/>
          <w:szCs w:val="28"/>
        </w:rPr>
      </w:pPr>
      <w:hyperlink r:id="rId30" w:history="1">
        <w:r w:rsidRPr="00893842">
          <w:rPr>
            <w:rStyle w:val="a8"/>
            <w:spacing w:val="-20"/>
            <w:sz w:val="28"/>
            <w:szCs w:val="28"/>
          </w:rPr>
          <w:t>https://www.youtube.com/channel/UCa108LewKg5-P0W5fEJeNGA?view_as=subscriber</w:t>
        </w:r>
      </w:hyperlink>
      <w:r>
        <w:rPr>
          <w:spacing w:val="-20"/>
          <w:sz w:val="28"/>
          <w:szCs w:val="28"/>
        </w:rPr>
        <w:t xml:space="preserve"> </w:t>
      </w:r>
    </w:p>
    <w:p w:rsidR="00100B4A" w:rsidRPr="00100B4A" w:rsidRDefault="00100B4A" w:rsidP="00100B4A">
      <w:pPr>
        <w:pStyle w:val="a9"/>
        <w:numPr>
          <w:ilvl w:val="0"/>
          <w:numId w:val="20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100B4A">
        <w:rPr>
          <w:spacing w:val="-20"/>
          <w:sz w:val="28"/>
          <w:szCs w:val="28"/>
        </w:rPr>
        <w:t xml:space="preserve">Презентация занятия на тему  «Принципы кодирования» авторской программы для дополнительного образования «Профессия и ИКТ» в рамках очного участия в заключительном туре Всероссийского конкурса «Мой лучший урок» (Букина Л.Н.) - </w:t>
      </w:r>
      <w:r w:rsidRPr="00100B4A">
        <w:rPr>
          <w:b/>
          <w:color w:val="000000"/>
          <w:spacing w:val="-20"/>
          <w:sz w:val="28"/>
          <w:szCs w:val="28"/>
        </w:rPr>
        <w:t>Диплом 3 степени</w:t>
      </w:r>
      <w:r w:rsidRPr="00100B4A">
        <w:rPr>
          <w:color w:val="000000"/>
          <w:spacing w:val="-20"/>
          <w:sz w:val="28"/>
          <w:szCs w:val="28"/>
        </w:rPr>
        <w:t xml:space="preserve"> – </w:t>
      </w:r>
      <w:r w:rsidRPr="00100B4A">
        <w:rPr>
          <w:b/>
          <w:color w:val="000000"/>
          <w:spacing w:val="-20"/>
          <w:sz w:val="28"/>
          <w:szCs w:val="28"/>
        </w:rPr>
        <w:t>г. Москва</w:t>
      </w:r>
      <w:r>
        <w:rPr>
          <w:b/>
          <w:color w:val="000000"/>
          <w:spacing w:val="-20"/>
          <w:sz w:val="28"/>
          <w:szCs w:val="28"/>
        </w:rPr>
        <w:t xml:space="preserve"> </w:t>
      </w:r>
      <w:r w:rsidRPr="00100B4A">
        <w:rPr>
          <w:spacing w:val="-20"/>
          <w:sz w:val="28"/>
          <w:szCs w:val="28"/>
        </w:rPr>
        <w:t>Публикация материалов. (20.02.17.)</w:t>
      </w:r>
    </w:p>
    <w:p w:rsidR="00100B4A" w:rsidRPr="00100B4A" w:rsidRDefault="00100B4A" w:rsidP="00100B4A">
      <w:pPr>
        <w:pStyle w:val="a9"/>
        <w:numPr>
          <w:ilvl w:val="0"/>
          <w:numId w:val="20"/>
        </w:numPr>
        <w:spacing w:line="360" w:lineRule="auto"/>
        <w:jc w:val="both"/>
        <w:rPr>
          <w:color w:val="000000"/>
          <w:spacing w:val="-20"/>
          <w:sz w:val="28"/>
          <w:szCs w:val="28"/>
        </w:rPr>
      </w:pPr>
      <w:r w:rsidRPr="00100B4A">
        <w:rPr>
          <w:spacing w:val="-20"/>
          <w:sz w:val="28"/>
          <w:szCs w:val="28"/>
        </w:rPr>
        <w:t xml:space="preserve">Мастер-класс «Создание презентации в </w:t>
      </w:r>
      <w:r w:rsidRPr="00100B4A">
        <w:rPr>
          <w:spacing w:val="-20"/>
          <w:sz w:val="28"/>
          <w:szCs w:val="28"/>
          <w:lang w:val="en-US"/>
        </w:rPr>
        <w:t>Power</w:t>
      </w:r>
      <w:r w:rsidRPr="00100B4A">
        <w:rPr>
          <w:spacing w:val="-20"/>
          <w:sz w:val="28"/>
          <w:szCs w:val="28"/>
        </w:rPr>
        <w:t xml:space="preserve"> </w:t>
      </w:r>
      <w:r w:rsidRPr="00100B4A">
        <w:rPr>
          <w:spacing w:val="-20"/>
          <w:sz w:val="28"/>
          <w:szCs w:val="28"/>
          <w:lang w:val="en-US"/>
        </w:rPr>
        <w:t>Point</w:t>
      </w:r>
      <w:r w:rsidRPr="00100B4A">
        <w:rPr>
          <w:spacing w:val="-20"/>
          <w:sz w:val="28"/>
          <w:szCs w:val="28"/>
        </w:rPr>
        <w:t>» (Букина Л.Н.) (17.04.17)</w:t>
      </w:r>
    </w:p>
    <w:p w:rsidR="00100B4A" w:rsidRDefault="00100B4A" w:rsidP="00100B4A">
      <w:pPr>
        <w:spacing w:line="360" w:lineRule="auto"/>
        <w:jc w:val="both"/>
        <w:rPr>
          <w:color w:val="000000"/>
          <w:spacing w:val="-20"/>
          <w:sz w:val="28"/>
          <w:szCs w:val="28"/>
        </w:rPr>
      </w:pPr>
      <w:hyperlink r:id="rId31" w:history="1">
        <w:r w:rsidRPr="00893842">
          <w:rPr>
            <w:rStyle w:val="a8"/>
            <w:spacing w:val="-20"/>
            <w:sz w:val="28"/>
            <w:szCs w:val="28"/>
          </w:rPr>
          <w:t>http://gymn1.sochi-schools.ru/kip/ugolok-proforientatsii/otkrytoe-meropriyatie-po-informatike-i-ikt-dlya-8-klassov-na-temu-lyublyu-tebya-moj-gorod-sochi-17-aprelya-2016g</w:t>
        </w:r>
      </w:hyperlink>
      <w:r>
        <w:rPr>
          <w:color w:val="000000"/>
          <w:spacing w:val="-20"/>
          <w:sz w:val="28"/>
          <w:szCs w:val="28"/>
        </w:rPr>
        <w:t xml:space="preserve"> </w:t>
      </w:r>
    </w:p>
    <w:p w:rsidR="00100B4A" w:rsidRPr="00100B4A" w:rsidRDefault="00100B4A" w:rsidP="00100B4A">
      <w:pPr>
        <w:pStyle w:val="a9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pacing w:val="-20"/>
          <w:sz w:val="28"/>
          <w:szCs w:val="28"/>
        </w:rPr>
      </w:pPr>
      <w:r w:rsidRPr="00100B4A">
        <w:rPr>
          <w:spacing w:val="-20"/>
          <w:sz w:val="28"/>
          <w:szCs w:val="28"/>
        </w:rPr>
        <w:t>Открытое заседание научно — методического совета гимназии. Повестка дня: итоги реализации инновационного проекта гимназии в плане повышения качества образования. (05.05.17)</w:t>
      </w:r>
    </w:p>
    <w:p w:rsidR="00100B4A" w:rsidRDefault="00100B4A" w:rsidP="00100B4A">
      <w:pPr>
        <w:spacing w:line="360" w:lineRule="auto"/>
        <w:jc w:val="both"/>
        <w:rPr>
          <w:color w:val="000000"/>
          <w:spacing w:val="-20"/>
          <w:sz w:val="28"/>
          <w:szCs w:val="28"/>
        </w:rPr>
      </w:pPr>
      <w:hyperlink r:id="rId32" w:history="1">
        <w:r w:rsidRPr="00893842">
          <w:rPr>
            <w:rStyle w:val="a8"/>
            <w:spacing w:val="-20"/>
            <w:sz w:val="28"/>
            <w:szCs w:val="28"/>
          </w:rPr>
          <w:t>http://gymn1.sochi-schools.ru/kip/teoreticheskaya-deyatelnost-po-realizatsii-kip/otkrytoe-zasedanie-nauchno-metodicheskogo-soveta-gimnazii-5-maya-2017g/</w:t>
        </w:r>
      </w:hyperlink>
      <w:r>
        <w:rPr>
          <w:color w:val="000000"/>
          <w:spacing w:val="-20"/>
          <w:sz w:val="28"/>
          <w:szCs w:val="28"/>
        </w:rPr>
        <w:t xml:space="preserve"> </w:t>
      </w:r>
    </w:p>
    <w:p w:rsidR="00100B4A" w:rsidRDefault="00100B4A" w:rsidP="00100B4A">
      <w:pPr>
        <w:pStyle w:val="a9"/>
        <w:numPr>
          <w:ilvl w:val="0"/>
          <w:numId w:val="20"/>
        </w:num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Мастер – класс </w:t>
      </w:r>
      <w:proofErr w:type="spellStart"/>
      <w:r w:rsidRPr="00417BF6">
        <w:rPr>
          <w:spacing w:val="-20"/>
          <w:sz w:val="28"/>
          <w:szCs w:val="28"/>
        </w:rPr>
        <w:t>Терзиян</w:t>
      </w:r>
      <w:proofErr w:type="spellEnd"/>
      <w:r w:rsidRPr="00417BF6">
        <w:rPr>
          <w:spacing w:val="-20"/>
          <w:sz w:val="28"/>
          <w:szCs w:val="28"/>
        </w:rPr>
        <w:t xml:space="preserve"> Р.Р., учителя английского и французского языков, председателя МО учителей английского языка </w:t>
      </w:r>
      <w:proofErr w:type="spellStart"/>
      <w:r w:rsidRPr="00417BF6">
        <w:rPr>
          <w:spacing w:val="-20"/>
          <w:sz w:val="28"/>
          <w:szCs w:val="28"/>
        </w:rPr>
        <w:t>г</w:t>
      </w:r>
      <w:proofErr w:type="gramStart"/>
      <w:r w:rsidRPr="00417BF6">
        <w:rPr>
          <w:spacing w:val="-20"/>
          <w:sz w:val="28"/>
          <w:szCs w:val="28"/>
        </w:rPr>
        <w:t>.С</w:t>
      </w:r>
      <w:proofErr w:type="gramEnd"/>
      <w:r w:rsidRPr="00417BF6">
        <w:rPr>
          <w:spacing w:val="-20"/>
          <w:sz w:val="28"/>
          <w:szCs w:val="28"/>
        </w:rPr>
        <w:t>очи</w:t>
      </w:r>
      <w:proofErr w:type="spellEnd"/>
      <w:r w:rsidRPr="00417BF6">
        <w:rPr>
          <w:spacing w:val="-20"/>
          <w:sz w:val="28"/>
          <w:szCs w:val="28"/>
        </w:rPr>
        <w:t xml:space="preserve"> на тему: «Создание паспорта творческого и исследовательского проекта учащихся»</w:t>
      </w:r>
      <w:r>
        <w:rPr>
          <w:spacing w:val="-20"/>
          <w:sz w:val="28"/>
          <w:szCs w:val="28"/>
        </w:rPr>
        <w:t xml:space="preserve"> (</w:t>
      </w:r>
      <w:r w:rsidRPr="00417BF6">
        <w:rPr>
          <w:spacing w:val="-20"/>
          <w:sz w:val="28"/>
          <w:szCs w:val="28"/>
        </w:rPr>
        <w:t>29.09.17</w:t>
      </w:r>
      <w:r>
        <w:rPr>
          <w:spacing w:val="-20"/>
          <w:sz w:val="28"/>
          <w:szCs w:val="28"/>
        </w:rPr>
        <w:t>)</w:t>
      </w:r>
    </w:p>
    <w:p w:rsidR="003402EE" w:rsidRDefault="00100B4A" w:rsidP="003402EE">
      <w:pPr>
        <w:pStyle w:val="a9"/>
        <w:spacing w:line="360" w:lineRule="auto"/>
        <w:jc w:val="both"/>
        <w:rPr>
          <w:spacing w:val="-20"/>
          <w:sz w:val="28"/>
          <w:szCs w:val="28"/>
          <w:shd w:val="clear" w:color="auto" w:fill="FFFFFF"/>
        </w:rPr>
      </w:pPr>
      <w:r w:rsidRPr="00100B4A">
        <w:rPr>
          <w:spacing w:val="-20"/>
          <w:sz w:val="28"/>
          <w:szCs w:val="28"/>
          <w:shd w:val="clear" w:color="auto" w:fill="FFFFFF"/>
        </w:rPr>
        <w:t xml:space="preserve">В мастер-классе принимали участие представители Сочинского центра развития образования </w:t>
      </w:r>
      <w:proofErr w:type="spellStart"/>
      <w:r w:rsidRPr="00100B4A">
        <w:rPr>
          <w:spacing w:val="-20"/>
          <w:sz w:val="28"/>
          <w:szCs w:val="28"/>
          <w:shd w:val="clear" w:color="auto" w:fill="FFFFFF"/>
        </w:rPr>
        <w:t>Португалян</w:t>
      </w:r>
      <w:proofErr w:type="spellEnd"/>
      <w:r w:rsidRPr="00100B4A">
        <w:rPr>
          <w:spacing w:val="-20"/>
          <w:sz w:val="28"/>
          <w:szCs w:val="28"/>
          <w:shd w:val="clear" w:color="auto" w:fill="FFFFFF"/>
        </w:rPr>
        <w:t xml:space="preserve"> Р.Р., Гринина З.В., </w:t>
      </w:r>
      <w:r w:rsidRPr="00100B4A">
        <w:rPr>
          <w:rStyle w:val="a7"/>
          <w:b w:val="0"/>
          <w:spacing w:val="-20"/>
          <w:sz w:val="28"/>
          <w:szCs w:val="28"/>
          <w:shd w:val="clear" w:color="auto" w:fill="FFFFFF"/>
        </w:rPr>
        <w:t>Белоусова</w:t>
      </w:r>
      <w:r w:rsidRPr="00100B4A">
        <w:rPr>
          <w:b/>
          <w:spacing w:val="-20"/>
          <w:sz w:val="28"/>
          <w:szCs w:val="28"/>
          <w:shd w:val="clear" w:color="auto" w:fill="FFFFFF"/>
        </w:rPr>
        <w:t> </w:t>
      </w:r>
      <w:r w:rsidRPr="00100B4A">
        <w:rPr>
          <w:rStyle w:val="a7"/>
          <w:b w:val="0"/>
          <w:spacing w:val="-20"/>
          <w:sz w:val="28"/>
          <w:szCs w:val="28"/>
          <w:shd w:val="clear" w:color="auto" w:fill="FFFFFF"/>
        </w:rPr>
        <w:t>Т.</w:t>
      </w:r>
      <w:r w:rsidRPr="00100B4A">
        <w:rPr>
          <w:b/>
          <w:spacing w:val="-20"/>
          <w:sz w:val="28"/>
          <w:szCs w:val="28"/>
          <w:shd w:val="clear" w:color="auto" w:fill="FFFFFF"/>
        </w:rPr>
        <w:t> </w:t>
      </w:r>
      <w:r w:rsidRPr="00100B4A">
        <w:rPr>
          <w:rStyle w:val="a7"/>
          <w:b w:val="0"/>
          <w:spacing w:val="-20"/>
          <w:sz w:val="28"/>
          <w:szCs w:val="28"/>
          <w:shd w:val="clear" w:color="auto" w:fill="FFFFFF"/>
        </w:rPr>
        <w:t>Н.</w:t>
      </w:r>
      <w:r w:rsidRPr="00100B4A">
        <w:rPr>
          <w:spacing w:val="-20"/>
          <w:sz w:val="28"/>
          <w:szCs w:val="28"/>
          <w:shd w:val="clear" w:color="auto" w:fill="FFFFFF"/>
        </w:rPr>
        <w:t>, кандидат педагогических наук, начальник отдела сопровождения инновационных проектов управления по </w:t>
      </w:r>
      <w:r w:rsidRPr="00100B4A">
        <w:rPr>
          <w:rStyle w:val="a7"/>
          <w:b w:val="0"/>
          <w:spacing w:val="-20"/>
          <w:sz w:val="28"/>
          <w:szCs w:val="28"/>
          <w:shd w:val="clear" w:color="auto" w:fill="FFFFFF"/>
        </w:rPr>
        <w:t>образованию</w:t>
      </w:r>
      <w:r w:rsidRPr="00100B4A">
        <w:rPr>
          <w:spacing w:val="-20"/>
          <w:sz w:val="28"/>
          <w:szCs w:val="28"/>
          <w:shd w:val="clear" w:color="auto" w:fill="FFFFFF"/>
        </w:rPr>
        <w:t> и науке администрации г. </w:t>
      </w:r>
      <w:r w:rsidRPr="00100B4A">
        <w:rPr>
          <w:rStyle w:val="a7"/>
          <w:b w:val="0"/>
          <w:spacing w:val="-20"/>
          <w:sz w:val="28"/>
          <w:szCs w:val="28"/>
          <w:shd w:val="clear" w:color="auto" w:fill="FFFFFF"/>
        </w:rPr>
        <w:t>Сочи</w:t>
      </w:r>
      <w:r w:rsidRPr="00100B4A">
        <w:rPr>
          <w:spacing w:val="-20"/>
          <w:sz w:val="28"/>
          <w:szCs w:val="28"/>
          <w:shd w:val="clear" w:color="auto" w:fill="FFFFFF"/>
        </w:rPr>
        <w:t xml:space="preserve">., студенты кафедры </w:t>
      </w:r>
      <w:proofErr w:type="spellStart"/>
      <w:r w:rsidRPr="00100B4A">
        <w:rPr>
          <w:spacing w:val="-20"/>
          <w:sz w:val="28"/>
          <w:szCs w:val="28"/>
          <w:shd w:val="clear" w:color="auto" w:fill="FFFFFF"/>
        </w:rPr>
        <w:t>романо</w:t>
      </w:r>
      <w:proofErr w:type="spellEnd"/>
      <w:r w:rsidRPr="00100B4A">
        <w:rPr>
          <w:spacing w:val="-20"/>
          <w:sz w:val="28"/>
          <w:szCs w:val="28"/>
          <w:shd w:val="clear" w:color="auto" w:fill="FFFFFF"/>
        </w:rPr>
        <w:t xml:space="preserve"> - германских языков Сочинского государственного университета под руководством заведующей кафедрой, </w:t>
      </w:r>
      <w:proofErr w:type="spellStart"/>
      <w:r w:rsidRPr="00100B4A">
        <w:rPr>
          <w:spacing w:val="-20"/>
          <w:sz w:val="28"/>
          <w:szCs w:val="28"/>
          <w:shd w:val="clear" w:color="auto" w:fill="FFFFFF"/>
        </w:rPr>
        <w:t>к</w:t>
      </w:r>
      <w:proofErr w:type="gramStart"/>
      <w:r w:rsidRPr="00100B4A">
        <w:rPr>
          <w:spacing w:val="-20"/>
          <w:sz w:val="28"/>
          <w:szCs w:val="28"/>
          <w:shd w:val="clear" w:color="auto" w:fill="FFFFFF"/>
        </w:rPr>
        <w:t>.ф</w:t>
      </w:r>
      <w:proofErr w:type="gramEnd"/>
      <w:r w:rsidRPr="00100B4A">
        <w:rPr>
          <w:spacing w:val="-20"/>
          <w:sz w:val="28"/>
          <w:szCs w:val="28"/>
          <w:shd w:val="clear" w:color="auto" w:fill="FFFFFF"/>
        </w:rPr>
        <w:t>ил.наук</w:t>
      </w:r>
      <w:proofErr w:type="spellEnd"/>
      <w:r w:rsidRPr="00100B4A">
        <w:rPr>
          <w:spacing w:val="-20"/>
          <w:sz w:val="28"/>
          <w:szCs w:val="28"/>
          <w:shd w:val="clear" w:color="auto" w:fill="FFFFFF"/>
        </w:rPr>
        <w:t xml:space="preserve"> Березовской </w:t>
      </w:r>
      <w:r w:rsidRPr="00100B4A">
        <w:rPr>
          <w:spacing w:val="-20"/>
          <w:sz w:val="28"/>
          <w:szCs w:val="28"/>
          <w:shd w:val="clear" w:color="auto" w:fill="FFFFFF"/>
        </w:rPr>
        <w:lastRenderedPageBreak/>
        <w:t xml:space="preserve">Л.Г.,  представители 23 школ города Сочи, реализующих инновационную </w:t>
      </w:r>
      <w:proofErr w:type="spellStart"/>
      <w:r w:rsidRPr="00100B4A">
        <w:rPr>
          <w:spacing w:val="-20"/>
          <w:sz w:val="28"/>
          <w:szCs w:val="28"/>
          <w:shd w:val="clear" w:color="auto" w:fill="FFFFFF"/>
        </w:rPr>
        <w:t>деятельность.</w:t>
      </w:r>
      <w:proofErr w:type="spellEnd"/>
    </w:p>
    <w:p w:rsidR="003402EE" w:rsidRPr="003402EE" w:rsidRDefault="003402EE" w:rsidP="003402EE">
      <w:pPr>
        <w:pStyle w:val="a9"/>
        <w:numPr>
          <w:ilvl w:val="0"/>
          <w:numId w:val="20"/>
        </w:numPr>
        <w:spacing w:line="360" w:lineRule="auto"/>
        <w:jc w:val="both"/>
        <w:rPr>
          <w:spacing w:val="-20"/>
          <w:sz w:val="28"/>
          <w:szCs w:val="28"/>
          <w:shd w:val="clear" w:color="auto" w:fill="FFFFFF"/>
        </w:rPr>
      </w:pPr>
      <w:proofErr w:type="spellStart"/>
      <w:r w:rsidRPr="003402EE">
        <w:rPr>
          <w:spacing w:val="-20"/>
          <w:sz w:val="28"/>
          <w:szCs w:val="28"/>
        </w:rPr>
        <w:t>Турищева</w:t>
      </w:r>
      <w:proofErr w:type="spellEnd"/>
      <w:r w:rsidRPr="003402EE">
        <w:rPr>
          <w:spacing w:val="-20"/>
          <w:sz w:val="28"/>
          <w:szCs w:val="28"/>
        </w:rPr>
        <w:t xml:space="preserve"> О.В. Учитель ОПК и английского языка,</w:t>
      </w:r>
      <w:r w:rsidRPr="003402EE">
        <w:rPr>
          <w:spacing w:val="-20"/>
          <w:sz w:val="28"/>
          <w:szCs w:val="28"/>
        </w:rPr>
        <w:t xml:space="preserve"> </w:t>
      </w:r>
      <w:r w:rsidRPr="003402EE">
        <w:rPr>
          <w:spacing w:val="-20"/>
          <w:sz w:val="28"/>
          <w:szCs w:val="28"/>
        </w:rPr>
        <w:t>победитель   краевого конкурса «Учитель года Кубани 2011»,</w:t>
      </w:r>
      <w:r w:rsidRPr="003402EE">
        <w:rPr>
          <w:spacing w:val="-20"/>
          <w:sz w:val="28"/>
          <w:szCs w:val="28"/>
        </w:rPr>
        <w:t xml:space="preserve"> </w:t>
      </w:r>
      <w:r w:rsidRPr="003402EE">
        <w:rPr>
          <w:spacing w:val="-20"/>
          <w:sz w:val="28"/>
          <w:szCs w:val="28"/>
        </w:rPr>
        <w:t>победитель муниципального конкурса «Самый классный класс – 2017»</w:t>
      </w:r>
      <w:r>
        <w:rPr>
          <w:spacing w:val="-20"/>
          <w:sz w:val="28"/>
          <w:szCs w:val="28"/>
        </w:rPr>
        <w:t>. – «</w:t>
      </w:r>
      <w:r w:rsidRPr="00417BF6">
        <w:rPr>
          <w:spacing w:val="-20"/>
          <w:sz w:val="27"/>
          <w:szCs w:val="27"/>
        </w:rPr>
        <w:t>Проект плана работы на каникулах «Ура, у нас каникулы!» – нестандартная организация каникул учащихся в рамках инновационного проекта, реализация ФГОС ООО</w:t>
      </w:r>
      <w:r>
        <w:rPr>
          <w:spacing w:val="-20"/>
          <w:sz w:val="27"/>
          <w:szCs w:val="27"/>
        </w:rPr>
        <w:t xml:space="preserve"> (</w:t>
      </w:r>
      <w:r w:rsidRPr="00417BF6">
        <w:rPr>
          <w:spacing w:val="-20"/>
          <w:sz w:val="28"/>
          <w:szCs w:val="28"/>
        </w:rPr>
        <w:t>05.12.12</w:t>
      </w:r>
      <w:r>
        <w:rPr>
          <w:spacing w:val="-20"/>
          <w:sz w:val="28"/>
          <w:szCs w:val="28"/>
        </w:rPr>
        <w:t xml:space="preserve">) </w:t>
      </w:r>
    </w:p>
    <w:p w:rsidR="003402EE" w:rsidRDefault="003402EE" w:rsidP="003402EE">
      <w:pPr>
        <w:pStyle w:val="a9"/>
        <w:spacing w:line="360" w:lineRule="auto"/>
        <w:jc w:val="both"/>
        <w:rPr>
          <w:i/>
          <w:spacing w:val="-20"/>
          <w:sz w:val="28"/>
          <w:szCs w:val="28"/>
        </w:rPr>
      </w:pPr>
      <w:r w:rsidRPr="003402EE">
        <w:rPr>
          <w:i/>
          <w:spacing w:val="-20"/>
          <w:sz w:val="28"/>
          <w:szCs w:val="28"/>
        </w:rPr>
        <w:t xml:space="preserve">Готовится </w:t>
      </w:r>
      <w:proofErr w:type="spellStart"/>
      <w:r w:rsidRPr="003402EE">
        <w:rPr>
          <w:i/>
          <w:spacing w:val="-20"/>
          <w:sz w:val="28"/>
          <w:szCs w:val="28"/>
        </w:rPr>
        <w:t>видеопубликация</w:t>
      </w:r>
      <w:proofErr w:type="spellEnd"/>
      <w:r w:rsidRPr="003402EE">
        <w:rPr>
          <w:i/>
          <w:spacing w:val="-20"/>
          <w:sz w:val="28"/>
          <w:szCs w:val="28"/>
        </w:rPr>
        <w:t xml:space="preserve"> </w:t>
      </w:r>
      <w:proofErr w:type="spellStart"/>
      <w:r w:rsidRPr="003402EE">
        <w:rPr>
          <w:i/>
          <w:spacing w:val="-20"/>
          <w:sz w:val="28"/>
          <w:szCs w:val="28"/>
        </w:rPr>
        <w:t>материалов.</w:t>
      </w:r>
      <w:proofErr w:type="spellEnd"/>
    </w:p>
    <w:p w:rsidR="003402EE" w:rsidRDefault="003402EE" w:rsidP="003402EE">
      <w:pPr>
        <w:pStyle w:val="a9"/>
        <w:numPr>
          <w:ilvl w:val="0"/>
          <w:numId w:val="20"/>
        </w:numPr>
        <w:spacing w:line="360" w:lineRule="auto"/>
        <w:jc w:val="both"/>
        <w:rPr>
          <w:i/>
          <w:spacing w:val="-20"/>
          <w:sz w:val="28"/>
          <w:szCs w:val="28"/>
        </w:rPr>
      </w:pPr>
      <w:proofErr w:type="spellStart"/>
      <w:r w:rsidRPr="003402EE">
        <w:rPr>
          <w:spacing w:val="-20"/>
          <w:sz w:val="27"/>
          <w:szCs w:val="27"/>
        </w:rPr>
        <w:t>Терзиян</w:t>
      </w:r>
      <w:proofErr w:type="spellEnd"/>
      <w:r w:rsidRPr="003402EE">
        <w:rPr>
          <w:spacing w:val="-20"/>
          <w:sz w:val="27"/>
          <w:szCs w:val="27"/>
        </w:rPr>
        <w:t xml:space="preserve"> Р.Р., учитель английского языка, предс</w:t>
      </w:r>
      <w:r w:rsidRPr="003402EE">
        <w:rPr>
          <w:spacing w:val="-20"/>
          <w:sz w:val="27"/>
          <w:szCs w:val="27"/>
        </w:rPr>
        <w:t xml:space="preserve">едатель МО учителей английского </w:t>
      </w:r>
      <w:r w:rsidRPr="003402EE">
        <w:rPr>
          <w:spacing w:val="-20"/>
          <w:sz w:val="27"/>
          <w:szCs w:val="27"/>
        </w:rPr>
        <w:t xml:space="preserve">языка </w:t>
      </w:r>
      <w:proofErr w:type="spellStart"/>
      <w:r w:rsidRPr="003402EE">
        <w:rPr>
          <w:spacing w:val="-20"/>
          <w:sz w:val="27"/>
          <w:szCs w:val="27"/>
        </w:rPr>
        <w:t>г</w:t>
      </w:r>
      <w:proofErr w:type="gramStart"/>
      <w:r w:rsidRPr="003402EE">
        <w:rPr>
          <w:spacing w:val="-20"/>
          <w:sz w:val="27"/>
          <w:szCs w:val="27"/>
        </w:rPr>
        <w:t>.С</w:t>
      </w:r>
      <w:proofErr w:type="gramEnd"/>
      <w:r w:rsidRPr="003402EE">
        <w:rPr>
          <w:spacing w:val="-20"/>
          <w:sz w:val="27"/>
          <w:szCs w:val="27"/>
        </w:rPr>
        <w:t>очи</w:t>
      </w:r>
      <w:proofErr w:type="spellEnd"/>
      <w:r w:rsidRPr="003402EE">
        <w:rPr>
          <w:spacing w:val="-20"/>
          <w:sz w:val="27"/>
          <w:szCs w:val="27"/>
        </w:rPr>
        <w:t>,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 xml:space="preserve">региональный </w:t>
      </w:r>
      <w:proofErr w:type="spellStart"/>
      <w:r w:rsidRPr="003402EE">
        <w:rPr>
          <w:spacing w:val="-20"/>
          <w:sz w:val="27"/>
          <w:szCs w:val="27"/>
        </w:rPr>
        <w:t>тьютор</w:t>
      </w:r>
      <w:proofErr w:type="spellEnd"/>
      <w:r w:rsidRPr="003402EE">
        <w:rPr>
          <w:spacing w:val="-20"/>
          <w:sz w:val="27"/>
          <w:szCs w:val="27"/>
        </w:rPr>
        <w:t>,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 xml:space="preserve">член ГЭК СГУ, победитель </w:t>
      </w:r>
      <w:r w:rsidRPr="003402EE">
        <w:rPr>
          <w:color w:val="000000"/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 xml:space="preserve">Всероссийского педагогического </w:t>
      </w:r>
      <w:r w:rsidRPr="003402EE">
        <w:rPr>
          <w:spacing w:val="-20"/>
          <w:sz w:val="27"/>
          <w:szCs w:val="27"/>
        </w:rPr>
        <w:t xml:space="preserve">конкурса им. В. </w:t>
      </w:r>
      <w:proofErr w:type="spellStart"/>
      <w:r w:rsidRPr="003402EE">
        <w:rPr>
          <w:spacing w:val="-20"/>
          <w:sz w:val="27"/>
          <w:szCs w:val="27"/>
        </w:rPr>
        <w:t>А.Сухомлинского</w:t>
      </w:r>
      <w:proofErr w:type="spellEnd"/>
      <w:r w:rsidRPr="003402EE">
        <w:rPr>
          <w:spacing w:val="-20"/>
          <w:sz w:val="27"/>
          <w:szCs w:val="27"/>
        </w:rPr>
        <w:t xml:space="preserve"> и других.</w:t>
      </w:r>
      <w:r w:rsidRPr="003402EE">
        <w:rPr>
          <w:spacing w:val="-20"/>
          <w:sz w:val="27"/>
          <w:szCs w:val="27"/>
        </w:rPr>
        <w:t xml:space="preserve"> - </w:t>
      </w:r>
      <w:r w:rsidRPr="003402EE">
        <w:rPr>
          <w:spacing w:val="-20"/>
          <w:sz w:val="27"/>
          <w:szCs w:val="27"/>
        </w:rPr>
        <w:t>Технология «Урок глазами детей» - секрет успеха реализации проектной деятельности школьников.</w:t>
      </w:r>
      <w:r w:rsidRPr="003402EE">
        <w:rPr>
          <w:spacing w:val="-20"/>
          <w:sz w:val="27"/>
          <w:szCs w:val="27"/>
        </w:rPr>
        <w:t xml:space="preserve"> (</w:t>
      </w:r>
      <w:r w:rsidRPr="003402EE">
        <w:rPr>
          <w:spacing w:val="-20"/>
          <w:sz w:val="28"/>
          <w:szCs w:val="28"/>
        </w:rPr>
        <w:t>05.12.12)</w:t>
      </w:r>
      <w:r w:rsidRPr="003402EE">
        <w:rPr>
          <w:spacing w:val="-20"/>
          <w:sz w:val="28"/>
          <w:szCs w:val="28"/>
        </w:rPr>
        <w:t xml:space="preserve"> </w:t>
      </w:r>
      <w:r w:rsidRPr="003402EE">
        <w:rPr>
          <w:i/>
          <w:spacing w:val="-20"/>
          <w:sz w:val="28"/>
          <w:szCs w:val="28"/>
        </w:rPr>
        <w:t>Готовится публикация материалов.</w:t>
      </w:r>
    </w:p>
    <w:p w:rsidR="003402EE" w:rsidRDefault="003402EE" w:rsidP="003402EE">
      <w:pPr>
        <w:pStyle w:val="a9"/>
        <w:numPr>
          <w:ilvl w:val="0"/>
          <w:numId w:val="20"/>
        </w:numPr>
        <w:spacing w:line="360" w:lineRule="auto"/>
        <w:jc w:val="both"/>
        <w:rPr>
          <w:i/>
          <w:spacing w:val="-20"/>
          <w:sz w:val="28"/>
          <w:szCs w:val="28"/>
        </w:rPr>
      </w:pPr>
      <w:r w:rsidRPr="003402EE">
        <w:rPr>
          <w:spacing w:val="-20"/>
          <w:sz w:val="27"/>
          <w:szCs w:val="27"/>
        </w:rPr>
        <w:t>Букина Л.Н.,</w:t>
      </w:r>
      <w:r w:rsidRPr="003402EE">
        <w:rPr>
          <w:spacing w:val="-20"/>
          <w:sz w:val="27"/>
          <w:szCs w:val="27"/>
        </w:rPr>
        <w:t xml:space="preserve"> учитель информатики и ИКТ, </w:t>
      </w:r>
      <w:r w:rsidRPr="003402EE">
        <w:rPr>
          <w:spacing w:val="-20"/>
          <w:sz w:val="27"/>
          <w:szCs w:val="27"/>
        </w:rPr>
        <w:t>победитель краевого конкурса «Элективные курсы по профильной подготовке и профильное обучен</w:t>
      </w:r>
      <w:r w:rsidRPr="003402EE">
        <w:rPr>
          <w:spacing w:val="-20"/>
          <w:sz w:val="27"/>
          <w:szCs w:val="27"/>
        </w:rPr>
        <w:t xml:space="preserve">ие в основной и старшей школе», </w:t>
      </w:r>
      <w:r w:rsidRPr="003402EE">
        <w:rPr>
          <w:spacing w:val="-20"/>
          <w:sz w:val="27"/>
          <w:szCs w:val="27"/>
        </w:rPr>
        <w:t>призер Всероссийского конкурса профессионального мастерства педагогов «Мой лучший урок»</w:t>
      </w:r>
      <w:r w:rsidRPr="003402EE">
        <w:rPr>
          <w:spacing w:val="-20"/>
          <w:sz w:val="27"/>
          <w:szCs w:val="27"/>
        </w:rPr>
        <w:t xml:space="preserve"> - </w:t>
      </w:r>
      <w:r w:rsidRPr="003402EE">
        <w:rPr>
          <w:spacing w:val="-20"/>
          <w:sz w:val="27"/>
          <w:szCs w:val="27"/>
        </w:rPr>
        <w:t>Организация дополнительного образования: элективный курс «Профессия и ИКТ»</w:t>
      </w:r>
      <w:r>
        <w:rPr>
          <w:spacing w:val="-20"/>
          <w:sz w:val="27"/>
          <w:szCs w:val="27"/>
        </w:rPr>
        <w:t>.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i/>
          <w:spacing w:val="-20"/>
          <w:sz w:val="28"/>
          <w:szCs w:val="28"/>
        </w:rPr>
        <w:t>Готовится публикация материалов.</w:t>
      </w:r>
    </w:p>
    <w:p w:rsidR="003402EE" w:rsidRDefault="003402EE" w:rsidP="003402EE">
      <w:pPr>
        <w:pStyle w:val="a9"/>
        <w:numPr>
          <w:ilvl w:val="0"/>
          <w:numId w:val="20"/>
        </w:numPr>
        <w:spacing w:line="360" w:lineRule="auto"/>
        <w:jc w:val="both"/>
        <w:rPr>
          <w:i/>
          <w:spacing w:val="-20"/>
          <w:sz w:val="28"/>
          <w:szCs w:val="28"/>
        </w:rPr>
      </w:pPr>
      <w:r w:rsidRPr="003402EE">
        <w:rPr>
          <w:spacing w:val="-20"/>
          <w:sz w:val="27"/>
          <w:szCs w:val="27"/>
        </w:rPr>
        <w:t>Корниенко М.А.,</w:t>
      </w:r>
      <w:r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>учитель французского языка</w:t>
      </w:r>
      <w:r>
        <w:rPr>
          <w:spacing w:val="-20"/>
          <w:sz w:val="27"/>
          <w:szCs w:val="27"/>
        </w:rPr>
        <w:t xml:space="preserve">. </w:t>
      </w:r>
      <w:r w:rsidRPr="003402EE">
        <w:rPr>
          <w:spacing w:val="-20"/>
          <w:sz w:val="27"/>
          <w:szCs w:val="27"/>
        </w:rPr>
        <w:t>Учащиеся 8 класса</w:t>
      </w:r>
      <w:r w:rsidRPr="003402EE">
        <w:rPr>
          <w:spacing w:val="-20"/>
          <w:sz w:val="27"/>
          <w:szCs w:val="27"/>
        </w:rPr>
        <w:t xml:space="preserve">. -  </w:t>
      </w:r>
      <w:r w:rsidRPr="003402EE">
        <w:rPr>
          <w:spacing w:val="-20"/>
          <w:sz w:val="27"/>
          <w:szCs w:val="27"/>
        </w:rPr>
        <w:t>Организация внеурочной деятельности на французском языке для 4 классов учениками 8-х классов: «Профессия в родном городе»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>(</w:t>
      </w:r>
      <w:r w:rsidRPr="003402EE">
        <w:rPr>
          <w:spacing w:val="-20"/>
          <w:sz w:val="28"/>
          <w:szCs w:val="28"/>
        </w:rPr>
        <w:t xml:space="preserve">05.12.12) </w:t>
      </w:r>
      <w:r w:rsidRPr="003402EE">
        <w:rPr>
          <w:i/>
          <w:spacing w:val="-20"/>
          <w:sz w:val="28"/>
          <w:szCs w:val="28"/>
        </w:rPr>
        <w:t>Готовится публикация материалов.</w:t>
      </w:r>
    </w:p>
    <w:p w:rsidR="003402EE" w:rsidRPr="003402EE" w:rsidRDefault="003402EE" w:rsidP="003402EE">
      <w:pPr>
        <w:pStyle w:val="a9"/>
        <w:numPr>
          <w:ilvl w:val="0"/>
          <w:numId w:val="20"/>
        </w:numPr>
        <w:spacing w:line="360" w:lineRule="auto"/>
        <w:jc w:val="both"/>
        <w:rPr>
          <w:i/>
          <w:spacing w:val="-20"/>
          <w:sz w:val="28"/>
          <w:szCs w:val="28"/>
        </w:rPr>
      </w:pPr>
      <w:r w:rsidRPr="003402EE">
        <w:rPr>
          <w:spacing w:val="-20"/>
          <w:sz w:val="27"/>
          <w:szCs w:val="27"/>
        </w:rPr>
        <w:t>Коншина Н.Х.,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>Председатель клуба международного сотрудничества,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>Учитель французского языка</w:t>
      </w:r>
      <w:r w:rsidRPr="003402EE">
        <w:rPr>
          <w:spacing w:val="-20"/>
          <w:sz w:val="27"/>
          <w:szCs w:val="27"/>
        </w:rPr>
        <w:t xml:space="preserve">. - </w:t>
      </w:r>
      <w:r w:rsidRPr="003402EE">
        <w:rPr>
          <w:spacing w:val="-20"/>
          <w:sz w:val="27"/>
          <w:szCs w:val="27"/>
        </w:rPr>
        <w:t>Открытое заседание клуба международного сотрудничества</w:t>
      </w:r>
      <w:r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 xml:space="preserve"> </w:t>
      </w:r>
      <w:r w:rsidRPr="003402EE">
        <w:rPr>
          <w:spacing w:val="-20"/>
          <w:sz w:val="27"/>
          <w:szCs w:val="27"/>
        </w:rPr>
        <w:t xml:space="preserve">«Гид – переводчик: </w:t>
      </w:r>
      <w:r w:rsidRPr="003402EE">
        <w:rPr>
          <w:spacing w:val="-20"/>
          <w:sz w:val="27"/>
          <w:szCs w:val="27"/>
        </w:rPr>
        <w:t xml:space="preserve">Я бы пошел, пусть меня научат!» </w:t>
      </w:r>
      <w:r w:rsidRPr="003402EE">
        <w:rPr>
          <w:spacing w:val="-20"/>
          <w:sz w:val="27"/>
          <w:szCs w:val="27"/>
        </w:rPr>
        <w:t>Реализация ФГОС ООО</w:t>
      </w:r>
      <w:r w:rsidRPr="003402EE">
        <w:rPr>
          <w:spacing w:val="-20"/>
          <w:sz w:val="27"/>
          <w:szCs w:val="27"/>
        </w:rPr>
        <w:t xml:space="preserve">. </w:t>
      </w:r>
      <w:r w:rsidRPr="003402EE">
        <w:rPr>
          <w:spacing w:val="-20"/>
          <w:sz w:val="27"/>
          <w:szCs w:val="27"/>
        </w:rPr>
        <w:t>(</w:t>
      </w:r>
      <w:r w:rsidRPr="003402EE">
        <w:rPr>
          <w:spacing w:val="-20"/>
          <w:sz w:val="28"/>
          <w:szCs w:val="28"/>
        </w:rPr>
        <w:t xml:space="preserve">05.12.12) </w:t>
      </w:r>
      <w:r w:rsidRPr="003402EE">
        <w:rPr>
          <w:i/>
          <w:spacing w:val="-20"/>
          <w:sz w:val="28"/>
          <w:szCs w:val="28"/>
        </w:rPr>
        <w:t>Готовится публикация материалов.</w:t>
      </w:r>
    </w:p>
    <w:p w:rsidR="003402EE" w:rsidRPr="005A1EF5" w:rsidRDefault="003402EE" w:rsidP="005A1EF5">
      <w:pPr>
        <w:spacing w:line="360" w:lineRule="auto"/>
        <w:ind w:firstLine="360"/>
        <w:jc w:val="both"/>
        <w:rPr>
          <w:b/>
          <w:i/>
          <w:spacing w:val="-20"/>
          <w:sz w:val="28"/>
          <w:szCs w:val="28"/>
          <w:shd w:val="clear" w:color="auto" w:fill="FFFFFF"/>
        </w:rPr>
      </w:pPr>
      <w:r w:rsidRPr="003402EE">
        <w:rPr>
          <w:b/>
          <w:i/>
          <w:spacing w:val="-20"/>
          <w:sz w:val="28"/>
          <w:szCs w:val="28"/>
        </w:rPr>
        <w:t>Также были подготовлены примерные нормативные и диагностические материалы</w:t>
      </w:r>
      <w:r w:rsidRPr="003402EE">
        <w:rPr>
          <w:b/>
          <w:i/>
          <w:spacing w:val="-20"/>
          <w:sz w:val="28"/>
          <w:szCs w:val="28"/>
        </w:rPr>
        <w:t xml:space="preserve"> для внедрения модели в образовательное пространство гимназий Краснодарского края</w:t>
      </w:r>
      <w:r w:rsidR="005A1EF5">
        <w:rPr>
          <w:b/>
          <w:i/>
          <w:spacing w:val="-20"/>
          <w:sz w:val="28"/>
          <w:szCs w:val="28"/>
        </w:rPr>
        <w:t>.</w:t>
      </w:r>
    </w:p>
    <w:p w:rsidR="00A22C4D" w:rsidRDefault="00EF060B" w:rsidP="00EF060B">
      <w:pPr>
        <w:spacing w:line="360" w:lineRule="auto"/>
        <w:jc w:val="center"/>
        <w:rPr>
          <w:b/>
          <w:i/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</w:rPr>
        <w:lastRenderedPageBreak/>
        <w:t>Трансляционная деятельность:</w:t>
      </w:r>
    </w:p>
    <w:p w:rsidR="005A1EF5" w:rsidRPr="0048346F" w:rsidRDefault="005A1EF5" w:rsidP="0048346F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b/>
          <w:i/>
          <w:spacing w:val="-20"/>
          <w:sz w:val="28"/>
          <w:szCs w:val="28"/>
        </w:rPr>
        <w:t>организована</w:t>
      </w:r>
      <w:proofErr w:type="gramEnd"/>
      <w:r>
        <w:rPr>
          <w:b/>
          <w:i/>
          <w:spacing w:val="-20"/>
          <w:sz w:val="28"/>
          <w:szCs w:val="28"/>
        </w:rPr>
        <w:t xml:space="preserve"> через выступление на конференциях краевого и всероссийского уровней, а также через организацию сетевого взаимодействия, подробно оп</w:t>
      </w:r>
      <w:r w:rsidR="0048346F">
        <w:rPr>
          <w:b/>
          <w:i/>
          <w:spacing w:val="-20"/>
          <w:sz w:val="28"/>
          <w:szCs w:val="28"/>
        </w:rPr>
        <w:t xml:space="preserve">исанного выше, </w:t>
      </w:r>
      <w:r w:rsidR="0048346F">
        <w:rPr>
          <w:sz w:val="28"/>
          <w:szCs w:val="28"/>
        </w:rPr>
        <w:t xml:space="preserve">с целью передачи инновационного опыта образовательному сообществу.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DA55B3" w:rsidRPr="00417BF6" w:rsidTr="00DA55B3">
        <w:tc>
          <w:tcPr>
            <w:tcW w:w="1384" w:type="dxa"/>
          </w:tcPr>
          <w:p w:rsidR="00DA55B3" w:rsidRPr="00417BF6" w:rsidRDefault="00DA55B3" w:rsidP="00EF060B">
            <w:pPr>
              <w:spacing w:line="360" w:lineRule="auto"/>
              <w:jc w:val="center"/>
              <w:rPr>
                <w:b/>
                <w:i/>
                <w:spacing w:val="-20"/>
                <w:sz w:val="28"/>
                <w:szCs w:val="28"/>
              </w:rPr>
            </w:pPr>
            <w:r w:rsidRPr="00417BF6">
              <w:rPr>
                <w:color w:val="000000"/>
                <w:spacing w:val="-20"/>
                <w:sz w:val="27"/>
                <w:szCs w:val="27"/>
              </w:rPr>
              <w:t>8-10 октября 2017 года</w:t>
            </w:r>
          </w:p>
        </w:tc>
        <w:tc>
          <w:tcPr>
            <w:tcW w:w="7902" w:type="dxa"/>
          </w:tcPr>
          <w:p w:rsidR="00DA55B3" w:rsidRPr="00417BF6" w:rsidRDefault="00DA55B3" w:rsidP="00DA55B3">
            <w:pPr>
              <w:spacing w:before="100" w:beforeAutospacing="1" w:after="100" w:afterAutospacing="1" w:line="360" w:lineRule="auto"/>
              <w:contextualSpacing/>
              <w:jc w:val="both"/>
              <w:rPr>
                <w:color w:val="000000"/>
                <w:spacing w:val="-20"/>
                <w:sz w:val="27"/>
                <w:szCs w:val="27"/>
              </w:rPr>
            </w:pPr>
            <w:r w:rsidRPr="00417BF6">
              <w:rPr>
                <w:color w:val="000000"/>
                <w:spacing w:val="-20"/>
                <w:sz w:val="27"/>
                <w:szCs w:val="27"/>
              </w:rPr>
              <w:t xml:space="preserve">II краевая конференция «Опыт, инновации и перспективы организации исследовательской и проектной деятельности дошкольников и учащихся» </w:t>
            </w:r>
          </w:p>
          <w:p w:rsidR="00DA55B3" w:rsidRPr="00417BF6" w:rsidRDefault="00DA55B3" w:rsidP="00DA55B3">
            <w:pPr>
              <w:spacing w:before="100" w:beforeAutospacing="1" w:after="100" w:afterAutospacing="1" w:line="360" w:lineRule="auto"/>
              <w:contextualSpacing/>
              <w:jc w:val="both"/>
              <w:rPr>
                <w:color w:val="000000"/>
                <w:spacing w:val="-20"/>
                <w:sz w:val="27"/>
                <w:szCs w:val="27"/>
              </w:rPr>
            </w:pPr>
            <w:r w:rsidRPr="00417BF6">
              <w:rPr>
                <w:color w:val="000000"/>
                <w:spacing w:val="-20"/>
                <w:sz w:val="27"/>
                <w:szCs w:val="27"/>
              </w:rPr>
              <w:t xml:space="preserve">Секция 1. Организация исследовательской и проектной деятельности дошкольников и младших школьников. Модератор – </w:t>
            </w:r>
            <w:proofErr w:type="spellStart"/>
            <w:r w:rsidRPr="00417BF6">
              <w:rPr>
                <w:color w:val="000000"/>
                <w:spacing w:val="-20"/>
                <w:sz w:val="27"/>
                <w:szCs w:val="27"/>
              </w:rPr>
              <w:t>Пристинская</w:t>
            </w:r>
            <w:proofErr w:type="spellEnd"/>
            <w:r w:rsidRPr="00417BF6">
              <w:rPr>
                <w:color w:val="000000"/>
                <w:spacing w:val="-20"/>
                <w:sz w:val="27"/>
                <w:szCs w:val="27"/>
              </w:rPr>
              <w:t xml:space="preserve"> Татьяна Владимировна, директор МБУ «ЦРО» МО </w:t>
            </w:r>
            <w:proofErr w:type="spellStart"/>
            <w:r w:rsidRPr="00417BF6">
              <w:rPr>
                <w:color w:val="000000"/>
                <w:spacing w:val="-20"/>
                <w:sz w:val="27"/>
                <w:szCs w:val="27"/>
              </w:rPr>
              <w:t>Тимашевский</w:t>
            </w:r>
            <w:proofErr w:type="spellEnd"/>
            <w:r w:rsidRPr="00417BF6">
              <w:rPr>
                <w:color w:val="000000"/>
                <w:spacing w:val="-20"/>
                <w:sz w:val="27"/>
                <w:szCs w:val="27"/>
              </w:rPr>
              <w:t xml:space="preserve"> район.</w:t>
            </w:r>
          </w:p>
          <w:p w:rsidR="00DA55B3" w:rsidRPr="00417BF6" w:rsidRDefault="00DA55B3" w:rsidP="00DA55B3">
            <w:pPr>
              <w:spacing w:before="100" w:beforeAutospacing="1" w:after="100" w:afterAutospacing="1" w:line="360" w:lineRule="auto"/>
              <w:contextualSpacing/>
              <w:jc w:val="both"/>
              <w:rPr>
                <w:color w:val="000000"/>
                <w:spacing w:val="-20"/>
                <w:sz w:val="27"/>
                <w:szCs w:val="27"/>
              </w:rPr>
            </w:pPr>
            <w:r w:rsidRPr="00417BF6">
              <w:rPr>
                <w:color w:val="000000"/>
                <w:spacing w:val="-20"/>
                <w:sz w:val="27"/>
                <w:szCs w:val="27"/>
              </w:rPr>
              <w:t>«Методическое сопровождение исследовательской и проектной деятельности младших школьников». Тихонова Татьяна Евгеньевна – заместитель директора по УМР МОБУ гимназии №1 г. Сочи, кандидат педагогических наук</w:t>
            </w:r>
          </w:p>
          <w:p w:rsidR="00DA55B3" w:rsidRPr="00417BF6" w:rsidRDefault="00B06BFD" w:rsidP="00DA55B3">
            <w:pPr>
              <w:spacing w:before="100" w:beforeAutospacing="1" w:after="100" w:afterAutospacing="1" w:line="360" w:lineRule="auto"/>
              <w:contextualSpacing/>
              <w:jc w:val="both"/>
              <w:rPr>
                <w:color w:val="000000"/>
                <w:spacing w:val="-20"/>
                <w:sz w:val="27"/>
                <w:szCs w:val="27"/>
              </w:rPr>
            </w:pPr>
            <w:hyperlink r:id="rId33" w:history="1">
              <w:r w:rsidR="00DA55B3" w:rsidRPr="00417BF6">
                <w:rPr>
                  <w:rStyle w:val="a8"/>
                  <w:spacing w:val="-20"/>
                  <w:sz w:val="27"/>
                  <w:szCs w:val="27"/>
                </w:rPr>
                <w:t>https://www.youtube.com/watch?v=mvYqOAfsfT0</w:t>
              </w:r>
            </w:hyperlink>
            <w:r w:rsidR="00DA55B3" w:rsidRPr="00417BF6">
              <w:rPr>
                <w:color w:val="000000"/>
                <w:spacing w:val="-20"/>
                <w:sz w:val="27"/>
                <w:szCs w:val="27"/>
              </w:rPr>
              <w:t xml:space="preserve"> </w:t>
            </w:r>
          </w:p>
        </w:tc>
      </w:tr>
      <w:tr w:rsidR="00DA55B3" w:rsidRPr="00417BF6" w:rsidTr="00DA55B3">
        <w:tc>
          <w:tcPr>
            <w:tcW w:w="1384" w:type="dxa"/>
          </w:tcPr>
          <w:p w:rsidR="00DA55B3" w:rsidRPr="00417BF6" w:rsidRDefault="00DA55B3" w:rsidP="00EF060B">
            <w:pPr>
              <w:spacing w:line="360" w:lineRule="auto"/>
              <w:jc w:val="center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>05.12.12</w:t>
            </w:r>
          </w:p>
        </w:tc>
        <w:tc>
          <w:tcPr>
            <w:tcW w:w="7902" w:type="dxa"/>
          </w:tcPr>
          <w:p w:rsidR="00DA55B3" w:rsidRPr="00417BF6" w:rsidRDefault="00DA55B3" w:rsidP="005A1EF5">
            <w:pPr>
              <w:spacing w:line="360" w:lineRule="auto"/>
              <w:rPr>
                <w:spacing w:val="-20"/>
                <w:sz w:val="28"/>
                <w:szCs w:val="28"/>
              </w:rPr>
            </w:pPr>
            <w:r w:rsidRPr="00417BF6">
              <w:rPr>
                <w:spacing w:val="-20"/>
                <w:sz w:val="28"/>
                <w:szCs w:val="28"/>
              </w:rPr>
              <w:t xml:space="preserve">Принятие делегации московской школы №2033 - инновационной площадки </w:t>
            </w:r>
            <w:proofErr w:type="spellStart"/>
            <w:r w:rsidRPr="00417BF6">
              <w:rPr>
                <w:spacing w:val="-20"/>
                <w:sz w:val="28"/>
                <w:szCs w:val="28"/>
              </w:rPr>
              <w:t>г</w:t>
            </w:r>
            <w:proofErr w:type="gramStart"/>
            <w:r w:rsidRPr="00417BF6">
              <w:rPr>
                <w:spacing w:val="-20"/>
                <w:sz w:val="28"/>
                <w:szCs w:val="28"/>
              </w:rPr>
              <w:t>.М</w:t>
            </w:r>
            <w:proofErr w:type="gramEnd"/>
            <w:r w:rsidRPr="00417BF6">
              <w:rPr>
                <w:spacing w:val="-20"/>
                <w:sz w:val="28"/>
                <w:szCs w:val="28"/>
              </w:rPr>
              <w:t>осква</w:t>
            </w:r>
            <w:proofErr w:type="spellEnd"/>
            <w:r w:rsidR="009A10BE" w:rsidRPr="00417BF6">
              <w:rPr>
                <w:spacing w:val="-20"/>
                <w:sz w:val="28"/>
                <w:szCs w:val="28"/>
              </w:rPr>
              <w:t xml:space="preserve">. </w:t>
            </w:r>
          </w:p>
        </w:tc>
      </w:tr>
    </w:tbl>
    <w:p w:rsidR="00AF0BD7" w:rsidRPr="00417BF6" w:rsidRDefault="00AF0BD7" w:rsidP="00027A26">
      <w:pPr>
        <w:jc w:val="both"/>
        <w:rPr>
          <w:b/>
          <w:spacing w:val="-20"/>
          <w:sz w:val="27"/>
          <w:szCs w:val="27"/>
        </w:rPr>
      </w:pPr>
    </w:p>
    <w:p w:rsidR="0013076F" w:rsidRPr="00417BF6" w:rsidRDefault="0013076F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6B4709" w:rsidRPr="00417BF6" w:rsidRDefault="006B4709" w:rsidP="00DA55B3">
      <w:pPr>
        <w:pStyle w:val="a9"/>
        <w:spacing w:line="360" w:lineRule="auto"/>
        <w:rPr>
          <w:b/>
          <w:spacing w:val="-20"/>
          <w:sz w:val="27"/>
          <w:szCs w:val="27"/>
        </w:rPr>
      </w:pPr>
    </w:p>
    <w:p w:rsidR="0048346F" w:rsidRDefault="0048346F" w:rsidP="0048346F">
      <w:pPr>
        <w:spacing w:line="360" w:lineRule="auto"/>
        <w:rPr>
          <w:b/>
          <w:spacing w:val="-20"/>
          <w:sz w:val="27"/>
          <w:szCs w:val="27"/>
        </w:rPr>
      </w:pPr>
    </w:p>
    <w:p w:rsidR="0048346F" w:rsidRPr="0048346F" w:rsidRDefault="0048346F" w:rsidP="0048346F">
      <w:pPr>
        <w:spacing w:line="360" w:lineRule="auto"/>
        <w:rPr>
          <w:b/>
          <w:spacing w:val="-20"/>
          <w:sz w:val="28"/>
          <w:szCs w:val="28"/>
        </w:rPr>
      </w:pPr>
    </w:p>
    <w:p w:rsidR="00B86F8E" w:rsidRPr="00417BF6" w:rsidRDefault="00B86F8E" w:rsidP="000C2397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proofErr w:type="spellStart"/>
      <w:r w:rsidRPr="00417BF6">
        <w:rPr>
          <w:b/>
          <w:spacing w:val="-20"/>
          <w:sz w:val="28"/>
          <w:szCs w:val="28"/>
        </w:rPr>
        <w:lastRenderedPageBreak/>
        <w:t>Инновационность</w:t>
      </w:r>
      <w:proofErr w:type="spellEnd"/>
    </w:p>
    <w:p w:rsidR="006B4709" w:rsidRPr="00417BF6" w:rsidRDefault="006B4709" w:rsidP="006B4709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6B4709" w:rsidRPr="00417BF6" w:rsidRDefault="006B4709" w:rsidP="006B4709">
      <w:pPr>
        <w:spacing w:line="360" w:lineRule="auto"/>
        <w:ind w:firstLine="360"/>
        <w:jc w:val="both"/>
        <w:rPr>
          <w:spacing w:val="-20"/>
          <w:sz w:val="28"/>
          <w:szCs w:val="28"/>
        </w:rPr>
      </w:pPr>
      <w:proofErr w:type="spellStart"/>
      <w:r w:rsidRPr="00417BF6">
        <w:rPr>
          <w:b/>
          <w:color w:val="000000"/>
          <w:spacing w:val="-20"/>
          <w:sz w:val="28"/>
          <w:szCs w:val="28"/>
          <w:shd w:val="clear" w:color="auto" w:fill="FFFFFF"/>
        </w:rPr>
        <w:t>Инновационность</w:t>
      </w:r>
      <w:proofErr w:type="spellEnd"/>
      <w:r w:rsidRPr="00417BF6">
        <w:rPr>
          <w:b/>
          <w:color w:val="000000"/>
          <w:spacing w:val="-20"/>
          <w:sz w:val="28"/>
          <w:szCs w:val="28"/>
          <w:shd w:val="clear" w:color="auto" w:fill="FFFFFF"/>
        </w:rPr>
        <w:t xml:space="preserve"> данного продукта была обусловлена </w:t>
      </w:r>
      <w:r w:rsidRPr="00417BF6">
        <w:rPr>
          <w:color w:val="000000"/>
          <w:spacing w:val="-20"/>
          <w:sz w:val="28"/>
          <w:szCs w:val="28"/>
          <w:shd w:val="clear" w:color="auto" w:fill="FFFFFF"/>
        </w:rPr>
        <w:t xml:space="preserve">теми противоречиями, которые были </w:t>
      </w:r>
      <w:proofErr w:type="gramStart"/>
      <w:r w:rsidRPr="00417BF6">
        <w:rPr>
          <w:color w:val="000000"/>
          <w:spacing w:val="-20"/>
          <w:sz w:val="28"/>
          <w:szCs w:val="28"/>
          <w:shd w:val="clear" w:color="auto" w:fill="FFFFFF"/>
        </w:rPr>
        <w:t>нами</w:t>
      </w:r>
      <w:proofErr w:type="gramEnd"/>
      <w:r w:rsidRPr="00417BF6">
        <w:rPr>
          <w:color w:val="000000"/>
          <w:spacing w:val="-20"/>
          <w:sz w:val="28"/>
          <w:szCs w:val="28"/>
          <w:shd w:val="clear" w:color="auto" w:fill="FFFFFF"/>
        </w:rPr>
        <w:t xml:space="preserve"> сформулированы в ходе изучения теории и практики организации</w:t>
      </w:r>
      <w:r w:rsidRPr="00417BF6">
        <w:rPr>
          <w:spacing w:val="-20"/>
          <w:sz w:val="28"/>
          <w:szCs w:val="28"/>
        </w:rPr>
        <w:t xml:space="preserve"> </w:t>
      </w:r>
      <w:proofErr w:type="spellStart"/>
      <w:r w:rsidRPr="00417BF6">
        <w:rPr>
          <w:spacing w:val="-20"/>
          <w:sz w:val="28"/>
          <w:szCs w:val="28"/>
        </w:rPr>
        <w:t>профориентационной</w:t>
      </w:r>
      <w:proofErr w:type="spellEnd"/>
      <w:r w:rsidRPr="00417BF6">
        <w:rPr>
          <w:spacing w:val="-20"/>
          <w:sz w:val="28"/>
          <w:szCs w:val="28"/>
        </w:rPr>
        <w:t xml:space="preserve"> подготовки  школьников, и </w:t>
      </w:r>
      <w:r w:rsidRPr="00417BF6">
        <w:rPr>
          <w:b/>
          <w:color w:val="000000"/>
          <w:spacing w:val="-20"/>
          <w:sz w:val="28"/>
          <w:szCs w:val="28"/>
          <w:shd w:val="clear" w:color="auto" w:fill="FFFFFF"/>
        </w:rPr>
        <w:t>заключается в</w:t>
      </w:r>
      <w:r w:rsidRPr="00417BF6">
        <w:rPr>
          <w:color w:val="000000"/>
          <w:spacing w:val="-20"/>
          <w:sz w:val="28"/>
          <w:szCs w:val="28"/>
          <w:shd w:val="clear" w:color="auto" w:fill="FFFFFF"/>
        </w:rPr>
        <w:t xml:space="preserve"> реформировании данной </w:t>
      </w:r>
      <w:r w:rsidRPr="00417BF6">
        <w:rPr>
          <w:bCs/>
          <w:spacing w:val="-20"/>
          <w:sz w:val="28"/>
          <w:szCs w:val="28"/>
        </w:rPr>
        <w:t xml:space="preserve">организации через интеграцию трех образовательных направлений: профильного, дополнительного и предпрофессионального. </w:t>
      </w:r>
    </w:p>
    <w:p w:rsidR="006B4709" w:rsidRPr="00417BF6" w:rsidRDefault="006B4709" w:rsidP="006B4709">
      <w:pPr>
        <w:pStyle w:val="af3"/>
        <w:spacing w:line="360" w:lineRule="auto"/>
        <w:ind w:firstLine="360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417BF6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Концепция</w:t>
      </w:r>
      <w:r w:rsidRPr="00417BF6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FFFFF"/>
        </w:rPr>
        <w:t> </w:t>
      </w:r>
      <w:r w:rsidRPr="00417BF6">
        <w:rPr>
          <w:rStyle w:val="hl"/>
          <w:rFonts w:ascii="Times New Roman" w:hAnsi="Times New Roman"/>
          <w:spacing w:val="-20"/>
          <w:sz w:val="28"/>
          <w:szCs w:val="28"/>
        </w:rPr>
        <w:t>профильного</w:t>
      </w:r>
      <w:r w:rsidRPr="00417BF6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FFFFF"/>
        </w:rPr>
        <w:t> </w:t>
      </w:r>
      <w:r w:rsidRPr="00417BF6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обучения предусматривают</w:t>
      </w:r>
      <w:r w:rsidRPr="00417BF6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FFFFF"/>
        </w:rPr>
        <w:t> </w:t>
      </w:r>
      <w:r w:rsidRPr="00417BF6">
        <w:rPr>
          <w:rStyle w:val="hl"/>
          <w:rFonts w:ascii="Times New Roman" w:hAnsi="Times New Roman"/>
          <w:spacing w:val="-20"/>
          <w:sz w:val="28"/>
          <w:szCs w:val="28"/>
        </w:rPr>
        <w:t>вариативность</w:t>
      </w:r>
      <w:r w:rsidRPr="00417BF6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FFFFF"/>
        </w:rPr>
        <w:t> </w:t>
      </w:r>
      <w:r w:rsidRPr="00417BF6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и дифференциацию образования с учетом локальных изменений рынка труда. Интеграция в профильное обучение</w:t>
      </w:r>
      <w:r w:rsidRPr="00417BF6">
        <w:rPr>
          <w:rFonts w:ascii="Times New Roman" w:hAnsi="Times New Roman"/>
          <w:bCs/>
          <w:spacing w:val="-20"/>
          <w:sz w:val="28"/>
          <w:szCs w:val="28"/>
        </w:rPr>
        <w:t xml:space="preserve"> специально разработанных элективных курсов в рамках дополнительного и предпрофессионального образования, позволяет формировать основы профессиональных компетенций учащихся более целенаправленно, </w:t>
      </w:r>
      <w:proofErr w:type="spellStart"/>
      <w:r w:rsidRPr="00417BF6">
        <w:rPr>
          <w:rFonts w:ascii="Times New Roman" w:hAnsi="Times New Roman"/>
          <w:bCs/>
          <w:spacing w:val="-20"/>
          <w:sz w:val="28"/>
          <w:szCs w:val="28"/>
        </w:rPr>
        <w:t>скоординированно</w:t>
      </w:r>
      <w:proofErr w:type="spellEnd"/>
      <w:r w:rsidRPr="00417BF6">
        <w:rPr>
          <w:rFonts w:ascii="Times New Roman" w:hAnsi="Times New Roman"/>
          <w:bCs/>
          <w:spacing w:val="-20"/>
          <w:sz w:val="28"/>
          <w:szCs w:val="28"/>
        </w:rPr>
        <w:t xml:space="preserve"> и успешно.</w:t>
      </w:r>
      <w:r w:rsidRPr="00417BF6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</w:p>
    <w:p w:rsidR="006B4709" w:rsidRPr="00417BF6" w:rsidRDefault="00084DFE" w:rsidP="00084DFE">
      <w:pPr>
        <w:pStyle w:val="af3"/>
        <w:spacing w:line="360" w:lineRule="auto"/>
        <w:ind w:firstLine="360"/>
        <w:jc w:val="both"/>
        <w:rPr>
          <w:rFonts w:ascii="Times New Roman" w:hAnsi="Times New Roman"/>
          <w:bCs/>
          <w:spacing w:val="-20"/>
          <w:sz w:val="28"/>
          <w:szCs w:val="28"/>
        </w:rPr>
      </w:pPr>
      <w:r w:rsidRPr="00417BF6">
        <w:rPr>
          <w:rFonts w:ascii="Times New Roman" w:hAnsi="Times New Roman"/>
          <w:bCs/>
          <w:spacing w:val="-20"/>
          <w:sz w:val="28"/>
          <w:szCs w:val="28"/>
        </w:rPr>
        <w:t xml:space="preserve">Инновационные продукты, такие как </w:t>
      </w:r>
      <w:r w:rsidRPr="0048346F">
        <w:rPr>
          <w:rFonts w:ascii="Times New Roman" w:hAnsi="Times New Roman"/>
          <w:b/>
          <w:bCs/>
          <w:spacing w:val="-20"/>
          <w:sz w:val="28"/>
          <w:szCs w:val="28"/>
          <w:u w:val="single"/>
        </w:rPr>
        <w:t xml:space="preserve">«Индивидуальный дневник </w:t>
      </w:r>
      <w:r w:rsidRPr="0048346F">
        <w:rPr>
          <w:rFonts w:ascii="Times New Roman" w:hAnsi="Times New Roman"/>
          <w:b/>
          <w:spacing w:val="-20"/>
          <w:sz w:val="28"/>
          <w:szCs w:val="28"/>
          <w:u w:val="single"/>
        </w:rPr>
        <w:t>учащихся по творческой и научно – практической работе»</w:t>
      </w:r>
      <w:r w:rsidRPr="00417BF6">
        <w:rPr>
          <w:rFonts w:ascii="Times New Roman" w:hAnsi="Times New Roman"/>
          <w:spacing w:val="-20"/>
          <w:sz w:val="28"/>
          <w:szCs w:val="28"/>
        </w:rPr>
        <w:t xml:space="preserve"> для учащихся </w:t>
      </w:r>
      <w:r w:rsidRPr="00417BF6">
        <w:rPr>
          <w:rFonts w:ascii="Times New Roman" w:hAnsi="Times New Roman"/>
          <w:spacing w:val="-20"/>
          <w:sz w:val="28"/>
          <w:szCs w:val="28"/>
          <w:lang w:val="en-US"/>
        </w:rPr>
        <w:t>III</w:t>
      </w:r>
      <w:r w:rsidRPr="00417BF6">
        <w:rPr>
          <w:rFonts w:ascii="Times New Roman" w:hAnsi="Times New Roman"/>
          <w:spacing w:val="-20"/>
          <w:sz w:val="28"/>
          <w:szCs w:val="28"/>
        </w:rPr>
        <w:t xml:space="preserve"> уровня ООО,</w:t>
      </w:r>
      <w:r w:rsidRPr="00417BF6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="006B4709" w:rsidRPr="00417BF6">
        <w:rPr>
          <w:rFonts w:ascii="Times New Roman" w:hAnsi="Times New Roman"/>
          <w:bCs/>
          <w:spacing w:val="-20"/>
          <w:sz w:val="28"/>
          <w:szCs w:val="28"/>
        </w:rPr>
        <w:t xml:space="preserve">внесет существенные положительные изменения в массовую практику подготовки будущих специалистов на уровне среднего общего образования. В ходе реализации проекта в рамках сетевого взаимодействия с Сочинским государственным университетом, </w:t>
      </w:r>
      <w:r w:rsidR="006B4709" w:rsidRPr="00417BF6">
        <w:rPr>
          <w:rFonts w:ascii="Times New Roman" w:hAnsi="Times New Roman"/>
          <w:spacing w:val="-20"/>
          <w:sz w:val="28"/>
          <w:szCs w:val="28"/>
        </w:rPr>
        <w:t>разработаны модульные программы формирования предпрофессиональных навыков и деловой коммуникативной культуры старшеклассников</w:t>
      </w:r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>;</w:t>
      </w:r>
      <w:r w:rsidR="006B4709" w:rsidRPr="00417BF6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 xml:space="preserve">разработаны  методические рекомендации по внедрению и использованию педагогического инструментария организации </w:t>
      </w:r>
      <w:proofErr w:type="spellStart"/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>профориентационной</w:t>
      </w:r>
      <w:proofErr w:type="spellEnd"/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 xml:space="preserve"> работы старшеклассников в условиях профильного обучения; а также в условиях интеграции заявленных образовательных направлений; разработана методика диагностики уровня </w:t>
      </w:r>
      <w:proofErr w:type="spellStart"/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>сформированности</w:t>
      </w:r>
      <w:proofErr w:type="spellEnd"/>
      <w:r w:rsidR="006B4709" w:rsidRPr="00417BF6">
        <w:rPr>
          <w:rFonts w:ascii="Times New Roman" w:hAnsi="Times New Roman"/>
          <w:color w:val="000000"/>
          <w:spacing w:val="-20"/>
          <w:sz w:val="28"/>
          <w:szCs w:val="28"/>
        </w:rPr>
        <w:t xml:space="preserve"> у старшеклассников компонентов деловой коммуникативной культуры в условиях профильного обучения; </w:t>
      </w:r>
      <w:r w:rsidRPr="00417BF6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="006B4709" w:rsidRPr="00417BF6">
        <w:rPr>
          <w:rFonts w:ascii="Times New Roman" w:hAnsi="Times New Roman"/>
          <w:spacing w:val="-20"/>
          <w:sz w:val="28"/>
          <w:szCs w:val="28"/>
        </w:rPr>
        <w:t xml:space="preserve">находятся на стадии корректировки и апробации алгоритмы внедрения </w:t>
      </w:r>
      <w:proofErr w:type="spellStart"/>
      <w:r w:rsidR="006B4709" w:rsidRPr="00417BF6">
        <w:rPr>
          <w:rFonts w:ascii="Times New Roman" w:hAnsi="Times New Roman"/>
          <w:spacing w:val="-20"/>
          <w:sz w:val="28"/>
          <w:szCs w:val="28"/>
        </w:rPr>
        <w:t>профориентационной</w:t>
      </w:r>
      <w:proofErr w:type="spellEnd"/>
      <w:r w:rsidR="006B4709" w:rsidRPr="00417BF6">
        <w:rPr>
          <w:rFonts w:ascii="Times New Roman" w:hAnsi="Times New Roman"/>
          <w:spacing w:val="-20"/>
          <w:sz w:val="28"/>
          <w:szCs w:val="28"/>
        </w:rPr>
        <w:t xml:space="preserve"> работы в образовательное пространство школы (Приложения №1-7); даны рекомендации по их скоординированному применению; разработан и введен в практику основного общего образования авторский элективный курс для </w:t>
      </w:r>
      <w:r w:rsidR="006B4709" w:rsidRPr="00417BF6">
        <w:rPr>
          <w:rFonts w:ascii="Times New Roman" w:hAnsi="Times New Roman"/>
          <w:spacing w:val="-20"/>
          <w:sz w:val="28"/>
          <w:szCs w:val="28"/>
        </w:rPr>
        <w:lastRenderedPageBreak/>
        <w:t>старшеклассников «Профессия и ИКТ»</w:t>
      </w:r>
      <w:r w:rsidR="006B4709" w:rsidRPr="00417BF6">
        <w:rPr>
          <w:rStyle w:val="af6"/>
          <w:rFonts w:ascii="Times New Roman" w:hAnsi="Times New Roman"/>
          <w:spacing w:val="-20"/>
          <w:sz w:val="28"/>
          <w:szCs w:val="28"/>
        </w:rPr>
        <w:footnoteReference w:id="1"/>
      </w:r>
      <w:r w:rsidR="006B4709" w:rsidRPr="00417BF6">
        <w:rPr>
          <w:rFonts w:ascii="Times New Roman" w:hAnsi="Times New Roman"/>
          <w:spacing w:val="-20"/>
          <w:sz w:val="28"/>
          <w:szCs w:val="28"/>
        </w:rPr>
        <w:t xml:space="preserve">, завоевавший 2 место в краевом конкурсе элективных курсов </w:t>
      </w:r>
      <w:proofErr w:type="spellStart"/>
      <w:r w:rsidR="006B4709" w:rsidRPr="00417BF6">
        <w:rPr>
          <w:rFonts w:ascii="Times New Roman" w:hAnsi="Times New Roman"/>
          <w:spacing w:val="-20"/>
          <w:sz w:val="28"/>
          <w:szCs w:val="28"/>
        </w:rPr>
        <w:t>предпрофильного</w:t>
      </w:r>
      <w:proofErr w:type="spellEnd"/>
      <w:r w:rsidR="006B4709" w:rsidRPr="00417BF6">
        <w:rPr>
          <w:rFonts w:ascii="Times New Roman" w:hAnsi="Times New Roman"/>
          <w:spacing w:val="-20"/>
          <w:sz w:val="28"/>
          <w:szCs w:val="28"/>
        </w:rPr>
        <w:t xml:space="preserve"> обучения в 2016 году, составлены программа и методические рекомендации по изучению данного курса. </w:t>
      </w:r>
    </w:p>
    <w:p w:rsidR="006B4709" w:rsidRPr="00417BF6" w:rsidRDefault="00084DFE" w:rsidP="00084DFE">
      <w:pPr>
        <w:pStyle w:val="af3"/>
        <w:spacing w:line="360" w:lineRule="auto"/>
        <w:ind w:firstLine="360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417BF6">
        <w:rPr>
          <w:rFonts w:ascii="Times New Roman" w:hAnsi="Times New Roman"/>
          <w:b/>
          <w:bCs/>
          <w:spacing w:val="-20"/>
          <w:sz w:val="28"/>
          <w:szCs w:val="28"/>
        </w:rPr>
        <w:t>Вышеперечисленные материалы представлены здесь:</w:t>
      </w:r>
    </w:p>
    <w:p w:rsidR="00084DFE" w:rsidRPr="00417BF6" w:rsidRDefault="00B06BFD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  <w:hyperlink r:id="rId34" w:history="1">
        <w:r w:rsidR="00084DFE" w:rsidRPr="00417BF6">
          <w:rPr>
            <w:rStyle w:val="a8"/>
            <w:rFonts w:ascii="Times New Roman" w:hAnsi="Times New Roman"/>
            <w:b/>
            <w:bCs/>
            <w:spacing w:val="-20"/>
            <w:sz w:val="28"/>
            <w:szCs w:val="28"/>
          </w:rPr>
          <w:t>http://gymn1.sochi-schools.ru/kip/teoreticheskaya-deyatelnost-po-realizatsii-kip/</w:t>
        </w:r>
      </w:hyperlink>
    </w:p>
    <w:p w:rsidR="0048346F" w:rsidRPr="00D70944" w:rsidRDefault="0048346F" w:rsidP="0048346F">
      <w:pPr>
        <w:pStyle w:val="aa"/>
        <w:tabs>
          <w:tab w:val="left" w:pos="224"/>
        </w:tabs>
        <w:spacing w:after="0" w:line="360" w:lineRule="auto"/>
        <w:ind w:left="0"/>
        <w:contextualSpacing/>
        <w:jc w:val="both"/>
        <w:rPr>
          <w:rFonts w:cs="Times New Roman"/>
          <w:spacing w:val="-20"/>
          <w:szCs w:val="28"/>
        </w:rPr>
      </w:pPr>
      <w:r>
        <w:rPr>
          <w:rFonts w:cs="Times New Roman"/>
          <w:spacing w:val="-20"/>
          <w:szCs w:val="28"/>
        </w:rPr>
        <w:tab/>
      </w:r>
      <w:r w:rsidRPr="00D70944">
        <w:rPr>
          <w:rFonts w:cs="Times New Roman"/>
          <w:spacing w:val="-20"/>
          <w:szCs w:val="28"/>
        </w:rPr>
        <w:t xml:space="preserve">На основе разработанного интегративного подхода и </w:t>
      </w:r>
      <w:proofErr w:type="spellStart"/>
      <w:r w:rsidRPr="00D70944">
        <w:rPr>
          <w:rFonts w:cs="Times New Roman"/>
          <w:spacing w:val="-20"/>
          <w:szCs w:val="28"/>
        </w:rPr>
        <w:t>общедидактических</w:t>
      </w:r>
      <w:proofErr w:type="spellEnd"/>
      <w:r w:rsidRPr="00D70944">
        <w:rPr>
          <w:rFonts w:cs="Times New Roman"/>
          <w:spacing w:val="-20"/>
          <w:szCs w:val="28"/>
        </w:rPr>
        <w:t xml:space="preserve"> принципов, выстроена теоретическая модель, раскрывающая особенности построения целостного процесса формирования у старшеклассников основ профессиональных навыков, и деловой (профессиональной) коммуникативной культуры, в частности.</w:t>
      </w:r>
    </w:p>
    <w:p w:rsidR="00084DFE" w:rsidRPr="00417BF6" w:rsidRDefault="0048346F" w:rsidP="0048346F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</w:rPr>
        <w:tab/>
      </w:r>
      <w:proofErr w:type="gramStart"/>
      <w:r w:rsidRPr="00D70944">
        <w:rPr>
          <w:rFonts w:ascii="Times New Roman" w:hAnsi="Times New Roman"/>
          <w:spacing w:val="-20"/>
          <w:sz w:val="28"/>
          <w:szCs w:val="28"/>
        </w:rPr>
        <w:t>Определен и научно обоснован комплекс необходимых организационно-педагогических условий, обеспечивающих эффективное профессиональное самоопределение и саморазвитие школьников в условиях интеграции профильного, дополнительного и пр</w:t>
      </w:r>
      <w:r>
        <w:rPr>
          <w:rFonts w:ascii="Times New Roman" w:hAnsi="Times New Roman"/>
          <w:spacing w:val="-20"/>
          <w:sz w:val="28"/>
          <w:szCs w:val="28"/>
        </w:rPr>
        <w:t xml:space="preserve">едпрофессионального образования (См. организационно – управленческий блок модели здесь: </w:t>
      </w:r>
      <w:hyperlink r:id="rId35" w:history="1">
        <w:r w:rsidRPr="00893842">
          <w:rPr>
            <w:rStyle w:val="a8"/>
            <w:rFonts w:ascii="Times New Roman" w:hAnsi="Times New Roman"/>
            <w:spacing w:val="-20"/>
            <w:sz w:val="28"/>
            <w:szCs w:val="28"/>
          </w:rPr>
          <w:t>http://gymn1.sochi-schools.ru/kip/</w:t>
        </w:r>
      </w:hyperlink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End"/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084DFE" w:rsidRPr="00417BF6" w:rsidRDefault="00084DFE" w:rsidP="006B4709">
      <w:pPr>
        <w:pStyle w:val="af3"/>
        <w:spacing w:line="36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6B4709" w:rsidRDefault="006B4709" w:rsidP="006B4709">
      <w:pPr>
        <w:pStyle w:val="a9"/>
        <w:spacing w:line="360" w:lineRule="auto"/>
        <w:ind w:left="0"/>
        <w:rPr>
          <w:b/>
          <w:bCs/>
          <w:spacing w:val="-20"/>
          <w:sz w:val="28"/>
          <w:szCs w:val="28"/>
        </w:rPr>
      </w:pPr>
    </w:p>
    <w:p w:rsidR="00C0579E" w:rsidRPr="00417BF6" w:rsidRDefault="00C0579E" w:rsidP="006B4709">
      <w:pPr>
        <w:pStyle w:val="a9"/>
        <w:spacing w:line="360" w:lineRule="auto"/>
        <w:ind w:left="0"/>
        <w:rPr>
          <w:b/>
          <w:spacing w:val="-20"/>
          <w:sz w:val="28"/>
          <w:szCs w:val="28"/>
        </w:rPr>
      </w:pPr>
    </w:p>
    <w:p w:rsidR="00084DFE" w:rsidRPr="00417BF6" w:rsidRDefault="00B86F8E" w:rsidP="00AB7AAC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>Измерение и оценка качества инновации</w:t>
      </w:r>
    </w:p>
    <w:p w:rsidR="00AB7AAC" w:rsidRPr="00417BF6" w:rsidRDefault="00AB7AAC" w:rsidP="00AB7AAC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left="360" w:right="108"/>
        <w:jc w:val="both"/>
        <w:rPr>
          <w:spacing w:val="-20"/>
          <w:sz w:val="28"/>
          <w:szCs w:val="28"/>
        </w:rPr>
      </w:pPr>
      <w:r w:rsidRPr="00417BF6">
        <w:rPr>
          <w:b/>
          <w:i/>
          <w:spacing w:val="-20"/>
          <w:sz w:val="28"/>
          <w:szCs w:val="28"/>
          <w:shd w:val="clear" w:color="auto" w:fill="FFFFFF"/>
        </w:rPr>
        <w:t xml:space="preserve">Показатели эффективности </w:t>
      </w:r>
      <w:proofErr w:type="spellStart"/>
      <w:r w:rsidRPr="00417BF6">
        <w:rPr>
          <w:b/>
          <w:i/>
          <w:spacing w:val="-20"/>
          <w:sz w:val="28"/>
          <w:szCs w:val="28"/>
          <w:shd w:val="clear" w:color="auto" w:fill="FFFFFF"/>
        </w:rPr>
        <w:t>профориентационной</w:t>
      </w:r>
      <w:proofErr w:type="spellEnd"/>
      <w:r w:rsidRPr="00417BF6">
        <w:rPr>
          <w:b/>
          <w:i/>
          <w:spacing w:val="-20"/>
          <w:sz w:val="28"/>
          <w:szCs w:val="28"/>
          <w:shd w:val="clear" w:color="auto" w:fill="FFFFFF"/>
        </w:rPr>
        <w:t xml:space="preserve"> работы гимназии, получившие высокую оценку в ходе диагностики путем опроса школьников, родителей и учителей:</w:t>
      </w: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spacing w:val="-20"/>
          <w:sz w:val="28"/>
          <w:szCs w:val="28"/>
          <w:shd w:val="clear" w:color="auto" w:fill="FFFFFF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>1.</w:t>
      </w:r>
      <w:r w:rsidRPr="00417BF6">
        <w:rPr>
          <w:bCs/>
          <w:iCs/>
          <w:spacing w:val="-20"/>
          <w:sz w:val="28"/>
          <w:szCs w:val="28"/>
          <w:shd w:val="clear" w:color="auto" w:fill="FFFFFF"/>
        </w:rPr>
        <w:t> Достаточная информация о профессии и путях ее получения</w:t>
      </w:r>
      <w:r w:rsidRPr="00417BF6">
        <w:rPr>
          <w:bCs/>
          <w:spacing w:val="-20"/>
          <w:sz w:val="28"/>
          <w:szCs w:val="28"/>
          <w:shd w:val="clear" w:color="auto" w:fill="FFFFFF"/>
        </w:rPr>
        <w:t>.</w:t>
      </w:r>
      <w:r w:rsidRPr="00417BF6">
        <w:rPr>
          <w:spacing w:val="-20"/>
          <w:sz w:val="28"/>
          <w:szCs w:val="28"/>
          <w:shd w:val="clear" w:color="auto" w:fill="FFFFFF"/>
        </w:rPr>
        <w:t> </w:t>
      </w: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spacing w:val="-20"/>
          <w:sz w:val="28"/>
          <w:szCs w:val="28"/>
          <w:shd w:val="clear" w:color="auto" w:fill="FFFFFF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 xml:space="preserve"> 2.</w:t>
      </w:r>
      <w:r w:rsidRPr="00417BF6">
        <w:rPr>
          <w:bCs/>
          <w:iCs/>
          <w:spacing w:val="-20"/>
          <w:sz w:val="28"/>
          <w:szCs w:val="28"/>
          <w:shd w:val="clear" w:color="auto" w:fill="FFFFFF"/>
        </w:rPr>
        <w:t> Потребность в обоснованном выборе профессии</w:t>
      </w:r>
      <w:r w:rsidRPr="00417BF6">
        <w:rPr>
          <w:bCs/>
          <w:spacing w:val="-20"/>
          <w:sz w:val="28"/>
          <w:szCs w:val="28"/>
          <w:shd w:val="clear" w:color="auto" w:fill="FFFFFF"/>
        </w:rPr>
        <w:t xml:space="preserve">. </w:t>
      </w: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bCs/>
          <w:spacing w:val="-20"/>
          <w:sz w:val="28"/>
          <w:szCs w:val="28"/>
          <w:shd w:val="clear" w:color="auto" w:fill="FFFFFF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>3. </w:t>
      </w:r>
      <w:r w:rsidRPr="00417BF6">
        <w:rPr>
          <w:bCs/>
          <w:iCs/>
          <w:spacing w:val="-20"/>
          <w:sz w:val="28"/>
          <w:szCs w:val="28"/>
          <w:shd w:val="clear" w:color="auto" w:fill="FFFFFF"/>
        </w:rPr>
        <w:t>Уверенность школьника в социальной значимости труда</w:t>
      </w:r>
      <w:r w:rsidRPr="00417BF6">
        <w:rPr>
          <w:bCs/>
          <w:spacing w:val="-20"/>
          <w:sz w:val="28"/>
          <w:szCs w:val="28"/>
          <w:shd w:val="clear" w:color="auto" w:fill="FFFFFF"/>
        </w:rPr>
        <w:t>.</w:t>
      </w: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spacing w:val="-20"/>
          <w:sz w:val="28"/>
          <w:szCs w:val="28"/>
          <w:shd w:val="clear" w:color="auto" w:fill="FFFFFF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>4. </w:t>
      </w:r>
      <w:r w:rsidRPr="00417BF6">
        <w:rPr>
          <w:bCs/>
          <w:iCs/>
          <w:spacing w:val="-20"/>
          <w:sz w:val="28"/>
          <w:szCs w:val="28"/>
          <w:shd w:val="clear" w:color="auto" w:fill="FFFFFF"/>
        </w:rPr>
        <w:t>Степень самопознания школьника</w:t>
      </w:r>
      <w:r w:rsidRPr="00417BF6">
        <w:rPr>
          <w:bCs/>
          <w:spacing w:val="-20"/>
          <w:sz w:val="28"/>
          <w:szCs w:val="28"/>
          <w:shd w:val="clear" w:color="auto" w:fill="FFFFFF"/>
        </w:rPr>
        <w:t>.</w:t>
      </w:r>
      <w:r w:rsidRPr="00417BF6">
        <w:rPr>
          <w:spacing w:val="-20"/>
          <w:sz w:val="28"/>
          <w:szCs w:val="28"/>
          <w:shd w:val="clear" w:color="auto" w:fill="FFFFFF"/>
        </w:rPr>
        <w:t> </w:t>
      </w:r>
    </w:p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spacing w:val="-20"/>
          <w:sz w:val="28"/>
          <w:szCs w:val="28"/>
        </w:rPr>
      </w:pPr>
      <w:r w:rsidRPr="00417BF6">
        <w:rPr>
          <w:bCs/>
          <w:spacing w:val="-20"/>
          <w:sz w:val="28"/>
          <w:szCs w:val="28"/>
          <w:shd w:val="clear" w:color="auto" w:fill="FFFFFF"/>
        </w:rPr>
        <w:t xml:space="preserve"> 5.</w:t>
      </w:r>
      <w:r w:rsidRPr="00417BF6">
        <w:rPr>
          <w:bCs/>
          <w:iCs/>
          <w:spacing w:val="-20"/>
          <w:sz w:val="28"/>
          <w:szCs w:val="28"/>
          <w:shd w:val="clear" w:color="auto" w:fill="FFFFFF"/>
        </w:rPr>
        <w:t> Наличие у учащегося обоснованного профессионального плана</w:t>
      </w:r>
      <w:r w:rsidRPr="00417BF6">
        <w:rPr>
          <w:bCs/>
          <w:spacing w:val="-20"/>
          <w:sz w:val="28"/>
          <w:szCs w:val="28"/>
          <w:shd w:val="clear" w:color="auto" w:fill="FFFFFF"/>
        </w:rPr>
        <w:t xml:space="preserve">. </w:t>
      </w:r>
    </w:p>
    <w:p w:rsidR="00AB7AAC" w:rsidRPr="00417BF6" w:rsidRDefault="00AB7AAC" w:rsidP="00C0579E">
      <w:pPr>
        <w:shd w:val="clear" w:color="auto" w:fill="FFFFFF"/>
        <w:spacing w:line="360" w:lineRule="auto"/>
        <w:ind w:firstLine="708"/>
        <w:jc w:val="both"/>
        <w:rPr>
          <w:b/>
          <w:bCs/>
          <w:i/>
          <w:spacing w:val="-20"/>
          <w:sz w:val="28"/>
          <w:szCs w:val="28"/>
        </w:rPr>
      </w:pPr>
      <w:r w:rsidRPr="00417BF6">
        <w:rPr>
          <w:rFonts w:ascii="Roboto-Regular" w:hAnsi="Roboto-Regular"/>
          <w:b/>
          <w:i/>
          <w:spacing w:val="-20"/>
          <w:sz w:val="28"/>
          <w:szCs w:val="28"/>
        </w:rPr>
        <w:t>Методы диагностики</w:t>
      </w:r>
      <w:r w:rsidRPr="00417BF6">
        <w:rPr>
          <w:rFonts w:ascii="Roboto-Regular" w:hAnsi="Roboto-Regular"/>
          <w:spacing w:val="-20"/>
          <w:sz w:val="28"/>
          <w:szCs w:val="28"/>
        </w:rPr>
        <w:t xml:space="preserve"> </w:t>
      </w:r>
      <w:r w:rsidRPr="00417BF6">
        <w:rPr>
          <w:b/>
          <w:bCs/>
          <w:i/>
          <w:spacing w:val="-20"/>
          <w:sz w:val="28"/>
          <w:szCs w:val="28"/>
        </w:rPr>
        <w:t>готовности старшеклассников к профессиональному самоопределению показали, что около 70% учащихся гимназии №1 8-9 классов и около 92% учащихся 10-11 классов уже определились с выбором профессии: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 xml:space="preserve">1. Наблюдение. 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>2. Анализ документов и результатов деятельности учащихся</w:t>
      </w:r>
      <w:proofErr w:type="gramStart"/>
      <w:r w:rsidRPr="00417BF6">
        <w:rPr>
          <w:rFonts w:ascii="Roboto-Regular" w:hAnsi="Roboto-Regular"/>
          <w:spacing w:val="-20"/>
          <w:sz w:val="28"/>
          <w:szCs w:val="28"/>
        </w:rPr>
        <w:t xml:space="preserve"> -- </w:t>
      </w:r>
      <w:proofErr w:type="gramEnd"/>
      <w:r w:rsidRPr="00417BF6">
        <w:rPr>
          <w:rFonts w:ascii="Roboto-Regular" w:hAnsi="Roboto-Regular"/>
          <w:spacing w:val="-20"/>
          <w:sz w:val="28"/>
          <w:szCs w:val="28"/>
        </w:rPr>
        <w:t>их личных дел, итогов медицинских обследований, классных журналов, творческих сочинений изделий и т.д.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>3. Анализ практических действий учащихся в школе, общественных местах в семье.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 xml:space="preserve">4. Анкетирование. 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 xml:space="preserve">5. Беседы, интервью тематической направленности. </w:t>
      </w:r>
    </w:p>
    <w:p w:rsidR="00AB7AAC" w:rsidRPr="00417BF6" w:rsidRDefault="00AB7AAC" w:rsidP="00AB7AAC">
      <w:pPr>
        <w:shd w:val="clear" w:color="auto" w:fill="FFFFFF"/>
        <w:spacing w:line="360" w:lineRule="auto"/>
        <w:jc w:val="both"/>
        <w:rPr>
          <w:rFonts w:ascii="Roboto-Regular" w:hAnsi="Roboto-Regular"/>
          <w:spacing w:val="-20"/>
          <w:sz w:val="28"/>
          <w:szCs w:val="28"/>
        </w:rPr>
      </w:pPr>
      <w:r w:rsidRPr="00417BF6">
        <w:rPr>
          <w:rFonts w:ascii="Roboto-Regular" w:hAnsi="Roboto-Regular"/>
          <w:spacing w:val="-20"/>
          <w:sz w:val="28"/>
          <w:szCs w:val="28"/>
        </w:rPr>
        <w:t xml:space="preserve">6. Метод обобщения независимых характеристик. </w:t>
      </w:r>
    </w:p>
    <w:p w:rsidR="00AB7AAC" w:rsidRPr="00417BF6" w:rsidRDefault="00AB7AAC" w:rsidP="00AB7AAC">
      <w:pPr>
        <w:pStyle w:val="a9"/>
        <w:shd w:val="clear" w:color="auto" w:fill="FFFFFF"/>
        <w:spacing w:before="150" w:after="150" w:line="270" w:lineRule="atLeast"/>
        <w:jc w:val="center"/>
        <w:rPr>
          <w:i/>
          <w:spacing w:val="-20"/>
          <w:sz w:val="28"/>
          <w:szCs w:val="28"/>
        </w:rPr>
      </w:pPr>
      <w:r w:rsidRPr="00417BF6">
        <w:rPr>
          <w:b/>
          <w:bCs/>
          <w:i/>
          <w:spacing w:val="-20"/>
          <w:sz w:val="28"/>
          <w:szCs w:val="28"/>
        </w:rPr>
        <w:t>Критерии и показатели готовности старшеклассников к профессиональному самоопределению, согласованные с выбором профиля обучения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402"/>
        <w:gridCol w:w="3271"/>
      </w:tblGrid>
      <w:tr w:rsidR="00AB7AAC" w:rsidRPr="00417BF6" w:rsidTr="00AB7A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br/>
            </w: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C" w:rsidRPr="00417BF6" w:rsidRDefault="00AB7A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9-10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11 классы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Когнитивный</w:t>
            </w: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1. Знание своих склонностей, способностей, индивидуальных качеств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C" w:rsidRPr="00417BF6" w:rsidRDefault="00AB7A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2. Владение способами самодиагностики и саморазвития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C" w:rsidRPr="00417BF6" w:rsidRDefault="00AB7A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3. Знание многообразия мира труда и 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 xml:space="preserve">профессий; необходимости </w:t>
            </w:r>
            <w:proofErr w:type="gramStart"/>
            <w:r w:rsidRPr="00417BF6">
              <w:rPr>
                <w:spacing w:val="-20"/>
                <w:sz w:val="28"/>
                <w:szCs w:val="28"/>
                <w:lang w:eastAsia="en-US"/>
              </w:rPr>
              <w:t>про-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фессионального</w:t>
            </w:r>
            <w:proofErr w:type="spellEnd"/>
            <w:proofErr w:type="gram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выбора в соответствии со своими желаниями, склонностями, способностями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 xml:space="preserve">3. Знание предметной стороны 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>профессиональной деятельности; общих и специальных профессионально важных качеств (ПВК)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C" w:rsidRPr="00417BF6" w:rsidRDefault="00AB7A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4. Понимание специфики профильного обучения, его значения для профессионального самоопределения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4. Знание своих интересов, склонностей, способностей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Мотивационно-ценностный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1. Заинтересованность в получении знаний.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2. Положительное отношение к продолжению обучения в соответствии с избираемым профилем.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5. Адекватное отношение к себе как субъекту выбора профиля обучения, самостоятельность и активность при осуществлении выбора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1. Устойчивые познавательные интересы. 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 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3. Адекватная самооценка ПВК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Деятельностно</w:t>
            </w:r>
            <w:proofErr w:type="spellEnd"/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-практический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>1. Проявление волевых усилий в достижении поставленных профессионально-ориентированных целей</w:t>
            </w:r>
          </w:p>
        </w:tc>
      </w:tr>
      <w:tr w:rsidR="00AB7AAC" w:rsidRPr="00417BF6" w:rsidTr="00AB7A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b/>
                <w:bCs/>
                <w:spacing w:val="-2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2. Проявление своего творческого 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 xml:space="preserve">потенциала, </w:t>
            </w:r>
            <w:proofErr w:type="spellStart"/>
            <w:r w:rsidRPr="00417BF6">
              <w:rPr>
                <w:spacing w:val="-20"/>
                <w:sz w:val="28"/>
                <w:szCs w:val="28"/>
                <w:lang w:eastAsia="en-US"/>
              </w:rPr>
              <w:t>коммуникативности</w:t>
            </w:r>
            <w:proofErr w:type="spellEnd"/>
            <w:r w:rsidRPr="00417BF6">
              <w:rPr>
                <w:spacing w:val="-20"/>
                <w:sz w:val="28"/>
                <w:szCs w:val="28"/>
                <w:lang w:eastAsia="en-US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AC" w:rsidRPr="00417BF6" w:rsidRDefault="00AB7AAC">
            <w:pPr>
              <w:spacing w:line="360" w:lineRule="auto"/>
              <w:rPr>
                <w:spacing w:val="-20"/>
                <w:sz w:val="28"/>
                <w:szCs w:val="28"/>
                <w:lang w:eastAsia="en-US"/>
              </w:rPr>
            </w:pP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 xml:space="preserve">2. Готовность к 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lastRenderedPageBreak/>
              <w:t>исследовательской, преобразовательной и коммуникативной деятельности в избранной сфере. 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3. Ориентация на творчество. </w:t>
            </w:r>
            <w:r w:rsidRPr="00417BF6">
              <w:rPr>
                <w:spacing w:val="-20"/>
                <w:sz w:val="28"/>
                <w:szCs w:val="28"/>
                <w:lang w:eastAsia="en-US"/>
              </w:rPr>
              <w:br/>
              <w:t>4. Стремление к совершенствованию ПВК</w:t>
            </w:r>
          </w:p>
        </w:tc>
      </w:tr>
    </w:tbl>
    <w:p w:rsidR="00AB7AAC" w:rsidRPr="00417BF6" w:rsidRDefault="00AB7AAC" w:rsidP="00AB7AAC">
      <w:pPr>
        <w:widowControl w:val="0"/>
        <w:tabs>
          <w:tab w:val="left" w:pos="1186"/>
        </w:tabs>
        <w:spacing w:line="360" w:lineRule="auto"/>
        <w:ind w:right="108"/>
        <w:jc w:val="both"/>
        <w:rPr>
          <w:b/>
          <w:i/>
          <w:spacing w:val="-20"/>
          <w:sz w:val="28"/>
          <w:szCs w:val="28"/>
        </w:rPr>
      </w:pP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C0579E" w:rsidRPr="00417BF6" w:rsidRDefault="00C0579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084DFE" w:rsidRPr="00417BF6" w:rsidRDefault="00084DFE" w:rsidP="00AB7AAC">
      <w:pPr>
        <w:spacing w:line="360" w:lineRule="auto"/>
        <w:rPr>
          <w:b/>
          <w:spacing w:val="-20"/>
          <w:sz w:val="28"/>
          <w:szCs w:val="28"/>
        </w:rPr>
      </w:pPr>
    </w:p>
    <w:p w:rsidR="00AB7AAC" w:rsidRPr="00417BF6" w:rsidRDefault="00AB7AAC" w:rsidP="00AB7AAC">
      <w:pPr>
        <w:spacing w:line="360" w:lineRule="auto"/>
        <w:rPr>
          <w:b/>
          <w:spacing w:val="-20"/>
          <w:sz w:val="28"/>
          <w:szCs w:val="28"/>
        </w:rPr>
      </w:pPr>
    </w:p>
    <w:p w:rsidR="00B86F8E" w:rsidRPr="00417BF6" w:rsidRDefault="00B86F8E" w:rsidP="000C2397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lastRenderedPageBreak/>
        <w:t xml:space="preserve">Результативность </w:t>
      </w:r>
    </w:p>
    <w:p w:rsidR="00084DFE" w:rsidRPr="00417BF6" w:rsidRDefault="00084DFE" w:rsidP="00084DFE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AA3259" w:rsidRPr="00417BF6" w:rsidRDefault="006B4709" w:rsidP="00D70B51">
      <w:pPr>
        <w:spacing w:line="360" w:lineRule="auto"/>
        <w:ind w:firstLine="360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Определенная устойчивость положительных результатов </w:t>
      </w:r>
      <w:r w:rsidR="00084DFE" w:rsidRPr="00417BF6">
        <w:rPr>
          <w:spacing w:val="-20"/>
          <w:sz w:val="28"/>
          <w:szCs w:val="28"/>
        </w:rPr>
        <w:t xml:space="preserve">инновационной деятельности гимназии </w:t>
      </w:r>
      <w:r w:rsidRPr="00417BF6">
        <w:rPr>
          <w:spacing w:val="-20"/>
          <w:sz w:val="28"/>
          <w:szCs w:val="28"/>
        </w:rPr>
        <w:t xml:space="preserve">усматривается нами в </w:t>
      </w:r>
      <w:r w:rsidR="00027A26" w:rsidRPr="00417BF6">
        <w:rPr>
          <w:spacing w:val="-20"/>
          <w:sz w:val="28"/>
          <w:szCs w:val="28"/>
        </w:rPr>
        <w:t xml:space="preserve">положительной динамике </w:t>
      </w:r>
      <w:r w:rsidRPr="00417BF6">
        <w:rPr>
          <w:spacing w:val="-20"/>
          <w:sz w:val="28"/>
          <w:szCs w:val="28"/>
        </w:rPr>
        <w:t>с</w:t>
      </w:r>
      <w:r w:rsidR="00027A26" w:rsidRPr="00417BF6">
        <w:rPr>
          <w:spacing w:val="-20"/>
          <w:sz w:val="28"/>
          <w:szCs w:val="28"/>
        </w:rPr>
        <w:t>ледующих измеримых показателей</w:t>
      </w:r>
      <w:r w:rsidR="00D70B51" w:rsidRPr="00417BF6">
        <w:rPr>
          <w:spacing w:val="-20"/>
          <w:sz w:val="28"/>
          <w:szCs w:val="28"/>
        </w:rPr>
        <w:t>:</w:t>
      </w:r>
    </w:p>
    <w:p w:rsidR="00D70B51" w:rsidRDefault="00D70B51" w:rsidP="00D70B51">
      <w:pPr>
        <w:pStyle w:val="a9"/>
        <w:numPr>
          <w:ilvl w:val="0"/>
          <w:numId w:val="10"/>
        </w:num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Статус ВУЗов, принявших выпускников </w:t>
      </w:r>
      <w:r w:rsidR="00C0579E">
        <w:rPr>
          <w:spacing w:val="-20"/>
          <w:sz w:val="28"/>
          <w:szCs w:val="28"/>
        </w:rPr>
        <w:t xml:space="preserve">гимназии </w:t>
      </w:r>
      <w:r w:rsidR="00C0579E" w:rsidRPr="00E43274">
        <w:rPr>
          <w:b/>
          <w:spacing w:val="-20"/>
          <w:sz w:val="28"/>
          <w:szCs w:val="28"/>
        </w:rPr>
        <w:t>на бюджетное отделение</w:t>
      </w:r>
      <w:r w:rsidR="00C0579E">
        <w:rPr>
          <w:spacing w:val="-20"/>
          <w:sz w:val="28"/>
          <w:szCs w:val="28"/>
        </w:rPr>
        <w:t xml:space="preserve">: анализ профессионального самоопределения выпускников за прошедший 2016-2017 учебный год позволил заключить, что учащиеся выбирают профессии, </w:t>
      </w:r>
      <w:r w:rsidR="00C0579E" w:rsidRPr="00E43274">
        <w:rPr>
          <w:b/>
          <w:i/>
          <w:spacing w:val="-20"/>
          <w:sz w:val="28"/>
          <w:szCs w:val="28"/>
        </w:rPr>
        <w:t>соответствующие филологическому профилю обучения гимназии</w:t>
      </w:r>
      <w:r w:rsidR="00C0579E">
        <w:rPr>
          <w:spacing w:val="-20"/>
          <w:sz w:val="28"/>
          <w:szCs w:val="28"/>
        </w:rPr>
        <w:t xml:space="preserve">. </w:t>
      </w:r>
    </w:p>
    <w:p w:rsidR="00C0579E" w:rsidRPr="00E43274" w:rsidRDefault="00C0579E" w:rsidP="00E43274">
      <w:pPr>
        <w:pStyle w:val="a9"/>
        <w:spacing w:line="360" w:lineRule="auto"/>
        <w:ind w:firstLine="696"/>
        <w:jc w:val="both"/>
        <w:rPr>
          <w:bCs/>
          <w:spacing w:val="-20"/>
          <w:sz w:val="28"/>
          <w:szCs w:val="28"/>
        </w:rPr>
      </w:pPr>
      <w:r w:rsidRPr="00E43274">
        <w:rPr>
          <w:spacing w:val="-20"/>
          <w:sz w:val="28"/>
          <w:szCs w:val="28"/>
        </w:rPr>
        <w:t>Приоритетными для наших выпускников остаются следующие ВУЗы:</w:t>
      </w:r>
      <w:r w:rsidR="00E43274" w:rsidRPr="00E43274">
        <w:rPr>
          <w:spacing w:val="-20"/>
          <w:sz w:val="28"/>
          <w:szCs w:val="28"/>
        </w:rPr>
        <w:t xml:space="preserve"> </w:t>
      </w:r>
      <w:hyperlink r:id="rId36" w:history="1">
        <w:proofErr w:type="gramStart"/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Национальный исследовательский университет "Высшая школа экономики"</w:t>
        </w:r>
      </w:hyperlink>
      <w:r w:rsidR="00E43274">
        <w:rPr>
          <w:bCs/>
          <w:spacing w:val="-20"/>
          <w:sz w:val="28"/>
          <w:szCs w:val="28"/>
        </w:rPr>
        <w:t xml:space="preserve">, </w:t>
      </w:r>
      <w:hyperlink r:id="rId37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Институт государственной службы и управления</w:t>
        </w:r>
      </w:hyperlink>
      <w:r w:rsidR="00E43274" w:rsidRPr="00E43274">
        <w:rPr>
          <w:bCs/>
          <w:spacing w:val="-20"/>
          <w:sz w:val="28"/>
          <w:szCs w:val="28"/>
        </w:rPr>
        <w:t xml:space="preserve">, </w:t>
      </w:r>
      <w:r w:rsidRPr="00E43274">
        <w:rPr>
          <w:spacing w:val="-20"/>
          <w:sz w:val="28"/>
          <w:szCs w:val="28"/>
        </w:rPr>
        <w:t>Кубанский государственный университет</w:t>
      </w:r>
      <w:r w:rsidR="00E43274" w:rsidRPr="00E43274">
        <w:rPr>
          <w:spacing w:val="-20"/>
          <w:sz w:val="28"/>
          <w:szCs w:val="28"/>
        </w:rPr>
        <w:t xml:space="preserve"> </w:t>
      </w:r>
      <w:hyperlink r:id="rId38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Санкт-Петербургский филиал Национального исследовательского университета «Высшая школа экономики»</w:t>
        </w:r>
      </w:hyperlink>
      <w:r w:rsidR="00E43274">
        <w:rPr>
          <w:bCs/>
          <w:spacing w:val="-20"/>
          <w:sz w:val="28"/>
          <w:szCs w:val="28"/>
        </w:rPr>
        <w:t>,</w:t>
      </w:r>
      <w:r w:rsidR="00E43274" w:rsidRPr="00E43274">
        <w:rPr>
          <w:bCs/>
          <w:spacing w:val="-20"/>
          <w:sz w:val="28"/>
          <w:szCs w:val="28"/>
        </w:rPr>
        <w:t xml:space="preserve"> </w:t>
      </w:r>
      <w:hyperlink r:id="rId39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Московский государственный институт международных отношений (Университет) МИД России</w:t>
        </w:r>
      </w:hyperlink>
      <w:r w:rsidR="00E43274">
        <w:rPr>
          <w:bCs/>
          <w:spacing w:val="-20"/>
          <w:sz w:val="28"/>
          <w:szCs w:val="28"/>
        </w:rPr>
        <w:t>,</w:t>
      </w:r>
      <w:r w:rsidR="00E43274" w:rsidRPr="00E43274">
        <w:rPr>
          <w:bCs/>
          <w:spacing w:val="-20"/>
          <w:sz w:val="28"/>
          <w:szCs w:val="28"/>
        </w:rPr>
        <w:t xml:space="preserve"> </w:t>
      </w:r>
      <w:hyperlink r:id="rId40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Санкт-Петербургский государственный университет</w:t>
        </w:r>
      </w:hyperlink>
      <w:r w:rsidR="00E43274">
        <w:rPr>
          <w:bCs/>
          <w:spacing w:val="-20"/>
          <w:sz w:val="28"/>
          <w:szCs w:val="28"/>
        </w:rPr>
        <w:t>,</w:t>
      </w:r>
      <w:r w:rsidR="00E43274" w:rsidRPr="00E43274">
        <w:rPr>
          <w:bCs/>
          <w:spacing w:val="-20"/>
          <w:sz w:val="28"/>
          <w:szCs w:val="28"/>
        </w:rPr>
        <w:t xml:space="preserve"> </w:t>
      </w:r>
      <w:hyperlink r:id="rId41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Московский государственный университет имени М.В. Ломоносова</w:t>
        </w:r>
      </w:hyperlink>
      <w:r w:rsidR="00E43274">
        <w:rPr>
          <w:bCs/>
          <w:spacing w:val="-20"/>
          <w:sz w:val="28"/>
          <w:szCs w:val="28"/>
        </w:rPr>
        <w:t>,</w:t>
      </w:r>
      <w:r w:rsidR="00E43274" w:rsidRPr="00E43274">
        <w:rPr>
          <w:bCs/>
          <w:spacing w:val="-20"/>
          <w:sz w:val="28"/>
          <w:szCs w:val="28"/>
        </w:rPr>
        <w:t xml:space="preserve"> </w:t>
      </w:r>
      <w:hyperlink r:id="rId42" w:history="1"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 xml:space="preserve">Московский государственный юридический университет имени О.Е. </w:t>
        </w:r>
        <w:proofErr w:type="spellStart"/>
        <w:r w:rsidRPr="00E43274">
          <w:rPr>
            <w:rStyle w:val="a8"/>
            <w:bCs/>
            <w:color w:val="auto"/>
            <w:spacing w:val="-20"/>
            <w:sz w:val="28"/>
            <w:szCs w:val="28"/>
            <w:u w:val="none"/>
          </w:rPr>
          <w:t>Кутафина</w:t>
        </w:r>
        <w:proofErr w:type="spellEnd"/>
      </w:hyperlink>
      <w:r w:rsidR="00E43274">
        <w:rPr>
          <w:bCs/>
          <w:spacing w:val="-20"/>
          <w:sz w:val="28"/>
          <w:szCs w:val="28"/>
        </w:rPr>
        <w:t>, Сочинский государственный университет.</w:t>
      </w:r>
      <w:proofErr w:type="gramEnd"/>
    </w:p>
    <w:p w:rsidR="00E43274" w:rsidRPr="00E43274" w:rsidRDefault="00E43274" w:rsidP="00E43274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pacing w:val="-20"/>
          <w:sz w:val="28"/>
          <w:szCs w:val="28"/>
        </w:rPr>
      </w:pPr>
      <w:proofErr w:type="gramStart"/>
      <w:r w:rsidRPr="00E43274">
        <w:rPr>
          <w:bCs/>
          <w:spacing w:val="-20"/>
          <w:sz w:val="28"/>
          <w:szCs w:val="28"/>
        </w:rPr>
        <w:t>В</w:t>
      </w:r>
      <w:r>
        <w:rPr>
          <w:bCs/>
          <w:spacing w:val="-20"/>
          <w:sz w:val="28"/>
          <w:szCs w:val="28"/>
        </w:rPr>
        <w:t>остребованность</w:t>
      </w:r>
      <w:r w:rsidRPr="00E43274">
        <w:rPr>
          <w:bCs/>
          <w:spacing w:val="-20"/>
          <w:sz w:val="28"/>
          <w:szCs w:val="28"/>
        </w:rPr>
        <w:t xml:space="preserve"> наших учеников и применением ими полученных знаний на практике в таких социально – значимых мероприятиях мирового масштаба, как </w:t>
      </w:r>
      <w:r>
        <w:rPr>
          <w:bCs/>
          <w:spacing w:val="-20"/>
          <w:sz w:val="28"/>
          <w:szCs w:val="28"/>
        </w:rPr>
        <w:t xml:space="preserve">Зимние Олимпийские Игры 2014, </w:t>
      </w:r>
      <w:r w:rsidRPr="00E43274">
        <w:rPr>
          <w:bCs/>
          <w:spacing w:val="-20"/>
          <w:sz w:val="28"/>
          <w:szCs w:val="28"/>
        </w:rPr>
        <w:t>Всемирные Игры Юных Соотечественников, где они пробовали себя в роли переводчиков, во Всемирных хоровых играх, в Чемпионате мира по футболу</w:t>
      </w:r>
      <w:r>
        <w:rPr>
          <w:bCs/>
          <w:spacing w:val="-20"/>
          <w:sz w:val="28"/>
          <w:szCs w:val="28"/>
        </w:rPr>
        <w:t xml:space="preserve"> 2018</w:t>
      </w:r>
      <w:r w:rsidRPr="00E43274">
        <w:rPr>
          <w:bCs/>
          <w:spacing w:val="-20"/>
          <w:sz w:val="28"/>
          <w:szCs w:val="28"/>
        </w:rPr>
        <w:t xml:space="preserve">, и других, </w:t>
      </w:r>
      <w:r w:rsidRPr="00E43274">
        <w:rPr>
          <w:spacing w:val="-20"/>
          <w:sz w:val="28"/>
          <w:szCs w:val="28"/>
        </w:rPr>
        <w:t>что является первой ступенькой на пути их профессионального и карьерного роста.</w:t>
      </w:r>
      <w:proofErr w:type="gramEnd"/>
    </w:p>
    <w:p w:rsidR="00E43274" w:rsidRPr="00417BF6" w:rsidRDefault="00E43274" w:rsidP="00E43274">
      <w:pPr>
        <w:pStyle w:val="a9"/>
        <w:numPr>
          <w:ilvl w:val="0"/>
          <w:numId w:val="10"/>
        </w:num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 xml:space="preserve">Рост количества участников, победителей и призеров </w:t>
      </w:r>
      <w:r>
        <w:rPr>
          <w:spacing w:val="-20"/>
          <w:sz w:val="28"/>
          <w:szCs w:val="28"/>
          <w:lang w:val="en-US"/>
        </w:rPr>
        <w:t>III</w:t>
      </w:r>
      <w:r w:rsidRPr="00C0579E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уровня основного общего образования </w:t>
      </w:r>
      <w:r w:rsidRPr="00417BF6">
        <w:rPr>
          <w:spacing w:val="-20"/>
          <w:sz w:val="28"/>
          <w:szCs w:val="28"/>
        </w:rPr>
        <w:t>научно – практических конференций школьников, в том числе международного уровня;</w:t>
      </w:r>
      <w:r>
        <w:rPr>
          <w:spacing w:val="-20"/>
          <w:sz w:val="28"/>
          <w:szCs w:val="28"/>
        </w:rPr>
        <w:t xml:space="preserve"> Результаты представлены в публичном докладе директора гимназии здесь: </w:t>
      </w:r>
      <w:hyperlink r:id="rId43" w:history="1">
        <w:r w:rsidRPr="00893842">
          <w:rPr>
            <w:rStyle w:val="a8"/>
            <w:spacing w:val="-20"/>
            <w:sz w:val="28"/>
            <w:szCs w:val="28"/>
          </w:rPr>
          <w:t>http://gymn1.sochi-schools.ru/otkrytyj-doklad-gimnazii/</w:t>
        </w:r>
      </w:hyperlink>
      <w:r>
        <w:rPr>
          <w:spacing w:val="-20"/>
          <w:sz w:val="28"/>
          <w:szCs w:val="28"/>
        </w:rPr>
        <w:t xml:space="preserve"> </w:t>
      </w:r>
    </w:p>
    <w:p w:rsidR="00D70B51" w:rsidRPr="00E43274" w:rsidRDefault="00E43274" w:rsidP="00AA3259">
      <w:pPr>
        <w:pStyle w:val="a9"/>
        <w:numPr>
          <w:ilvl w:val="0"/>
          <w:numId w:val="10"/>
        </w:numPr>
        <w:spacing w:line="360" w:lineRule="auto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lastRenderedPageBreak/>
        <w:t>Рост количества участников, победителей и призеров учител</w:t>
      </w:r>
      <w:r>
        <w:rPr>
          <w:spacing w:val="-20"/>
          <w:sz w:val="28"/>
          <w:szCs w:val="28"/>
        </w:rPr>
        <w:t xml:space="preserve">ей в профессиональных конкурсах </w:t>
      </w:r>
      <w:hyperlink r:id="rId44" w:history="1">
        <w:r w:rsidRPr="00893842">
          <w:rPr>
            <w:rStyle w:val="a8"/>
            <w:spacing w:val="-20"/>
            <w:sz w:val="28"/>
            <w:szCs w:val="28"/>
          </w:rPr>
          <w:t>http://gymn1.sochi-schools.ru/otkrytyj-doklad-gimnazii/</w:t>
        </w:r>
      </w:hyperlink>
      <w:r>
        <w:rPr>
          <w:spacing w:val="-20"/>
          <w:sz w:val="28"/>
          <w:szCs w:val="28"/>
        </w:rPr>
        <w:t xml:space="preserve"> </w:t>
      </w:r>
    </w:p>
    <w:p w:rsidR="00D70B51" w:rsidRPr="00417BF6" w:rsidRDefault="00D70B51" w:rsidP="00AA3259">
      <w:pPr>
        <w:spacing w:line="360" w:lineRule="auto"/>
        <w:jc w:val="both"/>
        <w:rPr>
          <w:spacing w:val="-20"/>
          <w:sz w:val="28"/>
          <w:szCs w:val="28"/>
        </w:rPr>
      </w:pPr>
    </w:p>
    <w:p w:rsidR="006B4709" w:rsidRPr="00417BF6" w:rsidRDefault="00B86F8E" w:rsidP="00AA3259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Организация сетевого взаимодействия</w:t>
      </w:r>
    </w:p>
    <w:p w:rsidR="00AA3259" w:rsidRPr="00417BF6" w:rsidRDefault="00AA3259" w:rsidP="00AA3259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E43274" w:rsidRDefault="006B4709" w:rsidP="00DC797A">
      <w:pPr>
        <w:spacing w:line="360" w:lineRule="auto"/>
        <w:ind w:left="360" w:firstLine="348"/>
        <w:jc w:val="both"/>
        <w:rPr>
          <w:spacing w:val="-20"/>
          <w:sz w:val="28"/>
          <w:szCs w:val="28"/>
        </w:rPr>
      </w:pPr>
      <w:r w:rsidRPr="00417BF6">
        <w:rPr>
          <w:color w:val="000000"/>
          <w:spacing w:val="-20"/>
          <w:sz w:val="28"/>
          <w:szCs w:val="28"/>
        </w:rPr>
        <w:t xml:space="preserve">Создание механизмов социального взаимодействия с турфирмой «Ривьера Сочи», Сочинским государственным университетом, Сочинским университетским </w:t>
      </w:r>
      <w:proofErr w:type="spellStart"/>
      <w:r w:rsidRPr="00417BF6">
        <w:rPr>
          <w:color w:val="000000"/>
          <w:spacing w:val="-20"/>
          <w:sz w:val="28"/>
          <w:szCs w:val="28"/>
        </w:rPr>
        <w:t>экономико</w:t>
      </w:r>
      <w:proofErr w:type="spellEnd"/>
      <w:r w:rsidRPr="00417BF6">
        <w:rPr>
          <w:color w:val="000000"/>
          <w:spacing w:val="-20"/>
          <w:sz w:val="28"/>
          <w:szCs w:val="28"/>
        </w:rPr>
        <w:t xml:space="preserve"> – технологическим колледжем, центрами дополнительного образования, </w:t>
      </w:r>
      <w:r w:rsidRPr="00417BF6">
        <w:rPr>
          <w:spacing w:val="-20"/>
          <w:sz w:val="28"/>
          <w:szCs w:val="28"/>
        </w:rPr>
        <w:t>МОБУ ДОД Цент</w:t>
      </w:r>
      <w:r w:rsidR="00AA3259" w:rsidRPr="00417BF6">
        <w:rPr>
          <w:spacing w:val="-20"/>
          <w:sz w:val="28"/>
          <w:szCs w:val="28"/>
        </w:rPr>
        <w:t xml:space="preserve">ром внешкольной работы </w:t>
      </w:r>
      <w:proofErr w:type="spellStart"/>
      <w:r w:rsidR="00AA3259" w:rsidRPr="00417BF6">
        <w:rPr>
          <w:spacing w:val="-20"/>
          <w:sz w:val="28"/>
          <w:szCs w:val="28"/>
        </w:rPr>
        <w:t>г</w:t>
      </w:r>
      <w:proofErr w:type="gramStart"/>
      <w:r w:rsidR="00AA3259" w:rsidRPr="00417BF6">
        <w:rPr>
          <w:spacing w:val="-20"/>
          <w:sz w:val="28"/>
          <w:szCs w:val="28"/>
        </w:rPr>
        <w:t>.С</w:t>
      </w:r>
      <w:proofErr w:type="gramEnd"/>
      <w:r w:rsidR="00AA3259" w:rsidRPr="00417BF6">
        <w:rPr>
          <w:spacing w:val="-20"/>
          <w:sz w:val="28"/>
          <w:szCs w:val="28"/>
        </w:rPr>
        <w:t>очи</w:t>
      </w:r>
      <w:proofErr w:type="spellEnd"/>
      <w:r w:rsidR="00AA3259" w:rsidRPr="00417BF6">
        <w:rPr>
          <w:spacing w:val="-20"/>
          <w:sz w:val="28"/>
          <w:szCs w:val="28"/>
        </w:rPr>
        <w:t xml:space="preserve">. </w:t>
      </w:r>
    </w:p>
    <w:p w:rsidR="006B4709" w:rsidRPr="00417BF6" w:rsidRDefault="00E43274" w:rsidP="00DC797A">
      <w:pPr>
        <w:spacing w:line="360" w:lineRule="auto"/>
        <w:ind w:left="360" w:firstLine="348"/>
        <w:jc w:val="both"/>
        <w:rPr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Подробно описана в пункте 3 настоящего отчета в разделе</w:t>
      </w:r>
      <w:r>
        <w:rPr>
          <w:spacing w:val="-20"/>
          <w:sz w:val="28"/>
          <w:szCs w:val="28"/>
        </w:rPr>
        <w:t xml:space="preserve"> </w:t>
      </w:r>
      <w:r w:rsidR="00A10AA2">
        <w:rPr>
          <w:spacing w:val="-20"/>
          <w:sz w:val="28"/>
          <w:szCs w:val="28"/>
        </w:rPr>
        <w:t>«</w:t>
      </w:r>
      <w:r w:rsidR="00A10AA2" w:rsidRPr="00417BF6">
        <w:rPr>
          <w:b/>
          <w:i/>
          <w:spacing w:val="-20"/>
          <w:sz w:val="28"/>
          <w:szCs w:val="28"/>
        </w:rPr>
        <w:t>Практическая деятельность</w:t>
      </w:r>
      <w:r w:rsidR="00A10AA2">
        <w:rPr>
          <w:b/>
          <w:i/>
          <w:spacing w:val="-20"/>
          <w:sz w:val="28"/>
          <w:szCs w:val="28"/>
        </w:rPr>
        <w:t>»</w:t>
      </w:r>
    </w:p>
    <w:p w:rsidR="005A5219" w:rsidRPr="00417BF6" w:rsidRDefault="005A5219" w:rsidP="00045079">
      <w:pPr>
        <w:spacing w:line="360" w:lineRule="auto"/>
        <w:rPr>
          <w:spacing w:val="-20"/>
          <w:sz w:val="28"/>
          <w:szCs w:val="28"/>
        </w:rPr>
      </w:pPr>
    </w:p>
    <w:p w:rsidR="00B86F8E" w:rsidRPr="00417BF6" w:rsidRDefault="00B86F8E" w:rsidP="000C2397">
      <w:pPr>
        <w:pStyle w:val="a9"/>
        <w:numPr>
          <w:ilvl w:val="0"/>
          <w:numId w:val="2"/>
        </w:numPr>
        <w:spacing w:line="360" w:lineRule="auto"/>
        <w:jc w:val="center"/>
        <w:rPr>
          <w:b/>
          <w:spacing w:val="-20"/>
          <w:sz w:val="28"/>
          <w:szCs w:val="28"/>
        </w:rPr>
      </w:pPr>
      <w:r w:rsidRPr="00417BF6">
        <w:rPr>
          <w:b/>
          <w:spacing w:val="-20"/>
          <w:sz w:val="28"/>
          <w:szCs w:val="28"/>
        </w:rPr>
        <w:t>Апробация и диссеминация результатов деятельности КИП</w:t>
      </w:r>
    </w:p>
    <w:p w:rsidR="006B4709" w:rsidRPr="00417BF6" w:rsidRDefault="006B4709" w:rsidP="006B4709">
      <w:pPr>
        <w:pStyle w:val="a9"/>
        <w:spacing w:line="360" w:lineRule="auto"/>
        <w:rPr>
          <w:b/>
          <w:spacing w:val="-20"/>
          <w:sz w:val="28"/>
          <w:szCs w:val="28"/>
        </w:rPr>
      </w:pPr>
    </w:p>
    <w:p w:rsidR="006B4709" w:rsidRDefault="006B4709" w:rsidP="00084DFE">
      <w:pPr>
        <w:spacing w:line="360" w:lineRule="auto"/>
        <w:ind w:firstLine="360"/>
        <w:jc w:val="both"/>
        <w:rPr>
          <w:b/>
          <w:i/>
          <w:spacing w:val="-20"/>
          <w:sz w:val="28"/>
          <w:szCs w:val="28"/>
        </w:rPr>
      </w:pPr>
      <w:r w:rsidRPr="00417BF6">
        <w:rPr>
          <w:spacing w:val="-20"/>
          <w:sz w:val="28"/>
          <w:szCs w:val="28"/>
        </w:rPr>
        <w:t>Подробно описана в пункте 3 настоящего отчета в разделе «</w:t>
      </w:r>
      <w:r w:rsidRPr="00417BF6">
        <w:rPr>
          <w:b/>
          <w:i/>
          <w:spacing w:val="-20"/>
          <w:sz w:val="28"/>
          <w:szCs w:val="28"/>
        </w:rPr>
        <w:t>Трансляционная деятельность»</w:t>
      </w:r>
    </w:p>
    <w:p w:rsidR="00A10AA2" w:rsidRDefault="00A10AA2" w:rsidP="00084DFE">
      <w:pPr>
        <w:spacing w:line="360" w:lineRule="auto"/>
        <w:ind w:firstLine="360"/>
        <w:jc w:val="both"/>
        <w:rPr>
          <w:b/>
          <w:i/>
          <w:spacing w:val="-20"/>
          <w:sz w:val="28"/>
          <w:szCs w:val="28"/>
        </w:rPr>
      </w:pPr>
    </w:p>
    <w:p w:rsidR="00A10AA2" w:rsidRDefault="00A10AA2" w:rsidP="00084DFE">
      <w:pPr>
        <w:spacing w:line="360" w:lineRule="auto"/>
        <w:ind w:firstLine="360"/>
        <w:jc w:val="both"/>
        <w:rPr>
          <w:b/>
          <w:i/>
          <w:spacing w:val="-20"/>
          <w:sz w:val="28"/>
          <w:szCs w:val="28"/>
        </w:rPr>
      </w:pPr>
    </w:p>
    <w:p w:rsidR="00A10AA2" w:rsidRDefault="00A10AA2" w:rsidP="00A10AA2">
      <w:pPr>
        <w:spacing w:line="360" w:lineRule="auto"/>
        <w:jc w:val="both"/>
        <w:rPr>
          <w:b/>
          <w:i/>
          <w:spacing w:val="-20"/>
          <w:sz w:val="28"/>
          <w:szCs w:val="28"/>
        </w:rPr>
      </w:pPr>
    </w:p>
    <w:p w:rsidR="00A10AA2" w:rsidRDefault="00A10AA2" w:rsidP="00A10AA2">
      <w:pPr>
        <w:spacing w:line="360" w:lineRule="auto"/>
        <w:rPr>
          <w:b/>
          <w:i/>
          <w:spacing w:val="-20"/>
          <w:sz w:val="28"/>
          <w:szCs w:val="28"/>
        </w:rPr>
      </w:pPr>
      <w:r>
        <w:rPr>
          <w:b/>
          <w:i/>
          <w:spacing w:val="-20"/>
          <w:sz w:val="28"/>
          <w:szCs w:val="28"/>
        </w:rPr>
        <w:t>Отчет подготовлен:</w:t>
      </w:r>
    </w:p>
    <w:p w:rsidR="00A10AA2" w:rsidRDefault="00A10AA2" w:rsidP="00A10AA2">
      <w:pPr>
        <w:spacing w:line="360" w:lineRule="auto"/>
        <w:rPr>
          <w:i/>
          <w:spacing w:val="-20"/>
          <w:sz w:val="28"/>
          <w:szCs w:val="28"/>
        </w:rPr>
      </w:pPr>
      <w:r w:rsidRPr="00A10AA2">
        <w:rPr>
          <w:i/>
          <w:spacing w:val="-20"/>
          <w:sz w:val="28"/>
          <w:szCs w:val="28"/>
        </w:rPr>
        <w:t xml:space="preserve"> заместителем директора по </w:t>
      </w:r>
      <w:proofErr w:type="spellStart"/>
      <w:r w:rsidRPr="00A10AA2">
        <w:rPr>
          <w:i/>
          <w:spacing w:val="-20"/>
          <w:sz w:val="28"/>
          <w:szCs w:val="28"/>
        </w:rPr>
        <w:t>учебно</w:t>
      </w:r>
      <w:proofErr w:type="spellEnd"/>
      <w:r w:rsidRPr="00A10AA2">
        <w:rPr>
          <w:i/>
          <w:spacing w:val="-20"/>
          <w:sz w:val="28"/>
          <w:szCs w:val="28"/>
        </w:rPr>
        <w:t xml:space="preserve"> – методической деятельности гимназии №1, доцентом кафедры Романо – германских языков Сочинского государственного университета</w:t>
      </w:r>
      <w:r>
        <w:rPr>
          <w:i/>
          <w:spacing w:val="-20"/>
          <w:sz w:val="28"/>
          <w:szCs w:val="28"/>
        </w:rPr>
        <w:t>,</w:t>
      </w:r>
    </w:p>
    <w:p w:rsidR="00A10AA2" w:rsidRPr="00A10AA2" w:rsidRDefault="00A10AA2" w:rsidP="00A10AA2">
      <w:pPr>
        <w:spacing w:line="360" w:lineRule="auto"/>
        <w:rPr>
          <w:b/>
          <w:i/>
          <w:spacing w:val="-20"/>
          <w:sz w:val="28"/>
          <w:szCs w:val="28"/>
        </w:rPr>
      </w:pPr>
      <w:proofErr w:type="spellStart"/>
      <w:r>
        <w:rPr>
          <w:i/>
          <w:spacing w:val="-20"/>
          <w:sz w:val="28"/>
          <w:szCs w:val="28"/>
        </w:rPr>
        <w:t>к.п.н</w:t>
      </w:r>
      <w:proofErr w:type="spellEnd"/>
      <w:r>
        <w:rPr>
          <w:i/>
          <w:spacing w:val="-20"/>
          <w:sz w:val="28"/>
          <w:szCs w:val="28"/>
        </w:rPr>
        <w:t xml:space="preserve">., </w:t>
      </w:r>
      <w:r w:rsidRPr="00A10AA2">
        <w:rPr>
          <w:b/>
          <w:i/>
          <w:spacing w:val="-20"/>
          <w:sz w:val="28"/>
          <w:szCs w:val="28"/>
        </w:rPr>
        <w:t>Тихоновой Татьяной Евгеньевной</w:t>
      </w:r>
    </w:p>
    <w:p w:rsidR="00A10AA2" w:rsidRDefault="00A10AA2" w:rsidP="00A10AA2">
      <w:pPr>
        <w:spacing w:line="360" w:lineRule="auto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>тел. 89184002449</w:t>
      </w:r>
    </w:p>
    <w:p w:rsidR="00A10AA2" w:rsidRDefault="00A10AA2" w:rsidP="00A10AA2">
      <w:pPr>
        <w:spacing w:line="360" w:lineRule="auto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сайт: </w:t>
      </w:r>
      <w:hyperlink r:id="rId45" w:history="1">
        <w:r w:rsidRPr="00893842">
          <w:rPr>
            <w:rStyle w:val="a8"/>
            <w:i/>
            <w:spacing w:val="-20"/>
            <w:sz w:val="28"/>
            <w:szCs w:val="28"/>
          </w:rPr>
          <w:t>https://www.youtube.com/channel/UCa108LewKg5-P0W5fEJeNGA?view_as=subscriber</w:t>
        </w:r>
      </w:hyperlink>
    </w:p>
    <w:p w:rsidR="00A10AA2" w:rsidRPr="00A10AA2" w:rsidRDefault="00A10AA2" w:rsidP="00A10AA2">
      <w:pPr>
        <w:spacing w:line="360" w:lineRule="auto"/>
        <w:rPr>
          <w:i/>
          <w:spacing w:val="-20"/>
          <w:sz w:val="28"/>
          <w:szCs w:val="28"/>
          <w:lang w:val="en-US"/>
        </w:rPr>
      </w:pPr>
      <w:proofErr w:type="gramStart"/>
      <w:r>
        <w:rPr>
          <w:i/>
          <w:spacing w:val="-20"/>
          <w:sz w:val="28"/>
          <w:szCs w:val="28"/>
          <w:lang w:val="en-US"/>
        </w:rPr>
        <w:t>e-mail</w:t>
      </w:r>
      <w:proofErr w:type="gramEnd"/>
      <w:r>
        <w:rPr>
          <w:i/>
          <w:spacing w:val="-20"/>
          <w:sz w:val="28"/>
          <w:szCs w:val="28"/>
          <w:lang w:val="en-US"/>
        </w:rPr>
        <w:t>: kissulia.miay@list.ru</w:t>
      </w:r>
    </w:p>
    <w:p w:rsidR="005A5219" w:rsidRPr="00A10AA2" w:rsidRDefault="005A5219" w:rsidP="00A10AA2">
      <w:pPr>
        <w:spacing w:line="360" w:lineRule="auto"/>
        <w:rPr>
          <w:b/>
          <w:spacing w:val="-20"/>
          <w:sz w:val="28"/>
          <w:szCs w:val="28"/>
          <w:lang w:val="en-US"/>
        </w:rPr>
      </w:pPr>
      <w:bookmarkStart w:id="0" w:name="_GoBack"/>
      <w:bookmarkEnd w:id="0"/>
    </w:p>
    <w:sectPr w:rsidR="005A5219" w:rsidRPr="00A10AA2" w:rsidSect="000C2397">
      <w:footerReference w:type="default" r:id="rId4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A0" w:rsidRDefault="003E40A0" w:rsidP="000C2397">
      <w:r>
        <w:separator/>
      </w:r>
    </w:p>
  </w:endnote>
  <w:endnote w:type="continuationSeparator" w:id="0">
    <w:p w:rsidR="003E40A0" w:rsidRDefault="003E40A0" w:rsidP="000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828459"/>
      <w:docPartObj>
        <w:docPartGallery w:val="Page Numbers (Bottom of Page)"/>
        <w:docPartUnique/>
      </w:docPartObj>
    </w:sdtPr>
    <w:sdtContent>
      <w:p w:rsidR="00B06BFD" w:rsidRDefault="00B06B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A2">
          <w:rPr>
            <w:noProof/>
          </w:rPr>
          <w:t>20</w:t>
        </w:r>
        <w:r>
          <w:fldChar w:fldCharType="end"/>
        </w:r>
      </w:p>
    </w:sdtContent>
  </w:sdt>
  <w:p w:rsidR="00B06BFD" w:rsidRDefault="00B06B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A0" w:rsidRDefault="003E40A0" w:rsidP="000C2397">
      <w:r>
        <w:separator/>
      </w:r>
    </w:p>
  </w:footnote>
  <w:footnote w:type="continuationSeparator" w:id="0">
    <w:p w:rsidR="003E40A0" w:rsidRDefault="003E40A0" w:rsidP="000C2397">
      <w:r>
        <w:continuationSeparator/>
      </w:r>
    </w:p>
  </w:footnote>
  <w:footnote w:id="1">
    <w:p w:rsidR="00B06BFD" w:rsidRDefault="00B06BFD" w:rsidP="006B4709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t>С данном курсом можно ознакомиться на официальном сайте МОБУ гимназии №1 в разделе «Уголок профориентации». http://www.gymn1-sochi.ru/Уголок%20профориентации/1/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3D6"/>
    <w:multiLevelType w:val="hybridMultilevel"/>
    <w:tmpl w:val="E1D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33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82B"/>
    <w:multiLevelType w:val="hybridMultilevel"/>
    <w:tmpl w:val="11EAAFC6"/>
    <w:lvl w:ilvl="0" w:tplc="41D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B3A31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BA8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D38"/>
    <w:multiLevelType w:val="hybridMultilevel"/>
    <w:tmpl w:val="09B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3A4A"/>
    <w:multiLevelType w:val="hybridMultilevel"/>
    <w:tmpl w:val="7BE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C7410"/>
    <w:multiLevelType w:val="hybridMultilevel"/>
    <w:tmpl w:val="1A58EDBA"/>
    <w:lvl w:ilvl="0" w:tplc="E3C2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6C23"/>
    <w:multiLevelType w:val="hybridMultilevel"/>
    <w:tmpl w:val="4498DE80"/>
    <w:lvl w:ilvl="0" w:tplc="2AEE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D06C4"/>
    <w:multiLevelType w:val="hybridMultilevel"/>
    <w:tmpl w:val="CD40B2E6"/>
    <w:lvl w:ilvl="0" w:tplc="53DEF9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2AE3C4C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6753"/>
    <w:multiLevelType w:val="hybridMultilevel"/>
    <w:tmpl w:val="5CA8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5607F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76F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589"/>
    <w:multiLevelType w:val="hybridMultilevel"/>
    <w:tmpl w:val="E14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66DAE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403FC"/>
    <w:multiLevelType w:val="hybridMultilevel"/>
    <w:tmpl w:val="CFE41E06"/>
    <w:lvl w:ilvl="0" w:tplc="043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33558"/>
    <w:multiLevelType w:val="hybridMultilevel"/>
    <w:tmpl w:val="43F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945AD"/>
    <w:multiLevelType w:val="hybridMultilevel"/>
    <w:tmpl w:val="A02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A68B2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1673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8"/>
  </w:num>
  <w:num w:numId="17">
    <w:abstractNumId w:val="0"/>
  </w:num>
  <w:num w:numId="18">
    <w:abstractNumId w:val="12"/>
  </w:num>
  <w:num w:numId="19">
    <w:abstractNumId w:val="19"/>
  </w:num>
  <w:num w:numId="20">
    <w:abstractNumId w:val="11"/>
  </w:num>
  <w:num w:numId="21">
    <w:abstractNumId w:val="1"/>
  </w:num>
  <w:num w:numId="22">
    <w:abstractNumId w:val="23"/>
  </w:num>
  <w:num w:numId="23">
    <w:abstractNumId w:val="21"/>
  </w:num>
  <w:num w:numId="24">
    <w:abstractNumId w:val="1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6"/>
    <w:rsid w:val="00000308"/>
    <w:rsid w:val="00027A26"/>
    <w:rsid w:val="00045079"/>
    <w:rsid w:val="00084DFE"/>
    <w:rsid w:val="000C2397"/>
    <w:rsid w:val="00100B4A"/>
    <w:rsid w:val="0013030C"/>
    <w:rsid w:val="0013076F"/>
    <w:rsid w:val="002E3257"/>
    <w:rsid w:val="003120B4"/>
    <w:rsid w:val="003402EE"/>
    <w:rsid w:val="003E40A0"/>
    <w:rsid w:val="00417BF6"/>
    <w:rsid w:val="00446D6B"/>
    <w:rsid w:val="0048346F"/>
    <w:rsid w:val="004F728F"/>
    <w:rsid w:val="005A1EF5"/>
    <w:rsid w:val="005A5219"/>
    <w:rsid w:val="00654D6C"/>
    <w:rsid w:val="006B4709"/>
    <w:rsid w:val="006C7D86"/>
    <w:rsid w:val="008F38ED"/>
    <w:rsid w:val="0091477B"/>
    <w:rsid w:val="0093000E"/>
    <w:rsid w:val="009A10BE"/>
    <w:rsid w:val="00A10AA2"/>
    <w:rsid w:val="00A22C4D"/>
    <w:rsid w:val="00A50240"/>
    <w:rsid w:val="00AA3259"/>
    <w:rsid w:val="00AB7AAC"/>
    <w:rsid w:val="00AF0BD7"/>
    <w:rsid w:val="00B06BFD"/>
    <w:rsid w:val="00B141B0"/>
    <w:rsid w:val="00B86F8E"/>
    <w:rsid w:val="00C0579E"/>
    <w:rsid w:val="00C33356"/>
    <w:rsid w:val="00D70B51"/>
    <w:rsid w:val="00DA55B3"/>
    <w:rsid w:val="00DC797A"/>
    <w:rsid w:val="00E43274"/>
    <w:rsid w:val="00EF060B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00E"/>
    <w:pPr>
      <w:pBdr>
        <w:bottom w:val="single" w:sz="4" w:space="1" w:color="auto"/>
      </w:pBdr>
      <w:jc w:val="center"/>
    </w:pPr>
    <w:rPr>
      <w:rFonts w:ascii="Arial" w:hAnsi="Arial"/>
      <w:b/>
      <w:bCs/>
      <w:spacing w:val="40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3000E"/>
    <w:rPr>
      <w:rFonts w:ascii="Arial" w:eastAsia="Times New Roman" w:hAnsi="Arial" w:cs="Times New Roman"/>
      <w:b/>
      <w:bCs/>
      <w:spacing w:val="40"/>
      <w:sz w:val="32"/>
      <w:szCs w:val="24"/>
      <w:lang w:val="x-none" w:eastAsia="x-none"/>
    </w:rPr>
  </w:style>
  <w:style w:type="table" w:styleId="a5">
    <w:name w:val="Table Grid"/>
    <w:basedOn w:val="a1"/>
    <w:rsid w:val="009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9300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000E"/>
    <w:rPr>
      <w:b/>
      <w:bCs/>
    </w:rPr>
  </w:style>
  <w:style w:type="character" w:customStyle="1" w:styleId="apple-converted-space">
    <w:name w:val="apple-converted-space"/>
    <w:basedOn w:val="a0"/>
    <w:rsid w:val="0093000E"/>
  </w:style>
  <w:style w:type="character" w:styleId="a8">
    <w:name w:val="Hyperlink"/>
    <w:basedOn w:val="a0"/>
    <w:uiPriority w:val="99"/>
    <w:unhideWhenUsed/>
    <w:rsid w:val="009300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000E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86F8E"/>
    <w:pPr>
      <w:spacing w:after="120"/>
      <w:ind w:left="283"/>
      <w:jc w:val="center"/>
    </w:pPr>
    <w:rPr>
      <w:rFonts w:eastAsiaTheme="minorHAnsi" w:cs="Arial"/>
      <w:sz w:val="28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6F8E"/>
    <w:rPr>
      <w:rFonts w:ascii="Times New Roman" w:hAnsi="Times New Roman" w:cs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F0B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6B4709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6B4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6B4709"/>
  </w:style>
  <w:style w:type="paragraph" w:styleId="af4">
    <w:name w:val="footnote text"/>
    <w:basedOn w:val="a"/>
    <w:link w:val="af5"/>
    <w:semiHidden/>
    <w:unhideWhenUsed/>
    <w:rsid w:val="006B470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B4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6B4709"/>
    <w:rPr>
      <w:vertAlign w:val="superscript"/>
    </w:rPr>
  </w:style>
  <w:style w:type="table" w:styleId="1-5">
    <w:name w:val="Medium Shading 1 Accent 5"/>
    <w:basedOn w:val="a1"/>
    <w:uiPriority w:val="63"/>
    <w:rsid w:val="00084D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084D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btm">
    <w:name w:val="nobtm"/>
    <w:basedOn w:val="a"/>
    <w:rsid w:val="00C05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00E"/>
    <w:pPr>
      <w:pBdr>
        <w:bottom w:val="single" w:sz="4" w:space="1" w:color="auto"/>
      </w:pBdr>
      <w:jc w:val="center"/>
    </w:pPr>
    <w:rPr>
      <w:rFonts w:ascii="Arial" w:hAnsi="Arial"/>
      <w:b/>
      <w:bCs/>
      <w:spacing w:val="40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3000E"/>
    <w:rPr>
      <w:rFonts w:ascii="Arial" w:eastAsia="Times New Roman" w:hAnsi="Arial" w:cs="Times New Roman"/>
      <w:b/>
      <w:bCs/>
      <w:spacing w:val="40"/>
      <w:sz w:val="32"/>
      <w:szCs w:val="24"/>
      <w:lang w:val="x-none" w:eastAsia="x-none"/>
    </w:rPr>
  </w:style>
  <w:style w:type="table" w:styleId="a5">
    <w:name w:val="Table Grid"/>
    <w:basedOn w:val="a1"/>
    <w:rsid w:val="009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9300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000E"/>
    <w:rPr>
      <w:b/>
      <w:bCs/>
    </w:rPr>
  </w:style>
  <w:style w:type="character" w:customStyle="1" w:styleId="apple-converted-space">
    <w:name w:val="apple-converted-space"/>
    <w:basedOn w:val="a0"/>
    <w:rsid w:val="0093000E"/>
  </w:style>
  <w:style w:type="character" w:styleId="a8">
    <w:name w:val="Hyperlink"/>
    <w:basedOn w:val="a0"/>
    <w:uiPriority w:val="99"/>
    <w:unhideWhenUsed/>
    <w:rsid w:val="009300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000E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86F8E"/>
    <w:pPr>
      <w:spacing w:after="120"/>
      <w:ind w:left="283"/>
      <w:jc w:val="center"/>
    </w:pPr>
    <w:rPr>
      <w:rFonts w:eastAsiaTheme="minorHAnsi" w:cs="Arial"/>
      <w:sz w:val="28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6F8E"/>
    <w:rPr>
      <w:rFonts w:ascii="Times New Roman" w:hAnsi="Times New Roman" w:cs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F0B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6B4709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6B4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6B4709"/>
  </w:style>
  <w:style w:type="paragraph" w:styleId="af4">
    <w:name w:val="footnote text"/>
    <w:basedOn w:val="a"/>
    <w:link w:val="af5"/>
    <w:semiHidden/>
    <w:unhideWhenUsed/>
    <w:rsid w:val="006B470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B4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6B4709"/>
    <w:rPr>
      <w:vertAlign w:val="superscript"/>
    </w:rPr>
  </w:style>
  <w:style w:type="table" w:styleId="1-5">
    <w:name w:val="Medium Shading 1 Accent 5"/>
    <w:basedOn w:val="a1"/>
    <w:uiPriority w:val="63"/>
    <w:rsid w:val="00084D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084D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btm">
    <w:name w:val="nobtm"/>
    <w:basedOn w:val="a"/>
    <w:rsid w:val="00C05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ymn1.sochi-schools.ru/wp-content/uploads/2017/01/Programma-Anglijskij-dlya-gidov-perevodchikov-2016.docx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gymn1.sochi-schools.ru/kip/ugolok-proforientatsii/interaktivnaya-igra-shkola-pravovyh-znanij/" TargetMode="External"/><Relationship Id="rId39" Type="http://schemas.openxmlformats.org/officeDocument/2006/relationships/hyperlink" Target="https://msk.postupi.online/vuz/mgimo/" TargetMode="External"/><Relationship Id="rId3" Type="http://schemas.openxmlformats.org/officeDocument/2006/relationships/styles" Target="styles.xml"/><Relationship Id="rId21" Type="http://schemas.openxmlformats.org/officeDocument/2006/relationships/hyperlink" Target="http://gymn1.sochi-schools.ru/" TargetMode="External"/><Relationship Id="rId34" Type="http://schemas.openxmlformats.org/officeDocument/2006/relationships/hyperlink" Target="http://gymn1.sochi-schools.ru/kip/teoreticheskaya-deyatelnost-po-realizatsii-kip/" TargetMode="External"/><Relationship Id="rId42" Type="http://schemas.openxmlformats.org/officeDocument/2006/relationships/hyperlink" Target="https://msk.postupi.online/vuz/mgyua-im-o-e-kutafina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ymn1.sochi-schools.ru/wp-content/uploads/2017/02/Opredelenie-tipa-bud-profOffice-Word-2.docx" TargetMode="External"/><Relationship Id="rId17" Type="http://schemas.openxmlformats.org/officeDocument/2006/relationships/hyperlink" Target="http://gymn1.sochi-schools.ru/kip/teoreticheskaya-deyatelnost-po-realizatsii-kip/" TargetMode="External"/><Relationship Id="rId25" Type="http://schemas.openxmlformats.org/officeDocument/2006/relationships/hyperlink" Target="http://gymn1.sochi-schools.ru/kip/ugolok-proforientatsii/sovmestnoe-meropriyatie-v-ramkah-sotrudnichestva-gimnazii-1-s-cambridge-education-group/" TargetMode="External"/><Relationship Id="rId33" Type="http://schemas.openxmlformats.org/officeDocument/2006/relationships/hyperlink" Target="https://www.youtube.com/watch?v=mvYqOAfsfT0" TargetMode="External"/><Relationship Id="rId38" Type="http://schemas.openxmlformats.org/officeDocument/2006/relationships/hyperlink" Target="https://spb.postupi.online/vuz/niu-vshe-v-sankt-peterburge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ymn1.sochi-schools.ru/kip/" TargetMode="External"/><Relationship Id="rId20" Type="http://schemas.openxmlformats.org/officeDocument/2006/relationships/hyperlink" Target="http://gymn1.sochi-schools.ru/kip/ugolok-proforientatsii/zaklyuchenie-partnerstva-s-mbu-do-tsentr-vneshkolnoj-raboty-g-sochi/" TargetMode="External"/><Relationship Id="rId29" Type="http://schemas.openxmlformats.org/officeDocument/2006/relationships/hyperlink" Target="http://gymn1.sochi-schools.ru/kip/" TargetMode="External"/><Relationship Id="rId41" Type="http://schemas.openxmlformats.org/officeDocument/2006/relationships/hyperlink" Target="https://msk.postupi.online/vuz/mg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n1.sochi-schools.ru/kip/teoreticheskaya-deyatelnost-po-realizatsii-kip/" TargetMode="External"/><Relationship Id="rId24" Type="http://schemas.openxmlformats.org/officeDocument/2006/relationships/hyperlink" Target="https://www.youtube.com/watch?v=G0p5g4wWNoE" TargetMode="External"/><Relationship Id="rId32" Type="http://schemas.openxmlformats.org/officeDocument/2006/relationships/hyperlink" Target="http://gymn1.sochi-schools.ru/kip/teoreticheskaya-deyatelnost-po-realizatsii-kip/otkrytoe-zasedanie-nauchno-metodicheskogo-soveta-gimnazii-5-maya-2017g/" TargetMode="External"/><Relationship Id="rId37" Type="http://schemas.openxmlformats.org/officeDocument/2006/relationships/hyperlink" Target="https://msk.postupi.online/vuz/igsu-ranhigs/" TargetMode="External"/><Relationship Id="rId40" Type="http://schemas.openxmlformats.org/officeDocument/2006/relationships/hyperlink" Target="https://spb.postupi.online/vuz/spbgu/" TargetMode="External"/><Relationship Id="rId45" Type="http://schemas.openxmlformats.org/officeDocument/2006/relationships/hyperlink" Target="https://www.youtube.com/channel/UCa108LewKg5-P0W5fEJeNGA?view_as=subscrib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ymn1.sochi-schools.ru/wp-content/uploads/2017/01/Plan-profraboty-2016-2017.doc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youtube.com" TargetMode="External"/><Relationship Id="rId36" Type="http://schemas.openxmlformats.org/officeDocument/2006/relationships/hyperlink" Target="https://msk.postupi.online/vuz/niu-vshe/" TargetMode="External"/><Relationship Id="rId10" Type="http://schemas.openxmlformats.org/officeDocument/2006/relationships/hyperlink" Target="http://gymn1.sochi-schools.ru/wp-content/uploads/2017/02/DDO-Azbel-Word.docx" TargetMode="External"/><Relationship Id="rId19" Type="http://schemas.openxmlformats.org/officeDocument/2006/relationships/hyperlink" Target="https://www.youtube.com/watch?v=AgUaVpGXvw0" TargetMode="External"/><Relationship Id="rId31" Type="http://schemas.openxmlformats.org/officeDocument/2006/relationships/hyperlink" Target="http://gymn1.sochi-schools.ru/kip/ugolok-proforientatsii/otkrytoe-meropriyatie-po-informatike-i-ikt-dlya-8-klassov-na-temu-lyublyu-tebya-moj-gorod-sochi-17-aprelya-2016g" TargetMode="External"/><Relationship Id="rId44" Type="http://schemas.openxmlformats.org/officeDocument/2006/relationships/hyperlink" Target="http://gymn1.sochi-schools.ru/otkrytyj-doklad-gimnaz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ymn1.sochi-schools.ru/kip/teoreticheskaya-deyatelnost-po-realizatsii-kip/" TargetMode="External"/><Relationship Id="rId14" Type="http://schemas.openxmlformats.org/officeDocument/2006/relationships/hyperlink" Target="http://gymn1.sochi-schools.ru/wp-content/uploads/2017/01/f-1127.pdf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gymn1.sochi-schools.ru/kip/ugolok-proforientatsii/otkrytoe-meropriyatie-perspektivnaya-razrabotka-fgos-na-anglijskom-yazyke-sovremennye-tehnologii-v-industrii-mody/" TargetMode="External"/><Relationship Id="rId30" Type="http://schemas.openxmlformats.org/officeDocument/2006/relationships/hyperlink" Target="https://www.youtube.com/channel/UCa108LewKg5-P0W5fEJeNGA?view_as=subscriber" TargetMode="External"/><Relationship Id="rId35" Type="http://schemas.openxmlformats.org/officeDocument/2006/relationships/hyperlink" Target="http://gymn1.sochi-schools.ru/kip/" TargetMode="External"/><Relationship Id="rId43" Type="http://schemas.openxmlformats.org/officeDocument/2006/relationships/hyperlink" Target="http://gymn1.sochi-schools.ru/otkrytyj-doklad-gimnazi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447E-195E-4458-B359-4853B66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</cp:lastModifiedBy>
  <cp:revision>8</cp:revision>
  <dcterms:created xsi:type="dcterms:W3CDTF">2018-01-07T20:00:00Z</dcterms:created>
  <dcterms:modified xsi:type="dcterms:W3CDTF">2018-01-11T22:23:00Z</dcterms:modified>
</cp:coreProperties>
</file>