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96" w:rsidRPr="00EA3696" w:rsidRDefault="00EA3696" w:rsidP="00982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982FC0">
        <w:rPr>
          <w:rFonts w:ascii="Times New Roman" w:hAnsi="Times New Roman" w:cs="Times New Roman"/>
          <w:sz w:val="32"/>
          <w:szCs w:val="32"/>
        </w:rPr>
        <w:t xml:space="preserve"> (КИП – 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982FC0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82FC0" w:rsidRPr="00982FC0" w:rsidRDefault="00982FC0" w:rsidP="00337AC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82FC0">
        <w:rPr>
          <w:rFonts w:ascii="Times New Roman" w:hAnsi="Times New Roman" w:cs="Times New Roman"/>
          <w:i/>
          <w:sz w:val="32"/>
          <w:szCs w:val="32"/>
        </w:rPr>
        <w:t>М</w:t>
      </w:r>
      <w:r w:rsidRPr="00982FC0">
        <w:rPr>
          <w:rFonts w:ascii="Times New Roman" w:hAnsi="Times New Roman" w:cs="Times New Roman"/>
          <w:i/>
          <w:sz w:val="32"/>
          <w:szCs w:val="32"/>
          <w:u w:val="single"/>
        </w:rPr>
        <w:t xml:space="preserve">униципального автономного дошкольного образовательного учреждения центр развития ребенка – детский сад № 70 «Чайка» </w:t>
      </w:r>
    </w:p>
    <w:p w:rsidR="00337ACC" w:rsidRPr="00982FC0" w:rsidRDefault="00982FC0" w:rsidP="00337AC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82FC0">
        <w:rPr>
          <w:rFonts w:ascii="Times New Roman" w:hAnsi="Times New Roman" w:cs="Times New Roman"/>
          <w:i/>
          <w:sz w:val="32"/>
          <w:szCs w:val="32"/>
          <w:u w:val="single"/>
        </w:rPr>
        <w:t xml:space="preserve">муниципального образования город Новороссийск 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047D03">
        <w:rPr>
          <w:rFonts w:ascii="Times New Roman" w:hAnsi="Times New Roman" w:cs="Times New Roman"/>
          <w:sz w:val="32"/>
          <w:szCs w:val="32"/>
        </w:rPr>
        <w:t>«</w:t>
      </w:r>
      <w:r w:rsidR="00982FC0">
        <w:rPr>
          <w:rFonts w:ascii="Times New Roman" w:hAnsi="Times New Roman" w:cs="Times New Roman"/>
          <w:sz w:val="32"/>
          <w:szCs w:val="32"/>
          <w:u w:val="single"/>
        </w:rPr>
        <w:t xml:space="preserve">Создание </w:t>
      </w:r>
      <w:r w:rsidR="00047D03">
        <w:rPr>
          <w:rFonts w:ascii="Times New Roman" w:hAnsi="Times New Roman" w:cs="Times New Roman"/>
          <w:sz w:val="32"/>
          <w:szCs w:val="32"/>
          <w:u w:val="single"/>
        </w:rPr>
        <w:t>развивающего образовательного пространства для детей дошкольного возраста посредством современных технологий в условиях реализации ФГОС ДО»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7D03" w:rsidRDefault="00047D0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047D03" w:rsidRDefault="00047D03" w:rsidP="0004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центр развития ребенка – детский сад № 70 «Чайка» муниципального образования </w:t>
            </w:r>
          </w:p>
          <w:p w:rsidR="00654572" w:rsidRPr="00634BAC" w:rsidRDefault="00047D03" w:rsidP="0004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047D03" w:rsidP="00F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 – детский сад №70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634BAC" w:rsidRDefault="00047D03" w:rsidP="00F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353923, Российская Федерация, Краснодарский край, г.Новороссийск, ул. Глухова, 19, 8(8617) 71-58-53</w:t>
            </w:r>
          </w:p>
        </w:tc>
      </w:tr>
      <w:tr w:rsidR="00654572" w:rsidRPr="00634BAC" w:rsidTr="00047D03">
        <w:trPr>
          <w:trHeight w:val="950"/>
        </w:trPr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047D03" w:rsidRPr="00047D03" w:rsidRDefault="00047D03" w:rsidP="00047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(8617) 71-58-53, факс (8617) 71-58-53,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B15AE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progimnasy70@yandex.ru</w:t>
              </w:r>
            </w:hyperlink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047D03" w:rsidRDefault="00047D03" w:rsidP="00F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Пасовец Анна Юрьевна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047D03" w:rsidP="00F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Default="00FC491C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Пасовец Анна Юрьевна – заведующая МАДОУ №70</w:t>
            </w:r>
          </w:p>
          <w:p w:rsidR="00FC491C" w:rsidRPr="00634BAC" w:rsidRDefault="00FC491C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Горшенина Татьяна Васильевна – старший воспитатель МАДОУ №70</w:t>
            </w:r>
          </w:p>
        </w:tc>
      </w:tr>
      <w:tr w:rsidR="004E7EF6" w:rsidRPr="00FC491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FC491C" w:rsidRDefault="00FC491C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1C">
              <w:rPr>
                <w:rFonts w:ascii="Times New Roman" w:hAnsi="Times New Roman"/>
                <w:sz w:val="28"/>
                <w:szCs w:val="28"/>
              </w:rPr>
              <w:t>«Создание развивающего образовательного пространства для детей дошкольного возраста через интеграцию современных  технологий в условиях реализации ФГОС ДО».</w:t>
            </w:r>
            <w:r w:rsidR="004E7EF6" w:rsidRPr="00FC49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FC491C" w:rsidRPr="006B02E0" w:rsidRDefault="00FC491C" w:rsidP="00E3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Обогащение</w:t>
            </w:r>
            <w:r w:rsidRPr="006B02E0">
              <w:rPr>
                <w:rFonts w:ascii="Times New Roman" w:hAnsi="Times New Roman"/>
                <w:sz w:val="28"/>
                <w:szCs w:val="28"/>
              </w:rPr>
              <w:t xml:space="preserve"> развивающей образовательной среды  за счет </w:t>
            </w:r>
            <w:r w:rsidRPr="006B02E0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6B02E0">
              <w:rPr>
                <w:rFonts w:ascii="Times New Roman" w:hAnsi="Times New Roman"/>
                <w:sz w:val="28"/>
                <w:szCs w:val="28"/>
              </w:rPr>
              <w:t>интеграции  современных</w:t>
            </w:r>
            <w:r w:rsidR="003C791D">
              <w:rPr>
                <w:rFonts w:ascii="Times New Roman" w:hAnsi="Times New Roman"/>
                <w:sz w:val="28"/>
                <w:szCs w:val="28"/>
              </w:rPr>
              <w:t xml:space="preserve"> образовательной</w:t>
            </w:r>
            <w:r w:rsidRPr="006B02E0"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  <w:r w:rsidRPr="006B02E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B02E0">
              <w:rPr>
                <w:rFonts w:ascii="Times New Roman" w:hAnsi="Times New Roman"/>
                <w:iCs/>
                <w:sz w:val="28"/>
                <w:szCs w:val="28"/>
              </w:rPr>
              <w:t xml:space="preserve">обеспечивающих условия для </w:t>
            </w:r>
            <w:r w:rsidRPr="006B02E0">
              <w:rPr>
                <w:rFonts w:ascii="Times New Roman" w:hAnsi="Times New Roman"/>
                <w:bCs/>
                <w:iCs/>
                <w:sz w:val="28"/>
                <w:szCs w:val="28"/>
              </w:rPr>
              <w:t>успешно</w:t>
            </w:r>
            <w:r w:rsidR="003C791D">
              <w:rPr>
                <w:rFonts w:ascii="Times New Roman" w:hAnsi="Times New Roman"/>
                <w:bCs/>
                <w:iCs/>
                <w:sz w:val="28"/>
                <w:szCs w:val="28"/>
              </w:rPr>
              <w:t>й социализации</w:t>
            </w:r>
            <w:r w:rsidRPr="006B02E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6B02E0">
              <w:rPr>
                <w:rFonts w:ascii="Times New Roman" w:hAnsi="Times New Roman"/>
                <w:iCs/>
                <w:sz w:val="28"/>
                <w:szCs w:val="28"/>
              </w:rPr>
              <w:t xml:space="preserve"> дошкольника в дошкольной организации.</w:t>
            </w:r>
          </w:p>
          <w:p w:rsidR="00FC491C" w:rsidRPr="006B02E0" w:rsidRDefault="00FC491C" w:rsidP="00E3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iCs/>
                <w:sz w:val="23"/>
                <w:szCs w:val="23"/>
              </w:rPr>
            </w:pPr>
          </w:p>
          <w:p w:rsidR="00D03541" w:rsidRPr="00634BAC" w:rsidRDefault="00D03541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FC491C" w:rsidRPr="00EE7136" w:rsidRDefault="00FC491C" w:rsidP="00E377A9">
            <w:pPr>
              <w:spacing w:after="0"/>
              <w:ind w:firstLine="360"/>
              <w:jc w:val="center"/>
              <w:rPr>
                <w:sz w:val="28"/>
                <w:szCs w:val="28"/>
              </w:rPr>
            </w:pPr>
            <w:r w:rsidRPr="00EE7136">
              <w:rPr>
                <w:rFonts w:ascii="Times New Roman" w:hAnsi="Times New Roman"/>
                <w:sz w:val="28"/>
                <w:szCs w:val="28"/>
              </w:rPr>
              <w:t xml:space="preserve">Создание развивающего образовательного пространства через использование технологий развивающего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развивающего общения</w:t>
            </w:r>
            <w:r w:rsidRPr="00EE7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791D">
              <w:rPr>
                <w:rFonts w:ascii="Times New Roman" w:hAnsi="Times New Roman"/>
                <w:sz w:val="28"/>
                <w:szCs w:val="28"/>
              </w:rPr>
              <w:t>с целью</w:t>
            </w:r>
            <w:r w:rsidRPr="00EE7136">
              <w:rPr>
                <w:rFonts w:ascii="Times New Roman" w:hAnsi="Times New Roman"/>
                <w:sz w:val="28"/>
                <w:szCs w:val="28"/>
              </w:rPr>
              <w:t xml:space="preserve"> развития у детей дошкольного возраста математических представлений как способа познавательной деятельности,  формирование навыков</w:t>
            </w:r>
            <w:r w:rsidRPr="00EE7136">
              <w:rPr>
                <w:sz w:val="28"/>
                <w:szCs w:val="28"/>
              </w:rPr>
              <w:t xml:space="preserve"> </w:t>
            </w:r>
            <w:r w:rsidRPr="00EE7136">
              <w:rPr>
                <w:rFonts w:ascii="Times New Roman" w:hAnsi="Times New Roman"/>
                <w:sz w:val="28"/>
                <w:szCs w:val="28"/>
              </w:rPr>
              <w:t>саморегуляции, самостоятельности и уверенности в себе.</w:t>
            </w:r>
          </w:p>
          <w:p w:rsidR="004E7EF6" w:rsidRPr="00634BAC" w:rsidRDefault="004E7EF6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3A277C" w:rsidTr="00701F69">
        <w:tc>
          <w:tcPr>
            <w:tcW w:w="709" w:type="dxa"/>
          </w:tcPr>
          <w:p w:rsidR="004E7EF6" w:rsidRPr="003A277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3A277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FC491C" w:rsidRPr="003A277C" w:rsidRDefault="00E377A9" w:rsidP="00FC4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организовать в групповых ячейках и рекреациях МАДОУ</w:t>
            </w:r>
            <w:r w:rsidR="00FC491C" w:rsidRPr="003A277C">
              <w:rPr>
                <w:rFonts w:ascii="Times New Roman" w:hAnsi="Times New Roman"/>
                <w:sz w:val="28"/>
                <w:szCs w:val="28"/>
              </w:rPr>
              <w:t xml:space="preserve"> развивающую предметно-пространственную среду – среду «Развивающее общение и обучение» с позиции возможностей формирования ключевых компетентностей дошкольников через использование современных  технологий; </w:t>
            </w:r>
          </w:p>
          <w:p w:rsidR="00FC491C" w:rsidRPr="003A277C" w:rsidRDefault="00FC491C" w:rsidP="00E3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подготовить педагогов и специалистов ДОУ для целенаправленного и системного использования современных игровых технологий  в организации образовательного процесса с дошкольниками;</w:t>
            </w:r>
          </w:p>
          <w:p w:rsidR="00FC491C" w:rsidRPr="003A277C" w:rsidRDefault="00FC491C" w:rsidP="00E3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 xml:space="preserve">- создать авторские инновационные продукты (сборники интерактивных игр, методических пособий) для дошкольников, педагогов и родителей  в целях применения в образовательной и домашней практике; </w:t>
            </w:r>
          </w:p>
          <w:p w:rsidR="00FC491C" w:rsidRPr="003A277C" w:rsidRDefault="00FC491C" w:rsidP="00E377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развивать саморегуляцию поведения, конструктивные способы взаимодействия со сверстниками и взрослыми. умения рассуждать, доказывать;</w:t>
            </w:r>
          </w:p>
          <w:p w:rsidR="00FC491C" w:rsidRPr="003A277C" w:rsidRDefault="00FC491C" w:rsidP="00E377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 xml:space="preserve">- формировать основные приемы логического мышления: сравнение, обобщение, анализ, синтез, классификация, сериация, аналогия, </w:t>
            </w:r>
            <w:r w:rsidRPr="003A277C"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систематизация, абстрагирование;</w:t>
            </w:r>
          </w:p>
          <w:p w:rsidR="004E7EF6" w:rsidRPr="003A277C" w:rsidRDefault="00FC491C" w:rsidP="00FC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включать родителей, участников образовательных отношений, в совместную с детьми социально значимую деятельность</w:t>
            </w:r>
          </w:p>
        </w:tc>
      </w:tr>
      <w:tr w:rsidR="004E7EF6" w:rsidRPr="003A277C" w:rsidTr="00701F69">
        <w:tc>
          <w:tcPr>
            <w:tcW w:w="709" w:type="dxa"/>
          </w:tcPr>
          <w:p w:rsidR="004E7EF6" w:rsidRPr="003A277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3A277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3A277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Закон Российской Федерации "Об образовании" 29.12.2012 N 273-ФЗ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 Приказ Министерства образования и науки Российской Федерации от 17 октября 2013 г. N 1155 "Об утверждении и введении в действие федерального государственного образовательного стандарта дошкольного образования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Концепция содержания непрерывного образования (дошкольное и начальное звено) (утверждена ФКС по общему образованию МО РФ 17.06.2003),</w:t>
            </w:r>
          </w:p>
          <w:p w:rsidR="00FC491C" w:rsidRPr="003A277C" w:rsidRDefault="00FC491C" w:rsidP="00FC491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8" w:history="1">
              <w:r w:rsidRPr="003A277C">
                <w:rPr>
                  <w:rStyle w:val="a9"/>
                  <w:rFonts w:ascii="Times New Roman" w:hAnsi="Times New Roman"/>
                  <w:bCs/>
                  <w:iCs/>
                  <w:sz w:val="28"/>
                  <w:szCs w:val="28"/>
                </w:rPr>
                <w:t>Примерная основная образовательная программа дошкольного образования</w:t>
              </w:r>
            </w:hyperlink>
            <w:r w:rsidRPr="003A277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одобрена решением федерального учебно-методического объединения по общему образованию (протокол от 20 мая 2015 г. № 2/15)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Указ президента РФ от 01.06.2012г.№761 о «Национальной стратегии действий в интересах детей на 2012-2017годы»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Распоряжение Правительства Российской Федерации от 24 декабря 2013 г. N 2506-р</w:t>
            </w:r>
            <w:r w:rsidRPr="003A277C">
              <w:rPr>
                <w:sz w:val="28"/>
                <w:szCs w:val="28"/>
              </w:rPr>
              <w:t xml:space="preserve"> «</w:t>
            </w:r>
            <w:r w:rsidRPr="003A277C">
              <w:rPr>
                <w:rFonts w:ascii="Times New Roman" w:hAnsi="Times New Roman"/>
                <w:sz w:val="28"/>
                <w:szCs w:val="28"/>
              </w:rPr>
              <w:t>Концепция математического развития РФ»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Постановление правительства РФ от 27.04.2016г № 360 «Федеральная целевая программа развития образования на 2016-2020гг»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 xml:space="preserve">- Закон Краснодарского края от 16 июля 2013 г. № 2770 – КЗ «Об </w:t>
            </w:r>
            <w:r w:rsidRPr="003A277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 в Краснодарском крае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Постановление главы администрации Краснодарского края от 05.10.205г №939 «Об утверждении государственной программы Краснодарского края «Развитие образования</w:t>
            </w:r>
          </w:p>
          <w:p w:rsidR="004E7EF6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Муниципальная программа г. Новороссийска «Развитие образования»</w:t>
            </w:r>
          </w:p>
        </w:tc>
      </w:tr>
      <w:tr w:rsidR="004E7EF6" w:rsidRPr="003A277C" w:rsidTr="00701F69">
        <w:tc>
          <w:tcPr>
            <w:tcW w:w="709" w:type="dxa"/>
          </w:tcPr>
          <w:p w:rsidR="004E7EF6" w:rsidRPr="003A277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3A277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3A277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610D6D" w:rsidRPr="003A277C" w:rsidRDefault="00610D6D" w:rsidP="00610D6D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инновационной программы способствует созданию условий для решения следующих задач системы образования Краснодарского края:</w:t>
            </w:r>
          </w:p>
          <w:p w:rsidR="00E377A9" w:rsidRDefault="00610D6D" w:rsidP="00610D6D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377A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развивающего образовательного пространства в дошкольной организации</w:t>
            </w:r>
          </w:p>
          <w:p w:rsidR="00610D6D" w:rsidRPr="003A277C" w:rsidRDefault="00610D6D" w:rsidP="00610D6D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применение современных игровых образовательных технологий в образовательном процессе;</w:t>
            </w:r>
          </w:p>
          <w:p w:rsidR="00610D6D" w:rsidRPr="003A277C" w:rsidRDefault="00610D6D" w:rsidP="00610D6D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bCs/>
                <w:sz w:val="28"/>
                <w:szCs w:val="28"/>
              </w:rPr>
              <w:t>- необходимость высокого уровня математической подготовки для нужд математической науки, экономики;</w:t>
            </w:r>
          </w:p>
          <w:p w:rsidR="004E7EF6" w:rsidRPr="001707BC" w:rsidRDefault="00610D6D" w:rsidP="001707BC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bCs/>
                <w:sz w:val="28"/>
                <w:szCs w:val="28"/>
              </w:rPr>
              <w:t>- модернизация образовательных программ дошкольного образования.</w:t>
            </w:r>
          </w:p>
        </w:tc>
      </w:tr>
      <w:tr w:rsidR="004E7EF6" w:rsidRPr="003A277C" w:rsidTr="00701F69">
        <w:tc>
          <w:tcPr>
            <w:tcW w:w="709" w:type="dxa"/>
          </w:tcPr>
          <w:p w:rsidR="004E7EF6" w:rsidRPr="003A277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3A277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E7EF6" w:rsidRPr="003A277C" w:rsidRDefault="00610D6D" w:rsidP="00E377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Новизна программы состоит в создании  развивающего образовательного пространства через интеграцию современных технологий для успешной социализации  детей дошкольного возраста</w:t>
            </w:r>
          </w:p>
          <w:p w:rsidR="00610D6D" w:rsidRPr="003A277C" w:rsidRDefault="00610D6D" w:rsidP="00E377A9">
            <w:pPr>
              <w:tabs>
                <w:tab w:val="left" w:pos="-2700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 xml:space="preserve">Инновационным моментом следует считать удачную комбинацию развивающих игровых технологий развивающего обучения с информационно-коммуникационными возможностями и технологиями развивающего общения, которые способствуют ускорению формирования и развития у дошкольников простейших логических </w:t>
            </w:r>
            <w:r w:rsidRPr="003A277C">
              <w:rPr>
                <w:rFonts w:ascii="Times New Roman" w:hAnsi="Times New Roman"/>
                <w:sz w:val="28"/>
                <w:szCs w:val="28"/>
              </w:rPr>
              <w:lastRenderedPageBreak/>
              <w:t>структур мышления, математических представлений, а также самопроизвольность и саморегуляцию поведения.</w:t>
            </w:r>
          </w:p>
          <w:p w:rsidR="00610D6D" w:rsidRPr="003A277C" w:rsidRDefault="00610D6D" w:rsidP="00610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3A277C" w:rsidTr="00701F69">
        <w:tc>
          <w:tcPr>
            <w:tcW w:w="709" w:type="dxa"/>
          </w:tcPr>
          <w:p w:rsidR="004E7EF6" w:rsidRPr="003A277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3A277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3A277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610D6D" w:rsidRPr="003A277C" w:rsidRDefault="00610D6D" w:rsidP="00610D6D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создание в МАДОУ развивающего образовательного центра для детей дошкольного возраста  «Умный малыш»</w:t>
            </w:r>
          </w:p>
          <w:p w:rsidR="00610D6D" w:rsidRPr="003A277C" w:rsidRDefault="00610D6D" w:rsidP="00610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методическое пособие по использованию современных игровых технологий в ДОУ</w:t>
            </w:r>
          </w:p>
          <w:p w:rsidR="00610D6D" w:rsidRPr="003A277C" w:rsidRDefault="00610D6D" w:rsidP="00610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сборник интерактивных игр для детей и родителей</w:t>
            </w:r>
          </w:p>
          <w:p w:rsidR="00610D6D" w:rsidRPr="003A277C" w:rsidRDefault="00610D6D" w:rsidP="00610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методический сборник сценарного материала по использованию современных игровых технологий в образовательном процессе</w:t>
            </w:r>
          </w:p>
          <w:p w:rsidR="00E377A9" w:rsidRDefault="00610D6D" w:rsidP="00E377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 xml:space="preserve">- методические рекомендации по созданию развивающего образовательного пространства для детей дошкольного возраста через интеграцию современных технологий развивающего обучения, развивающего общения </w:t>
            </w:r>
          </w:p>
          <w:p w:rsidR="004E7EF6" w:rsidRPr="003A277C" w:rsidRDefault="00610D6D" w:rsidP="00E3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методическое пособие  для родителей по использованию игровых технологий  развивающего обучения дома.</w:t>
            </w:r>
          </w:p>
        </w:tc>
      </w:tr>
      <w:tr w:rsidR="007C3EBC" w:rsidRPr="003A277C" w:rsidTr="00701F69">
        <w:tc>
          <w:tcPr>
            <w:tcW w:w="709" w:type="dxa"/>
          </w:tcPr>
          <w:p w:rsidR="007C3EBC" w:rsidRPr="003A277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3A277C" w:rsidRDefault="007C3EB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E377A9" w:rsidRDefault="0029137C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1.Разработать измерительно-оценочный аппарат качества деятельности инновационной площадки. </w:t>
            </w:r>
          </w:p>
          <w:p w:rsidR="0029137C" w:rsidRPr="00E377A9" w:rsidRDefault="0029137C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2.Созда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</w:t>
            </w:r>
            <w:r w:rsidR="00E37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91D" w:rsidRPr="00E377A9">
              <w:rPr>
                <w:rFonts w:ascii="Times New Roman" w:hAnsi="Times New Roman" w:cs="Times New Roman"/>
                <w:sz w:val="28"/>
                <w:szCs w:val="28"/>
              </w:rPr>
              <w:t>в групповых ячейках и рекреациях</w:t>
            </w:r>
            <w:r w:rsidR="00E377A9" w:rsidRPr="00E377A9">
              <w:rPr>
                <w:rFonts w:ascii="Times New Roman" w:hAnsi="Times New Roman" w:cs="Times New Roman"/>
                <w:sz w:val="28"/>
                <w:szCs w:val="28"/>
              </w:rPr>
              <w:t xml:space="preserve"> МАДОУ посредством современных технологий</w:t>
            </w:r>
            <w:r w:rsidR="00E37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137C" w:rsidRDefault="0029137C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Адаптировать 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существующие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и внедрить новые современные развивающие  технологии</w:t>
            </w:r>
            <w:r w:rsidR="00E37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91D" w:rsidRPr="003A277C" w:rsidRDefault="003C791D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77A9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</w:t>
            </w:r>
            <w:r w:rsidR="00E377A9" w:rsidRPr="003A277C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созданию развивающего образовательного пространства </w:t>
            </w:r>
            <w:r w:rsidR="00E377A9">
              <w:rPr>
                <w:rFonts w:ascii="Times New Roman" w:hAnsi="Times New Roman"/>
                <w:sz w:val="28"/>
                <w:szCs w:val="28"/>
              </w:rPr>
              <w:t>для детей дошкольного возраста посредством</w:t>
            </w:r>
            <w:r w:rsidR="00E377A9" w:rsidRPr="003A277C">
              <w:rPr>
                <w:rFonts w:ascii="Times New Roman" w:hAnsi="Times New Roman"/>
                <w:sz w:val="28"/>
                <w:szCs w:val="28"/>
              </w:rPr>
              <w:t xml:space="preserve"> современных технологий развивающего обучения, развивающего общения</w:t>
            </w:r>
            <w:r w:rsidR="00E377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994" w:rsidRPr="003A277C" w:rsidRDefault="00E377A9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Разработать 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>авторские интерактивные игры для детей, родителей педагогов</w:t>
            </w:r>
          </w:p>
          <w:p w:rsidR="005F2994" w:rsidRPr="003A277C" w:rsidRDefault="00E377A9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Разработать сценарный материал по использованию современных технологий в  образовательной деятельности  с детьми дошкольного возраста </w:t>
            </w:r>
          </w:p>
          <w:p w:rsidR="005F2994" w:rsidRPr="003A277C" w:rsidRDefault="00E377A9" w:rsidP="002913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2994" w:rsidRPr="003A277C">
              <w:rPr>
                <w:rFonts w:ascii="Times New Roman" w:hAnsi="Times New Roman"/>
                <w:sz w:val="28"/>
                <w:szCs w:val="28"/>
              </w:rPr>
              <w:t>Разработать сценарный материал проведения клубных часов с детьми и родителями с использованием развивающих технологий</w:t>
            </w:r>
          </w:p>
          <w:p w:rsidR="005F2994" w:rsidRPr="003A277C" w:rsidRDefault="00E377A9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F2994" w:rsidRPr="003A277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>Популяризировать полученные результаты инновационной деятельности и определить её дальнейшие перспективы.</w:t>
            </w:r>
          </w:p>
          <w:p w:rsidR="0029137C" w:rsidRPr="003A277C" w:rsidRDefault="0029137C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F69" w:rsidRPr="003A277C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A9" w:rsidRDefault="00E377A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A9" w:rsidRDefault="00E377A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A9" w:rsidRDefault="00E377A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A9" w:rsidRDefault="00E377A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7BC" w:rsidRDefault="001707BC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7A9" w:rsidRPr="003A277C" w:rsidRDefault="00E377A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3A277C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77C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0F6447" w:rsidRPr="003A277C">
        <w:rPr>
          <w:rFonts w:ascii="Times New Roman" w:hAnsi="Times New Roman" w:cs="Times New Roman"/>
          <w:sz w:val="28"/>
          <w:szCs w:val="28"/>
        </w:rPr>
        <w:t>7</w:t>
      </w:r>
      <w:r w:rsidRPr="003A277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606" w:type="dxa"/>
        <w:tblLook w:val="04A0"/>
      </w:tblPr>
      <w:tblGrid>
        <w:gridCol w:w="704"/>
        <w:gridCol w:w="3544"/>
        <w:gridCol w:w="2268"/>
        <w:gridCol w:w="3090"/>
      </w:tblGrid>
      <w:tr w:rsidR="007C3EBC" w:rsidRPr="003A277C" w:rsidTr="003A277C">
        <w:tc>
          <w:tcPr>
            <w:tcW w:w="704" w:type="dxa"/>
          </w:tcPr>
          <w:p w:rsidR="007C3EBC" w:rsidRPr="003A277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3A277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3A277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90" w:type="dxa"/>
          </w:tcPr>
          <w:p w:rsidR="007C3EBC" w:rsidRPr="003A277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3A277C" w:rsidTr="003A277C">
        <w:tc>
          <w:tcPr>
            <w:tcW w:w="9606" w:type="dxa"/>
            <w:gridSpan w:val="4"/>
          </w:tcPr>
          <w:p w:rsidR="00147B96" w:rsidRPr="003A277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3A27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C3EBC" w:rsidRPr="003A277C" w:rsidTr="003A277C">
        <w:tc>
          <w:tcPr>
            <w:tcW w:w="704" w:type="dxa"/>
          </w:tcPr>
          <w:p w:rsidR="007C3EBC" w:rsidRPr="003A277C" w:rsidRDefault="00944DC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44DC1" w:rsidRPr="003A277C" w:rsidRDefault="00944DC1" w:rsidP="00944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Разработка параметров эффективности инновационной программы:</w:t>
            </w:r>
          </w:p>
          <w:p w:rsidR="00944DC1" w:rsidRPr="003A277C" w:rsidRDefault="00944DC1" w:rsidP="00944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- сформированность профессиональной компетентности педагогов;</w:t>
            </w:r>
          </w:p>
          <w:p w:rsidR="00944DC1" w:rsidRPr="008302EC" w:rsidRDefault="00944DC1" w:rsidP="00944D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- сформированность</w:t>
            </w:r>
            <w:r w:rsidRPr="003A2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377A9">
              <w:rPr>
                <w:rFonts w:ascii="Times New Roman" w:hAnsi="Times New Roman" w:cs="Times New Roman"/>
                <w:bCs/>
                <w:sz w:val="28"/>
                <w:szCs w:val="28"/>
              </w:rPr>
              <w:t>предпосылок</w:t>
            </w:r>
            <w:r w:rsidR="002936E3" w:rsidRPr="00E377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Pr="00E377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учебной деятельности </w:t>
            </w:r>
            <w:r w:rsidR="002936E3" w:rsidRPr="00E377A9">
              <w:rPr>
                <w:rFonts w:ascii="Times New Roman" w:hAnsi="Times New Roman" w:cs="Times New Roman"/>
                <w:bCs/>
                <w:sz w:val="28"/>
                <w:szCs w:val="28"/>
              </w:rPr>
              <w:t>у детей дошкольного возраста для их успешной социализаци</w:t>
            </w:r>
            <w:r w:rsidR="008302EC">
              <w:rPr>
                <w:rFonts w:ascii="Times New Roman" w:hAnsi="Times New Roman" w:cs="Times New Roman"/>
                <w:bCs/>
                <w:sz w:val="28"/>
                <w:szCs w:val="28"/>
              </w:rPr>
              <w:t>и,</w:t>
            </w:r>
            <w:r w:rsidR="008302EC" w:rsidRPr="003A2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2EC">
              <w:rPr>
                <w:rFonts w:ascii="Times New Roman" w:hAnsi="Times New Roman"/>
                <w:sz w:val="28"/>
                <w:szCs w:val="28"/>
              </w:rPr>
              <w:t>в</w:t>
            </w:r>
            <w:r w:rsidR="008302EC" w:rsidRPr="003A277C">
              <w:rPr>
                <w:rFonts w:ascii="Times New Roman" w:hAnsi="Times New Roman"/>
                <w:sz w:val="28"/>
                <w:szCs w:val="28"/>
              </w:rPr>
              <w:t>ключенность детей в организацию РППС детского сада, используя современные технологии</w:t>
            </w:r>
          </w:p>
          <w:p w:rsidR="002936E3" w:rsidRPr="003A277C" w:rsidRDefault="002936E3" w:rsidP="00944DC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анализ РППС </w:t>
            </w:r>
          </w:p>
          <w:p w:rsidR="002936E3" w:rsidRPr="003A277C" w:rsidRDefault="002936E3" w:rsidP="00944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DC1" w:rsidRPr="003A277C" w:rsidRDefault="00944DC1" w:rsidP="00944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3EBC" w:rsidRPr="003A277C" w:rsidRDefault="005848F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Март , 2017г</w:t>
            </w:r>
          </w:p>
        </w:tc>
        <w:tc>
          <w:tcPr>
            <w:tcW w:w="3090" w:type="dxa"/>
          </w:tcPr>
          <w:p w:rsidR="007C3EBC" w:rsidRPr="003A277C" w:rsidRDefault="005848F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</w:t>
            </w:r>
          </w:p>
        </w:tc>
      </w:tr>
      <w:tr w:rsidR="002936E3" w:rsidTr="003A277C">
        <w:tc>
          <w:tcPr>
            <w:tcW w:w="704" w:type="dxa"/>
          </w:tcPr>
          <w:p w:rsidR="002936E3" w:rsidRPr="003A277C" w:rsidRDefault="008302E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936E3" w:rsidRPr="003A277C" w:rsidRDefault="002936E3" w:rsidP="00944D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Выявление образовательных потребностей родителей</w:t>
            </w:r>
          </w:p>
        </w:tc>
        <w:tc>
          <w:tcPr>
            <w:tcW w:w="2268" w:type="dxa"/>
          </w:tcPr>
          <w:p w:rsidR="002936E3" w:rsidRPr="003A277C" w:rsidRDefault="005848F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февраль, 2017г</w:t>
            </w:r>
          </w:p>
        </w:tc>
        <w:tc>
          <w:tcPr>
            <w:tcW w:w="3090" w:type="dxa"/>
          </w:tcPr>
          <w:p w:rsidR="002936E3" w:rsidRPr="003A277C" w:rsidRDefault="005848F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147B96" w:rsidTr="003A277C">
        <w:tc>
          <w:tcPr>
            <w:tcW w:w="9606" w:type="dxa"/>
            <w:gridSpan w:val="4"/>
          </w:tcPr>
          <w:p w:rsidR="00147B96" w:rsidRPr="003A277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r w:rsidR="00E8201C"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3A27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848FF" w:rsidTr="003A277C">
        <w:tc>
          <w:tcPr>
            <w:tcW w:w="704" w:type="dxa"/>
          </w:tcPr>
          <w:p w:rsidR="005848FF" w:rsidRPr="003A277C" w:rsidRDefault="005848F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848FF" w:rsidRPr="003A277C" w:rsidRDefault="005848FF" w:rsidP="003A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 Составление </w:t>
            </w:r>
            <w:r w:rsidR="003A277C">
              <w:rPr>
                <w:rFonts w:ascii="Times New Roman" w:hAnsi="Times New Roman" w:cs="Times New Roman"/>
                <w:sz w:val="28"/>
                <w:szCs w:val="28"/>
              </w:rPr>
              <w:t>перспективного</w:t>
            </w:r>
            <w:r w:rsidRPr="003A277C">
              <w:rPr>
                <w:rFonts w:ascii="Times New Roman" w:hAnsi="Times New Roman"/>
                <w:sz w:val="28"/>
                <w:szCs w:val="28"/>
              </w:rPr>
              <w:t xml:space="preserve"> плана по </w:t>
            </w:r>
            <w:r w:rsidR="003A277C">
              <w:rPr>
                <w:rFonts w:ascii="Times New Roman" w:hAnsi="Times New Roman"/>
                <w:sz w:val="28"/>
                <w:szCs w:val="28"/>
              </w:rPr>
              <w:t>использованию</w:t>
            </w:r>
            <w:r w:rsidRPr="003A277C">
              <w:rPr>
                <w:rFonts w:ascii="Times New Roman" w:hAnsi="Times New Roman"/>
                <w:sz w:val="28"/>
                <w:szCs w:val="28"/>
              </w:rPr>
              <w:t xml:space="preserve"> современных игровых технологий в образовательном процессе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5848FF" w:rsidRPr="003A277C" w:rsidRDefault="005848FF" w:rsidP="004E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   Январь, 2017</w:t>
            </w:r>
          </w:p>
        </w:tc>
        <w:tc>
          <w:tcPr>
            <w:tcW w:w="3090" w:type="dxa"/>
          </w:tcPr>
          <w:p w:rsidR="005848FF" w:rsidRPr="003A277C" w:rsidRDefault="005848FF" w:rsidP="005848FF">
            <w:pPr>
              <w:tabs>
                <w:tab w:val="left" w:pos="-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02EC">
              <w:rPr>
                <w:rFonts w:ascii="Times New Roman" w:hAnsi="Times New Roman"/>
                <w:sz w:val="28"/>
                <w:szCs w:val="28"/>
              </w:rPr>
              <w:t>А</w:t>
            </w:r>
            <w:r w:rsidRPr="003A277C">
              <w:rPr>
                <w:rFonts w:ascii="Times New Roman" w:hAnsi="Times New Roman"/>
                <w:sz w:val="28"/>
                <w:szCs w:val="28"/>
              </w:rPr>
              <w:t>лгоритм разработки перспективного плана по использованию игровых технологий в образовательном процессе</w:t>
            </w:r>
          </w:p>
          <w:p w:rsidR="005848FF" w:rsidRPr="003A277C" w:rsidRDefault="005848FF" w:rsidP="004E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77C" w:rsidTr="003A277C">
        <w:tc>
          <w:tcPr>
            <w:tcW w:w="704" w:type="dxa"/>
          </w:tcPr>
          <w:p w:rsidR="003A277C" w:rsidRPr="003A277C" w:rsidRDefault="003A277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A277C" w:rsidRPr="008302EC" w:rsidRDefault="003A277C" w:rsidP="003A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E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план-графика повышения профессиональной компетентности педагогов </w:t>
            </w:r>
            <w:r w:rsidRPr="008302EC">
              <w:rPr>
                <w:rFonts w:ascii="Times New Roman" w:hAnsi="Times New Roman"/>
                <w:sz w:val="28"/>
                <w:szCs w:val="28"/>
              </w:rPr>
              <w:t>по использованию современных игровых технологий в образовательном процессе</w:t>
            </w:r>
          </w:p>
        </w:tc>
        <w:tc>
          <w:tcPr>
            <w:tcW w:w="2268" w:type="dxa"/>
          </w:tcPr>
          <w:p w:rsidR="003A277C" w:rsidRPr="003A277C" w:rsidRDefault="003A277C" w:rsidP="004E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2017г</w:t>
            </w:r>
          </w:p>
        </w:tc>
        <w:tc>
          <w:tcPr>
            <w:tcW w:w="3090" w:type="dxa"/>
          </w:tcPr>
          <w:p w:rsidR="003A277C" w:rsidRPr="003A277C" w:rsidRDefault="003A277C" w:rsidP="003A277C">
            <w:pPr>
              <w:tabs>
                <w:tab w:val="left" w:pos="-2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повышени</w:t>
            </w:r>
            <w:r w:rsidR="004E5BEE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4E5BEE">
              <w:rPr>
                <w:rFonts w:ascii="Times New Roman" w:hAnsi="Times New Roman" w:cs="Times New Roman"/>
                <w:sz w:val="28"/>
                <w:szCs w:val="28"/>
              </w:rPr>
              <w:t xml:space="preserve">альной компетентности педагогов </w:t>
            </w:r>
          </w:p>
        </w:tc>
      </w:tr>
      <w:tr w:rsidR="003A277C" w:rsidTr="003A277C">
        <w:tc>
          <w:tcPr>
            <w:tcW w:w="704" w:type="dxa"/>
          </w:tcPr>
          <w:p w:rsidR="003A277C" w:rsidRDefault="003A277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3A277C" w:rsidRPr="003A277C" w:rsidRDefault="003A277C" w:rsidP="00584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Накопление опыта совместных 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работ с родителями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инновационной программы</w:t>
            </w:r>
          </w:p>
        </w:tc>
        <w:tc>
          <w:tcPr>
            <w:tcW w:w="2268" w:type="dxa"/>
          </w:tcPr>
          <w:p w:rsidR="003A277C" w:rsidRPr="003A277C" w:rsidRDefault="003A277C" w:rsidP="004E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090" w:type="dxa"/>
          </w:tcPr>
          <w:p w:rsidR="003A277C" w:rsidRPr="003A277C" w:rsidRDefault="003A277C" w:rsidP="003A277C">
            <w:pPr>
              <w:tabs>
                <w:tab w:val="left" w:pos="-2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взаимодействию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в рамках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</w:t>
            </w:r>
          </w:p>
        </w:tc>
      </w:tr>
      <w:tr w:rsidR="00147B96" w:rsidTr="003A277C">
        <w:tc>
          <w:tcPr>
            <w:tcW w:w="9606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147B96" w:rsidTr="003A277C">
        <w:tc>
          <w:tcPr>
            <w:tcW w:w="704" w:type="dxa"/>
          </w:tcPr>
          <w:p w:rsidR="00147B96" w:rsidRDefault="004E5BE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147B96" w:rsidRPr="004E5BEE" w:rsidRDefault="004E5BEE" w:rsidP="004E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302EC">
              <w:rPr>
                <w:rFonts w:ascii="Times New Roman" w:hAnsi="Times New Roman" w:cs="Times New Roman"/>
                <w:sz w:val="28"/>
                <w:szCs w:val="28"/>
              </w:rPr>
              <w:t xml:space="preserve">в групповых ячейках и рекреациях </w:t>
            </w: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всех участников образовательных отношений</w:t>
            </w:r>
          </w:p>
        </w:tc>
        <w:tc>
          <w:tcPr>
            <w:tcW w:w="2268" w:type="dxa"/>
          </w:tcPr>
          <w:p w:rsidR="00147B96" w:rsidRPr="004E5BEE" w:rsidRDefault="004E5BE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>Январь-апрель, 2017</w:t>
            </w:r>
          </w:p>
        </w:tc>
        <w:tc>
          <w:tcPr>
            <w:tcW w:w="3090" w:type="dxa"/>
          </w:tcPr>
          <w:p w:rsidR="00147B96" w:rsidRDefault="004E5BEE" w:rsidP="004E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развивающих игровых центров активности</w:t>
            </w:r>
            <w:r w:rsidR="008302EC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и рекреациях</w:t>
            </w: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 образовательной программы дошкольного образования МАДОУ</w:t>
            </w:r>
            <w:r w:rsidR="0083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2EC" w:rsidRDefault="008302EC" w:rsidP="004E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52E" w:rsidRPr="004E5BEE" w:rsidRDefault="000C152E" w:rsidP="004E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педагогов по созданию развивающего образовательного пространства</w:t>
            </w:r>
          </w:p>
        </w:tc>
      </w:tr>
      <w:tr w:rsidR="004E5BEE" w:rsidTr="003A277C">
        <w:tc>
          <w:tcPr>
            <w:tcW w:w="704" w:type="dxa"/>
          </w:tcPr>
          <w:p w:rsidR="004E5BEE" w:rsidRDefault="004E5BE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4E5BEE" w:rsidRPr="004E5BEE" w:rsidRDefault="004E5BEE" w:rsidP="000C1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BEE">
              <w:rPr>
                <w:rFonts w:ascii="Times New Roman" w:hAnsi="Times New Roman"/>
                <w:sz w:val="28"/>
                <w:szCs w:val="28"/>
              </w:rPr>
              <w:t>Взаимодействие с детьми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развивающих центрах </w:t>
            </w:r>
            <w:r w:rsidRPr="004E5BEE">
              <w:rPr>
                <w:rFonts w:ascii="Times New Roman" w:hAnsi="Times New Roman"/>
                <w:sz w:val="28"/>
                <w:szCs w:val="28"/>
              </w:rPr>
              <w:t xml:space="preserve"> с учетом технологий развивающего общения</w:t>
            </w:r>
          </w:p>
        </w:tc>
        <w:tc>
          <w:tcPr>
            <w:tcW w:w="2268" w:type="dxa"/>
          </w:tcPr>
          <w:p w:rsidR="004E5BEE" w:rsidRPr="004E5BEE" w:rsidRDefault="000C152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Январь-декабрь, 2017г</w:t>
            </w:r>
          </w:p>
        </w:tc>
        <w:tc>
          <w:tcPr>
            <w:tcW w:w="3090" w:type="dxa"/>
          </w:tcPr>
          <w:p w:rsidR="004E5BEE" w:rsidRPr="000C152E" w:rsidRDefault="000C152E" w:rsidP="004E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0C152E" w:rsidTr="003A277C">
        <w:tc>
          <w:tcPr>
            <w:tcW w:w="704" w:type="dxa"/>
          </w:tcPr>
          <w:p w:rsidR="000C152E" w:rsidRDefault="000C152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0C152E" w:rsidRPr="004E5BEE" w:rsidRDefault="000C152E" w:rsidP="000C15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технологий развивающего обучения и общения в образовательном процессе  </w:t>
            </w:r>
          </w:p>
        </w:tc>
        <w:tc>
          <w:tcPr>
            <w:tcW w:w="2268" w:type="dxa"/>
          </w:tcPr>
          <w:p w:rsidR="000C152E" w:rsidRDefault="000C152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Март-декабрь,2017</w:t>
            </w:r>
          </w:p>
        </w:tc>
        <w:tc>
          <w:tcPr>
            <w:tcW w:w="3090" w:type="dxa"/>
          </w:tcPr>
          <w:p w:rsidR="000C152E" w:rsidRDefault="000C152E" w:rsidP="004E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сценарного материала для педагогов,</w:t>
            </w:r>
          </w:p>
          <w:p w:rsidR="008302EC" w:rsidRDefault="008302EC" w:rsidP="004E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52E" w:rsidRDefault="000C152E" w:rsidP="004E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интерактивного материала для всех участников образовательных отношений</w:t>
            </w:r>
          </w:p>
        </w:tc>
      </w:tr>
      <w:tr w:rsidR="000C152E" w:rsidTr="003A277C">
        <w:tc>
          <w:tcPr>
            <w:tcW w:w="704" w:type="dxa"/>
          </w:tcPr>
          <w:p w:rsidR="000C152E" w:rsidRDefault="000C152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0C152E" w:rsidRPr="000C152E" w:rsidRDefault="000C152E" w:rsidP="0039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52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клубных часов</w:t>
            </w:r>
            <w:r w:rsidR="003935FD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и </w:t>
            </w:r>
            <w:r w:rsidRPr="000C152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</w:t>
            </w:r>
          </w:p>
        </w:tc>
        <w:tc>
          <w:tcPr>
            <w:tcW w:w="2268" w:type="dxa"/>
          </w:tcPr>
          <w:p w:rsidR="000C152E" w:rsidRPr="008302EC" w:rsidRDefault="000C152E" w:rsidP="00DE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2EC">
              <w:rPr>
                <w:rFonts w:ascii="Times New Roman" w:hAnsi="Times New Roman" w:cs="Times New Roman"/>
                <w:sz w:val="28"/>
                <w:szCs w:val="28"/>
              </w:rPr>
              <w:t>Апрель - ноябрь 2017</w:t>
            </w:r>
          </w:p>
        </w:tc>
        <w:tc>
          <w:tcPr>
            <w:tcW w:w="3090" w:type="dxa"/>
          </w:tcPr>
          <w:p w:rsidR="000C152E" w:rsidRPr="000C152E" w:rsidRDefault="000C152E" w:rsidP="00DE24BF">
            <w:pPr>
              <w:rPr>
                <w:sz w:val="28"/>
                <w:szCs w:val="28"/>
              </w:rPr>
            </w:pPr>
            <w:r w:rsidRPr="000C152E">
              <w:rPr>
                <w:rFonts w:ascii="Times New Roman" w:hAnsi="Times New Roman" w:cs="Times New Roman"/>
                <w:sz w:val="28"/>
                <w:szCs w:val="28"/>
              </w:rPr>
              <w:t>Сборник сценариев</w:t>
            </w:r>
          </w:p>
        </w:tc>
      </w:tr>
      <w:tr w:rsidR="000C152E" w:rsidTr="003A277C">
        <w:tc>
          <w:tcPr>
            <w:tcW w:w="9606" w:type="dxa"/>
            <w:gridSpan w:val="4"/>
          </w:tcPr>
          <w:p w:rsidR="000C152E" w:rsidRPr="00E8201C" w:rsidRDefault="000C152E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0C152E" w:rsidTr="003A277C">
        <w:tc>
          <w:tcPr>
            <w:tcW w:w="704" w:type="dxa"/>
          </w:tcPr>
          <w:p w:rsidR="000C152E" w:rsidRDefault="003935F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3935FD" w:rsidRPr="003935FD" w:rsidRDefault="003935FD" w:rsidP="003935FD">
            <w:pPr>
              <w:tabs>
                <w:tab w:val="left" w:pos="-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5FD">
              <w:rPr>
                <w:rFonts w:ascii="Times New Roman" w:hAnsi="Times New Roman"/>
                <w:sz w:val="28"/>
                <w:szCs w:val="28"/>
              </w:rPr>
              <w:t>Практический семинар «Современные педа</w:t>
            </w:r>
            <w:r w:rsidR="008442F9">
              <w:rPr>
                <w:rFonts w:ascii="Times New Roman" w:hAnsi="Times New Roman"/>
                <w:sz w:val="28"/>
                <w:szCs w:val="28"/>
              </w:rPr>
              <w:t>гогические технологии</w:t>
            </w:r>
            <w:r w:rsidR="008302EC">
              <w:rPr>
                <w:rFonts w:ascii="Times New Roman" w:hAnsi="Times New Roman"/>
                <w:sz w:val="28"/>
                <w:szCs w:val="28"/>
              </w:rPr>
              <w:t>,</w:t>
            </w:r>
            <w:r w:rsidR="00844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5FD">
              <w:rPr>
                <w:rFonts w:ascii="Times New Roman" w:hAnsi="Times New Roman"/>
                <w:sz w:val="28"/>
                <w:szCs w:val="28"/>
              </w:rPr>
              <w:t xml:space="preserve"> используемые в ДОУ»</w:t>
            </w:r>
          </w:p>
          <w:p w:rsidR="000C152E" w:rsidRDefault="000C152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0C152E" w:rsidRPr="003935FD" w:rsidRDefault="003935F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FD">
              <w:rPr>
                <w:rFonts w:ascii="Times New Roman" w:hAnsi="Times New Roman" w:cs="Times New Roman"/>
                <w:sz w:val="28"/>
                <w:szCs w:val="28"/>
              </w:rPr>
              <w:t>Март, 2017</w:t>
            </w:r>
          </w:p>
        </w:tc>
        <w:tc>
          <w:tcPr>
            <w:tcW w:w="3090" w:type="dxa"/>
          </w:tcPr>
          <w:p w:rsidR="000C152E" w:rsidRPr="003935FD" w:rsidRDefault="003935F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FD"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3935FD" w:rsidTr="003A277C">
        <w:tc>
          <w:tcPr>
            <w:tcW w:w="704" w:type="dxa"/>
          </w:tcPr>
          <w:p w:rsidR="003935FD" w:rsidRDefault="003935F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3544" w:type="dxa"/>
          </w:tcPr>
          <w:p w:rsidR="003935FD" w:rsidRPr="003935FD" w:rsidRDefault="003935FD" w:rsidP="003935FD">
            <w:pPr>
              <w:tabs>
                <w:tab w:val="left" w:pos="-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5FD">
              <w:rPr>
                <w:rFonts w:ascii="Times New Roman" w:hAnsi="Times New Roman" w:cs="Times New Roman"/>
                <w:sz w:val="28"/>
                <w:szCs w:val="28"/>
              </w:rPr>
              <w:t>Мастер класс для педагогов города Крымска,</w:t>
            </w:r>
            <w:r w:rsidR="003C791D">
              <w:rPr>
                <w:rFonts w:ascii="Times New Roman" w:hAnsi="Times New Roman" w:cs="Times New Roman"/>
                <w:sz w:val="28"/>
                <w:szCs w:val="28"/>
              </w:rPr>
              <w:t xml:space="preserve"> Анапа,</w:t>
            </w:r>
            <w:r w:rsidRPr="003935FD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 на тему: «Создание интерактивных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2F9">
              <w:rPr>
                <w:rFonts w:ascii="Times New Roman" w:hAnsi="Times New Roman" w:cs="Times New Roman"/>
                <w:sz w:val="28"/>
                <w:szCs w:val="28"/>
              </w:rPr>
              <w:t>по использованию развивающих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нологий»</w:t>
            </w:r>
          </w:p>
        </w:tc>
        <w:tc>
          <w:tcPr>
            <w:tcW w:w="2268" w:type="dxa"/>
          </w:tcPr>
          <w:p w:rsidR="003935FD" w:rsidRPr="003935FD" w:rsidRDefault="003935F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2017г</w:t>
            </w:r>
          </w:p>
        </w:tc>
        <w:tc>
          <w:tcPr>
            <w:tcW w:w="3090" w:type="dxa"/>
          </w:tcPr>
          <w:p w:rsidR="003935FD" w:rsidRPr="003935FD" w:rsidRDefault="003935F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3935FD" w:rsidTr="003A277C">
        <w:tc>
          <w:tcPr>
            <w:tcW w:w="704" w:type="dxa"/>
          </w:tcPr>
          <w:p w:rsidR="003935FD" w:rsidRDefault="003935F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3935FD" w:rsidRPr="003935FD" w:rsidRDefault="003935FD" w:rsidP="003935FD">
            <w:pPr>
              <w:tabs>
                <w:tab w:val="left" w:pos="-2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- практикум «Создание современного развивающего образовательного пространства в ДОУ: новый взгляд на привычные вещи»</w:t>
            </w:r>
          </w:p>
        </w:tc>
        <w:tc>
          <w:tcPr>
            <w:tcW w:w="2268" w:type="dxa"/>
          </w:tcPr>
          <w:p w:rsidR="003935FD" w:rsidRDefault="003935F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Апрель,2017г</w:t>
            </w:r>
          </w:p>
        </w:tc>
        <w:tc>
          <w:tcPr>
            <w:tcW w:w="3090" w:type="dxa"/>
          </w:tcPr>
          <w:p w:rsidR="003935FD" w:rsidRDefault="003935F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3935FD" w:rsidTr="003A277C">
        <w:tc>
          <w:tcPr>
            <w:tcW w:w="704" w:type="dxa"/>
          </w:tcPr>
          <w:p w:rsidR="003935FD" w:rsidRDefault="003935F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3935FD" w:rsidRDefault="003935FD" w:rsidP="00DE24BF">
            <w:pPr>
              <w:tabs>
                <w:tab w:val="left" w:pos="-2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Клубный час с родителями и детьми </w:t>
            </w:r>
            <w:r w:rsidR="00DE24BF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="00DE24B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</w:t>
            </w:r>
            <w:r w:rsidR="00DE24BF">
              <w:rPr>
                <w:rFonts w:ascii="Times New Roman" w:hAnsi="Times New Roman" w:cs="Times New Roman"/>
                <w:sz w:val="28"/>
                <w:szCs w:val="28"/>
              </w:rPr>
              <w:t>ей предметно-пространственной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</w:t>
            </w:r>
            <w:r w:rsidR="00DE24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4B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DE24BF">
              <w:rPr>
                <w:rFonts w:ascii="Times New Roman" w:hAnsi="Times New Roman" w:cs="Times New Roman"/>
                <w:sz w:val="28"/>
                <w:szCs w:val="28"/>
              </w:rPr>
              <w:t xml:space="preserve"> дома»</w:t>
            </w:r>
          </w:p>
        </w:tc>
        <w:tc>
          <w:tcPr>
            <w:tcW w:w="2268" w:type="dxa"/>
          </w:tcPr>
          <w:p w:rsidR="003935FD" w:rsidRDefault="00DE24B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2017г</w:t>
            </w:r>
          </w:p>
        </w:tc>
        <w:tc>
          <w:tcPr>
            <w:tcW w:w="3090" w:type="dxa"/>
          </w:tcPr>
          <w:p w:rsidR="003935FD" w:rsidRDefault="00DE24B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DE24BF" w:rsidTr="003A277C">
        <w:tc>
          <w:tcPr>
            <w:tcW w:w="704" w:type="dxa"/>
          </w:tcPr>
          <w:p w:rsidR="00DE24BF" w:rsidRDefault="00DE24B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DE24BF" w:rsidRDefault="00DE24BF" w:rsidP="00DE24BF">
            <w:pPr>
              <w:tabs>
                <w:tab w:val="left" w:pos="-2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 штурм «Организация образовательной деятельности с детьми дошкольного возраста в РППС с использованием развивающих технологий»</w:t>
            </w:r>
          </w:p>
        </w:tc>
        <w:tc>
          <w:tcPr>
            <w:tcW w:w="2268" w:type="dxa"/>
          </w:tcPr>
          <w:p w:rsidR="00DE24BF" w:rsidRDefault="00DE24B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2017г</w:t>
            </w:r>
          </w:p>
        </w:tc>
        <w:tc>
          <w:tcPr>
            <w:tcW w:w="3090" w:type="dxa"/>
          </w:tcPr>
          <w:p w:rsidR="00DE24BF" w:rsidRDefault="00DE24B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0C152E" w:rsidTr="003A277C">
        <w:tc>
          <w:tcPr>
            <w:tcW w:w="9606" w:type="dxa"/>
            <w:gridSpan w:val="4"/>
          </w:tcPr>
          <w:p w:rsidR="000C152E" w:rsidRPr="00E8201C" w:rsidRDefault="000C152E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0C152E" w:rsidTr="003A277C">
        <w:tc>
          <w:tcPr>
            <w:tcW w:w="704" w:type="dxa"/>
          </w:tcPr>
          <w:p w:rsidR="000C152E" w:rsidRDefault="00DE24B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0C152E" w:rsidRPr="008302EC" w:rsidRDefault="00DE24BF" w:rsidP="00DE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02E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конференция «Векторы дошкольного образования»</w:t>
            </w:r>
          </w:p>
          <w:p w:rsidR="00DE24BF" w:rsidRPr="00DE24BF" w:rsidRDefault="00DE24BF" w:rsidP="00DE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выступления: «Создание развивающего образовательного пространства в условиях реализации ФГОС ДО»</w:t>
            </w:r>
          </w:p>
        </w:tc>
        <w:tc>
          <w:tcPr>
            <w:tcW w:w="2268" w:type="dxa"/>
          </w:tcPr>
          <w:p w:rsidR="000C152E" w:rsidRPr="00DE24BF" w:rsidRDefault="00DE24BF" w:rsidP="00DE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2017</w:t>
            </w:r>
          </w:p>
        </w:tc>
        <w:tc>
          <w:tcPr>
            <w:tcW w:w="3090" w:type="dxa"/>
          </w:tcPr>
          <w:p w:rsidR="000C152E" w:rsidRPr="00DE24BF" w:rsidRDefault="00DE24B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4B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C7E26" w:rsidTr="003A277C">
        <w:tc>
          <w:tcPr>
            <w:tcW w:w="704" w:type="dxa"/>
          </w:tcPr>
          <w:p w:rsidR="00BC7E26" w:rsidRDefault="00BC7E2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BC7E26" w:rsidRPr="00BC7E26" w:rsidRDefault="00BC7E26" w:rsidP="00DE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старших воспитателей, тема выступления: «</w:t>
            </w:r>
            <w:r w:rsidR="003C791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  <w:r w:rsidR="008302EC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программы: «Создание развивающего образовательного пространства для детей дошкольного возраста </w:t>
            </w:r>
            <w:r w:rsidR="0083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развивающих технологий с учетом реализации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C7E26" w:rsidRDefault="00BC7E26" w:rsidP="00DE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2017</w:t>
            </w:r>
          </w:p>
        </w:tc>
        <w:tc>
          <w:tcPr>
            <w:tcW w:w="3090" w:type="dxa"/>
          </w:tcPr>
          <w:p w:rsidR="00BC7E26" w:rsidRPr="00DE24BF" w:rsidRDefault="00BC7E2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8302EC" w:rsidTr="003A277C">
        <w:tc>
          <w:tcPr>
            <w:tcW w:w="704" w:type="dxa"/>
          </w:tcPr>
          <w:p w:rsidR="008302EC" w:rsidRDefault="008302E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544" w:type="dxa"/>
          </w:tcPr>
          <w:p w:rsidR="008302EC" w:rsidRDefault="008302EC" w:rsidP="00DE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 КК курсы повышения квалификации для воспитателей</w:t>
            </w:r>
          </w:p>
          <w:p w:rsidR="008302EC" w:rsidRDefault="008302EC" w:rsidP="00DE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видеофильма «Новый взгляд на привычные вещи»</w:t>
            </w:r>
          </w:p>
        </w:tc>
        <w:tc>
          <w:tcPr>
            <w:tcW w:w="2268" w:type="dxa"/>
          </w:tcPr>
          <w:p w:rsidR="008302EC" w:rsidRDefault="008302EC" w:rsidP="00DE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2017</w:t>
            </w:r>
          </w:p>
        </w:tc>
        <w:tc>
          <w:tcPr>
            <w:tcW w:w="3090" w:type="dxa"/>
          </w:tcPr>
          <w:p w:rsidR="008302EC" w:rsidRDefault="008302E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BC7E26" w:rsidTr="003A277C">
        <w:tc>
          <w:tcPr>
            <w:tcW w:w="704" w:type="dxa"/>
          </w:tcPr>
          <w:p w:rsidR="00BC7E26" w:rsidRDefault="008302E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8302EC" w:rsidRDefault="00BC7E26" w:rsidP="00DE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клуб «Содружество»</w:t>
            </w:r>
            <w:r w:rsidR="0083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E26" w:rsidRDefault="008302EC" w:rsidP="00DE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C7E26">
              <w:rPr>
                <w:rFonts w:ascii="Times New Roman" w:hAnsi="Times New Roman" w:cs="Times New Roman"/>
                <w:sz w:val="28"/>
                <w:szCs w:val="28"/>
              </w:rPr>
              <w:t xml:space="preserve">ема выступления: </w:t>
            </w:r>
            <w:r w:rsidR="00BC7E26" w:rsidRPr="008302EC">
              <w:rPr>
                <w:rFonts w:ascii="Times New Roman" w:hAnsi="Times New Roman" w:cs="Times New Roman"/>
                <w:sz w:val="28"/>
                <w:szCs w:val="28"/>
              </w:rPr>
              <w:t>«Реализация технологий развивающего общения и обучения через РППС»</w:t>
            </w:r>
          </w:p>
        </w:tc>
        <w:tc>
          <w:tcPr>
            <w:tcW w:w="2268" w:type="dxa"/>
          </w:tcPr>
          <w:p w:rsidR="00BC7E26" w:rsidRDefault="003C791D" w:rsidP="00DE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C7E26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</w:p>
        </w:tc>
        <w:tc>
          <w:tcPr>
            <w:tcW w:w="3090" w:type="dxa"/>
          </w:tcPr>
          <w:p w:rsidR="00BC7E26" w:rsidRDefault="00BC7E2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7C202E" w:rsidTr="003A277C">
        <w:tc>
          <w:tcPr>
            <w:tcW w:w="704" w:type="dxa"/>
          </w:tcPr>
          <w:p w:rsidR="007C202E" w:rsidRDefault="007C202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7C202E" w:rsidRPr="008302EC" w:rsidRDefault="007C202E" w:rsidP="00DE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EC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 для педагогов г. Новороссийска, Анапы, Геленджика и Краснодара «Современные  развивающие технологии в ДОУ»</w:t>
            </w:r>
          </w:p>
        </w:tc>
        <w:tc>
          <w:tcPr>
            <w:tcW w:w="2268" w:type="dxa"/>
          </w:tcPr>
          <w:p w:rsidR="007C202E" w:rsidRDefault="007C202E" w:rsidP="00DE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2017г</w:t>
            </w:r>
          </w:p>
        </w:tc>
        <w:tc>
          <w:tcPr>
            <w:tcW w:w="3090" w:type="dxa"/>
          </w:tcPr>
          <w:p w:rsidR="007C202E" w:rsidRDefault="007C202E" w:rsidP="008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BC7E26" w:rsidTr="003A277C">
        <w:tc>
          <w:tcPr>
            <w:tcW w:w="704" w:type="dxa"/>
          </w:tcPr>
          <w:p w:rsidR="00BC7E26" w:rsidRDefault="007C202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BC7E26" w:rsidRDefault="00BC7E26" w:rsidP="00BC7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курсов повышения квалификации педагогов города</w:t>
            </w:r>
          </w:p>
          <w:p w:rsidR="00BC7E26" w:rsidRDefault="00BC7E26" w:rsidP="00BC7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«Современные развивающие технологии»</w:t>
            </w:r>
          </w:p>
        </w:tc>
        <w:tc>
          <w:tcPr>
            <w:tcW w:w="2268" w:type="dxa"/>
          </w:tcPr>
          <w:p w:rsidR="00BC7E26" w:rsidRDefault="008302EC" w:rsidP="00DE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6BB6">
              <w:rPr>
                <w:rFonts w:ascii="Times New Roman" w:hAnsi="Times New Roman" w:cs="Times New Roman"/>
                <w:sz w:val="28"/>
                <w:szCs w:val="28"/>
              </w:rPr>
              <w:t>арт,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442F9">
              <w:rPr>
                <w:rFonts w:ascii="Times New Roman" w:hAnsi="Times New Roman" w:cs="Times New Roman"/>
                <w:sz w:val="28"/>
                <w:szCs w:val="28"/>
              </w:rPr>
              <w:t xml:space="preserve">ай, </w:t>
            </w:r>
            <w:r w:rsidR="00A16BB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сентябрь, ноябрь, </w:t>
            </w:r>
            <w:r w:rsidR="008442F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090" w:type="dxa"/>
          </w:tcPr>
          <w:p w:rsidR="00BC7E26" w:rsidRDefault="008442F9" w:rsidP="008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8442F9" w:rsidTr="003A277C">
        <w:tc>
          <w:tcPr>
            <w:tcW w:w="704" w:type="dxa"/>
          </w:tcPr>
          <w:p w:rsidR="008442F9" w:rsidRDefault="007C202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8442F9" w:rsidRPr="008442F9" w:rsidRDefault="008442F9" w:rsidP="00BC7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4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«Воспитание и обучение детей младшего возраста», тема выступления: «</w:t>
            </w:r>
            <w:r w:rsidR="007C202E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среда»</w:t>
            </w:r>
          </w:p>
        </w:tc>
        <w:tc>
          <w:tcPr>
            <w:tcW w:w="2268" w:type="dxa"/>
          </w:tcPr>
          <w:p w:rsidR="008442F9" w:rsidRDefault="007C202E" w:rsidP="00DE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2017г</w:t>
            </w:r>
          </w:p>
        </w:tc>
        <w:tc>
          <w:tcPr>
            <w:tcW w:w="3090" w:type="dxa"/>
          </w:tcPr>
          <w:p w:rsidR="008442F9" w:rsidRDefault="007C202E" w:rsidP="008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C7E26" w:rsidTr="003A277C">
        <w:tc>
          <w:tcPr>
            <w:tcW w:w="704" w:type="dxa"/>
          </w:tcPr>
          <w:p w:rsidR="00BC7E26" w:rsidRDefault="007C202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BC7E26" w:rsidRPr="008302EC" w:rsidRDefault="00BC7E26" w:rsidP="00DE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EC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статьи в сборнике </w:t>
            </w:r>
            <w:r w:rsidRPr="008302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02E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конференции </w:t>
            </w:r>
          </w:p>
        </w:tc>
        <w:tc>
          <w:tcPr>
            <w:tcW w:w="2268" w:type="dxa"/>
          </w:tcPr>
          <w:p w:rsidR="00BC7E26" w:rsidRPr="00DE24BF" w:rsidRDefault="00BC7E26" w:rsidP="008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2017</w:t>
            </w:r>
          </w:p>
        </w:tc>
        <w:tc>
          <w:tcPr>
            <w:tcW w:w="3090" w:type="dxa"/>
          </w:tcPr>
          <w:p w:rsidR="00BC7E26" w:rsidRPr="00DE24BF" w:rsidRDefault="00BC7E26" w:rsidP="00B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8442F9">
              <w:rPr>
                <w:rFonts w:ascii="Times New Roman" w:hAnsi="Times New Roman" w:cs="Times New Roman"/>
                <w:sz w:val="28"/>
                <w:szCs w:val="28"/>
              </w:rPr>
              <w:t xml:space="preserve"> в сборнике</w:t>
            </w:r>
          </w:p>
        </w:tc>
      </w:tr>
      <w:tr w:rsidR="007C202E" w:rsidTr="003A277C">
        <w:tc>
          <w:tcPr>
            <w:tcW w:w="704" w:type="dxa"/>
          </w:tcPr>
          <w:p w:rsidR="007C202E" w:rsidRDefault="007C202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7C202E" w:rsidRDefault="007C202E" w:rsidP="007C202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сборнике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4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Международной научно-практической конференции «Воспитание и обучение детей младшего возраста» </w:t>
            </w:r>
          </w:p>
        </w:tc>
        <w:tc>
          <w:tcPr>
            <w:tcW w:w="2268" w:type="dxa"/>
          </w:tcPr>
          <w:p w:rsidR="007C202E" w:rsidRDefault="007C202E" w:rsidP="008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2017г</w:t>
            </w:r>
          </w:p>
        </w:tc>
        <w:tc>
          <w:tcPr>
            <w:tcW w:w="3090" w:type="dxa"/>
          </w:tcPr>
          <w:p w:rsidR="007C202E" w:rsidRDefault="007C202E" w:rsidP="00B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в сборнике</w:t>
            </w:r>
          </w:p>
        </w:tc>
      </w:tr>
      <w:tr w:rsidR="00BC7E26" w:rsidTr="003A277C">
        <w:tc>
          <w:tcPr>
            <w:tcW w:w="704" w:type="dxa"/>
          </w:tcPr>
          <w:p w:rsidR="00BC7E26" w:rsidRDefault="007C202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BC7E26" w:rsidRPr="00BC7E26" w:rsidRDefault="008442F9" w:rsidP="00DE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сценарий клубных часов в сборнике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практического материала Н.П. Гришаевой</w:t>
            </w:r>
          </w:p>
        </w:tc>
        <w:tc>
          <w:tcPr>
            <w:tcW w:w="2268" w:type="dxa"/>
          </w:tcPr>
          <w:p w:rsidR="00BC7E26" w:rsidRDefault="008442F9" w:rsidP="008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Июнь, 2017</w:t>
            </w:r>
          </w:p>
        </w:tc>
        <w:tc>
          <w:tcPr>
            <w:tcW w:w="3090" w:type="dxa"/>
          </w:tcPr>
          <w:p w:rsidR="00BC7E26" w:rsidRDefault="008442F9" w:rsidP="00B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</w:tr>
      <w:tr w:rsidR="008442F9" w:rsidTr="003A277C">
        <w:tc>
          <w:tcPr>
            <w:tcW w:w="704" w:type="dxa"/>
          </w:tcPr>
          <w:p w:rsidR="008442F9" w:rsidRDefault="007C202E" w:rsidP="007C20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3544" w:type="dxa"/>
          </w:tcPr>
          <w:p w:rsidR="008442F9" w:rsidRDefault="008442F9" w:rsidP="00DE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журнале «Кубанская школа»</w:t>
            </w:r>
          </w:p>
          <w:p w:rsidR="008442F9" w:rsidRDefault="008442F9" w:rsidP="00DE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взгляд на привычные вещи»</w:t>
            </w:r>
          </w:p>
        </w:tc>
        <w:tc>
          <w:tcPr>
            <w:tcW w:w="2268" w:type="dxa"/>
          </w:tcPr>
          <w:p w:rsidR="008442F9" w:rsidRDefault="003C791D" w:rsidP="008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8442F9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</w:p>
        </w:tc>
        <w:tc>
          <w:tcPr>
            <w:tcW w:w="3090" w:type="dxa"/>
          </w:tcPr>
          <w:p w:rsidR="008442F9" w:rsidRDefault="008442F9" w:rsidP="00B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</w:tr>
      <w:tr w:rsidR="008442F9" w:rsidTr="003A277C">
        <w:tc>
          <w:tcPr>
            <w:tcW w:w="704" w:type="dxa"/>
          </w:tcPr>
          <w:p w:rsidR="008442F9" w:rsidRDefault="007C202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8442F9" w:rsidRDefault="008442F9" w:rsidP="00DE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в научно-практическом журнале «Современное образование»</w:t>
            </w:r>
          </w:p>
          <w:p w:rsidR="008442F9" w:rsidRDefault="008442F9" w:rsidP="00DE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технологий развивающего общения и обучения в организации РППС для детей дошкольного возраста»</w:t>
            </w:r>
          </w:p>
        </w:tc>
        <w:tc>
          <w:tcPr>
            <w:tcW w:w="2268" w:type="dxa"/>
          </w:tcPr>
          <w:p w:rsidR="008442F9" w:rsidRDefault="008442F9" w:rsidP="008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2017г</w:t>
            </w:r>
          </w:p>
        </w:tc>
        <w:tc>
          <w:tcPr>
            <w:tcW w:w="3090" w:type="dxa"/>
          </w:tcPr>
          <w:p w:rsidR="008442F9" w:rsidRDefault="008442F9" w:rsidP="00B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</w:tr>
    </w:tbl>
    <w:p w:rsidR="00C473EC" w:rsidRDefault="00C473EC" w:rsidP="001707BC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473EC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6A" w:rsidRDefault="00053D6A" w:rsidP="00701F69">
      <w:pPr>
        <w:spacing w:after="0" w:line="240" w:lineRule="auto"/>
      </w:pPr>
      <w:r>
        <w:separator/>
      </w:r>
    </w:p>
  </w:endnote>
  <w:endnote w:type="continuationSeparator" w:id="0">
    <w:p w:rsidR="00053D6A" w:rsidRDefault="00053D6A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8302EC" w:rsidRDefault="00785713">
        <w:pPr>
          <w:pStyle w:val="a7"/>
          <w:jc w:val="right"/>
        </w:pPr>
        <w:fldSimple w:instr="PAGE   \* MERGEFORMAT">
          <w:r w:rsidR="001707BC">
            <w:rPr>
              <w:noProof/>
            </w:rPr>
            <w:t>12</w:t>
          </w:r>
        </w:fldSimple>
      </w:p>
    </w:sdtContent>
  </w:sdt>
  <w:p w:rsidR="008302EC" w:rsidRDefault="008302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6A" w:rsidRDefault="00053D6A" w:rsidP="00701F69">
      <w:pPr>
        <w:spacing w:after="0" w:line="240" w:lineRule="auto"/>
      </w:pPr>
      <w:r>
        <w:separator/>
      </w:r>
    </w:p>
  </w:footnote>
  <w:footnote w:type="continuationSeparator" w:id="0">
    <w:p w:rsidR="00053D6A" w:rsidRDefault="00053D6A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BB0"/>
    <w:multiLevelType w:val="hybridMultilevel"/>
    <w:tmpl w:val="4CD28B44"/>
    <w:lvl w:ilvl="0" w:tplc="395876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81E39"/>
    <w:multiLevelType w:val="hybridMultilevel"/>
    <w:tmpl w:val="DA406772"/>
    <w:lvl w:ilvl="0" w:tplc="DE2E1BB0">
      <w:start w:val="1"/>
      <w:numFmt w:val="decimal"/>
      <w:lvlText w:val="%1."/>
      <w:lvlJc w:val="left"/>
      <w:pPr>
        <w:ind w:left="1155" w:hanging="795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6DA3"/>
    <w:multiLevelType w:val="hybridMultilevel"/>
    <w:tmpl w:val="461CFB54"/>
    <w:lvl w:ilvl="0" w:tplc="E594EB94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88B2333"/>
    <w:multiLevelType w:val="hybridMultilevel"/>
    <w:tmpl w:val="EF48410E"/>
    <w:lvl w:ilvl="0" w:tplc="3C0C0C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47D03"/>
    <w:rsid w:val="00053D6A"/>
    <w:rsid w:val="000C152E"/>
    <w:rsid w:val="000F5ADC"/>
    <w:rsid w:val="000F6447"/>
    <w:rsid w:val="00110851"/>
    <w:rsid w:val="00147B96"/>
    <w:rsid w:val="001707BC"/>
    <w:rsid w:val="001F2A1A"/>
    <w:rsid w:val="00206020"/>
    <w:rsid w:val="002510B6"/>
    <w:rsid w:val="002770AC"/>
    <w:rsid w:val="0029137C"/>
    <w:rsid w:val="002936E3"/>
    <w:rsid w:val="002B28FD"/>
    <w:rsid w:val="002F1680"/>
    <w:rsid w:val="00315BFD"/>
    <w:rsid w:val="00337ACC"/>
    <w:rsid w:val="003838EC"/>
    <w:rsid w:val="003935FD"/>
    <w:rsid w:val="003978E9"/>
    <w:rsid w:val="003A277C"/>
    <w:rsid w:val="003C791D"/>
    <w:rsid w:val="00444DF7"/>
    <w:rsid w:val="004B4BDC"/>
    <w:rsid w:val="004C268F"/>
    <w:rsid w:val="004E5BEE"/>
    <w:rsid w:val="004E7EF6"/>
    <w:rsid w:val="005848FF"/>
    <w:rsid w:val="005A0931"/>
    <w:rsid w:val="005E141C"/>
    <w:rsid w:val="005F2994"/>
    <w:rsid w:val="00610D6D"/>
    <w:rsid w:val="00634BAC"/>
    <w:rsid w:val="00650637"/>
    <w:rsid w:val="00654572"/>
    <w:rsid w:val="00655265"/>
    <w:rsid w:val="00684E49"/>
    <w:rsid w:val="006B25D4"/>
    <w:rsid w:val="00701F69"/>
    <w:rsid w:val="007359B0"/>
    <w:rsid w:val="00780475"/>
    <w:rsid w:val="00785713"/>
    <w:rsid w:val="007A6AE1"/>
    <w:rsid w:val="007B6971"/>
    <w:rsid w:val="007C202E"/>
    <w:rsid w:val="007C3EBC"/>
    <w:rsid w:val="00801F6A"/>
    <w:rsid w:val="008302EC"/>
    <w:rsid w:val="008442F9"/>
    <w:rsid w:val="00880EEF"/>
    <w:rsid w:val="008F2CF7"/>
    <w:rsid w:val="009023F4"/>
    <w:rsid w:val="00944DC1"/>
    <w:rsid w:val="00982FC0"/>
    <w:rsid w:val="00985557"/>
    <w:rsid w:val="00986545"/>
    <w:rsid w:val="009E33BE"/>
    <w:rsid w:val="009F19FC"/>
    <w:rsid w:val="00A16BB6"/>
    <w:rsid w:val="00A82F5F"/>
    <w:rsid w:val="00B53C48"/>
    <w:rsid w:val="00B817C3"/>
    <w:rsid w:val="00BC04FA"/>
    <w:rsid w:val="00BC7E26"/>
    <w:rsid w:val="00C01C05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DE24BF"/>
    <w:rsid w:val="00E377A9"/>
    <w:rsid w:val="00E8201C"/>
    <w:rsid w:val="00EA3696"/>
    <w:rsid w:val="00EC4BDE"/>
    <w:rsid w:val="00EF2DD7"/>
    <w:rsid w:val="00F902A7"/>
    <w:rsid w:val="00FC491C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F4"/>
  </w:style>
  <w:style w:type="paragraph" w:styleId="2">
    <w:name w:val="heading 2"/>
    <w:basedOn w:val="a"/>
    <w:next w:val="a"/>
    <w:link w:val="20"/>
    <w:qFormat/>
    <w:rsid w:val="00944DC1"/>
    <w:pPr>
      <w:keepNext/>
      <w:tabs>
        <w:tab w:val="left" w:pos="213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047D03"/>
    <w:rPr>
      <w:color w:val="0563C1" w:themeColor="hyperlink"/>
      <w:u w:val="single"/>
    </w:rPr>
  </w:style>
  <w:style w:type="paragraph" w:customStyle="1" w:styleId="ParagraphStyle">
    <w:name w:val="Paragraph Style"/>
    <w:uiPriority w:val="99"/>
    <w:rsid w:val="00610D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944DC1"/>
    <w:rPr>
      <w:rFonts w:ascii="Times New Roman" w:eastAsia="Times New Roman" w:hAnsi="Times New Roman" w:cs="Times New Roman"/>
      <w:b/>
      <w:bCs/>
      <w:i/>
      <w:iCs/>
      <w:sz w:val="4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POOP_D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imnasy7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ИС</cp:lastModifiedBy>
  <cp:revision>8</cp:revision>
  <dcterms:created xsi:type="dcterms:W3CDTF">2017-02-14T12:24:00Z</dcterms:created>
  <dcterms:modified xsi:type="dcterms:W3CDTF">2017-02-27T16:45:00Z</dcterms:modified>
</cp:coreProperties>
</file>