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 образования, науки и молодежной политики Краснодарского края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Краевой инновационной площадки (КИП-2021) на 2022 год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 бюджетное образовательное учреждение дополнительного образования детско-юношеский центр города Ейска муниципального образования Ейский район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D68A5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теме: </w:t>
      </w:r>
      <w:r w:rsidR="00B04D62"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«Формирование инновационной воспитательной среды учреждения дополнительного образования посредством включения обучающихся, их родителей и педагогов в социальное проектирование»    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г. Ейск</w:t>
      </w:r>
    </w:p>
    <w:p w:rsidR="00E76BFB" w:rsidRPr="00B04D62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2022</w:t>
      </w:r>
    </w:p>
    <w:p w:rsidR="00B04D62" w:rsidRPr="007D68A5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5528"/>
      </w:tblGrid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:rsidR="007D68A5" w:rsidRPr="007D68A5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города Ейска Муниципального образования Ейский район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:rsidR="00FB3BEC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ДО ДЮЦ г. Ейска </w:t>
            </w:r>
          </w:p>
          <w:p w:rsidR="007D68A5" w:rsidRPr="007D68A5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 Ейский район</w:t>
            </w:r>
          </w:p>
        </w:tc>
      </w:tr>
      <w:tr w:rsidR="007D68A5" w:rsidRPr="007D68A5" w:rsidTr="005A4504">
        <w:trPr>
          <w:trHeight w:val="649"/>
        </w:trPr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28" w:type="dxa"/>
          </w:tcPr>
          <w:p w:rsidR="007D68A5" w:rsidRPr="007D68A5" w:rsidRDefault="00FB3BEC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353680 Краснодарский край г. Ейск улица Карла Маркса, дом 47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Тел. 8-861-32-258-31, </w:t>
            </w:r>
            <w:hyperlink r:id="rId5" w:history="1">
              <w:r w:rsidRPr="00A36D0D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duc@eysk.edu.ru</w:t>
              </w:r>
            </w:hyperlink>
            <w:r w:rsidRPr="005A4504"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Горбик Елена Васильевна</w:t>
            </w:r>
          </w:p>
        </w:tc>
      </w:tr>
      <w:tr w:rsidR="007D68A5" w:rsidRPr="007D68A5" w:rsidTr="005A4504">
        <w:trPr>
          <w:trHeight w:val="499"/>
        </w:trPr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Растапша Елена Викторовна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7D68A5" w:rsidRPr="007D68A5" w:rsidRDefault="005A4504" w:rsidP="005A4504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hAnsi="Times New Roman" w:cs="Times New Roman"/>
                <w:sz w:val="24"/>
              </w:rPr>
              <w:t xml:space="preserve">Формирование инновационной воспитательной среды учреждения дополнительного образования посредством включения обучающихся, их родителей и педагогов в социальное проектирование. </w:t>
            </w:r>
            <w:r w:rsidR="007D68A5"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:rsidR="007D68A5" w:rsidRPr="007D68A5" w:rsidRDefault="005A4504" w:rsidP="005A4504">
            <w:pPr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Социальное проектирование – технология социального воспитания обучающихся в учреждении дополнительного образования. Основная идея предлагаемого инновационного продукта – создание условий для социальных проб личности. Именно социальное проектирование позволяет обучающемуся решать основные задачи социализации: формировать свою «Я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концепцию» и мировоззрение; устанавливать новые способы социального взаимодействия с миром взрослых.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:rsidR="007D68A5" w:rsidRPr="007D68A5" w:rsidRDefault="005A4504" w:rsidP="005A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модели воспитательной системы организации дополнительного образования, основанной на включении обучающихся, педагогов и родителей в процесс социального проектирования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28" w:type="dxa"/>
          </w:tcPr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опыта социального проектирования в системе дополнительного образования;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дорожной карты проекта, а также создание механизмов её реализации (управления, финансирования, информационного, методического обеспечения);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компетентности педагогов МБОУ ДО ДЮЦ в сфере социального проектирования; - создание методической сети организаций дополнительного образования, развивающих социальное проектирование как инструмент воспитательной работы;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разработки и реализации социальных проектов различной направленности, вовлечения родителей в проектную деятельность; </w:t>
            </w:r>
          </w:p>
          <w:p w:rsidR="00E76BFB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и реализация новых социальных проектов, в том числе проектов, предполагающих совместное исполнение с другими организациями дополнительного образования Ейского района, Краснодарского края;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DA6DF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методической сети;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консультирование участников методической сети по вопросам, связанным с социальным проектированием, воспитательной работой, взаимодействием с родительской общественностью;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сопровождение реализации проекта, создание Пресс-центра;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промежуточных и итогового мониторинга для оценки эффективности реализации проекта; </w:t>
            </w:r>
          </w:p>
          <w:p w:rsidR="005A4504" w:rsidRPr="00DA6DF4" w:rsidRDefault="005A4504" w:rsidP="005A4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опыта МБОУ ДО ДЮЦ и организаций-партнёров в сфере социального проектирования; </w:t>
            </w:r>
          </w:p>
          <w:p w:rsidR="007D68A5" w:rsidRPr="007D68A5" w:rsidRDefault="005A4504" w:rsidP="005A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F4">
              <w:rPr>
                <w:rFonts w:ascii="Times New Roman" w:hAnsi="Times New Roman" w:cs="Times New Roman"/>
                <w:sz w:val="24"/>
                <w:szCs w:val="24"/>
              </w:rPr>
              <w:t>- подведение итогов, подготовка описания модели воспитательной системы организации дополнительного образования, основанной на включении обучающихся, педагогов и родителей в процесс социального проектирования, презентация результатов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Конвенция о правах ребенка. Принята ООН 20.11.1989.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Конституция Российской Федерации. Вступила в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силу 25.12.1993.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Семейный кодекс РФ от 29.12. 1995 № 223-ФЗ.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Федеральный закон «Об образовании в Российской Федерации» от 29.12.2012 № 273-ФЗ.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Федеральный проект «Успех каждого ребенка»,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утвержденный 07 декабря 2018 г.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Концепция развития дополнительного образования до 2030 года.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Стратегия развития воспитания в Российской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Федерации на период до 2025 года.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Устав МБОУ ДО ДЮЦ г. Ейска.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DA6DF4" w:rsidRPr="00DA6DF4" w:rsidRDefault="00DA6DF4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сегодняшний день включение обучающихся в социальное проектирование – один из способов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 Для педагога дополнительного образования социальное проектирование – это интегрированное дидактическое средство развития, обучения, воспитания, которое позволяет формировать социальные компетентности учащихся, развивать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специфические умения и навыки: проектирования, прогнозирования, исследования, </w:t>
            </w:r>
            <w:proofErr w:type="spellStart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проблематизации</w:t>
            </w:r>
            <w:proofErr w:type="spellEnd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презентации.</w:t>
            </w:r>
          </w:p>
          <w:p w:rsidR="00DA6DF4" w:rsidRPr="00DA6DF4" w:rsidRDefault="00DA6DF4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Таким образом, социальное проектирование является формой, объединяющей обучение и воспитание, оно развивает навыки критического мышления, анализа работы, участия в дискуссии, выбора альтернативного решения, что, по сути, является важным для образовательного процесса в УДО.</w:t>
            </w:r>
          </w:p>
          <w:p w:rsidR="007D68A5" w:rsidRPr="007D68A5" w:rsidRDefault="00DA6DF4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образовательных организаций дополнительного образования краснодарского края в работе методической сети поможет им улучшить существующие воспитательные системы за счёт внедрения практики социального проектирования.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современном образовании накоплен достаточный опыт разработки и реализации социальных проектов. Для организаций дополнительного образования социальное проектирование также не является принципиальной инновацией, однако данный проект имеет свои особенности,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вязанные с формированием детско-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взрослого сообщества и прямого включения родителей в социальные проекты. Опыт МБОУ ДО ДЮЦ, накопленный в ходе инновационной работы на муниципальном уровне, показывает, что участие в совместных проектах педагогов, детей и их родителей помогает эффективно решать проблемы </w:t>
            </w:r>
            <w:proofErr w:type="spellStart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девиантного</w:t>
            </w:r>
            <w:proofErr w:type="spellEnd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поведения, социальной дезадаптации, способствует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установлению партнёрских отношений между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обучающимися и педагогами, родителями и педагогами, повышает уровень доверия детей по отношению к родителям, способствует формированию педагогического и родительского авторитета. </w:t>
            </w:r>
          </w:p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проект даст возможность организациям дополнительного образования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включиться в разработку и реализацию малых и продолжительных социальных проектов, направленных на расширение социального партнерства с городскими и районными сообществами, организациями и предприятиями, что значительно повысит имидж 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организаций и качество предоставляемой образовательной услуги.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роект предполагает практическую разработку проблемы, формирование новых и укрепление прежних социальных связей учреждения с городскими предприятиями и организациями, систематизацию и обобщение опыта работы по данной проблеме, и, как следствие, возможность использования данного опыта любой организацией,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реализующей программы дополнительно образования. Практическая значимость данного инновационного проекта заключается в: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совершенствования воспитательных систем организаций дополнительного образования Краснодарского края посредством использования социального проектирования;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популяризация положительного инновационного опыта в образовательной среде края;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оказании консультационных услуг организациям дополнительного образования по теме проекта;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трансляции наработок в рамках </w:t>
            </w:r>
            <w:proofErr w:type="spellStart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вебинаров</w:t>
            </w:r>
            <w:proofErr w:type="spellEnd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конференции, социально-значимых мероприятий; </w:t>
            </w:r>
          </w:p>
          <w:p w:rsidR="00DA6DF4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размещении всех разработанных инновационных образовательных прод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уктов на общедоступных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интернет-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ресурсах</w:t>
            </w:r>
            <w:proofErr w:type="spellEnd"/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 средствах массовой информации, и, как следствие, повышение имиджа МБОУ ДО ДЮЦ и организаций дополнительного образования, входящих в методическую сеть; </w:t>
            </w:r>
          </w:p>
          <w:p w:rsidR="007D68A5" w:rsidRPr="007D68A5" w:rsidRDefault="00DA6DF4" w:rsidP="00DA6DF4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выпуске методической продукции (сборники, буклеты, статьи и др.).</w:t>
            </w:r>
          </w:p>
        </w:tc>
      </w:tr>
      <w:tr w:rsidR="007D68A5" w:rsidRPr="007D68A5" w:rsidTr="005A4504">
        <w:tc>
          <w:tcPr>
            <w:tcW w:w="709" w:type="dxa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2022 год</w:t>
            </w:r>
          </w:p>
        </w:tc>
        <w:tc>
          <w:tcPr>
            <w:tcW w:w="5528" w:type="dxa"/>
          </w:tcPr>
          <w:p w:rsid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разработки и реализации социальных проектов различной направленности, вовлечения родителей в проектную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новых социальных проектов</w:t>
            </w:r>
          </w:p>
        </w:tc>
      </w:tr>
    </w:tbl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62" w:rsidRDefault="007D68A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краевой инновационной площадки </w:t>
      </w:r>
    </w:p>
    <w:p w:rsidR="00B04D62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ДО ДЮЦ г. Ейска МО Ейский район </w:t>
      </w:r>
    </w:p>
    <w:p w:rsidR="007D68A5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инновационной воспитательной среды учреждения дополнительного образования посредством включения обучающихся, их родителей и педагог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в социальное проектирование»</w:t>
      </w:r>
      <w:r w:rsidRP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8A5"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912A1E" w:rsidRPr="007D68A5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4232"/>
        <w:gridCol w:w="2122"/>
        <w:gridCol w:w="2964"/>
      </w:tblGrid>
      <w:tr w:rsidR="007D68A5" w:rsidRPr="007D68A5" w:rsidTr="00E76BFB">
        <w:tc>
          <w:tcPr>
            <w:tcW w:w="426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253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126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71" w:type="dxa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7D68A5" w:rsidRPr="007D68A5" w:rsidTr="00E76BFB">
        <w:tc>
          <w:tcPr>
            <w:tcW w:w="9776" w:type="dxa"/>
            <w:gridSpan w:val="4"/>
          </w:tcPr>
          <w:p w:rsidR="007D68A5" w:rsidRPr="003A487C" w:rsidRDefault="007D68A5" w:rsidP="007D68A5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6C0925" w:rsidRPr="007D68A5" w:rsidTr="00E76BFB">
        <w:tc>
          <w:tcPr>
            <w:tcW w:w="426" w:type="dxa"/>
          </w:tcPr>
          <w:p w:rsidR="003066EC" w:rsidRPr="007D68A5" w:rsidRDefault="003A487C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EC" w:rsidRPr="00602ABD" w:rsidRDefault="003066EC" w:rsidP="003066EC">
            <w:pPr>
              <w:pStyle w:val="a6"/>
              <w:numPr>
                <w:ilvl w:val="0"/>
                <w:numId w:val="5"/>
              </w:numPr>
              <w:snapToGrid w:val="0"/>
              <w:ind w:left="42" w:firstLine="0"/>
              <w:jc w:val="both"/>
            </w:pPr>
            <w:r w:rsidRPr="00602ABD">
              <w:t xml:space="preserve">Диагностика устойчивости интереса к </w:t>
            </w:r>
            <w:r>
              <w:t>социальному проектированию среди обучающихся, их родителей и педагогов</w:t>
            </w:r>
            <w:r w:rsidRPr="00602ABD">
              <w:t xml:space="preserve">. </w:t>
            </w:r>
          </w:p>
          <w:p w:rsidR="003066EC" w:rsidRPr="00602ABD" w:rsidRDefault="003066EC" w:rsidP="003066EC">
            <w:pPr>
              <w:pStyle w:val="a6"/>
              <w:numPr>
                <w:ilvl w:val="0"/>
                <w:numId w:val="5"/>
              </w:numPr>
              <w:snapToGrid w:val="0"/>
              <w:ind w:left="42" w:firstLine="0"/>
              <w:jc w:val="both"/>
            </w:pPr>
            <w:r w:rsidRPr="00602ABD">
              <w:t xml:space="preserve">Мониторинг творческих достижений обучающихся. </w:t>
            </w:r>
          </w:p>
          <w:p w:rsidR="003066EC" w:rsidRPr="00602ABD" w:rsidRDefault="003066EC" w:rsidP="003066EC">
            <w:pPr>
              <w:pStyle w:val="a6"/>
              <w:numPr>
                <w:ilvl w:val="0"/>
                <w:numId w:val="5"/>
              </w:numPr>
              <w:snapToGrid w:val="0"/>
              <w:ind w:left="42" w:firstLine="0"/>
              <w:jc w:val="both"/>
            </w:pPr>
            <w:r w:rsidRPr="00602ABD">
              <w:t xml:space="preserve">Мониторинг профессиональной активности педагогов. </w:t>
            </w:r>
          </w:p>
          <w:p w:rsidR="003066EC" w:rsidRPr="00602ABD" w:rsidRDefault="003066EC" w:rsidP="003066EC">
            <w:pPr>
              <w:pStyle w:val="a6"/>
              <w:numPr>
                <w:ilvl w:val="0"/>
                <w:numId w:val="5"/>
              </w:numPr>
              <w:snapToGrid w:val="0"/>
              <w:ind w:left="42" w:firstLine="0"/>
              <w:jc w:val="both"/>
            </w:pPr>
            <w:r w:rsidRPr="00602ABD">
              <w:t xml:space="preserve">Мониторинг активности участников методической сети. </w:t>
            </w:r>
          </w:p>
          <w:p w:rsidR="003066EC" w:rsidRPr="00602ABD" w:rsidRDefault="003066EC" w:rsidP="005C4745">
            <w:pPr>
              <w:pStyle w:val="a6"/>
              <w:numPr>
                <w:ilvl w:val="0"/>
                <w:numId w:val="5"/>
              </w:numPr>
              <w:snapToGrid w:val="0"/>
              <w:ind w:left="42" w:firstLine="0"/>
              <w:jc w:val="both"/>
            </w:pPr>
            <w:r w:rsidRPr="00602ABD">
              <w:t>Мониторинг удов</w:t>
            </w:r>
            <w:r>
              <w:t xml:space="preserve">летворенности родителей уровнем </w:t>
            </w:r>
            <w:r w:rsidRPr="00602ABD">
              <w:t>воспитательного процесса.</w:t>
            </w:r>
          </w:p>
        </w:tc>
        <w:tc>
          <w:tcPr>
            <w:tcW w:w="2126" w:type="dxa"/>
          </w:tcPr>
          <w:p w:rsidR="003066EC" w:rsidRPr="007D68A5" w:rsidRDefault="003066EC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Май-июнь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EC" w:rsidRPr="00602ABD" w:rsidRDefault="006C0925" w:rsidP="00474AE2">
            <w:pPr>
              <w:pStyle w:val="a5"/>
              <w:snapToGrid w:val="0"/>
              <w:spacing w:before="0" w:after="0"/>
              <w:ind w:firstLine="454"/>
              <w:jc w:val="both"/>
            </w:pPr>
            <w:r>
              <w:t xml:space="preserve">Получение </w:t>
            </w:r>
            <w:r w:rsidR="00474AE2">
              <w:t xml:space="preserve"> </w:t>
            </w:r>
            <w:r w:rsidR="003066EC" w:rsidRPr="00602ABD">
              <w:t>информаци</w:t>
            </w:r>
            <w:r>
              <w:t>и</w:t>
            </w:r>
            <w:r w:rsidR="003066EC" w:rsidRPr="00602ABD">
              <w:t xml:space="preserve"> по критериям, свидетельствующим об эффективности</w:t>
            </w:r>
            <w:r w:rsidR="00474AE2">
              <w:t xml:space="preserve"> реализации проекта,</w:t>
            </w:r>
            <w:r w:rsidR="003066EC" w:rsidRPr="00602ABD">
              <w:t xml:space="preserve"> уточнение мероприятий проекта.</w:t>
            </w:r>
          </w:p>
        </w:tc>
      </w:tr>
      <w:tr w:rsidR="003066EC" w:rsidRPr="007D68A5" w:rsidTr="00E76BFB">
        <w:tc>
          <w:tcPr>
            <w:tcW w:w="426" w:type="dxa"/>
          </w:tcPr>
          <w:p w:rsidR="003066EC" w:rsidRPr="007D68A5" w:rsidRDefault="003A487C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53" w:type="dxa"/>
          </w:tcPr>
          <w:p w:rsidR="003066EC" w:rsidRPr="007D68A5" w:rsidRDefault="005C4745" w:rsidP="005C4745">
            <w:pPr>
              <w:jc w:val="both"/>
              <w:rPr>
                <w:sz w:val="24"/>
                <w:szCs w:val="32"/>
              </w:rPr>
            </w:pPr>
            <w:r w:rsidRPr="005C4745">
              <w:rPr>
                <w:sz w:val="24"/>
              </w:rPr>
              <w:t>Мониторинг публикаций в СМИ о деятельности МБОУ ДО ДЮЦ и организаций дополнительного образования, входящих в методическую сеть.</w:t>
            </w:r>
          </w:p>
        </w:tc>
        <w:tc>
          <w:tcPr>
            <w:tcW w:w="2126" w:type="dxa"/>
          </w:tcPr>
          <w:p w:rsidR="003066EC" w:rsidRPr="007D68A5" w:rsidRDefault="005C47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2022</w:t>
            </w:r>
          </w:p>
        </w:tc>
        <w:tc>
          <w:tcPr>
            <w:tcW w:w="2971" w:type="dxa"/>
          </w:tcPr>
          <w:p w:rsidR="003066EC" w:rsidRPr="007D68A5" w:rsidRDefault="00474AE2" w:rsidP="00474AE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Формирование б</w:t>
            </w:r>
            <w:r w:rsidR="00912A1E">
              <w:rPr>
                <w:sz w:val="24"/>
                <w:szCs w:val="32"/>
              </w:rPr>
              <w:t>анк</w:t>
            </w:r>
            <w:r>
              <w:rPr>
                <w:sz w:val="24"/>
                <w:szCs w:val="32"/>
              </w:rPr>
              <w:t>а</w:t>
            </w:r>
            <w:r w:rsidR="00912A1E">
              <w:rPr>
                <w:sz w:val="24"/>
                <w:szCs w:val="32"/>
              </w:rPr>
              <w:t xml:space="preserve"> данных публикаций в СМИ о деятельности УДО</w:t>
            </w:r>
          </w:p>
        </w:tc>
      </w:tr>
      <w:tr w:rsidR="003066EC" w:rsidRPr="007D68A5" w:rsidTr="00E76BFB">
        <w:tc>
          <w:tcPr>
            <w:tcW w:w="426" w:type="dxa"/>
          </w:tcPr>
          <w:p w:rsidR="003066EC" w:rsidRPr="007D68A5" w:rsidRDefault="003A487C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253" w:type="dxa"/>
          </w:tcPr>
          <w:p w:rsidR="003066EC" w:rsidRPr="007D68A5" w:rsidRDefault="00F86187" w:rsidP="003066EC">
            <w:pPr>
              <w:jc w:val="center"/>
              <w:rPr>
                <w:sz w:val="24"/>
                <w:szCs w:val="32"/>
              </w:rPr>
            </w:pPr>
            <w:r w:rsidRPr="00F86187">
              <w:rPr>
                <w:sz w:val="24"/>
                <w:szCs w:val="32"/>
              </w:rPr>
              <w:t>Выявление образовательных потребностей педагогического состава с целью внесения изменений в план повышения квалификации</w:t>
            </w:r>
          </w:p>
        </w:tc>
        <w:tc>
          <w:tcPr>
            <w:tcW w:w="2126" w:type="dxa"/>
          </w:tcPr>
          <w:p w:rsidR="003066EC" w:rsidRPr="007D68A5" w:rsidRDefault="00F86187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Май-июнь 2022</w:t>
            </w:r>
          </w:p>
        </w:tc>
        <w:tc>
          <w:tcPr>
            <w:tcW w:w="2971" w:type="dxa"/>
          </w:tcPr>
          <w:p w:rsidR="003066EC" w:rsidRPr="007D68A5" w:rsidRDefault="00F86187" w:rsidP="003066EC">
            <w:pPr>
              <w:jc w:val="center"/>
              <w:rPr>
                <w:sz w:val="24"/>
                <w:szCs w:val="32"/>
              </w:rPr>
            </w:pPr>
            <w:r w:rsidRPr="00F86187">
              <w:rPr>
                <w:sz w:val="24"/>
                <w:szCs w:val="32"/>
              </w:rPr>
              <w:t>Перспективный  план повышения квалификации педагогических работников</w:t>
            </w:r>
          </w:p>
        </w:tc>
      </w:tr>
      <w:tr w:rsidR="003066EC" w:rsidRPr="007D68A5" w:rsidTr="00E76BFB">
        <w:tc>
          <w:tcPr>
            <w:tcW w:w="9776" w:type="dxa"/>
            <w:gridSpan w:val="4"/>
          </w:tcPr>
          <w:p w:rsidR="003066EC" w:rsidRPr="003A487C" w:rsidRDefault="003066EC" w:rsidP="003066EC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6C0925" w:rsidRPr="007D68A5" w:rsidTr="00E76BFB">
        <w:tc>
          <w:tcPr>
            <w:tcW w:w="426" w:type="dxa"/>
          </w:tcPr>
          <w:p w:rsidR="003066EC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EC" w:rsidRPr="003066EC" w:rsidRDefault="003066EC" w:rsidP="003066EC">
            <w:pPr>
              <w:widowControl w:val="0"/>
              <w:jc w:val="both"/>
              <w:rPr>
                <w:color w:val="000000"/>
                <w:sz w:val="24"/>
              </w:rPr>
            </w:pPr>
            <w:r w:rsidRPr="003066EC">
              <w:rPr>
                <w:color w:val="000000"/>
                <w:sz w:val="24"/>
              </w:rPr>
              <w:t xml:space="preserve">Внесение изменений и дополнений в Комплексную программу </w:t>
            </w:r>
            <w:r w:rsidRPr="003066EC">
              <w:rPr>
                <w:sz w:val="24"/>
              </w:rPr>
              <w:t>по реализации инновационного проекта «Формирование инновационной воспитательной среды учрежде</w:t>
            </w:r>
            <w:r>
              <w:rPr>
                <w:sz w:val="24"/>
              </w:rPr>
              <w:t xml:space="preserve">ния дополнительного образования </w:t>
            </w:r>
            <w:r w:rsidRPr="003066EC">
              <w:rPr>
                <w:sz w:val="24"/>
              </w:rPr>
              <w:t>посредством включения обучающихся, их родителей и педагогов в социальное проектирование».</w:t>
            </w:r>
          </w:p>
        </w:tc>
        <w:tc>
          <w:tcPr>
            <w:tcW w:w="2126" w:type="dxa"/>
          </w:tcPr>
          <w:p w:rsidR="003066EC" w:rsidRPr="007D68A5" w:rsidRDefault="003066EC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2022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EC" w:rsidRPr="003066EC" w:rsidRDefault="006C0925" w:rsidP="003066EC">
            <w:pPr>
              <w:snapToGrid w:val="0"/>
              <w:ind w:left="77" w:right="34"/>
              <w:jc w:val="center"/>
              <w:rPr>
                <w:color w:val="000000"/>
                <w:sz w:val="24"/>
              </w:rPr>
            </w:pPr>
            <w:r w:rsidRPr="006C0925">
              <w:rPr>
                <w:sz w:val="24"/>
              </w:rPr>
              <w:t>Корректировка комплексной программы</w:t>
            </w:r>
            <w:r w:rsidR="003066EC" w:rsidRPr="006C0925">
              <w:rPr>
                <w:sz w:val="24"/>
              </w:rPr>
              <w:t xml:space="preserve">  </w:t>
            </w:r>
            <w:r w:rsidR="003066EC" w:rsidRPr="003066EC">
              <w:rPr>
                <w:sz w:val="24"/>
              </w:rPr>
              <w:t>по реализации инновационного проекта</w:t>
            </w:r>
          </w:p>
        </w:tc>
      </w:tr>
      <w:tr w:rsidR="006C0925" w:rsidRPr="007D68A5" w:rsidTr="00E76BFB">
        <w:tc>
          <w:tcPr>
            <w:tcW w:w="426" w:type="dxa"/>
          </w:tcPr>
          <w:p w:rsidR="003066EC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EC" w:rsidRPr="00602ABD" w:rsidRDefault="003066EC" w:rsidP="003066EC">
            <w:pPr>
              <w:pStyle w:val="a5"/>
              <w:snapToGrid w:val="0"/>
              <w:spacing w:before="0" w:after="0"/>
            </w:pPr>
            <w:r w:rsidRPr="00602ABD">
              <w:t xml:space="preserve">Разработка положения о деятельности методической сети. </w:t>
            </w:r>
          </w:p>
        </w:tc>
        <w:tc>
          <w:tcPr>
            <w:tcW w:w="2126" w:type="dxa"/>
          </w:tcPr>
          <w:p w:rsidR="003066EC" w:rsidRPr="007D68A5" w:rsidRDefault="00F86187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</w:t>
            </w:r>
            <w:r w:rsidR="003066EC">
              <w:rPr>
                <w:sz w:val="24"/>
                <w:szCs w:val="32"/>
              </w:rPr>
              <w:t>евраль</w:t>
            </w:r>
            <w:r>
              <w:rPr>
                <w:sz w:val="24"/>
                <w:szCs w:val="32"/>
              </w:rPr>
              <w:t>-март</w:t>
            </w:r>
            <w:r w:rsidR="003066EC">
              <w:rPr>
                <w:sz w:val="24"/>
                <w:szCs w:val="32"/>
              </w:rPr>
              <w:t xml:space="preserve"> 2022</w:t>
            </w:r>
          </w:p>
        </w:tc>
        <w:tc>
          <w:tcPr>
            <w:tcW w:w="2971" w:type="dxa"/>
          </w:tcPr>
          <w:p w:rsidR="003066EC" w:rsidRPr="007D68A5" w:rsidRDefault="00F86187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методической сети</w:t>
            </w:r>
          </w:p>
        </w:tc>
      </w:tr>
      <w:tr w:rsidR="00F86187" w:rsidRPr="007D68A5" w:rsidTr="00E76BFB">
        <w:tc>
          <w:tcPr>
            <w:tcW w:w="426" w:type="dxa"/>
          </w:tcPr>
          <w:p w:rsidR="00F86187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602ABD" w:rsidRDefault="00F86187" w:rsidP="003066EC">
            <w:pPr>
              <w:pStyle w:val="a5"/>
              <w:snapToGrid w:val="0"/>
              <w:spacing w:before="0" w:after="0"/>
            </w:pPr>
            <w:r>
              <w:t>Разработка социальных проектов</w:t>
            </w:r>
            <w:r w:rsidR="00A93F71">
              <w:t xml:space="preserve"> в рамках реализации деятельности инновационной площадки</w:t>
            </w:r>
          </w:p>
        </w:tc>
        <w:tc>
          <w:tcPr>
            <w:tcW w:w="2126" w:type="dxa"/>
          </w:tcPr>
          <w:p w:rsidR="00F86187" w:rsidRDefault="00A93F71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 2022</w:t>
            </w:r>
          </w:p>
        </w:tc>
        <w:tc>
          <w:tcPr>
            <w:tcW w:w="2971" w:type="dxa"/>
          </w:tcPr>
          <w:p w:rsidR="00F86187" w:rsidRDefault="00A93F71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</w:t>
            </w:r>
            <w:r w:rsidR="00474AE2">
              <w:rPr>
                <w:sz w:val="24"/>
                <w:szCs w:val="32"/>
              </w:rPr>
              <w:t>ие</w:t>
            </w:r>
            <w:r>
              <w:rPr>
                <w:sz w:val="24"/>
                <w:szCs w:val="32"/>
              </w:rPr>
              <w:t xml:space="preserve"> пакет</w:t>
            </w:r>
            <w:r w:rsidR="00474AE2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 xml:space="preserve"> документов – схем и моделей реализации проектов</w:t>
            </w:r>
          </w:p>
        </w:tc>
      </w:tr>
      <w:tr w:rsidR="003066EC" w:rsidRPr="007D68A5" w:rsidTr="00E76BFB">
        <w:tc>
          <w:tcPr>
            <w:tcW w:w="9776" w:type="dxa"/>
            <w:gridSpan w:val="4"/>
          </w:tcPr>
          <w:p w:rsidR="003066EC" w:rsidRPr="003A487C" w:rsidRDefault="003066EC" w:rsidP="003066EC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1E2C45" w:rsidRPr="007D68A5" w:rsidTr="00E76BFB">
        <w:tc>
          <w:tcPr>
            <w:tcW w:w="426" w:type="dxa"/>
            <w:vMerge w:val="restart"/>
          </w:tcPr>
          <w:p w:rsidR="001E2C45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1B3C51" w:rsidRDefault="001E2C45" w:rsidP="001E2C45">
            <w:pPr>
              <w:pStyle w:val="a6"/>
              <w:suppressAutoHyphens w:val="0"/>
              <w:ind w:left="0"/>
              <w:contextualSpacing/>
              <w:rPr>
                <w:b/>
                <w:i/>
                <w:color w:val="000000"/>
              </w:rPr>
            </w:pPr>
            <w:r w:rsidRPr="001B3C51">
              <w:rPr>
                <w:i/>
              </w:rPr>
              <w:t>Реализация социальных проектов, в том числе сетевых</w:t>
            </w:r>
            <w:r w:rsidRPr="001B3C51">
              <w:rPr>
                <w:i/>
              </w:rPr>
              <w:t>:</w:t>
            </w:r>
          </w:p>
        </w:tc>
        <w:tc>
          <w:tcPr>
            <w:tcW w:w="2126" w:type="dxa"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2022 – декабрь 2022</w:t>
            </w:r>
          </w:p>
        </w:tc>
        <w:tc>
          <w:tcPr>
            <w:tcW w:w="2971" w:type="dxa"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</w:tr>
      <w:tr w:rsidR="001E2C45" w:rsidRPr="007D68A5" w:rsidTr="00E76BFB">
        <w:tc>
          <w:tcPr>
            <w:tcW w:w="426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>- «Для тех, у кого есть сердце» (помощь приютам для бездомных животных);</w:t>
            </w:r>
          </w:p>
        </w:tc>
        <w:tc>
          <w:tcPr>
            <w:tcW w:w="2126" w:type="dxa"/>
          </w:tcPr>
          <w:p w:rsidR="001E2C45" w:rsidRDefault="001E2C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 в течение года</w:t>
            </w:r>
          </w:p>
        </w:tc>
        <w:tc>
          <w:tcPr>
            <w:tcW w:w="2971" w:type="dxa"/>
          </w:tcPr>
          <w:p w:rsidR="001E2C45" w:rsidRPr="007D68A5" w:rsidRDefault="005536E1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</w:t>
            </w:r>
            <w:r w:rsidRPr="005536E1">
              <w:rPr>
                <w:sz w:val="24"/>
                <w:szCs w:val="32"/>
              </w:rPr>
              <w:t xml:space="preserve"> условия для повышения уровня общественно-полезной деятельности, лично</w:t>
            </w:r>
            <w:r>
              <w:rPr>
                <w:sz w:val="24"/>
                <w:szCs w:val="32"/>
              </w:rPr>
              <w:t>стного роста учащихся (повышения</w:t>
            </w:r>
            <w:r w:rsidRPr="005536E1">
              <w:rPr>
                <w:sz w:val="24"/>
                <w:szCs w:val="32"/>
              </w:rPr>
              <w:t xml:space="preserve"> самооценки, значимости</w:t>
            </w:r>
            <w:r>
              <w:rPr>
                <w:sz w:val="24"/>
                <w:szCs w:val="32"/>
              </w:rPr>
              <w:t xml:space="preserve"> своего труда, ответственности и взаимопомощи)</w:t>
            </w:r>
          </w:p>
        </w:tc>
      </w:tr>
      <w:tr w:rsidR="001E2C45" w:rsidRPr="007D68A5" w:rsidTr="00E76BFB">
        <w:tc>
          <w:tcPr>
            <w:tcW w:w="426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>- «Сто вопросов взрослому» (организация и проведение встреч с интересными людьми);</w:t>
            </w:r>
          </w:p>
        </w:tc>
        <w:tc>
          <w:tcPr>
            <w:tcW w:w="2126" w:type="dxa"/>
          </w:tcPr>
          <w:p w:rsidR="001E2C4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2022</w:t>
            </w:r>
          </w:p>
        </w:tc>
        <w:tc>
          <w:tcPr>
            <w:tcW w:w="2971" w:type="dxa"/>
          </w:tcPr>
          <w:p w:rsidR="001E2C45" w:rsidRPr="007D68A5" w:rsidRDefault="005536E1" w:rsidP="00474AE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</w:t>
            </w:r>
            <w:r w:rsidRPr="005536E1">
              <w:rPr>
                <w:sz w:val="24"/>
                <w:szCs w:val="32"/>
              </w:rPr>
              <w:t>ормирование новых форм сотрудничества в плане образовательной и воспитательной деятельности, повышение качества и расширение спектра культурно-образовательных событий в вос</w:t>
            </w:r>
            <w:r w:rsidR="00474AE2">
              <w:rPr>
                <w:sz w:val="24"/>
                <w:szCs w:val="32"/>
              </w:rPr>
              <w:t xml:space="preserve">питательной деятельности ДЮЦ за </w:t>
            </w:r>
            <w:r w:rsidRPr="005536E1">
              <w:rPr>
                <w:sz w:val="24"/>
                <w:szCs w:val="32"/>
              </w:rPr>
              <w:t>сч</w:t>
            </w:r>
            <w:r w:rsidR="00474AE2">
              <w:rPr>
                <w:sz w:val="24"/>
                <w:szCs w:val="32"/>
              </w:rPr>
              <w:t>е</w:t>
            </w:r>
            <w:r w:rsidRPr="005536E1">
              <w:rPr>
                <w:sz w:val="24"/>
                <w:szCs w:val="32"/>
              </w:rPr>
              <w:t>т привлечения профессионалов в области науки, культуры, политики, бизнеса и искусства; повышение эффективности социального партнерства и сотрудничества.</w:t>
            </w:r>
          </w:p>
        </w:tc>
      </w:tr>
      <w:tr w:rsidR="001E2C45" w:rsidRPr="007D68A5" w:rsidTr="00E76BFB">
        <w:tc>
          <w:tcPr>
            <w:tcW w:w="426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>- «Дети детям» (организация концертов обучающимися Центра для обучающихся других ОО);</w:t>
            </w:r>
          </w:p>
        </w:tc>
        <w:tc>
          <w:tcPr>
            <w:tcW w:w="2126" w:type="dxa"/>
          </w:tcPr>
          <w:p w:rsidR="001F19F8" w:rsidRDefault="001F19F8" w:rsidP="003066EC">
            <w:pPr>
              <w:jc w:val="center"/>
              <w:rPr>
                <w:sz w:val="24"/>
                <w:szCs w:val="32"/>
              </w:rPr>
            </w:pPr>
          </w:p>
          <w:p w:rsidR="001E2C4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 раз в полугодие</w:t>
            </w:r>
          </w:p>
        </w:tc>
        <w:tc>
          <w:tcPr>
            <w:tcW w:w="2971" w:type="dxa"/>
          </w:tcPr>
          <w:p w:rsidR="001E2C45" w:rsidRPr="007D68A5" w:rsidRDefault="00F3453A" w:rsidP="00AF4D46">
            <w:pPr>
              <w:jc w:val="center"/>
              <w:rPr>
                <w:sz w:val="24"/>
                <w:szCs w:val="32"/>
              </w:rPr>
            </w:pPr>
            <w:r w:rsidRPr="00F3453A">
              <w:rPr>
                <w:sz w:val="24"/>
                <w:szCs w:val="32"/>
              </w:rPr>
              <w:t>Вовлечение учащихся в социаль</w:t>
            </w:r>
            <w:r>
              <w:rPr>
                <w:sz w:val="24"/>
                <w:szCs w:val="32"/>
              </w:rPr>
              <w:t xml:space="preserve">но-значимую деятельность до 90%, </w:t>
            </w:r>
            <w:r w:rsidR="00AF4D46">
              <w:rPr>
                <w:sz w:val="24"/>
                <w:szCs w:val="32"/>
              </w:rPr>
              <w:t>расширение социальных связей.</w:t>
            </w:r>
          </w:p>
        </w:tc>
      </w:tr>
      <w:tr w:rsidR="001E2C45" w:rsidRPr="007D68A5" w:rsidTr="00E76BFB">
        <w:tc>
          <w:tcPr>
            <w:tcW w:w="426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602ABD" w:rsidRDefault="001E2C45" w:rsidP="003066EC">
            <w:pPr>
              <w:pStyle w:val="a6"/>
              <w:suppressAutoHyphens w:val="0"/>
              <w:ind w:left="0"/>
              <w:contextualSpacing/>
            </w:pPr>
            <w:r w:rsidRPr="001E2C45">
              <w:t xml:space="preserve">- </w:t>
            </w:r>
            <w:r w:rsidR="00F3453A">
              <w:t>«Согреем</w:t>
            </w:r>
            <w:r w:rsidRPr="001E2C45">
              <w:t xml:space="preserve"> сердца теплотой и любовью» (помощь педагогам-пенсионерам);</w:t>
            </w:r>
          </w:p>
        </w:tc>
        <w:tc>
          <w:tcPr>
            <w:tcW w:w="2126" w:type="dxa"/>
          </w:tcPr>
          <w:p w:rsidR="001E2C45" w:rsidRDefault="001E2C45" w:rsidP="003066EC">
            <w:pPr>
              <w:jc w:val="center"/>
              <w:rPr>
                <w:sz w:val="24"/>
                <w:szCs w:val="32"/>
              </w:rPr>
            </w:pPr>
          </w:p>
          <w:p w:rsidR="001F19F8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971" w:type="dxa"/>
          </w:tcPr>
          <w:p w:rsidR="001E2C45" w:rsidRPr="007D68A5" w:rsidRDefault="009105C4" w:rsidP="003066EC">
            <w:pPr>
              <w:jc w:val="center"/>
              <w:rPr>
                <w:sz w:val="24"/>
                <w:szCs w:val="32"/>
              </w:rPr>
            </w:pPr>
            <w:r w:rsidRPr="009105C4">
              <w:rPr>
                <w:sz w:val="24"/>
                <w:szCs w:val="32"/>
              </w:rPr>
              <w:t xml:space="preserve">Предполагается,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пожилым людям.  </w:t>
            </w:r>
          </w:p>
        </w:tc>
      </w:tr>
      <w:tr w:rsidR="001E2C45" w:rsidRPr="007D68A5" w:rsidTr="00E76BFB">
        <w:tc>
          <w:tcPr>
            <w:tcW w:w="426" w:type="dxa"/>
            <w:vMerge/>
          </w:tcPr>
          <w:p w:rsidR="001E2C45" w:rsidRPr="007D68A5" w:rsidRDefault="001E2C45" w:rsidP="003066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45" w:rsidRPr="001E2C45" w:rsidRDefault="001E2C45" w:rsidP="001F19F8">
            <w:pPr>
              <w:pStyle w:val="a6"/>
              <w:suppressAutoHyphens w:val="0"/>
              <w:ind w:left="0"/>
              <w:contextualSpacing/>
            </w:pPr>
            <w:r w:rsidRPr="001E2C45">
              <w:t>- «Пресс</w:t>
            </w:r>
            <w:r w:rsidR="001F19F8">
              <w:t xml:space="preserve">-Центр» </w:t>
            </w:r>
          </w:p>
        </w:tc>
        <w:tc>
          <w:tcPr>
            <w:tcW w:w="2126" w:type="dxa"/>
          </w:tcPr>
          <w:p w:rsidR="001E2C4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971" w:type="dxa"/>
          </w:tcPr>
          <w:p w:rsidR="001E2C45" w:rsidRPr="007D68A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Популяризация опыта работы системы дополнительного образования района, повышение престижа УДО</w:t>
            </w:r>
          </w:p>
        </w:tc>
      </w:tr>
      <w:tr w:rsidR="003066EC" w:rsidRPr="007D68A5" w:rsidTr="00E76BFB">
        <w:tc>
          <w:tcPr>
            <w:tcW w:w="426" w:type="dxa"/>
          </w:tcPr>
          <w:p w:rsidR="003066EC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53" w:type="dxa"/>
          </w:tcPr>
          <w:p w:rsidR="003066EC" w:rsidRPr="007D68A5" w:rsidRDefault="00933D4C" w:rsidP="00D35BA7">
            <w:pPr>
              <w:pStyle w:val="a6"/>
              <w:suppressAutoHyphens w:val="0"/>
              <w:ind w:left="0"/>
              <w:contextualSpacing/>
              <w:rPr>
                <w:szCs w:val="32"/>
              </w:rPr>
            </w:pPr>
            <w:r>
              <w:t>О</w:t>
            </w:r>
            <w:r>
              <w:t xml:space="preserve">рганизация и проведение </w:t>
            </w:r>
            <w:r w:rsidR="00D35BA7">
              <w:rPr>
                <w:lang w:val="en-US"/>
              </w:rPr>
              <w:t>I</w:t>
            </w:r>
            <w:r w:rsidR="00D35BA7" w:rsidRPr="00D35BA7">
              <w:t xml:space="preserve"> </w:t>
            </w:r>
            <w:r w:rsidR="00D35BA7">
              <w:t>М</w:t>
            </w:r>
            <w:r>
              <w:t xml:space="preserve">униципального конкурса </w:t>
            </w:r>
            <w:r>
              <w:lastRenderedPageBreak/>
              <w:t>социальных проектов среди учащихся и педагогически</w:t>
            </w:r>
            <w:r>
              <w:t>х работников ОО МО Ейский район</w:t>
            </w:r>
          </w:p>
        </w:tc>
        <w:tc>
          <w:tcPr>
            <w:tcW w:w="2126" w:type="dxa"/>
          </w:tcPr>
          <w:p w:rsidR="003066EC" w:rsidRPr="007D68A5" w:rsidRDefault="005C47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Апрель-ноябрь</w:t>
            </w:r>
            <w:r w:rsidR="00933D4C">
              <w:rPr>
                <w:sz w:val="24"/>
                <w:szCs w:val="32"/>
              </w:rPr>
              <w:t xml:space="preserve"> 2022</w:t>
            </w:r>
          </w:p>
        </w:tc>
        <w:tc>
          <w:tcPr>
            <w:tcW w:w="2971" w:type="dxa"/>
          </w:tcPr>
          <w:p w:rsidR="003066EC" w:rsidRPr="007D68A5" w:rsidRDefault="001F19F8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Обмен оптом работы в р</w:t>
            </w:r>
            <w:r w:rsidR="00474AE2">
              <w:rPr>
                <w:sz w:val="24"/>
                <w:szCs w:val="32"/>
              </w:rPr>
              <w:t xml:space="preserve">амках социального </w:t>
            </w:r>
            <w:r w:rsidR="00474AE2">
              <w:rPr>
                <w:sz w:val="24"/>
                <w:szCs w:val="32"/>
              </w:rPr>
              <w:lastRenderedPageBreak/>
              <w:t>проектирования</w:t>
            </w:r>
            <w:r>
              <w:rPr>
                <w:sz w:val="24"/>
                <w:szCs w:val="32"/>
              </w:rPr>
              <w:t>, заключение новых договоров о сотрудничестве</w:t>
            </w:r>
          </w:p>
        </w:tc>
      </w:tr>
      <w:tr w:rsidR="003066EC" w:rsidRPr="007D68A5" w:rsidTr="00E76BFB">
        <w:tc>
          <w:tcPr>
            <w:tcW w:w="426" w:type="dxa"/>
          </w:tcPr>
          <w:p w:rsidR="003066EC" w:rsidRPr="007D68A5" w:rsidRDefault="00B04D62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</w:p>
        </w:tc>
        <w:tc>
          <w:tcPr>
            <w:tcW w:w="4253" w:type="dxa"/>
          </w:tcPr>
          <w:p w:rsidR="003066EC" w:rsidRPr="007D68A5" w:rsidRDefault="00933D4C" w:rsidP="005C474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Организация и проведение конкурса среди обучающихся ОДО «Занимательный английский»</w:t>
            </w:r>
          </w:p>
        </w:tc>
        <w:tc>
          <w:tcPr>
            <w:tcW w:w="2126" w:type="dxa"/>
          </w:tcPr>
          <w:p w:rsidR="003066EC" w:rsidRPr="007D68A5" w:rsidRDefault="005C47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Февраль-май 2022</w:t>
            </w:r>
          </w:p>
        </w:tc>
        <w:tc>
          <w:tcPr>
            <w:tcW w:w="2971" w:type="dxa"/>
          </w:tcPr>
          <w:p w:rsidR="003066EC" w:rsidRPr="007D68A5" w:rsidRDefault="001E2C45" w:rsidP="003066E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Социализация обучающихся, обмен опытом</w:t>
            </w:r>
          </w:p>
        </w:tc>
      </w:tr>
      <w:tr w:rsidR="00F86187" w:rsidRPr="007D68A5" w:rsidTr="00E76BFB">
        <w:tc>
          <w:tcPr>
            <w:tcW w:w="426" w:type="dxa"/>
          </w:tcPr>
          <w:p w:rsidR="00F86187" w:rsidRPr="007D68A5" w:rsidRDefault="00B04D62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F86187" w:rsidRDefault="00F86187" w:rsidP="00F86187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>Участие обучающихся в конкурсах муниципального, краевого, всероссийского уровней</w:t>
            </w:r>
          </w:p>
        </w:tc>
        <w:tc>
          <w:tcPr>
            <w:tcW w:w="2126" w:type="dxa"/>
          </w:tcPr>
          <w:p w:rsidR="00F86187" w:rsidRDefault="00F86187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971" w:type="dxa"/>
          </w:tcPr>
          <w:p w:rsidR="00F86187" w:rsidRPr="007D68A5" w:rsidRDefault="00E45D20" w:rsidP="001E2C4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Социализация обучающихся, обмен опы</w:t>
            </w:r>
            <w:r w:rsidR="001E2C45">
              <w:rPr>
                <w:sz w:val="24"/>
                <w:szCs w:val="32"/>
              </w:rPr>
              <w:t xml:space="preserve">том; повышение качества участия в конкурсах </w:t>
            </w:r>
            <w:r>
              <w:rPr>
                <w:sz w:val="24"/>
                <w:szCs w:val="32"/>
              </w:rPr>
              <w:t xml:space="preserve"> </w:t>
            </w:r>
          </w:p>
        </w:tc>
      </w:tr>
      <w:tr w:rsidR="00F86187" w:rsidRPr="007D68A5" w:rsidTr="00E76BFB">
        <w:tc>
          <w:tcPr>
            <w:tcW w:w="9776" w:type="dxa"/>
            <w:gridSpan w:val="4"/>
          </w:tcPr>
          <w:p w:rsidR="00F86187" w:rsidRPr="003A487C" w:rsidRDefault="00F86187" w:rsidP="00F86187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6C0925" w:rsidRPr="007D68A5" w:rsidTr="00E76BFB">
        <w:tc>
          <w:tcPr>
            <w:tcW w:w="426" w:type="dxa"/>
          </w:tcPr>
          <w:p w:rsidR="00F86187" w:rsidRPr="007D68A5" w:rsidRDefault="00B04D62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53" w:type="dxa"/>
          </w:tcPr>
          <w:p w:rsidR="00F86187" w:rsidRPr="007D68A5" w:rsidRDefault="00F86187" w:rsidP="00F86187">
            <w:pPr>
              <w:jc w:val="both"/>
              <w:rPr>
                <w:sz w:val="24"/>
                <w:szCs w:val="32"/>
              </w:rPr>
            </w:pPr>
            <w:r w:rsidRPr="00967213">
              <w:rPr>
                <w:sz w:val="24"/>
                <w:szCs w:val="32"/>
              </w:rPr>
              <w:t>Пополнение банка данных методической продукции МБОУ ДО ДЮЦ.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187" w:rsidRPr="00602ABD" w:rsidRDefault="00F86187" w:rsidP="00F8618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602ABD">
              <w:rPr>
                <w:color w:val="000000"/>
              </w:rPr>
              <w:t>Апрель – май 2022</w:t>
            </w:r>
          </w:p>
        </w:tc>
        <w:tc>
          <w:tcPr>
            <w:tcW w:w="2971" w:type="dxa"/>
          </w:tcPr>
          <w:p w:rsidR="00F86187" w:rsidRPr="007D68A5" w:rsidRDefault="00F86187" w:rsidP="00F86187">
            <w:pPr>
              <w:jc w:val="both"/>
              <w:rPr>
                <w:sz w:val="24"/>
                <w:szCs w:val="32"/>
              </w:rPr>
            </w:pPr>
            <w:r w:rsidRPr="00967213">
              <w:rPr>
                <w:sz w:val="24"/>
                <w:szCs w:val="32"/>
              </w:rPr>
              <w:t>Пополнен</w:t>
            </w:r>
            <w:r w:rsidR="00474AE2">
              <w:rPr>
                <w:sz w:val="24"/>
                <w:szCs w:val="32"/>
              </w:rPr>
              <w:t>ие</w:t>
            </w:r>
            <w:r w:rsidRPr="00967213">
              <w:rPr>
                <w:sz w:val="24"/>
                <w:szCs w:val="32"/>
              </w:rPr>
              <w:t xml:space="preserve"> банк</w:t>
            </w:r>
            <w:r w:rsidR="00474AE2">
              <w:rPr>
                <w:sz w:val="24"/>
                <w:szCs w:val="32"/>
              </w:rPr>
              <w:t>а</w:t>
            </w:r>
            <w:r w:rsidRPr="00967213">
              <w:rPr>
                <w:sz w:val="24"/>
                <w:szCs w:val="32"/>
              </w:rPr>
              <w:t xml:space="preserve"> данных методической продукции, </w:t>
            </w:r>
            <w:r>
              <w:rPr>
                <w:sz w:val="24"/>
                <w:szCs w:val="32"/>
              </w:rPr>
              <w:t>а</w:t>
            </w:r>
            <w:r w:rsidRPr="00967213">
              <w:rPr>
                <w:sz w:val="24"/>
                <w:szCs w:val="32"/>
              </w:rPr>
              <w:t>дресованной педагогам и родителям обучающихся</w:t>
            </w:r>
          </w:p>
        </w:tc>
      </w:tr>
      <w:tr w:rsidR="006C0925" w:rsidRPr="007D68A5" w:rsidTr="00E76BFB">
        <w:tc>
          <w:tcPr>
            <w:tcW w:w="426" w:type="dxa"/>
          </w:tcPr>
          <w:p w:rsidR="00F86187" w:rsidRPr="007D68A5" w:rsidRDefault="00B04D62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5C4745" w:rsidRDefault="00F86187" w:rsidP="001E2C45">
            <w:pPr>
              <w:contextualSpacing/>
              <w:rPr>
                <w:sz w:val="24"/>
              </w:rPr>
            </w:pPr>
            <w:r w:rsidRPr="005C4745">
              <w:rPr>
                <w:sz w:val="24"/>
              </w:rPr>
              <w:t xml:space="preserve">Инициация новых социальных проектов, в том числе проектов, предполагающих совместную реализацию с другими организациями дополнительного образования Ейского района, </w:t>
            </w:r>
            <w:r w:rsidR="001E2C45">
              <w:rPr>
                <w:sz w:val="24"/>
              </w:rPr>
              <w:t xml:space="preserve">северной зоны </w:t>
            </w:r>
            <w:r w:rsidRPr="005C4745">
              <w:rPr>
                <w:sz w:val="24"/>
              </w:rPr>
              <w:t>края.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87" w:rsidRPr="00602ABD" w:rsidRDefault="00F86187" w:rsidP="00F8618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602ABD">
              <w:rPr>
                <w:color w:val="000000"/>
              </w:rPr>
              <w:t>Июнь-август 2022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602ABD" w:rsidRDefault="00474AE2" w:rsidP="00F86187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новых социальных проектов</w:t>
            </w:r>
            <w:r w:rsidR="006C0925">
              <w:rPr>
                <w:color w:val="000000"/>
              </w:rPr>
              <w:t>. Заключение договоров</w:t>
            </w:r>
            <w:r w:rsidR="00F86187">
              <w:rPr>
                <w:color w:val="000000"/>
              </w:rPr>
              <w:t xml:space="preserve"> о сетевом взаимодействии с организациями и предприятиями города и района.</w:t>
            </w:r>
          </w:p>
        </w:tc>
      </w:tr>
      <w:tr w:rsidR="00F86187" w:rsidRPr="007D68A5" w:rsidTr="00E76BFB">
        <w:tc>
          <w:tcPr>
            <w:tcW w:w="9776" w:type="dxa"/>
            <w:gridSpan w:val="4"/>
          </w:tcPr>
          <w:p w:rsidR="00F86187" w:rsidRPr="003A487C" w:rsidRDefault="00F86187" w:rsidP="00F86187">
            <w:pPr>
              <w:jc w:val="center"/>
              <w:rPr>
                <w:b/>
                <w:sz w:val="24"/>
                <w:szCs w:val="28"/>
              </w:rPr>
            </w:pPr>
            <w:r w:rsidRPr="003A487C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6C0925" w:rsidRPr="007D68A5" w:rsidTr="00E76BFB">
        <w:tc>
          <w:tcPr>
            <w:tcW w:w="426" w:type="dxa"/>
          </w:tcPr>
          <w:p w:rsidR="00F86187" w:rsidRPr="007D68A5" w:rsidRDefault="00E76BFB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253" w:type="dxa"/>
          </w:tcPr>
          <w:p w:rsidR="00F86187" w:rsidRPr="007D68A5" w:rsidRDefault="00F86187" w:rsidP="00F86187">
            <w:pPr>
              <w:jc w:val="both"/>
              <w:rPr>
                <w:sz w:val="24"/>
                <w:szCs w:val="32"/>
              </w:rPr>
            </w:pPr>
            <w:r w:rsidRPr="00F86187">
              <w:rPr>
                <w:sz w:val="24"/>
                <w:szCs w:val="32"/>
              </w:rPr>
              <w:t xml:space="preserve">Обновление информации на сайте ДЮЦ «Методическая работа», «Инновационная деятельность»   </w:t>
            </w:r>
          </w:p>
        </w:tc>
        <w:tc>
          <w:tcPr>
            <w:tcW w:w="2126" w:type="dxa"/>
          </w:tcPr>
          <w:p w:rsidR="00F86187" w:rsidRPr="007D68A5" w:rsidRDefault="00F86187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F86187" w:rsidRDefault="00F86187" w:rsidP="00F86187">
            <w:pPr>
              <w:snapToGrid w:val="0"/>
              <w:jc w:val="center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>Популяризация инновационной деятельности</w:t>
            </w:r>
          </w:p>
        </w:tc>
      </w:tr>
      <w:tr w:rsidR="006C0925" w:rsidRPr="007D68A5" w:rsidTr="00E76BFB">
        <w:tc>
          <w:tcPr>
            <w:tcW w:w="426" w:type="dxa"/>
          </w:tcPr>
          <w:p w:rsidR="00F86187" w:rsidRPr="007D68A5" w:rsidRDefault="00E76BFB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602ABD" w:rsidRDefault="00F86187" w:rsidP="001E2C45">
            <w:pPr>
              <w:pStyle w:val="a6"/>
              <w:tabs>
                <w:tab w:val="left" w:pos="0"/>
                <w:tab w:val="left" w:pos="511"/>
              </w:tabs>
              <w:ind w:left="0"/>
            </w:pPr>
            <w:r w:rsidRPr="00602ABD">
              <w:t xml:space="preserve">Подготовка информации по подведению промежуточных итогов реализации </w:t>
            </w:r>
            <w:r>
              <w:t>инновационного проекта за 2022 год</w:t>
            </w:r>
          </w:p>
        </w:tc>
        <w:tc>
          <w:tcPr>
            <w:tcW w:w="2126" w:type="dxa"/>
          </w:tcPr>
          <w:p w:rsidR="00F86187" w:rsidRPr="007D68A5" w:rsidRDefault="00F86187" w:rsidP="00F861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Декабрь-январь 2022-2023г.г.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7" w:rsidRPr="00F86187" w:rsidRDefault="00F86187" w:rsidP="00F86187">
            <w:pPr>
              <w:tabs>
                <w:tab w:val="left" w:pos="318"/>
              </w:tabs>
              <w:jc w:val="center"/>
              <w:rPr>
                <w:sz w:val="24"/>
              </w:rPr>
            </w:pPr>
            <w:r w:rsidRPr="00F86187">
              <w:rPr>
                <w:sz w:val="24"/>
              </w:rPr>
              <w:t>Транслирование опыта работы</w:t>
            </w:r>
          </w:p>
        </w:tc>
      </w:tr>
      <w:tr w:rsidR="006C0925" w:rsidRPr="007D68A5" w:rsidTr="00E76BFB">
        <w:tc>
          <w:tcPr>
            <w:tcW w:w="426" w:type="dxa"/>
          </w:tcPr>
          <w:p w:rsidR="00A93F71" w:rsidRPr="007D68A5" w:rsidRDefault="00E76BFB" w:rsidP="00A93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F71" w:rsidRPr="00F86187" w:rsidRDefault="00A93F71" w:rsidP="00A93F71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 xml:space="preserve">Участие педагогов  </w:t>
            </w:r>
          </w:p>
          <w:p w:rsidR="00A93F71" w:rsidRPr="00F86187" w:rsidRDefault="00A93F71" w:rsidP="00A93F71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86187">
              <w:rPr>
                <w:color w:val="000000"/>
                <w:sz w:val="24"/>
              </w:rPr>
              <w:t xml:space="preserve">в конкурсах муниципального, краевого всероссийского уровней </w:t>
            </w:r>
          </w:p>
        </w:tc>
        <w:tc>
          <w:tcPr>
            <w:tcW w:w="2126" w:type="dxa"/>
          </w:tcPr>
          <w:p w:rsidR="00A93F71" w:rsidRDefault="00A93F71" w:rsidP="00A93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971" w:type="dxa"/>
          </w:tcPr>
          <w:p w:rsidR="00A93F71" w:rsidRPr="007D68A5" w:rsidRDefault="00A93F71" w:rsidP="00A93F7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Демонстрация </w:t>
            </w:r>
            <w:r w:rsidRPr="00A93F71">
              <w:rPr>
                <w:sz w:val="24"/>
                <w:szCs w:val="32"/>
              </w:rPr>
              <w:t xml:space="preserve"> достижени</w:t>
            </w:r>
            <w:r>
              <w:rPr>
                <w:sz w:val="24"/>
                <w:szCs w:val="32"/>
              </w:rPr>
              <w:t>й</w:t>
            </w:r>
            <w:r w:rsidRPr="00A93F71">
              <w:rPr>
                <w:sz w:val="24"/>
                <w:szCs w:val="32"/>
              </w:rPr>
              <w:t xml:space="preserve"> в профессиональной педагог</w:t>
            </w:r>
            <w:r>
              <w:rPr>
                <w:sz w:val="24"/>
                <w:szCs w:val="32"/>
              </w:rPr>
              <w:t xml:space="preserve">ической деятельности, предъявление результатов </w:t>
            </w:r>
            <w:r w:rsidRPr="00A93F71">
              <w:rPr>
                <w:sz w:val="24"/>
                <w:szCs w:val="32"/>
              </w:rPr>
              <w:t>работы с</w:t>
            </w:r>
            <w:r>
              <w:rPr>
                <w:sz w:val="24"/>
                <w:szCs w:val="32"/>
              </w:rPr>
              <w:t xml:space="preserve"> обучающимися, </w:t>
            </w:r>
            <w:r w:rsidRPr="00A93F71">
              <w:rPr>
                <w:sz w:val="24"/>
                <w:szCs w:val="32"/>
              </w:rPr>
              <w:t>работы с родителями, местным сообществом.</w:t>
            </w:r>
          </w:p>
        </w:tc>
      </w:tr>
    </w:tbl>
    <w:p w:rsidR="000179E3" w:rsidRDefault="000179E3" w:rsidP="007D68A5">
      <w:bookmarkStart w:id="0" w:name="_GoBack"/>
      <w:bookmarkEnd w:id="0"/>
    </w:p>
    <w:sectPr w:rsidR="0001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15CE"/>
    <w:multiLevelType w:val="multilevel"/>
    <w:tmpl w:val="8230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1567E"/>
    <w:multiLevelType w:val="multilevel"/>
    <w:tmpl w:val="B0727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787C"/>
    <w:multiLevelType w:val="multilevel"/>
    <w:tmpl w:val="21DE8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7"/>
    <w:rsid w:val="000179E3"/>
    <w:rsid w:val="00023BF5"/>
    <w:rsid w:val="00113D73"/>
    <w:rsid w:val="001B3C51"/>
    <w:rsid w:val="001E2C45"/>
    <w:rsid w:val="001F19F8"/>
    <w:rsid w:val="002211ED"/>
    <w:rsid w:val="00240D07"/>
    <w:rsid w:val="003066EC"/>
    <w:rsid w:val="00381074"/>
    <w:rsid w:val="003A487C"/>
    <w:rsid w:val="00474AE2"/>
    <w:rsid w:val="005536E1"/>
    <w:rsid w:val="005A4504"/>
    <w:rsid w:val="005C4745"/>
    <w:rsid w:val="0060713D"/>
    <w:rsid w:val="006A539E"/>
    <w:rsid w:val="006C0925"/>
    <w:rsid w:val="007D68A5"/>
    <w:rsid w:val="0082006F"/>
    <w:rsid w:val="009105C4"/>
    <w:rsid w:val="00912A1E"/>
    <w:rsid w:val="00933D4C"/>
    <w:rsid w:val="00967213"/>
    <w:rsid w:val="00A93F71"/>
    <w:rsid w:val="00AF4D46"/>
    <w:rsid w:val="00B04D62"/>
    <w:rsid w:val="00D35BA7"/>
    <w:rsid w:val="00DA6DF4"/>
    <w:rsid w:val="00E45D20"/>
    <w:rsid w:val="00E76BFB"/>
    <w:rsid w:val="00E85B97"/>
    <w:rsid w:val="00F3453A"/>
    <w:rsid w:val="00F86187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EAEC"/>
  <w15:chartTrackingRefBased/>
  <w15:docId w15:val="{45057A6B-B570-45B7-B117-3150C2E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50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8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2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c@eysk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Урицкая</dc:creator>
  <cp:keywords/>
  <dc:description/>
  <cp:lastModifiedBy>Урицкая</cp:lastModifiedBy>
  <cp:revision>12</cp:revision>
  <dcterms:created xsi:type="dcterms:W3CDTF">2022-01-10T11:15:00Z</dcterms:created>
  <dcterms:modified xsi:type="dcterms:W3CDTF">2022-01-11T13:32:00Z</dcterms:modified>
</cp:coreProperties>
</file>