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34" w:rsidRPr="000F5334" w:rsidRDefault="000F5334" w:rsidP="000F5334">
      <w:pPr>
        <w:spacing w:after="16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F5334">
        <w:rPr>
          <w:rFonts w:eastAsiaTheme="minorHAnsi"/>
          <w:b/>
          <w:sz w:val="28"/>
          <w:szCs w:val="28"/>
          <w:lang w:eastAsia="en-US"/>
        </w:rPr>
        <w:t xml:space="preserve">Отчет о реализации проекта краевой инновационной площадки </w:t>
      </w:r>
    </w:p>
    <w:p w:rsidR="000F5334" w:rsidRPr="000F5334" w:rsidRDefault="000F5334" w:rsidP="000F5334">
      <w:pPr>
        <w:spacing w:after="16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F5334">
        <w:rPr>
          <w:rFonts w:eastAsiaTheme="minorHAnsi"/>
          <w:b/>
          <w:sz w:val="28"/>
          <w:szCs w:val="28"/>
          <w:lang w:eastAsia="en-US"/>
        </w:rPr>
        <w:t>(КИП 2022-2024)</w:t>
      </w:r>
    </w:p>
    <w:p w:rsidR="000F5334" w:rsidRPr="000F5334" w:rsidRDefault="000F5334" w:rsidP="000F5334">
      <w:pPr>
        <w:spacing w:after="160" w:line="360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0F5334">
        <w:rPr>
          <w:rFonts w:eastAsiaTheme="minorHAnsi"/>
          <w:b/>
          <w:i/>
          <w:sz w:val="28"/>
          <w:szCs w:val="28"/>
          <w:lang w:eastAsia="en-US"/>
        </w:rPr>
        <w:t>Паспортная информация:</w:t>
      </w:r>
    </w:p>
    <w:p w:rsidR="000F5334" w:rsidRDefault="000F5334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5334">
        <w:rPr>
          <w:rFonts w:eastAsiaTheme="minorHAnsi"/>
          <w:b/>
          <w:i/>
          <w:sz w:val="28"/>
          <w:szCs w:val="28"/>
          <w:lang w:eastAsia="en-US"/>
        </w:rPr>
        <w:t xml:space="preserve">Юридическое название организации: </w:t>
      </w:r>
      <w:r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 дополнительного образования детско-юношеский центр города Ейска муниципального образования Ейский район</w:t>
      </w:r>
    </w:p>
    <w:p w:rsidR="00897B21" w:rsidRDefault="00897B21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97B21" w:rsidRDefault="00897B21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97B21">
        <w:rPr>
          <w:rFonts w:eastAsiaTheme="minorHAnsi"/>
          <w:b/>
          <w:i/>
          <w:sz w:val="28"/>
          <w:szCs w:val="28"/>
          <w:lang w:eastAsia="en-US"/>
        </w:rPr>
        <w:t>Краткое название учреждения:</w:t>
      </w:r>
      <w:r>
        <w:rPr>
          <w:rFonts w:eastAsiaTheme="minorHAnsi"/>
          <w:sz w:val="28"/>
          <w:szCs w:val="28"/>
          <w:lang w:eastAsia="en-US"/>
        </w:rPr>
        <w:t xml:space="preserve"> МБОУ ДО ДЮЦ г. Ейска МО Ейский район</w:t>
      </w:r>
    </w:p>
    <w:p w:rsidR="00897B21" w:rsidRPr="000F5334" w:rsidRDefault="00897B21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F5334" w:rsidRDefault="000F5334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5334">
        <w:rPr>
          <w:rFonts w:eastAsiaTheme="minorHAnsi"/>
          <w:b/>
          <w:i/>
          <w:sz w:val="28"/>
          <w:szCs w:val="28"/>
          <w:lang w:eastAsia="en-US"/>
        </w:rPr>
        <w:t>Учредитель</w:t>
      </w:r>
      <w:r w:rsidRPr="000F5334">
        <w:rPr>
          <w:rFonts w:eastAsiaTheme="minorHAnsi"/>
          <w:sz w:val="28"/>
          <w:szCs w:val="28"/>
          <w:lang w:eastAsia="en-US"/>
        </w:rPr>
        <w:t xml:space="preserve">: </w:t>
      </w:r>
      <w:r w:rsidRPr="000F5334">
        <w:rPr>
          <w:rFonts w:eastAsiaTheme="minorHAnsi"/>
          <w:sz w:val="28"/>
          <w:szCs w:val="28"/>
          <w:lang w:eastAsia="en-US"/>
        </w:rPr>
        <w:t xml:space="preserve">администрация муниципальное образование Ейский </w:t>
      </w:r>
      <w:proofErr w:type="gramStart"/>
      <w:r w:rsidRPr="000F5334">
        <w:rPr>
          <w:rFonts w:eastAsiaTheme="minorHAnsi"/>
          <w:sz w:val="28"/>
          <w:szCs w:val="28"/>
          <w:lang w:eastAsia="en-US"/>
        </w:rPr>
        <w:t>район  в</w:t>
      </w:r>
      <w:proofErr w:type="gramEnd"/>
      <w:r w:rsidRPr="000F5334">
        <w:rPr>
          <w:rFonts w:eastAsiaTheme="minorHAnsi"/>
          <w:sz w:val="28"/>
          <w:szCs w:val="28"/>
          <w:lang w:eastAsia="en-US"/>
        </w:rPr>
        <w:t xml:space="preserve"> лице управления образованием администрации муниципального образования Ейский район в пределах своей компетенции. Управление образованием является главным распорядителем бюджетных средств в отношении Образовательной организации.</w:t>
      </w:r>
    </w:p>
    <w:p w:rsidR="00897B21" w:rsidRDefault="00897B21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F5334" w:rsidRDefault="000F5334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5334">
        <w:rPr>
          <w:rFonts w:eastAsiaTheme="minorHAnsi"/>
          <w:b/>
          <w:i/>
          <w:sz w:val="28"/>
          <w:szCs w:val="28"/>
          <w:lang w:eastAsia="en-US"/>
        </w:rPr>
        <w:t>Юридический адрес:</w:t>
      </w:r>
      <w:r w:rsidRPr="000F53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353680 Краснодарский край, город Ейск, улица Карла Маркса, 47</w:t>
      </w:r>
    </w:p>
    <w:p w:rsidR="00897B21" w:rsidRPr="000F5334" w:rsidRDefault="00897B21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F5334" w:rsidRPr="000F5334" w:rsidRDefault="000F5334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5334">
        <w:rPr>
          <w:rFonts w:eastAsiaTheme="minorHAnsi"/>
          <w:b/>
          <w:i/>
          <w:sz w:val="28"/>
          <w:szCs w:val="28"/>
          <w:lang w:eastAsia="en-US"/>
        </w:rPr>
        <w:t>ФИО руководителя</w:t>
      </w:r>
      <w:r w:rsidRPr="000F5334"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eastAsia="en-US"/>
        </w:rPr>
        <w:t>Горбик Елена Васильевна</w:t>
      </w:r>
    </w:p>
    <w:p w:rsidR="000F5334" w:rsidRDefault="000F5334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5334">
        <w:rPr>
          <w:rFonts w:eastAsiaTheme="minorHAnsi"/>
          <w:b/>
          <w:i/>
          <w:sz w:val="28"/>
          <w:szCs w:val="28"/>
          <w:lang w:eastAsia="en-US"/>
        </w:rPr>
        <w:t>Телефон, e-</w:t>
      </w:r>
      <w:r w:rsidRPr="000F5334">
        <w:rPr>
          <w:rFonts w:eastAsiaTheme="minorHAnsi"/>
          <w:b/>
          <w:i/>
          <w:sz w:val="28"/>
          <w:szCs w:val="28"/>
          <w:lang w:val="en-US" w:eastAsia="en-US"/>
        </w:rPr>
        <w:t>mail</w:t>
      </w:r>
      <w:r w:rsidRPr="000F5334">
        <w:rPr>
          <w:rFonts w:eastAsiaTheme="minorHAnsi"/>
          <w:sz w:val="28"/>
          <w:szCs w:val="28"/>
          <w:lang w:eastAsia="en-US"/>
        </w:rPr>
        <w:t xml:space="preserve"> 8-861-</w:t>
      </w:r>
      <w:r>
        <w:rPr>
          <w:rFonts w:eastAsiaTheme="minorHAnsi"/>
          <w:sz w:val="28"/>
          <w:szCs w:val="28"/>
          <w:lang w:eastAsia="en-US"/>
        </w:rPr>
        <w:t>32-2-58-31</w:t>
      </w:r>
      <w:r w:rsidRPr="000F5334">
        <w:rPr>
          <w:rFonts w:eastAsiaTheme="minorHAnsi"/>
          <w:sz w:val="28"/>
          <w:szCs w:val="28"/>
          <w:lang w:eastAsia="en-US"/>
        </w:rPr>
        <w:t xml:space="preserve">, </w:t>
      </w:r>
      <w:hyperlink r:id="rId5" w:history="1">
        <w:r w:rsidRPr="00B9006E">
          <w:rPr>
            <w:rStyle w:val="a6"/>
            <w:rFonts w:eastAsiaTheme="minorHAnsi"/>
            <w:sz w:val="28"/>
            <w:szCs w:val="28"/>
            <w:lang w:eastAsia="en-US"/>
          </w:rPr>
          <w:t>duc@eysk.edu.ru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F5334" w:rsidRPr="000F5334" w:rsidRDefault="000F5334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5334">
        <w:rPr>
          <w:rFonts w:eastAsiaTheme="minorHAnsi"/>
          <w:b/>
          <w:i/>
          <w:sz w:val="28"/>
          <w:szCs w:val="28"/>
          <w:lang w:eastAsia="en-US"/>
        </w:rPr>
        <w:t xml:space="preserve">Адрес сайта образовательной </w:t>
      </w:r>
      <w:proofErr w:type="gramStart"/>
      <w:r w:rsidRPr="000F5334">
        <w:rPr>
          <w:rFonts w:eastAsiaTheme="minorHAnsi"/>
          <w:b/>
          <w:i/>
          <w:sz w:val="28"/>
          <w:szCs w:val="28"/>
          <w:lang w:eastAsia="en-US"/>
        </w:rPr>
        <w:t>организации</w:t>
      </w:r>
      <w:r w:rsidRPr="000F5334">
        <w:rPr>
          <w:rFonts w:eastAsiaTheme="minorHAnsi"/>
          <w:sz w:val="28"/>
          <w:szCs w:val="28"/>
          <w:lang w:eastAsia="en-US"/>
        </w:rPr>
        <w:t xml:space="preserve">:  </w:t>
      </w:r>
      <w:r w:rsidRPr="000F5334">
        <w:rPr>
          <w:rFonts w:eastAsiaTheme="minorHAnsi"/>
          <w:sz w:val="28"/>
          <w:szCs w:val="28"/>
          <w:lang w:eastAsia="en-US"/>
        </w:rPr>
        <w:t>http://ducyeisk1938.my1.ru</w:t>
      </w:r>
      <w:proofErr w:type="gramEnd"/>
    </w:p>
    <w:p w:rsidR="000F5334" w:rsidRPr="000F5334" w:rsidRDefault="000F5334" w:rsidP="000F5334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5334">
        <w:rPr>
          <w:rFonts w:eastAsiaTheme="minorHAnsi"/>
          <w:b/>
          <w:i/>
          <w:sz w:val="28"/>
          <w:szCs w:val="28"/>
          <w:lang w:eastAsia="en-US"/>
        </w:rPr>
        <w:t>Активная ссылка на раздел сайта, посвященная проекту</w:t>
      </w:r>
      <w:r w:rsidRPr="000F5334">
        <w:rPr>
          <w:rFonts w:eastAsiaTheme="minorHAnsi"/>
          <w:sz w:val="28"/>
          <w:szCs w:val="28"/>
          <w:lang w:eastAsia="en-US"/>
        </w:rPr>
        <w:t xml:space="preserve">: </w:t>
      </w:r>
      <w:hyperlink r:id="rId6" w:history="1">
        <w:r w:rsidRPr="00B9006E">
          <w:rPr>
            <w:rStyle w:val="a6"/>
            <w:rFonts w:eastAsiaTheme="minorHAnsi"/>
            <w:sz w:val="28"/>
            <w:szCs w:val="28"/>
            <w:lang w:eastAsia="en-US"/>
          </w:rPr>
          <w:t>http://ducyeisk1938.my1.ru/index/kraevaja_innovacionnaja_ploshhadka/0-116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F5334" w:rsidRPr="000F5334" w:rsidRDefault="000F5334" w:rsidP="000F533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</w:p>
    <w:p w:rsidR="000F5334" w:rsidRPr="000F5334" w:rsidRDefault="000F5334" w:rsidP="000F533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</w:p>
    <w:p w:rsidR="000F5334" w:rsidRPr="000F5334" w:rsidRDefault="000F5334" w:rsidP="000F533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</w:p>
    <w:p w:rsidR="000F5334" w:rsidRPr="000F5334" w:rsidRDefault="000F5334" w:rsidP="000F533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</w:p>
    <w:p w:rsidR="000F5334" w:rsidRPr="000F5334" w:rsidRDefault="000F5334" w:rsidP="000F5334">
      <w:pPr>
        <w:spacing w:after="16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0F5334">
        <w:rPr>
          <w:rFonts w:eastAsiaTheme="minorHAnsi"/>
          <w:b/>
          <w:sz w:val="28"/>
          <w:szCs w:val="28"/>
          <w:lang w:eastAsia="en-US"/>
        </w:rPr>
        <w:lastRenderedPageBreak/>
        <w:t>Отчет</w:t>
      </w:r>
    </w:p>
    <w:p w:rsidR="000F5334" w:rsidRPr="000F5334" w:rsidRDefault="000F5334" w:rsidP="000F533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0F5334">
        <w:rPr>
          <w:rFonts w:eastAsiaTheme="minorHAnsi"/>
          <w:b/>
          <w:sz w:val="28"/>
          <w:szCs w:val="28"/>
          <w:lang w:eastAsia="en-US"/>
        </w:rPr>
        <w:t xml:space="preserve">Тема проекта. Цель, задачи, инновационность. 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>Тема инновационного проекта, над которым коллектив детско-юношеского центра начал свою работу в 2021 году «Формирование инновационной воспитательной среды учреждения дополнительного образования посредством включения обучающихся, их родителей и педагогов в социальное проектирование».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 xml:space="preserve">Проект актуален, так как направлен на создание условий для повышения социальной активности учащихся детско-юношеского центра города Ейска, их родителей и педагогов посредством обучения передовым технологиям социального проектирования, а также включения в разработку и реализацию социальных проектов, выходящих за границы образовательного учреждения и муниципального образования и соответствует ведущим инновациям, обозначенным в Концепции развития дополнительного образования до 2030 года: 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>- формирование поколения россиян, ориентированных на активное включение в процессы социокультурного развития государства;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>- формирование современных компетентностей и грамотностей, соответствующих основным направлениям стратегии социально-экономического развития страны, актуальным вызовам будущего; мотивацию подрастающих поколений к познанию, творчеству, труду и спорту.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F5334">
        <w:rPr>
          <w:rFonts w:eastAsia="Calibri"/>
          <w:b/>
          <w:sz w:val="28"/>
          <w:szCs w:val="28"/>
        </w:rPr>
        <w:t xml:space="preserve">Цель инновационной деятельности </w:t>
      </w:r>
      <w:r w:rsidRPr="00F10D65">
        <w:rPr>
          <w:rFonts w:eastAsia="Calibri"/>
          <w:sz w:val="28"/>
          <w:szCs w:val="28"/>
        </w:rPr>
        <w:t>- создание модели воспитательной системы организации дополнительного образования, основанной на включении обучающихся, педагогов и родителей в процесс социального проектирования.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Разработка</w:t>
      </w:r>
      <w:r w:rsidRPr="00F10D65">
        <w:rPr>
          <w:rFonts w:eastAsia="Calibri"/>
          <w:sz w:val="28"/>
          <w:szCs w:val="28"/>
        </w:rPr>
        <w:t xml:space="preserve"> данного инновационного проекта имеет прикладное значение, а значит, легко будет транслироваться на любую организацию дополнительного образования, желающую обновить содержание системы воспитания через социальное проектирование.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lastRenderedPageBreak/>
        <w:t>Для организаций дополнительного образования социальное проектирование не является принципиальной инновацией, однако данный проект имеет свои особенности, связанные с формированием детско-взрослого сообщества и прямого включения родителей в социальные проекты, что и является новшеством.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 xml:space="preserve"> Опыт Центра, накопленный в ходе инновационной работы на муниципальном уровне, показывает, что участие в совместных проектах педагогов, детей и их родителей помогает эффективно решать проблемы </w:t>
      </w:r>
      <w:proofErr w:type="spellStart"/>
      <w:r w:rsidRPr="00F10D65">
        <w:rPr>
          <w:rFonts w:eastAsia="Calibri"/>
          <w:sz w:val="28"/>
          <w:szCs w:val="28"/>
        </w:rPr>
        <w:t>девиантного</w:t>
      </w:r>
      <w:proofErr w:type="spellEnd"/>
      <w:r w:rsidRPr="00F10D65">
        <w:rPr>
          <w:rFonts w:eastAsia="Calibri"/>
          <w:sz w:val="28"/>
          <w:szCs w:val="28"/>
        </w:rPr>
        <w:t xml:space="preserve"> поведения, социальной </w:t>
      </w:r>
      <w:proofErr w:type="spellStart"/>
      <w:r w:rsidRPr="00F10D65">
        <w:rPr>
          <w:rFonts w:eastAsia="Calibri"/>
          <w:sz w:val="28"/>
          <w:szCs w:val="28"/>
        </w:rPr>
        <w:t>дезадаптации</w:t>
      </w:r>
      <w:proofErr w:type="spellEnd"/>
      <w:r w:rsidRPr="00F10D65">
        <w:rPr>
          <w:rFonts w:eastAsia="Calibri"/>
          <w:sz w:val="28"/>
          <w:szCs w:val="28"/>
        </w:rPr>
        <w:t xml:space="preserve">, способствует установлению партнёрских отношений между обучающимися и педагогами, родителями и педагогами, повышает уровень доверия детей по отношению к родителям, способствует формированию педагогического и родительского авторитета. 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 xml:space="preserve">На сегодняшний день в действительной реализации наше учреждение имеет крупные социальные проекты: 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>- «Для тех, у кого есть сердце» - посильная помощь приютам для бездомных животных;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>- «Семейный кинозал» - совместный просмотр и обсуждение художественных фильмов по определенной тематике, выпуск газет и буклетов с рецензиями;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>- «Наполним сердца теплотой и любовью» - забота о педагогах-пенсионерах;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>- «Ейск в объективе» - создание тематических видеосюжетов и блога об истории и жизни Ейска.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 xml:space="preserve">- «Дети – детям. Музыка для души» - выездные концерты для студентов </w:t>
      </w:r>
      <w:proofErr w:type="spellStart"/>
      <w:r w:rsidRPr="00F10D65">
        <w:rPr>
          <w:rFonts w:eastAsia="Calibri"/>
          <w:sz w:val="28"/>
          <w:szCs w:val="28"/>
        </w:rPr>
        <w:t>Щербиновского</w:t>
      </w:r>
      <w:proofErr w:type="spellEnd"/>
      <w:r w:rsidRPr="00F10D65">
        <w:rPr>
          <w:rFonts w:eastAsia="Calibri"/>
          <w:sz w:val="28"/>
          <w:szCs w:val="28"/>
        </w:rPr>
        <w:t xml:space="preserve"> индустриального техникума, приобщая таким образом молодое поколение к волшебству классической музыки. 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 xml:space="preserve">- «Ейск Православный» - сетевой проект с Ейской и </w:t>
      </w:r>
      <w:r>
        <w:rPr>
          <w:rFonts w:eastAsia="Calibri"/>
          <w:sz w:val="28"/>
          <w:szCs w:val="28"/>
        </w:rPr>
        <w:t>Тимашевской</w:t>
      </w:r>
      <w:r w:rsidRPr="00F10D65">
        <w:rPr>
          <w:rFonts w:eastAsia="Calibri"/>
          <w:sz w:val="28"/>
          <w:szCs w:val="28"/>
        </w:rPr>
        <w:t xml:space="preserve"> Епархией. </w:t>
      </w:r>
    </w:p>
    <w:p w:rsidR="00B734A2" w:rsidRPr="00F10D65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реализации проекта </w:t>
      </w:r>
      <w:r w:rsidRPr="00F10D65">
        <w:rPr>
          <w:rFonts w:eastAsia="Calibri"/>
          <w:sz w:val="28"/>
          <w:szCs w:val="28"/>
        </w:rPr>
        <w:t xml:space="preserve">задействованы все материальные ресурсы учреждения: 11 кабинетов, танцевальный и актовый залы, музей, а также все </w:t>
      </w:r>
      <w:r w:rsidRPr="00F10D65">
        <w:rPr>
          <w:rFonts w:eastAsia="Calibri"/>
          <w:sz w:val="28"/>
          <w:szCs w:val="28"/>
        </w:rPr>
        <w:lastRenderedPageBreak/>
        <w:t>оборудование, находящееся в этих кабинетах: офисная техника, театральное, вокальное оборудование, костюмы и пр.</w:t>
      </w:r>
    </w:p>
    <w:p w:rsidR="00B734A2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0D65">
        <w:rPr>
          <w:rFonts w:eastAsia="Calibri"/>
          <w:sz w:val="28"/>
          <w:szCs w:val="28"/>
        </w:rPr>
        <w:t>Механизм реализации инновационного проекта представляет собой взаимосвяза</w:t>
      </w:r>
      <w:r>
        <w:rPr>
          <w:rFonts w:eastAsia="Calibri"/>
          <w:sz w:val="28"/>
          <w:szCs w:val="28"/>
        </w:rPr>
        <w:t>нные фазы развития деятельности.</w:t>
      </w:r>
    </w:p>
    <w:p w:rsidR="00B734A2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проекта предполагает 3 этапа:</w:t>
      </w:r>
    </w:p>
    <w:p w:rsidR="00B734A2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- 2021-2022 (сентябрь 2021 – январь 2022 </w:t>
      </w:r>
      <w:proofErr w:type="spellStart"/>
      <w:r>
        <w:rPr>
          <w:rFonts w:eastAsia="Calibri"/>
          <w:sz w:val="28"/>
          <w:szCs w:val="28"/>
        </w:rPr>
        <w:t>г.г</w:t>
      </w:r>
      <w:proofErr w:type="spellEnd"/>
      <w:r>
        <w:rPr>
          <w:rFonts w:eastAsia="Calibri"/>
          <w:sz w:val="28"/>
          <w:szCs w:val="28"/>
        </w:rPr>
        <w:t>.) – подготовительный (аналитико-проектировочный);</w:t>
      </w:r>
    </w:p>
    <w:p w:rsidR="00B734A2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- 2022-2023 (январь 2022 – сентябрь 2024 </w:t>
      </w:r>
      <w:proofErr w:type="spellStart"/>
      <w:r>
        <w:rPr>
          <w:rFonts w:eastAsia="Calibri"/>
          <w:sz w:val="28"/>
          <w:szCs w:val="28"/>
        </w:rPr>
        <w:t>г.г</w:t>
      </w:r>
      <w:proofErr w:type="spellEnd"/>
      <w:r>
        <w:rPr>
          <w:rFonts w:eastAsia="Calibri"/>
          <w:sz w:val="28"/>
          <w:szCs w:val="28"/>
        </w:rPr>
        <w:t>.) – организационно-практический этап.</w:t>
      </w:r>
    </w:p>
    <w:p w:rsidR="00B734A2" w:rsidRDefault="00B734A2" w:rsidP="000F533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сегодняшний день учреждением пройден аналитико-проектировочный этап и реализуется начальная стадия второго – организационно-практического этапа. Направления, мероприятия деятельности и результаты представлены в таблице 1.</w:t>
      </w:r>
    </w:p>
    <w:p w:rsidR="00B734A2" w:rsidRDefault="00B734A2" w:rsidP="00B734A2">
      <w:pPr>
        <w:ind w:firstLine="567"/>
        <w:jc w:val="both"/>
        <w:rPr>
          <w:rFonts w:eastAsia="Calibri"/>
          <w:sz w:val="28"/>
          <w:szCs w:val="28"/>
        </w:rPr>
      </w:pPr>
    </w:p>
    <w:p w:rsidR="00B734A2" w:rsidRPr="000F5334" w:rsidRDefault="00B734A2" w:rsidP="00B734A2">
      <w:pPr>
        <w:ind w:firstLine="567"/>
        <w:jc w:val="right"/>
        <w:rPr>
          <w:rFonts w:eastAsia="Calibri"/>
          <w:i/>
          <w:sz w:val="28"/>
          <w:szCs w:val="28"/>
        </w:rPr>
      </w:pPr>
      <w:r w:rsidRPr="000F5334">
        <w:rPr>
          <w:rFonts w:eastAsia="Calibri"/>
          <w:i/>
          <w:sz w:val="28"/>
          <w:szCs w:val="28"/>
        </w:rPr>
        <w:t>Таблица 1</w:t>
      </w:r>
    </w:p>
    <w:p w:rsidR="00B734A2" w:rsidRPr="000F5334" w:rsidRDefault="00B734A2" w:rsidP="00B734A2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3686"/>
        <w:gridCol w:w="5103"/>
      </w:tblGrid>
      <w:tr w:rsidR="00B734A2" w:rsidRPr="000F5334" w:rsidTr="00E8028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b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b/>
                <w:color w:val="000000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b/>
                <w:color w:val="000000"/>
                <w:sz w:val="28"/>
                <w:szCs w:val="28"/>
                <w:lang w:eastAsia="ar-SA"/>
              </w:rPr>
              <w:t>Результат</w:t>
            </w:r>
          </w:p>
        </w:tc>
      </w:tr>
      <w:tr w:rsidR="00B734A2" w:rsidRPr="000F5334" w:rsidTr="00E8028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numPr>
                <w:ilvl w:val="0"/>
                <w:numId w:val="2"/>
              </w:numPr>
              <w:suppressAutoHyphens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0F5334">
              <w:rPr>
                <w:sz w:val="28"/>
                <w:szCs w:val="28"/>
                <w:lang w:eastAsia="ar-SA"/>
              </w:rPr>
              <w:t>Проведение анализа теоретических исследований по проблеме проекта.</w:t>
            </w:r>
          </w:p>
          <w:p w:rsidR="00B734A2" w:rsidRPr="000F5334" w:rsidRDefault="00B734A2" w:rsidP="000F5334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</w:p>
          <w:p w:rsidR="00B734A2" w:rsidRPr="000F5334" w:rsidRDefault="00B734A2" w:rsidP="000F5334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0F5334">
              <w:rPr>
                <w:sz w:val="28"/>
                <w:szCs w:val="28"/>
                <w:lang w:eastAsia="ar-SA"/>
              </w:rPr>
              <w:t>Обобщение и анализ существующего опыта работы в ДЮЦ по разработке и реализации социальных проектов.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sz w:val="28"/>
                <w:szCs w:val="28"/>
                <w:lang w:eastAsia="ar-SA"/>
              </w:rPr>
              <w:t>Повышен уровень информированности членов проектной группы в сфере социального проектирования, найдены оптимальные пути взаимодействия с городским сообществом. Создана модель взаимодействия с предприятиями и организациями города, муниципалитета</w:t>
            </w:r>
          </w:p>
        </w:tc>
      </w:tr>
      <w:tr w:rsidR="00B734A2" w:rsidRPr="000F5334" w:rsidTr="00E8028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numPr>
                <w:ilvl w:val="0"/>
                <w:numId w:val="2"/>
              </w:numPr>
              <w:suppressAutoHyphens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609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 xml:space="preserve">Анализ нормативно-правовых документов федерального, регионального, </w:t>
            </w:r>
            <w:r w:rsidRPr="000F5334">
              <w:rPr>
                <w:color w:val="000000"/>
                <w:sz w:val="28"/>
                <w:szCs w:val="28"/>
                <w:lang w:eastAsia="ar-SA"/>
              </w:rPr>
              <w:lastRenderedPageBreak/>
              <w:t>муниципального уровней, регламентирующих инновационную деятельность учреждений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Сформирован банк нормативно-правовых документов федерального, регионального, муниципального </w:t>
            </w:r>
            <w:r w:rsidRPr="000F5334">
              <w:rPr>
                <w:color w:val="000000"/>
                <w:sz w:val="28"/>
                <w:szCs w:val="28"/>
                <w:lang w:eastAsia="ar-SA"/>
              </w:rPr>
              <w:lastRenderedPageBreak/>
              <w:t>уровней, регламентирующих инновационную деятельность ОДО</w:t>
            </w:r>
          </w:p>
        </w:tc>
      </w:tr>
      <w:tr w:rsidR="00B734A2" w:rsidRPr="000F5334" w:rsidTr="00E80284">
        <w:trPr>
          <w:trHeight w:val="11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numPr>
                <w:ilvl w:val="0"/>
                <w:numId w:val="2"/>
              </w:numPr>
              <w:suppressAutoHyphens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hd w:val="clear" w:color="auto" w:fill="FFFFFF"/>
              <w:tabs>
                <w:tab w:val="left" w:pos="0"/>
              </w:tabs>
              <w:suppressAutoHyphens/>
              <w:spacing w:line="360" w:lineRule="auto"/>
              <w:ind w:right="-67" w:firstLine="609"/>
              <w:jc w:val="both"/>
              <w:rPr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 xml:space="preserve">Анализ </w:t>
            </w:r>
            <w:r w:rsidRPr="000F5334">
              <w:rPr>
                <w:sz w:val="28"/>
                <w:szCs w:val="28"/>
                <w:lang w:eastAsia="ar-SA"/>
              </w:rPr>
              <w:t>диагностических материалов и методик изучения уровня социализации обучающихся.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2" w:rsidRPr="000F5334" w:rsidRDefault="00B734A2" w:rsidP="000F5334">
            <w:pPr>
              <w:shd w:val="clear" w:color="auto" w:fill="FFFFFF"/>
              <w:tabs>
                <w:tab w:val="left" w:pos="0"/>
              </w:tabs>
              <w:suppressAutoHyphens/>
              <w:spacing w:line="360" w:lineRule="auto"/>
              <w:ind w:right="-67" w:firstLine="312"/>
              <w:jc w:val="both"/>
              <w:rPr>
                <w:sz w:val="28"/>
                <w:szCs w:val="28"/>
                <w:lang w:eastAsia="ar-SA"/>
              </w:rPr>
            </w:pPr>
            <w:r w:rsidRPr="000F5334">
              <w:rPr>
                <w:sz w:val="28"/>
                <w:szCs w:val="28"/>
                <w:lang w:eastAsia="ar-SA"/>
              </w:rPr>
              <w:t>Подбор и применение диагностических материалов и методик изучения уровня социализации обучающихся (по М.И. Рожкову)</w:t>
            </w:r>
          </w:p>
          <w:p w:rsidR="00B734A2" w:rsidRPr="000F5334" w:rsidRDefault="009B13F5" w:rsidP="000F5334">
            <w:pPr>
              <w:shd w:val="clear" w:color="auto" w:fill="FFFFFF"/>
              <w:tabs>
                <w:tab w:val="left" w:pos="0"/>
              </w:tabs>
              <w:suppressAutoHyphens/>
              <w:spacing w:line="360" w:lineRule="auto"/>
              <w:ind w:right="-67" w:firstLine="31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(результаты см. в диаграммах 1</w:t>
            </w:r>
            <w:r w:rsidR="00B734A2" w:rsidRPr="000F5334">
              <w:rPr>
                <w:sz w:val="28"/>
                <w:szCs w:val="28"/>
                <w:lang w:eastAsia="ar-SA"/>
              </w:rPr>
              <w:t>,</w:t>
            </w:r>
            <w:proofErr w:type="gramStart"/>
            <w:r w:rsidR="00B734A2" w:rsidRPr="000F5334">
              <w:rPr>
                <w:sz w:val="28"/>
                <w:szCs w:val="28"/>
                <w:lang w:eastAsia="ar-SA"/>
              </w:rPr>
              <w:t>2 )</w:t>
            </w:r>
            <w:proofErr w:type="gramEnd"/>
          </w:p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734A2" w:rsidRPr="000F5334" w:rsidTr="00E80284">
        <w:trPr>
          <w:trHeight w:val="14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numPr>
                <w:ilvl w:val="0"/>
                <w:numId w:val="2"/>
              </w:numPr>
              <w:suppressAutoHyphens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pacing w:line="360" w:lineRule="auto"/>
              <w:contextualSpacing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sz w:val="28"/>
                <w:szCs w:val="28"/>
                <w:lang w:eastAsia="ar-SA"/>
              </w:rPr>
              <w:t>Создание  управленческой структуры, способной обеспечить реализацию проекта и координацию  взаимодействия всех участников образовательной среды.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2" w:rsidRPr="000F5334" w:rsidRDefault="00B734A2" w:rsidP="000F5334">
            <w:pPr>
              <w:suppressAutoHyphens/>
              <w:spacing w:line="360" w:lineRule="auto"/>
              <w:ind w:left="34" w:firstLine="312"/>
              <w:jc w:val="both"/>
              <w:rPr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>Выпущен п</w:t>
            </w:r>
            <w:r w:rsidRPr="000F5334">
              <w:rPr>
                <w:sz w:val="28"/>
                <w:szCs w:val="28"/>
                <w:lang w:eastAsia="ar-SA"/>
              </w:rPr>
              <w:t>риказ «О распределении обязанностей между методистами МБОУ ДО ДЮЦ по реализации инновационного проекта на 2021-2022 учебный год»</w:t>
            </w:r>
          </w:p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left="34" w:firstLine="312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734A2" w:rsidRPr="000F5334" w:rsidTr="00E8028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numPr>
                <w:ilvl w:val="0"/>
                <w:numId w:val="2"/>
              </w:numPr>
              <w:suppressAutoHyphens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pacing w:after="200" w:line="360" w:lineRule="auto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0F5334">
              <w:rPr>
                <w:sz w:val="28"/>
                <w:szCs w:val="28"/>
                <w:lang w:eastAsia="ar-SA"/>
              </w:rPr>
              <w:t>Создание Координационного совета по реализации  инновационного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2" w:rsidRPr="000F5334" w:rsidRDefault="00B734A2" w:rsidP="000F5334">
            <w:pPr>
              <w:suppressAutoHyphens/>
              <w:spacing w:line="360" w:lineRule="auto"/>
              <w:ind w:firstLine="312"/>
              <w:jc w:val="both"/>
              <w:rPr>
                <w:sz w:val="28"/>
                <w:szCs w:val="28"/>
                <w:lang w:eastAsia="ar-SA"/>
              </w:rPr>
            </w:pPr>
            <w:r w:rsidRPr="000F5334">
              <w:rPr>
                <w:sz w:val="28"/>
                <w:szCs w:val="28"/>
                <w:lang w:eastAsia="ar-SA"/>
              </w:rPr>
              <w:t>Создан приказ «О создании Координационного совета по реализации муниципальной инновационной площадки 2021-2024г.г.»</w:t>
            </w:r>
          </w:p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sz w:val="28"/>
                <w:szCs w:val="28"/>
                <w:lang w:eastAsia="ar-SA"/>
              </w:rPr>
              <w:t>Разработано положение о Координационном совете</w:t>
            </w:r>
          </w:p>
        </w:tc>
      </w:tr>
      <w:tr w:rsidR="00B734A2" w:rsidRPr="000F5334" w:rsidTr="00E8028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left="-127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sz w:val="28"/>
                <w:szCs w:val="28"/>
                <w:lang w:eastAsia="ar-SA"/>
              </w:rPr>
              <w:t xml:space="preserve">Осуществление информационно-методической подготовки участников проекта к проведению инновационной </w:t>
            </w:r>
            <w:r w:rsidRPr="000F5334">
              <w:rPr>
                <w:sz w:val="28"/>
                <w:szCs w:val="28"/>
                <w:lang w:eastAsia="ar-SA"/>
              </w:rPr>
              <w:lastRenderedPageBreak/>
              <w:t>деятельности (семинары, курсы, консультации и др.);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lastRenderedPageBreak/>
              <w:t>Проведен методический совет на тему «Инновационная деятельность в условиях дополнительного образования»</w:t>
            </w:r>
          </w:p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lastRenderedPageBreak/>
              <w:t>Проведено заседание координационного совета</w:t>
            </w:r>
          </w:p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734A2" w:rsidRPr="000F5334" w:rsidTr="00E8028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left="106" w:hanging="9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>Прохождение курсов повышения квалификации педагогическими работниками  по проблеме инновационного проекта с опорой на внешние информационно-методические ресурсы.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>Разработана программа внутрифирменного обучения педагогов социальному проектированию;</w:t>
            </w:r>
          </w:p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>6 педагогических работников прошли обучение на курсах повышения квалификации по соответствующей тематике</w:t>
            </w:r>
          </w:p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734A2" w:rsidRPr="000F5334" w:rsidTr="00E8028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left="106" w:hanging="91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>Заключение договоров и соглашений с организациями и предприятиями города.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4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 xml:space="preserve">Заключены договоры и соглашения о сетевом взаимодействии и сотрудничестве с Ейской Епархией, </w:t>
            </w:r>
            <w:proofErr w:type="spellStart"/>
            <w:r w:rsidRPr="000F5334">
              <w:rPr>
                <w:color w:val="000000"/>
                <w:sz w:val="28"/>
                <w:szCs w:val="28"/>
                <w:lang w:eastAsia="ar-SA"/>
              </w:rPr>
              <w:t>Ейским</w:t>
            </w:r>
            <w:proofErr w:type="spellEnd"/>
            <w:r w:rsidRPr="000F5334">
              <w:rPr>
                <w:color w:val="000000"/>
                <w:sz w:val="28"/>
                <w:szCs w:val="28"/>
                <w:lang w:eastAsia="ar-SA"/>
              </w:rPr>
              <w:t xml:space="preserve"> краеведческим музеем и отделом МВД России по Ейскому району</w:t>
            </w:r>
          </w:p>
        </w:tc>
      </w:tr>
      <w:tr w:rsidR="00B734A2" w:rsidRPr="000F5334" w:rsidTr="00E8028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left="106" w:hanging="91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>Пополнение банка данных методической продукции Центра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2" w:rsidRPr="000F5334" w:rsidRDefault="00B734A2" w:rsidP="000F533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Разработана программа внутрифирменного обучения педагогов социальному проектированию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Разработан социальный </w:t>
            </w:r>
            <w:proofErr w:type="spellStart"/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профориентационный</w:t>
            </w:r>
            <w:proofErr w:type="spellEnd"/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проект «Вектор»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Разработан социальный проект «Возвращение к истокам»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Разработан социальный проект «100 вопросов взрослому»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Разработан социальный проект «Детям о Церкви»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Сформирован банк телевизионных передач «Детям о Церкви» для </w:t>
            </w: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осуществления воспитания обучающихся по духовно-нравственному воспитанию.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0" w:firstLine="31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Сформирован сборник материалов муниципального конкурса (с межрайонным участием) социальных проектов обучающихся и педагогов.</w:t>
            </w:r>
          </w:p>
        </w:tc>
      </w:tr>
      <w:tr w:rsidR="00B734A2" w:rsidRPr="000F5334" w:rsidTr="00E80284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left="106" w:hanging="91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color w:val="000000"/>
                <w:sz w:val="28"/>
                <w:szCs w:val="28"/>
                <w:lang w:eastAsia="ar-SA"/>
              </w:rPr>
              <w:t xml:space="preserve">Реализация социальных проектов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b/>
                <w:color w:val="000000"/>
                <w:sz w:val="28"/>
                <w:szCs w:val="28"/>
                <w:lang w:eastAsia="ar-SA"/>
              </w:rPr>
              <w:t>На стадии реализации находятся проекты: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«Для тех, у кого есть сердце»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«100 вопросов взрослому»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«Вектор»</w:t>
            </w:r>
          </w:p>
          <w:p w:rsidR="00B734A2" w:rsidRPr="000F5334" w:rsidRDefault="00B734A2" w:rsidP="000F5334">
            <w:pPr>
              <w:pStyle w:val="a3"/>
              <w:suppressAutoHyphens/>
              <w:snapToGrid w:val="0"/>
              <w:spacing w:after="0" w:line="360" w:lineRule="auto"/>
              <w:ind w:left="3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B734A2" w:rsidRPr="000F5334" w:rsidRDefault="00B734A2" w:rsidP="000F5334">
            <w:pPr>
              <w:suppressAutoHyphens/>
              <w:snapToGrid w:val="0"/>
              <w:spacing w:line="360" w:lineRule="auto"/>
              <w:ind w:firstLine="312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b/>
                <w:color w:val="000000"/>
                <w:sz w:val="28"/>
                <w:szCs w:val="28"/>
                <w:lang w:eastAsia="ar-SA"/>
              </w:rPr>
              <w:t>Реализованы в 2021-2022 учебном году: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360" w:lineRule="auto"/>
              <w:ind w:left="31" w:hanging="3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Подпроект</w:t>
            </w:r>
            <w:proofErr w:type="spellEnd"/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социального проекта «Дети детям» «Новогодние чудеса» (с межрегиональным участием);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360" w:lineRule="auto"/>
              <w:ind w:left="31" w:hanging="3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Подпроект</w:t>
            </w:r>
            <w:proofErr w:type="spellEnd"/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творческой направленности социального проекта «Дети детям» «Времена года»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360" w:lineRule="auto"/>
              <w:ind w:left="31" w:hanging="3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Проведен муниципальный конкурс (с межрайонным участием) социальных проектов обучающихся и педагогов;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360" w:lineRule="auto"/>
              <w:ind w:left="31" w:hanging="3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Социальный проект «Возвращение к истокам»</w:t>
            </w:r>
          </w:p>
          <w:p w:rsidR="00B734A2" w:rsidRPr="000F5334" w:rsidRDefault="00B734A2" w:rsidP="000F5334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360" w:lineRule="auto"/>
              <w:ind w:left="31" w:hanging="31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Социальный проект «Детям о Церкви» - результат реализации – выход на Федеральный уровень – телеканал </w:t>
            </w:r>
            <w:r w:rsidRPr="000F533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«Союз» (принято решение о расширении географии проекта и заключении трехстороннего договора о сетевом сотрудничестве).</w:t>
            </w:r>
          </w:p>
        </w:tc>
      </w:tr>
    </w:tbl>
    <w:p w:rsidR="00B734A2" w:rsidRDefault="00B734A2" w:rsidP="00B734A2">
      <w:pPr>
        <w:ind w:firstLine="567"/>
        <w:jc w:val="both"/>
        <w:rPr>
          <w:rFonts w:eastAsia="Calibri"/>
          <w:sz w:val="28"/>
          <w:szCs w:val="28"/>
        </w:rPr>
      </w:pPr>
    </w:p>
    <w:p w:rsidR="000F5334" w:rsidRDefault="000F5334" w:rsidP="00B734A2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B734A2" w:rsidRPr="005D16E7" w:rsidRDefault="00B734A2" w:rsidP="000F533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  <w:r w:rsidRPr="005D16E7">
        <w:rPr>
          <w:b/>
          <w:color w:val="000000"/>
          <w:sz w:val="28"/>
          <w:szCs w:val="28"/>
        </w:rPr>
        <w:t>Изучение уровня социализации обучающихся</w:t>
      </w:r>
    </w:p>
    <w:p w:rsidR="00B734A2" w:rsidRDefault="00B734A2" w:rsidP="00B734A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734A2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анализе предлагаемых методик изучения уровня социализации, обучающихся было принято решение остановиться на методике М.И. Рожкова, цель которой </w:t>
      </w:r>
      <w:r w:rsidRPr="00FC4801">
        <w:rPr>
          <w:color w:val="000000"/>
          <w:sz w:val="28"/>
          <w:szCs w:val="28"/>
        </w:rPr>
        <w:t>выявить уровень социальной адаптированности, активности, автономности и нравственной воспитанности учащихся.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Ход проведения: 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4 - всегда;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3 - почти всегда;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2 - иногда;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1 - очень редко;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О - никогда.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1. Стараюсь слушаться во все своих учителей и родителей.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2. Считаю, что всегда надо чем-то отличаться от других.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3. За что бы я ни взялся - добиваюсь успеха.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4. Я умею прощать людей.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5. Я стремлюсь поступать так же, как и все мои товарищи.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6. Мне хочется быть впереди других в любом деле.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7. Я становлюсь упрямым, когда уверен, что я прав.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8. Считаю, что делать людям добро - это главное в жизни.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9. Стараюсь поступать так, чтобы меня хвалили окружающие.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10. Общаясь с товарищами, отстаиваю свое мнение.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11. Если я что-то задумал, то обязательно сделаю.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lastRenderedPageBreak/>
        <w:t>12. Мне нравится помогать другим.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13. Мне хочется, чтобы со мной все дружили.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14. Если мне не нравятся люди, то я не буду с ними общаться.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15. Стремлюсь всегда побеждать и выигрывать.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16. Переживаю неприятности других, как свои.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17. Стремлюсь не ссориться с товарищами.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18. Стараюсь доказать свою правоту, даже если с моим мнением не согласны окружающие.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19.Если я берусь за дело, то обязательно доведу его до конца.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C4801">
        <w:rPr>
          <w:color w:val="000000"/>
          <w:sz w:val="28"/>
          <w:szCs w:val="28"/>
        </w:rPr>
        <w:t>20. Стараюсь защищать тех, кого обижают.</w:t>
      </w:r>
    </w:p>
    <w:p w:rsidR="00B734A2" w:rsidRPr="00FC4801" w:rsidRDefault="00B734A2" w:rsidP="000F533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проводился в начале учебного года (октябрь) и в конце учебного года (май). При этом, мониторинг был организован следующим образом: первичный мониторинг прошли все обучающиеся (51% от общего количества обучающихся, 700 человек), второй – в конце учебного года – из числа этих же обучающихся была выделена контрольная группа – дети, принимающие участие в разработке и реализации социальных проектов в 2021-2022 учебном году. </w:t>
      </w:r>
    </w:p>
    <w:p w:rsidR="00B734A2" w:rsidRDefault="00B734A2" w:rsidP="000F5334">
      <w:pPr>
        <w:spacing w:line="360" w:lineRule="auto"/>
        <w:ind w:firstLine="567"/>
        <w:jc w:val="both"/>
        <w:rPr>
          <w:sz w:val="28"/>
        </w:rPr>
      </w:pPr>
      <w:r w:rsidRPr="00FC4801">
        <w:rPr>
          <w:sz w:val="28"/>
        </w:rPr>
        <w:t>Результаты иссле</w:t>
      </w:r>
      <w:r>
        <w:rPr>
          <w:sz w:val="28"/>
        </w:rPr>
        <w:t>дования представлены в диаграммах 1, 2</w:t>
      </w:r>
    </w:p>
    <w:p w:rsidR="00B734A2" w:rsidRDefault="00B734A2" w:rsidP="00B734A2">
      <w:pPr>
        <w:ind w:firstLine="567"/>
        <w:jc w:val="right"/>
        <w:rPr>
          <w:i/>
          <w:sz w:val="22"/>
        </w:rPr>
      </w:pPr>
      <w:r w:rsidRPr="007237F2">
        <w:rPr>
          <w:i/>
          <w:sz w:val="22"/>
        </w:rPr>
        <w:t>Диаграмма 1</w:t>
      </w:r>
    </w:p>
    <w:p w:rsidR="00B734A2" w:rsidRPr="007237F2" w:rsidRDefault="00B734A2" w:rsidP="00B734A2">
      <w:pPr>
        <w:ind w:firstLine="567"/>
        <w:jc w:val="right"/>
        <w:rPr>
          <w:i/>
          <w:sz w:val="22"/>
        </w:rPr>
      </w:pPr>
    </w:p>
    <w:p w:rsidR="00B734A2" w:rsidRPr="00FC4801" w:rsidRDefault="00B734A2" w:rsidP="00B734A2">
      <w:pPr>
        <w:ind w:firstLine="567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7A69D8C8" wp14:editId="49AE5BE1">
            <wp:extent cx="5010150" cy="21812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34A2" w:rsidRDefault="00B734A2" w:rsidP="00B734A2">
      <w:pPr>
        <w:ind w:firstLine="567"/>
        <w:jc w:val="both"/>
      </w:pPr>
    </w:p>
    <w:p w:rsidR="00B734A2" w:rsidRDefault="00B734A2" w:rsidP="000F5334">
      <w:pPr>
        <w:spacing w:line="360" w:lineRule="auto"/>
        <w:ind w:firstLine="567"/>
        <w:jc w:val="both"/>
        <w:rPr>
          <w:sz w:val="28"/>
        </w:rPr>
      </w:pPr>
      <w:r w:rsidRPr="0070713F">
        <w:rPr>
          <w:sz w:val="28"/>
        </w:rPr>
        <w:t xml:space="preserve">Из диаграммы 1 следует, что из числа опрошенных детей, большая часть – 41% (287 человек) обладают низким уровнем социальной ответственности, т.е. в структуре ценностных ориентаций этих детей преобладают </w:t>
      </w:r>
      <w:proofErr w:type="spellStart"/>
      <w:r w:rsidRPr="0070713F">
        <w:rPr>
          <w:sz w:val="28"/>
        </w:rPr>
        <w:t>внеобразовательные</w:t>
      </w:r>
      <w:proofErr w:type="spellEnd"/>
      <w:r w:rsidRPr="0070713F">
        <w:rPr>
          <w:sz w:val="28"/>
        </w:rPr>
        <w:t xml:space="preserve"> </w:t>
      </w:r>
      <w:r w:rsidRPr="0070713F">
        <w:rPr>
          <w:sz w:val="28"/>
        </w:rPr>
        <w:lastRenderedPageBreak/>
        <w:t xml:space="preserve">и </w:t>
      </w:r>
      <w:proofErr w:type="spellStart"/>
      <w:r w:rsidRPr="0070713F">
        <w:rPr>
          <w:sz w:val="28"/>
        </w:rPr>
        <w:t>внепрофессиональные</w:t>
      </w:r>
      <w:proofErr w:type="spellEnd"/>
      <w:r w:rsidRPr="0070713F">
        <w:rPr>
          <w:sz w:val="28"/>
        </w:rPr>
        <w:t xml:space="preserve"> ценности, что свидетельствует о направленности их интересов в другие сферы жизнедеятельности. Кроме того, в большинстве своем эти учащиеся не проявляют заинтересованности к событиям, происходящим в общественной жизни страны. Обучающиеся данной группы психологически не готовы к самостоятельному решению вопросов, касающихся их будущего социального становления, и находятся в ситуации неопределенности жизненного выбора. Также, такой уровень социализации свидетельствует о </w:t>
      </w:r>
      <w:proofErr w:type="spellStart"/>
      <w:r w:rsidRPr="0070713F">
        <w:rPr>
          <w:sz w:val="28"/>
        </w:rPr>
        <w:t>нонкомформистских</w:t>
      </w:r>
      <w:proofErr w:type="spellEnd"/>
      <w:r w:rsidRPr="0070713F">
        <w:rPr>
          <w:sz w:val="28"/>
        </w:rPr>
        <w:t xml:space="preserve"> установках испытуемого, о его склонности противопоставлять собственные нормы и ценности групповым, о тенденции «нарушать спокойствие», искать трудности, которые можно было бы преодолеть.</w:t>
      </w:r>
    </w:p>
    <w:p w:rsidR="00B734A2" w:rsidRDefault="00B734A2" w:rsidP="000F533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Таким образом, при помощи методики М.И. Рожкова была сформирована контрольная группа обучающихся для определения эффективности работы учреждения по формированию инновационной воспитательной среды в условиях учреждения дополнительного образования посредством включения педагогов, детей и родителей в социальное проектирование. Дети из данной группы активно включались педагогами в разработку и реализацию социальных проектов: «Для тех, у кого есть сердце» (посильная помощь приютам для животных); «100 вопросов взрослому» (встречи с интересными и важными людьми города и района); «Новогодние чудеса» (</w:t>
      </w:r>
      <w:proofErr w:type="spellStart"/>
      <w:r>
        <w:rPr>
          <w:sz w:val="28"/>
        </w:rPr>
        <w:t>подпроект</w:t>
      </w:r>
      <w:proofErr w:type="spellEnd"/>
      <w:r>
        <w:rPr>
          <w:sz w:val="28"/>
        </w:rPr>
        <w:t xml:space="preserve"> социального проекта «Дети детям» с выходом на межрегиональный уровень); «Детям о Церкви» (участие в съемках одноименной телепередачи с выходом на федеральный уровень); «Семейный кинозал» (семейный просмотр и анализ рекомендованных художественных фильмов); «Возвращение к истокам» (включение в изучение обычаев и традиций армянской диаспоры в Ейске); «Времена года» (творческий </w:t>
      </w:r>
      <w:proofErr w:type="spellStart"/>
      <w:r>
        <w:rPr>
          <w:sz w:val="28"/>
        </w:rPr>
        <w:t>подпроект</w:t>
      </w:r>
      <w:proofErr w:type="spellEnd"/>
      <w:r>
        <w:rPr>
          <w:sz w:val="28"/>
        </w:rPr>
        <w:t xml:space="preserve"> социального проекта «Дети детям»).</w:t>
      </w:r>
    </w:p>
    <w:p w:rsidR="00B734A2" w:rsidRDefault="00B734A2" w:rsidP="000F5334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конце учебного года было проведено вторичное исследование на социальную ответственность обучающихся. Во вторичном исследовании принимали участие 2 группы, одна из которых является контрольной, это </w:t>
      </w:r>
      <w:r>
        <w:rPr>
          <w:sz w:val="28"/>
        </w:rPr>
        <w:lastRenderedPageBreak/>
        <w:t>непосредственно те обучающиеся, которые при первичном мониторинге показали низкий результат. Результаты диагностики в диаграмме 2.</w:t>
      </w:r>
    </w:p>
    <w:p w:rsidR="00B734A2" w:rsidRPr="00B711FB" w:rsidRDefault="00B734A2" w:rsidP="00B734A2">
      <w:pPr>
        <w:ind w:firstLine="567"/>
        <w:jc w:val="right"/>
        <w:rPr>
          <w:i/>
          <w:sz w:val="22"/>
        </w:rPr>
      </w:pPr>
      <w:r>
        <w:rPr>
          <w:i/>
          <w:sz w:val="22"/>
        </w:rPr>
        <w:t xml:space="preserve">Диаграмма </w:t>
      </w:r>
      <w:r w:rsidRPr="00B711FB">
        <w:rPr>
          <w:i/>
          <w:sz w:val="22"/>
        </w:rPr>
        <w:t>2</w:t>
      </w:r>
    </w:p>
    <w:p w:rsidR="00B734A2" w:rsidRDefault="00B734A2" w:rsidP="00B734A2">
      <w:pPr>
        <w:ind w:firstLine="567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1079DE1" wp14:editId="5C40A417">
            <wp:simplePos x="0" y="0"/>
            <wp:positionH relativeFrom="column">
              <wp:posOffset>262890</wp:posOffset>
            </wp:positionH>
            <wp:positionV relativeFrom="paragraph">
              <wp:posOffset>71755</wp:posOffset>
            </wp:positionV>
            <wp:extent cx="5286375" cy="2447925"/>
            <wp:effectExtent l="0" t="0" r="9525" b="9525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734A2" w:rsidRPr="0070713F" w:rsidRDefault="00B734A2" w:rsidP="00B734A2">
      <w:pPr>
        <w:ind w:firstLine="567"/>
        <w:jc w:val="both"/>
        <w:rPr>
          <w:sz w:val="28"/>
        </w:rPr>
      </w:pPr>
    </w:p>
    <w:p w:rsidR="00B734A2" w:rsidRDefault="00B734A2" w:rsidP="00B734A2">
      <w:pPr>
        <w:ind w:firstLine="567"/>
        <w:jc w:val="both"/>
      </w:pPr>
    </w:p>
    <w:p w:rsidR="00B734A2" w:rsidRDefault="00B734A2" w:rsidP="00B734A2">
      <w:pPr>
        <w:jc w:val="center"/>
        <w:rPr>
          <w:rFonts w:eastAsia="Calibri"/>
          <w:b/>
          <w:i/>
          <w:sz w:val="28"/>
          <w:szCs w:val="28"/>
        </w:rPr>
      </w:pPr>
    </w:p>
    <w:p w:rsidR="00B734A2" w:rsidRDefault="00B734A2" w:rsidP="00B734A2">
      <w:pPr>
        <w:jc w:val="center"/>
        <w:rPr>
          <w:rFonts w:eastAsia="Calibri"/>
          <w:b/>
          <w:i/>
          <w:sz w:val="28"/>
          <w:szCs w:val="28"/>
        </w:rPr>
      </w:pPr>
    </w:p>
    <w:p w:rsidR="00B734A2" w:rsidRDefault="00B734A2" w:rsidP="00B734A2">
      <w:pPr>
        <w:jc w:val="center"/>
        <w:rPr>
          <w:rFonts w:eastAsia="Calibri"/>
          <w:b/>
          <w:i/>
          <w:sz w:val="28"/>
          <w:szCs w:val="28"/>
        </w:rPr>
      </w:pPr>
    </w:p>
    <w:p w:rsidR="00B734A2" w:rsidRDefault="00B734A2" w:rsidP="00B734A2">
      <w:pPr>
        <w:jc w:val="center"/>
        <w:rPr>
          <w:rFonts w:eastAsia="Calibri"/>
          <w:b/>
          <w:i/>
          <w:sz w:val="28"/>
          <w:szCs w:val="28"/>
        </w:rPr>
      </w:pPr>
    </w:p>
    <w:p w:rsidR="00B734A2" w:rsidRDefault="00B734A2" w:rsidP="00B734A2">
      <w:pPr>
        <w:jc w:val="center"/>
        <w:rPr>
          <w:rFonts w:eastAsia="Calibri"/>
          <w:b/>
          <w:i/>
          <w:sz w:val="28"/>
          <w:szCs w:val="28"/>
        </w:rPr>
      </w:pPr>
    </w:p>
    <w:p w:rsidR="00B734A2" w:rsidRDefault="00B734A2" w:rsidP="00B734A2">
      <w:pPr>
        <w:jc w:val="center"/>
        <w:rPr>
          <w:rFonts w:eastAsia="Calibri"/>
          <w:b/>
          <w:i/>
          <w:sz w:val="28"/>
          <w:szCs w:val="28"/>
        </w:rPr>
      </w:pPr>
    </w:p>
    <w:p w:rsidR="00B734A2" w:rsidRDefault="00B734A2" w:rsidP="00B734A2">
      <w:pPr>
        <w:jc w:val="center"/>
        <w:rPr>
          <w:rFonts w:eastAsia="Calibri"/>
          <w:b/>
          <w:i/>
          <w:sz w:val="28"/>
          <w:szCs w:val="28"/>
        </w:rPr>
      </w:pPr>
    </w:p>
    <w:p w:rsidR="00B734A2" w:rsidRDefault="00B734A2" w:rsidP="00B734A2">
      <w:pPr>
        <w:jc w:val="center"/>
        <w:rPr>
          <w:rFonts w:eastAsia="Calibri"/>
          <w:b/>
          <w:i/>
          <w:sz w:val="28"/>
          <w:szCs w:val="28"/>
        </w:rPr>
      </w:pPr>
    </w:p>
    <w:p w:rsidR="00B734A2" w:rsidRDefault="00B734A2" w:rsidP="00B734A2">
      <w:pPr>
        <w:jc w:val="center"/>
        <w:rPr>
          <w:rFonts w:eastAsia="Calibri"/>
          <w:b/>
          <w:i/>
          <w:sz w:val="28"/>
          <w:szCs w:val="28"/>
        </w:rPr>
      </w:pPr>
    </w:p>
    <w:p w:rsidR="00B734A2" w:rsidRDefault="00B734A2" w:rsidP="00B734A2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4A2" w:rsidRDefault="00B734A2" w:rsidP="000F5334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диаграммы </w:t>
      </w:r>
      <w:r w:rsidRPr="008D4E86">
        <w:rPr>
          <w:rFonts w:ascii="Times New Roman" w:eastAsia="Calibri" w:hAnsi="Times New Roman" w:cs="Times New Roman"/>
          <w:sz w:val="28"/>
          <w:szCs w:val="28"/>
        </w:rPr>
        <w:t>2 следует, что включение обучающихся в разработку и реализацию социальных проектов способствует повышению уровня социализации обучающихся. Ребята из контрольной группы, работая совместно с педагогами и руководителями в рамках социального проектирования, продемонстрировали в ходе анкетирования рост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оказателей уровня социализации: высокие показатели – 37% от общего количества детей в контрольной группе - </w:t>
      </w:r>
      <w:r w:rsidRPr="008D4E86">
        <w:rPr>
          <w:rFonts w:ascii="Times New Roman" w:eastAsia="Calibri" w:hAnsi="Times New Roman" w:cs="Times New Roman"/>
          <w:sz w:val="28"/>
          <w:szCs w:val="28"/>
          <w:lang w:eastAsia="en-US"/>
        </w:rPr>
        <w:t>отражают выраженное защитное поведение личности, желание соответствовать общепринятым нормам поведение и взаим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оотношений с окружающими людьми, при этом, </w:t>
      </w:r>
      <w:r w:rsidRPr="008D4E86">
        <w:rPr>
          <w:rFonts w:ascii="Times New Roman" w:eastAsia="Calibri" w:hAnsi="Times New Roman" w:cs="Times New Roman"/>
          <w:sz w:val="28"/>
          <w:szCs w:val="28"/>
          <w:lang w:eastAsia="en-US"/>
        </w:rPr>
        <w:t>личность сохраняет и развивает тенденцию к автономии, независимости, свободе (тенденция автономизации). Эта тенденция обнаруживает себя в процессе саморазвития и самореализации личности, в ходе которых происходит не только актуализация имеющегося опыта, но и создание нового, в том числе и личного, индивидуального опыта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5334" w:rsidRDefault="000F5334" w:rsidP="000F5334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53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Распространение инновационного опыта.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9"/>
        <w:gridCol w:w="2318"/>
        <w:gridCol w:w="2364"/>
        <w:gridCol w:w="2287"/>
      </w:tblGrid>
      <w:tr w:rsidR="002540C4" w:rsidTr="002540C4">
        <w:tc>
          <w:tcPr>
            <w:tcW w:w="2717" w:type="dxa"/>
          </w:tcPr>
          <w:p w:rsid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0" w:type="dxa"/>
          </w:tcPr>
          <w:p w:rsid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Уровень мероприятия</w:t>
            </w:r>
          </w:p>
        </w:tc>
        <w:tc>
          <w:tcPr>
            <w:tcW w:w="2364" w:type="dxa"/>
          </w:tcPr>
          <w:p w:rsid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Тематика представленного  опыта</w:t>
            </w:r>
          </w:p>
        </w:tc>
        <w:tc>
          <w:tcPr>
            <w:tcW w:w="2287" w:type="dxa"/>
          </w:tcPr>
          <w:p w:rsid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Ф.И.О. выступающего</w:t>
            </w:r>
          </w:p>
        </w:tc>
      </w:tr>
      <w:tr w:rsidR="002540C4" w:rsidTr="003C072E">
        <w:tc>
          <w:tcPr>
            <w:tcW w:w="2929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Конкурс профессионального мастерства работников сферы дополнительного образования «Арктур 2022»</w:t>
            </w:r>
          </w:p>
        </w:tc>
        <w:tc>
          <w:tcPr>
            <w:tcW w:w="2593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1510" w:type="dxa"/>
            <w:vMerge w:val="restart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проектирование в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ловиях дополнительного образования. Методический 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педагогов дополнительного образования </w:t>
            </w:r>
          </w:p>
        </w:tc>
        <w:tc>
          <w:tcPr>
            <w:tcW w:w="1510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Растапша Е.В., методист, 1 место</w:t>
            </w:r>
          </w:p>
        </w:tc>
      </w:tr>
      <w:tr w:rsidR="002540C4" w:rsidTr="002540C4">
        <w:tc>
          <w:tcPr>
            <w:tcW w:w="2717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профессионального мастерства работников сферы дополнительного образования «Арктур 2022»</w:t>
            </w:r>
          </w:p>
        </w:tc>
        <w:tc>
          <w:tcPr>
            <w:tcW w:w="2260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2364" w:type="dxa"/>
            <w:vMerge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Растапша Е. В., методист, 3 место</w:t>
            </w:r>
          </w:p>
        </w:tc>
      </w:tr>
      <w:tr w:rsidR="002540C4" w:rsidTr="002540C4">
        <w:tc>
          <w:tcPr>
            <w:tcW w:w="2717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Краевой этап Всероссийского конкурса профессионального мастерства «Сердце отдаю детям в 2022 году»</w:t>
            </w:r>
          </w:p>
        </w:tc>
        <w:tc>
          <w:tcPr>
            <w:tcW w:w="2260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Краевой </w:t>
            </w:r>
          </w:p>
        </w:tc>
        <w:tc>
          <w:tcPr>
            <w:tcW w:w="2364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Включение обучающихся в социальные телевизионные проекты на примере проекта «Детям о Церкви»</w:t>
            </w:r>
          </w:p>
        </w:tc>
        <w:tc>
          <w:tcPr>
            <w:tcW w:w="2287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Глушкова Е.В., педагог дополнительного образования, 1 место</w:t>
            </w:r>
          </w:p>
        </w:tc>
      </w:tr>
      <w:tr w:rsidR="002540C4" w:rsidTr="002540C4">
        <w:tc>
          <w:tcPr>
            <w:tcW w:w="2717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«За нравственный подвиг учителя»</w:t>
            </w:r>
          </w:p>
        </w:tc>
        <w:tc>
          <w:tcPr>
            <w:tcW w:w="2260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Краевой </w:t>
            </w:r>
          </w:p>
        </w:tc>
        <w:tc>
          <w:tcPr>
            <w:tcW w:w="2364" w:type="dxa"/>
          </w:tcPr>
          <w:p w:rsid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Духовно-нравственное воспитание подрастающего поколения. Программа «Ейск Православный»</w:t>
            </w:r>
          </w:p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</w:tcPr>
          <w:p w:rsidR="002540C4" w:rsidRPr="002540C4" w:rsidRDefault="002540C4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40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Глушкова Е.В., педагог дополнительного образования,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дипломант</w:t>
            </w:r>
          </w:p>
        </w:tc>
      </w:tr>
      <w:tr w:rsidR="002540C4" w:rsidTr="008A0569">
        <w:trPr>
          <w:trHeight w:val="2542"/>
        </w:trPr>
        <w:tc>
          <w:tcPr>
            <w:tcW w:w="2717" w:type="dxa"/>
          </w:tcPr>
          <w:p w:rsidR="008A0569" w:rsidRPr="008A0569" w:rsidRDefault="008A0569" w:rsidP="008A0569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Районное методическое объединение учителей иностранного языка</w:t>
            </w: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</w:p>
          <w:p w:rsidR="002540C4" w:rsidRPr="002540C4" w:rsidRDefault="002540C4" w:rsidP="008A0569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</w:tcPr>
          <w:p w:rsidR="002540C4" w:rsidRPr="002540C4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2364" w:type="dxa"/>
          </w:tcPr>
          <w:p w:rsidR="002540C4" w:rsidRPr="002540C4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«Формирование интереса у детей к изучению английского языка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посредством включения их в социальное проектирование</w:t>
            </w: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87" w:type="dxa"/>
          </w:tcPr>
          <w:p w:rsidR="002540C4" w:rsidRPr="002540C4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Е.В. Бурлак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педагог дополнительного образования</w:t>
            </w:r>
          </w:p>
        </w:tc>
      </w:tr>
      <w:tr w:rsidR="002540C4" w:rsidTr="002540C4">
        <w:tc>
          <w:tcPr>
            <w:tcW w:w="2717" w:type="dxa"/>
          </w:tcPr>
          <w:p w:rsidR="002540C4" w:rsidRPr="002540C4" w:rsidRDefault="008A0569" w:rsidP="008A0569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Районное мето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дическое объединение социальных педагогов </w:t>
            </w:r>
          </w:p>
        </w:tc>
        <w:tc>
          <w:tcPr>
            <w:tcW w:w="2260" w:type="dxa"/>
          </w:tcPr>
          <w:p w:rsidR="002540C4" w:rsidRPr="002540C4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Муниципальный </w:t>
            </w:r>
          </w:p>
        </w:tc>
        <w:tc>
          <w:tcPr>
            <w:tcW w:w="2364" w:type="dxa"/>
          </w:tcPr>
          <w:p w:rsidR="002540C4" w:rsidRPr="002540C4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«Театральная деятельность обучающихся как эффективный способ социализации»</w:t>
            </w:r>
          </w:p>
        </w:tc>
        <w:tc>
          <w:tcPr>
            <w:tcW w:w="2287" w:type="dxa"/>
          </w:tcPr>
          <w:p w:rsidR="002540C4" w:rsidRPr="002540C4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Т.П. Холоден, педагог дополнительного образования</w:t>
            </w:r>
          </w:p>
        </w:tc>
      </w:tr>
      <w:tr w:rsidR="002540C4" w:rsidTr="002540C4">
        <w:tc>
          <w:tcPr>
            <w:tcW w:w="2717" w:type="dxa"/>
          </w:tcPr>
          <w:p w:rsidR="002540C4" w:rsidRPr="008A0569" w:rsidRDefault="008A0569" w:rsidP="008A0569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Сборник материалов краевой научно-практической конференции «Включение обучающихся в проектную и исследовательскую деятельность»</w:t>
            </w:r>
          </w:p>
        </w:tc>
        <w:tc>
          <w:tcPr>
            <w:tcW w:w="2260" w:type="dxa"/>
          </w:tcPr>
          <w:p w:rsidR="002540C4" w:rsidRPr="008A0569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Краевой </w:t>
            </w:r>
          </w:p>
        </w:tc>
        <w:tc>
          <w:tcPr>
            <w:tcW w:w="2364" w:type="dxa"/>
          </w:tcPr>
          <w:p w:rsidR="002540C4" w:rsidRPr="008A0569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«Включение обучающихся, их родителей и педагогов в социальное проектирование</w:t>
            </w:r>
          </w:p>
        </w:tc>
        <w:tc>
          <w:tcPr>
            <w:tcW w:w="2287" w:type="dxa"/>
          </w:tcPr>
          <w:p w:rsidR="002540C4" w:rsidRPr="008A0569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Растапша Е.В, методист</w:t>
            </w:r>
          </w:p>
        </w:tc>
      </w:tr>
      <w:tr w:rsidR="008A0569" w:rsidTr="002540C4">
        <w:tc>
          <w:tcPr>
            <w:tcW w:w="2717" w:type="dxa"/>
          </w:tcPr>
          <w:p w:rsidR="008A0569" w:rsidRPr="008A0569" w:rsidRDefault="008A0569" w:rsidP="008A0569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Сборник материалов краевой научно-практической конференции </w:t>
            </w: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«Включение обучающихся в проектную и исследовательскую деятельность»</w:t>
            </w:r>
          </w:p>
        </w:tc>
        <w:tc>
          <w:tcPr>
            <w:tcW w:w="2260" w:type="dxa"/>
          </w:tcPr>
          <w:p w:rsidR="008A0569" w:rsidRPr="008A0569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Краевой </w:t>
            </w:r>
          </w:p>
        </w:tc>
        <w:tc>
          <w:tcPr>
            <w:tcW w:w="2364" w:type="dxa"/>
          </w:tcPr>
          <w:p w:rsidR="008A0569" w:rsidRPr="008A0569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«Метод творческого проектирования в условиях организации </w:t>
            </w: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дополнительного образования»</w:t>
            </w:r>
          </w:p>
        </w:tc>
        <w:tc>
          <w:tcPr>
            <w:tcW w:w="2287" w:type="dxa"/>
          </w:tcPr>
          <w:p w:rsidR="008A0569" w:rsidRPr="008A0569" w:rsidRDefault="008A0569" w:rsidP="002540C4">
            <w:pPr>
              <w:pStyle w:val="a4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05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Лавренко Т.М., педагог дополнительного образования</w:t>
            </w:r>
          </w:p>
        </w:tc>
      </w:tr>
    </w:tbl>
    <w:p w:rsidR="000F5334" w:rsidRDefault="000F5334" w:rsidP="000F5334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0569" w:rsidRDefault="008A0569" w:rsidP="000F5334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Организационно-методическая продукция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6565"/>
        <w:gridCol w:w="2479"/>
      </w:tblGrid>
      <w:tr w:rsidR="008A0569" w:rsidRPr="008A0569" w:rsidTr="00775D96">
        <w:tc>
          <w:tcPr>
            <w:tcW w:w="527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565" w:type="dxa"/>
          </w:tcPr>
          <w:p w:rsidR="008A0569" w:rsidRPr="008A0569" w:rsidRDefault="008A0569" w:rsidP="008A0569">
            <w:pPr>
              <w:pStyle w:val="1"/>
              <w:shd w:val="clear" w:color="auto" w:fill="auto"/>
              <w:spacing w:line="360" w:lineRule="auto"/>
              <w:ind w:right="79"/>
              <w:jc w:val="both"/>
            </w:pPr>
            <w:r w:rsidRPr="008A0569">
              <w:t>Сборник методических материалов педагогов дополнительного образования МБОУ ДО ДЮЦ «Золотые крупицы опыта» 2021-2022</w:t>
            </w:r>
          </w:p>
        </w:tc>
        <w:tc>
          <w:tcPr>
            <w:tcW w:w="2479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Е.В. Растапша</w:t>
            </w:r>
          </w:p>
        </w:tc>
      </w:tr>
      <w:tr w:rsidR="008A0569" w:rsidRPr="008A0569" w:rsidTr="00775D96">
        <w:tc>
          <w:tcPr>
            <w:tcW w:w="527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565" w:type="dxa"/>
          </w:tcPr>
          <w:p w:rsidR="008A0569" w:rsidRPr="008A0569" w:rsidRDefault="008A0569" w:rsidP="008A0569">
            <w:pPr>
              <w:pStyle w:val="1"/>
              <w:shd w:val="clear" w:color="auto" w:fill="auto"/>
              <w:spacing w:line="360" w:lineRule="auto"/>
              <w:ind w:right="79"/>
              <w:jc w:val="both"/>
            </w:pPr>
            <w:r w:rsidRPr="008A0569">
              <w:t>Сборник материалов муниципального конкурса социальных проектов обучающихся и педагогов</w:t>
            </w:r>
          </w:p>
        </w:tc>
        <w:tc>
          <w:tcPr>
            <w:tcW w:w="2479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Е.В. Растапша</w:t>
            </w:r>
          </w:p>
        </w:tc>
      </w:tr>
      <w:tr w:rsidR="008A0569" w:rsidRPr="008A0569" w:rsidTr="00775D96">
        <w:tc>
          <w:tcPr>
            <w:tcW w:w="527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565" w:type="dxa"/>
          </w:tcPr>
          <w:p w:rsidR="008A0569" w:rsidRPr="008A0569" w:rsidRDefault="008A0569" w:rsidP="008A0569">
            <w:pPr>
              <w:pStyle w:val="1"/>
              <w:shd w:val="clear" w:color="auto" w:fill="auto"/>
              <w:spacing w:line="360" w:lineRule="auto"/>
              <w:ind w:right="79"/>
              <w:jc w:val="both"/>
            </w:pPr>
            <w:r w:rsidRPr="008A0569">
              <w:t>Сборник материалов победителя краевого этапа конкурса профессионального мастерства работников сферы дополнительного образования «Сердце отдаю детям» в 2022 году в номинации «Педагог социально-гуманитарной направленности»</w:t>
            </w:r>
          </w:p>
        </w:tc>
        <w:tc>
          <w:tcPr>
            <w:tcW w:w="2479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Е.В. Растапша</w:t>
            </w:r>
          </w:p>
        </w:tc>
      </w:tr>
      <w:tr w:rsidR="008A0569" w:rsidRPr="008A0569" w:rsidTr="00775D96">
        <w:tc>
          <w:tcPr>
            <w:tcW w:w="527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565" w:type="dxa"/>
          </w:tcPr>
          <w:p w:rsidR="008A0569" w:rsidRPr="008A0569" w:rsidRDefault="008A0569" w:rsidP="008A0569">
            <w:pPr>
              <w:pStyle w:val="1"/>
              <w:shd w:val="clear" w:color="auto" w:fill="auto"/>
              <w:spacing w:line="360" w:lineRule="auto"/>
              <w:ind w:right="79"/>
              <w:jc w:val="both"/>
            </w:pPr>
            <w:r w:rsidRPr="008A0569">
              <w:t>Сборник материалов победителя Всероссийского конкурса профессионального мастерства «Арктур 2022» в номинации «Методист организации дополнительного образования»</w:t>
            </w:r>
          </w:p>
        </w:tc>
        <w:tc>
          <w:tcPr>
            <w:tcW w:w="2479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Е.В. Растапша</w:t>
            </w:r>
          </w:p>
        </w:tc>
      </w:tr>
      <w:tr w:rsidR="008A0569" w:rsidRPr="008A0569" w:rsidTr="00775D96">
        <w:tc>
          <w:tcPr>
            <w:tcW w:w="527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565" w:type="dxa"/>
          </w:tcPr>
          <w:p w:rsidR="008A0569" w:rsidRPr="008A0569" w:rsidRDefault="008A0569" w:rsidP="008A0569">
            <w:pPr>
              <w:pStyle w:val="1"/>
              <w:shd w:val="clear" w:color="auto" w:fill="auto"/>
              <w:spacing w:line="360" w:lineRule="auto"/>
              <w:ind w:right="79"/>
              <w:jc w:val="both"/>
            </w:pPr>
            <w:r w:rsidRPr="008A0569">
              <w:t>Сборник видеоматериалов для бесед с обучающимися на духовно-нравственные темы (цикл телевизионных передач «Детям о Церкви»</w:t>
            </w:r>
          </w:p>
        </w:tc>
        <w:tc>
          <w:tcPr>
            <w:tcW w:w="2479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Е.В. Глушкова</w:t>
            </w:r>
          </w:p>
        </w:tc>
      </w:tr>
      <w:tr w:rsidR="008A0569" w:rsidRPr="008A0569" w:rsidTr="00775D96">
        <w:tc>
          <w:tcPr>
            <w:tcW w:w="527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565" w:type="dxa"/>
          </w:tcPr>
          <w:p w:rsidR="008A0569" w:rsidRPr="008A0569" w:rsidRDefault="008A0569" w:rsidP="008A05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0569">
              <w:rPr>
                <w:sz w:val="28"/>
                <w:szCs w:val="28"/>
              </w:rPr>
              <w:t>Социально-ориентированный проект «100 вопросов взрослому»</w:t>
            </w:r>
          </w:p>
        </w:tc>
        <w:tc>
          <w:tcPr>
            <w:tcW w:w="2479" w:type="dxa"/>
          </w:tcPr>
          <w:p w:rsidR="008A0569" w:rsidRPr="008A0569" w:rsidRDefault="008A0569" w:rsidP="0019321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 xml:space="preserve">Е.В. </w:t>
            </w:r>
            <w:r w:rsidR="00193214">
              <w:rPr>
                <w:rFonts w:eastAsia="Calibri"/>
                <w:sz w:val="28"/>
                <w:szCs w:val="28"/>
              </w:rPr>
              <w:t>Растапша</w:t>
            </w:r>
          </w:p>
        </w:tc>
      </w:tr>
      <w:tr w:rsidR="008A0569" w:rsidRPr="008A0569" w:rsidTr="00775D96">
        <w:tc>
          <w:tcPr>
            <w:tcW w:w="527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565" w:type="dxa"/>
          </w:tcPr>
          <w:p w:rsidR="008A0569" w:rsidRPr="008A0569" w:rsidRDefault="008A0569" w:rsidP="008A05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0569">
              <w:rPr>
                <w:sz w:val="28"/>
                <w:szCs w:val="28"/>
              </w:rPr>
              <w:t xml:space="preserve">Социальный проект в сетевом сотрудничестве «Детям о Церкви» </w:t>
            </w:r>
          </w:p>
        </w:tc>
        <w:tc>
          <w:tcPr>
            <w:tcW w:w="2479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Е.В. Глушкова</w:t>
            </w:r>
          </w:p>
        </w:tc>
      </w:tr>
      <w:tr w:rsidR="008A0569" w:rsidRPr="008A0569" w:rsidTr="00775D96">
        <w:tc>
          <w:tcPr>
            <w:tcW w:w="527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6565" w:type="dxa"/>
          </w:tcPr>
          <w:p w:rsidR="008A0569" w:rsidRPr="008A0569" w:rsidRDefault="008A0569" w:rsidP="008A05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0569">
              <w:rPr>
                <w:sz w:val="28"/>
                <w:szCs w:val="28"/>
              </w:rPr>
              <w:t xml:space="preserve">Социально-ориентированный проект по профориентации с сетевым сотрудничеством «Вектор» </w:t>
            </w:r>
          </w:p>
        </w:tc>
        <w:tc>
          <w:tcPr>
            <w:tcW w:w="2479" w:type="dxa"/>
          </w:tcPr>
          <w:p w:rsidR="008A0569" w:rsidRPr="008A0569" w:rsidRDefault="008A0569" w:rsidP="008A0569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8A0569">
              <w:rPr>
                <w:rFonts w:eastAsia="Calibri"/>
                <w:sz w:val="28"/>
                <w:szCs w:val="28"/>
              </w:rPr>
              <w:t>Е.В. Растапша, Е.В. Глушкова</w:t>
            </w:r>
          </w:p>
        </w:tc>
      </w:tr>
    </w:tbl>
    <w:p w:rsidR="008A0569" w:rsidRDefault="008A0569" w:rsidP="000F5334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0F5334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Модель методической сети</w:t>
      </w:r>
    </w:p>
    <w:p w:rsidR="008B39D7" w:rsidRPr="000F5334" w:rsidRDefault="008B39D7" w:rsidP="000F5334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9D7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6120130" cy="4327144"/>
            <wp:effectExtent l="19050" t="19050" r="13970" b="16510"/>
            <wp:wrapNone/>
            <wp:docPr id="1" name="Рисунок 1" descr="D:\ЕЛЕНА\ИННОВАЦИОННАЯ ДЕЯТЕЛЬНОСТЬ 2021-2024\ИННОВАЦИОННЫЕ ПЛОЩАДКИ\КИП 21-24\КИП 21-24\на сайт\2021-2022 сайт\на сайт июль 2022\методическая сеть\модель 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ИННОВАЦИОННАЯ ДЕЯТЕЛЬНОСТЬ 2021-2024\ИННОВАЦИОННЫЕ ПЛОЩАДКИ\КИП 21-24\КИП 21-24\на сайт\2021-2022 сайт\на сайт июль 2022\методическая сеть\модель М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1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F5334" w:rsidRDefault="000F5334" w:rsidP="000F5334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9D7" w:rsidRDefault="008B39D7" w:rsidP="00B734A2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34A2" w:rsidRDefault="00B734A2" w:rsidP="009B13F5">
      <w:pPr>
        <w:pStyle w:val="a4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4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работу, направленную на формирование инновационной воспитательной среды учреждения дополнительного образования через социальное проектирование, можно считать эффективной, т.к. большая часть контрольной группы детей после включения в социальную деятельность показали хорошие результаты.</w:t>
      </w:r>
    </w:p>
    <w:p w:rsidR="009B13F5" w:rsidRPr="00EC7336" w:rsidRDefault="009B13F5" w:rsidP="009B13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первом этапе </w:t>
      </w:r>
      <w:r w:rsidRPr="00EC7336">
        <w:rPr>
          <w:sz w:val="28"/>
          <w:szCs w:val="28"/>
        </w:rPr>
        <w:t>реализации проекта:</w:t>
      </w:r>
    </w:p>
    <w:p w:rsidR="009B13F5" w:rsidRPr="00EC7336" w:rsidRDefault="009B13F5" w:rsidP="009B13F5">
      <w:pPr>
        <w:spacing w:line="360" w:lineRule="auto"/>
        <w:ind w:firstLine="708"/>
        <w:jc w:val="both"/>
        <w:rPr>
          <w:sz w:val="28"/>
          <w:szCs w:val="28"/>
        </w:rPr>
      </w:pPr>
      <w:r w:rsidRPr="00EC7336">
        <w:rPr>
          <w:sz w:val="28"/>
          <w:szCs w:val="28"/>
        </w:rPr>
        <w:t>1.</w:t>
      </w:r>
      <w:r w:rsidRPr="00EC7336">
        <w:rPr>
          <w:sz w:val="28"/>
          <w:szCs w:val="28"/>
        </w:rPr>
        <w:tab/>
        <w:t>Создан механизм управления проектом.</w:t>
      </w:r>
    </w:p>
    <w:p w:rsidR="009B13F5" w:rsidRPr="00EC7336" w:rsidRDefault="009B13F5" w:rsidP="009B13F5">
      <w:pPr>
        <w:spacing w:line="360" w:lineRule="auto"/>
        <w:ind w:firstLine="708"/>
        <w:jc w:val="both"/>
        <w:rPr>
          <w:sz w:val="28"/>
          <w:szCs w:val="28"/>
        </w:rPr>
      </w:pPr>
      <w:r w:rsidRPr="00EC7336">
        <w:rPr>
          <w:sz w:val="28"/>
          <w:szCs w:val="28"/>
        </w:rPr>
        <w:t>2.</w:t>
      </w:r>
      <w:r w:rsidRPr="00EC7336">
        <w:rPr>
          <w:sz w:val="28"/>
          <w:szCs w:val="28"/>
        </w:rPr>
        <w:tab/>
        <w:t>Возрос уровень профессионального мастерства педагогов ДО.</w:t>
      </w:r>
    </w:p>
    <w:p w:rsidR="009B13F5" w:rsidRPr="00EC7336" w:rsidRDefault="009B13F5" w:rsidP="009B13F5">
      <w:pPr>
        <w:spacing w:line="360" w:lineRule="auto"/>
        <w:ind w:firstLine="708"/>
        <w:jc w:val="both"/>
        <w:rPr>
          <w:sz w:val="28"/>
          <w:szCs w:val="28"/>
        </w:rPr>
      </w:pPr>
      <w:r w:rsidRPr="00EC7336">
        <w:rPr>
          <w:sz w:val="28"/>
          <w:szCs w:val="28"/>
        </w:rPr>
        <w:t>3.</w:t>
      </w:r>
      <w:r w:rsidRPr="00EC7336">
        <w:rPr>
          <w:sz w:val="28"/>
          <w:szCs w:val="28"/>
        </w:rPr>
        <w:tab/>
        <w:t>Повысился уровень мотивации участия в проекте участников образовательного процесса.</w:t>
      </w:r>
    </w:p>
    <w:p w:rsidR="009B13F5" w:rsidRPr="00EC7336" w:rsidRDefault="009B13F5" w:rsidP="009B13F5">
      <w:pPr>
        <w:spacing w:line="360" w:lineRule="auto"/>
        <w:ind w:firstLine="708"/>
        <w:jc w:val="both"/>
        <w:rPr>
          <w:sz w:val="28"/>
          <w:szCs w:val="28"/>
        </w:rPr>
      </w:pPr>
      <w:r w:rsidRPr="00EC7336">
        <w:rPr>
          <w:sz w:val="28"/>
          <w:szCs w:val="28"/>
        </w:rPr>
        <w:lastRenderedPageBreak/>
        <w:t>5.</w:t>
      </w:r>
      <w:r w:rsidRPr="00EC7336">
        <w:rPr>
          <w:sz w:val="28"/>
          <w:szCs w:val="28"/>
        </w:rPr>
        <w:tab/>
        <w:t>Разработан порядок оценки эффективности проекта.</w:t>
      </w:r>
    </w:p>
    <w:p w:rsidR="009B13F5" w:rsidRPr="00EC7336" w:rsidRDefault="009B13F5" w:rsidP="009B13F5">
      <w:pPr>
        <w:spacing w:line="360" w:lineRule="auto"/>
        <w:ind w:firstLine="708"/>
        <w:jc w:val="both"/>
        <w:rPr>
          <w:sz w:val="28"/>
          <w:szCs w:val="28"/>
        </w:rPr>
      </w:pPr>
      <w:r w:rsidRPr="00EC7336">
        <w:rPr>
          <w:sz w:val="28"/>
          <w:szCs w:val="28"/>
        </w:rPr>
        <w:t xml:space="preserve">Созданный механизм управления проектом показал свою эффективность. Это подтверждает возросшая мотивация педагогического коллектива к деятельности в рамках проекта и заинтересованность родителей </w:t>
      </w:r>
      <w:r>
        <w:rPr>
          <w:sz w:val="28"/>
          <w:szCs w:val="28"/>
        </w:rPr>
        <w:t xml:space="preserve">и коллег из других образовательных организаций </w:t>
      </w:r>
      <w:r w:rsidRPr="00EC7336">
        <w:rPr>
          <w:sz w:val="28"/>
          <w:szCs w:val="28"/>
        </w:rPr>
        <w:t>в реализации проекта.</w:t>
      </w:r>
    </w:p>
    <w:p w:rsidR="009B13F5" w:rsidRDefault="009B13F5" w:rsidP="00B734A2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34A2" w:rsidRDefault="00B734A2" w:rsidP="00B734A2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07EE" w:rsidRDefault="004307EE"/>
    <w:sectPr w:rsidR="004307EE" w:rsidSect="000F53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97"/>
    <w:multiLevelType w:val="hybridMultilevel"/>
    <w:tmpl w:val="0CFC9624"/>
    <w:lvl w:ilvl="0" w:tplc="2132D7B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19C7193D"/>
    <w:multiLevelType w:val="hybridMultilevel"/>
    <w:tmpl w:val="D770796C"/>
    <w:lvl w:ilvl="0" w:tplc="C172D7A2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1BC20873"/>
    <w:multiLevelType w:val="hybridMultilevel"/>
    <w:tmpl w:val="345864DE"/>
    <w:lvl w:ilvl="0" w:tplc="7F86CBC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659B2851"/>
    <w:multiLevelType w:val="hybridMultilevel"/>
    <w:tmpl w:val="2ACC3E56"/>
    <w:lvl w:ilvl="0" w:tplc="3410D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94A0A"/>
    <w:multiLevelType w:val="hybridMultilevel"/>
    <w:tmpl w:val="5A586E44"/>
    <w:lvl w:ilvl="0" w:tplc="C172D7A2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7D9344A7"/>
    <w:multiLevelType w:val="hybridMultilevel"/>
    <w:tmpl w:val="F3B2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E8"/>
    <w:rsid w:val="000279E8"/>
    <w:rsid w:val="000F5334"/>
    <w:rsid w:val="00193214"/>
    <w:rsid w:val="002540C4"/>
    <w:rsid w:val="004307EE"/>
    <w:rsid w:val="00897B21"/>
    <w:rsid w:val="008A0569"/>
    <w:rsid w:val="008B39D7"/>
    <w:rsid w:val="009B13F5"/>
    <w:rsid w:val="00B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DD27"/>
  <w15:chartTrackingRefBased/>
  <w15:docId w15:val="{C9E28A51-E405-4B2A-840A-C14665A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734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734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F5334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F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+ Курсив"/>
    <w:basedOn w:val="a0"/>
    <w:rsid w:val="002540C4"/>
    <w:rPr>
      <w:i/>
      <w:iCs/>
      <w:spacing w:val="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rsid w:val="008A0569"/>
    <w:pPr>
      <w:shd w:val="clear" w:color="auto" w:fill="FFFFFF"/>
      <w:spacing w:line="328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cyeisk1938.my1.ru/index/kraevaja_innovacionnaja_ploshhadka/0-11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uc@eysk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Результаты исследования уровня социализации учащихся в октябре 2021 года</a:t>
            </a:r>
          </a:p>
        </c:rich>
      </c:tx>
      <c:layout>
        <c:manualLayout>
          <c:xMode val="edge"/>
          <c:yMode val="edge"/>
          <c:x val="0.1378297244094488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213928988043162"/>
          <c:y val="0.16785714285714282"/>
          <c:w val="0.80924959900845728"/>
          <c:h val="0.71230846144231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низкий</c:v>
                </c:pt>
                <c:pt idx="2">
                  <c:v>средний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0.24</c:v>
                </c:pt>
                <c:pt idx="2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B3-49EF-8B0F-D66CDCC85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021008"/>
        <c:axId val="445019368"/>
      </c:barChart>
      <c:catAx>
        <c:axId val="44502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019368"/>
        <c:crosses val="autoZero"/>
        <c:auto val="1"/>
        <c:lblAlgn val="ctr"/>
        <c:lblOffset val="100"/>
        <c:noMultiLvlLbl val="0"/>
      </c:catAx>
      <c:valAx>
        <c:axId val="4450193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02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Вторичное исследование уровня социальзации обучающихся в мае 2022 года (группа 2 - контрольная)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21776933525332678"/>
          <c:w val="0.94907407407407407"/>
          <c:h val="0.636584045671333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tx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0.22</c:v>
                </c:pt>
                <c:pt idx="2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D1-42B8-A79D-75337ECE3E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solidFill>
                <a:schemeClr val="tx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0.37</c:v>
                </c:pt>
                <c:pt idx="1">
                  <c:v>0.41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D1-42B8-A79D-75337ECE3E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4D1-42B8-A79D-75337ECE3E0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66442824"/>
        <c:axId val="366450040"/>
      </c:barChart>
      <c:catAx>
        <c:axId val="366442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450040"/>
        <c:crosses val="autoZero"/>
        <c:auto val="1"/>
        <c:lblAlgn val="ctr"/>
        <c:lblOffset val="100"/>
        <c:noMultiLvlLbl val="0"/>
      </c:catAx>
      <c:valAx>
        <c:axId val="366450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66442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73728747448235632"/>
          <c:y val="0.36251559994689375"/>
          <c:w val="0.24260329620959542"/>
          <c:h val="8.754925089616717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Купчинская</dc:creator>
  <cp:keywords/>
  <dc:description/>
  <cp:lastModifiedBy>Купчинская</cp:lastModifiedBy>
  <cp:revision>6</cp:revision>
  <dcterms:created xsi:type="dcterms:W3CDTF">2022-06-22T06:31:00Z</dcterms:created>
  <dcterms:modified xsi:type="dcterms:W3CDTF">2022-09-06T13:51:00Z</dcterms:modified>
</cp:coreProperties>
</file>