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0" w:rsidRDefault="00CB5360" w:rsidP="00C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E53CD8" w:rsidRDefault="00CB5360" w:rsidP="00C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(КИП 2022-2024)</w:t>
      </w:r>
    </w:p>
    <w:p w:rsidR="00820B8C" w:rsidRDefault="00820B8C" w:rsidP="00CB53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B8C" w:rsidRDefault="00820B8C" w:rsidP="00CB53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5360" w:rsidRDefault="00CB5360" w:rsidP="00CB53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информация:</w:t>
      </w:r>
    </w:p>
    <w:p w:rsidR="00CB5360" w:rsidRDefault="00CB5360" w:rsidP="00FF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Юридическое название организации: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360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муниципального образования город Краснодар «Детский сад комбинированного вида №192 «Академия детства»</w:t>
      </w:r>
    </w:p>
    <w:p w:rsidR="00CB5360" w:rsidRDefault="00CB5360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CB5360">
        <w:rPr>
          <w:rFonts w:ascii="Times New Roman" w:hAnsi="Times New Roman" w:cs="Times New Roman"/>
          <w:sz w:val="28"/>
          <w:szCs w:val="28"/>
        </w:rPr>
        <w:t>униципальное образование город Краснодар</w:t>
      </w:r>
    </w:p>
    <w:p w:rsidR="00CB5360" w:rsidRDefault="00CB5360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350016, город Краснодар, ул. им. Артюшкова В.Д., 17</w:t>
      </w:r>
    </w:p>
    <w:p w:rsidR="00CB5360" w:rsidRDefault="00CB5360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>: Манакова Людмила Николаевна</w:t>
      </w:r>
    </w:p>
    <w:p w:rsidR="00CB5360" w:rsidRDefault="00CB5360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Телефон, e-</w:t>
      </w:r>
      <w:r w:rsidRPr="00820B8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CB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8-861-992-49-28, </w:t>
      </w:r>
      <w:hyperlink r:id="rId7" w:history="1">
        <w:r w:rsidRPr="00415686">
          <w:rPr>
            <w:rStyle w:val="a7"/>
            <w:rFonts w:ascii="Times New Roman" w:hAnsi="Times New Roman" w:cs="Times New Roman"/>
            <w:sz w:val="28"/>
            <w:szCs w:val="28"/>
          </w:rPr>
          <w:t>detsad192@kubannet.ru</w:t>
        </w:r>
      </w:hyperlink>
    </w:p>
    <w:p w:rsidR="00CB5360" w:rsidRP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Pr="00820B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820B8C">
        <w:rPr>
          <w:rFonts w:ascii="Times New Roman" w:hAnsi="Times New Roman" w:cs="Times New Roman"/>
          <w:sz w:val="28"/>
          <w:szCs w:val="28"/>
        </w:rPr>
        <w:t>192.</w:t>
      </w:r>
      <w:r>
        <w:rPr>
          <w:rFonts w:ascii="Times New Roman" w:hAnsi="Times New Roman" w:cs="Times New Roman"/>
          <w:sz w:val="28"/>
          <w:szCs w:val="28"/>
          <w:lang w:val="en-US"/>
        </w:rPr>
        <w:t>centerstart</w:t>
      </w:r>
      <w:r w:rsidRPr="00820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b/>
          <w:i/>
          <w:sz w:val="28"/>
          <w:szCs w:val="28"/>
        </w:rPr>
        <w:t>Активная ссылка на раздел сайта, посвященная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15686">
          <w:rPr>
            <w:rStyle w:val="a7"/>
            <w:rFonts w:ascii="Times New Roman" w:hAnsi="Times New Roman" w:cs="Times New Roman"/>
            <w:sz w:val="28"/>
            <w:szCs w:val="28"/>
          </w:rPr>
          <w:t>https://ds192.centerstart.ru/node/394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DF2" w:rsidRDefault="00FF2DF2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B8C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инновационность. </w:t>
      </w:r>
    </w:p>
    <w:p w:rsidR="00482748" w:rsidRPr="00820B8C" w:rsidRDefault="00482748" w:rsidP="00CB53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Pr="00820B8C">
        <w:rPr>
          <w:rFonts w:ascii="Times New Roman" w:hAnsi="Times New Roman" w:cs="Times New Roman"/>
          <w:sz w:val="28"/>
          <w:szCs w:val="28"/>
        </w:rPr>
        <w:t>«Формирование у детей дошкольного возраста первичных навыков простейшего программирования»</w:t>
      </w: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820B8C">
        <w:rPr>
          <w:rFonts w:ascii="Times New Roman" w:hAnsi="Times New Roman" w:cs="Times New Roman"/>
          <w:sz w:val="28"/>
          <w:szCs w:val="28"/>
        </w:rPr>
        <w:t>Разработка системы формирования навыков простейшего про-граммирования у детей старшего дошкольного возраста</w:t>
      </w:r>
    </w:p>
    <w:p w:rsidR="00820B8C" w:rsidRDefault="00820B8C" w:rsidP="00CB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0B8C" w:rsidRPr="00820B8C" w:rsidRDefault="00820B8C" w:rsidP="00820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sz w:val="28"/>
          <w:szCs w:val="28"/>
        </w:rPr>
        <w:t>- разработка модели внедрения систе</w:t>
      </w:r>
      <w:r>
        <w:rPr>
          <w:rFonts w:ascii="Times New Roman" w:hAnsi="Times New Roman" w:cs="Times New Roman"/>
          <w:sz w:val="28"/>
          <w:szCs w:val="28"/>
        </w:rPr>
        <w:t>мы формирования у детей дошколь</w:t>
      </w:r>
      <w:r w:rsidRPr="00820B8C">
        <w:rPr>
          <w:rFonts w:ascii="Times New Roman" w:hAnsi="Times New Roman" w:cs="Times New Roman"/>
          <w:sz w:val="28"/>
          <w:szCs w:val="28"/>
        </w:rPr>
        <w:t>ного возраста первичных навыков простейшего программирования.</w:t>
      </w:r>
    </w:p>
    <w:p w:rsidR="00820B8C" w:rsidRPr="00820B8C" w:rsidRDefault="00820B8C" w:rsidP="00820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sz w:val="28"/>
          <w:szCs w:val="28"/>
        </w:rPr>
        <w:t>- разработка мониторинга сформиров</w:t>
      </w:r>
      <w:r>
        <w:rPr>
          <w:rFonts w:ascii="Times New Roman" w:hAnsi="Times New Roman" w:cs="Times New Roman"/>
          <w:sz w:val="28"/>
          <w:szCs w:val="28"/>
        </w:rPr>
        <w:t>анности у детей навыков програм</w:t>
      </w:r>
      <w:r w:rsidRPr="00820B8C">
        <w:rPr>
          <w:rFonts w:ascii="Times New Roman" w:hAnsi="Times New Roman" w:cs="Times New Roman"/>
          <w:sz w:val="28"/>
          <w:szCs w:val="28"/>
        </w:rPr>
        <w:t>мирования</w:t>
      </w:r>
    </w:p>
    <w:p w:rsidR="00820B8C" w:rsidRPr="00820B8C" w:rsidRDefault="00820B8C" w:rsidP="00820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sz w:val="28"/>
          <w:szCs w:val="28"/>
        </w:rPr>
        <w:t>- разработка программно-методического обеспечения проекта</w:t>
      </w:r>
    </w:p>
    <w:p w:rsidR="00820B8C" w:rsidRDefault="00820B8C" w:rsidP="00820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sz w:val="28"/>
          <w:szCs w:val="28"/>
        </w:rPr>
        <w:t>- трансляция и популяризация результа</w:t>
      </w:r>
      <w:r>
        <w:rPr>
          <w:rFonts w:ascii="Times New Roman" w:hAnsi="Times New Roman" w:cs="Times New Roman"/>
          <w:sz w:val="28"/>
          <w:szCs w:val="28"/>
        </w:rPr>
        <w:t>тов исследовательской деятельно</w:t>
      </w:r>
      <w:r w:rsidRPr="00820B8C">
        <w:rPr>
          <w:rFonts w:ascii="Times New Roman" w:hAnsi="Times New Roman" w:cs="Times New Roman"/>
          <w:sz w:val="28"/>
          <w:szCs w:val="28"/>
        </w:rPr>
        <w:t>сти в сетевых педаго</w:t>
      </w:r>
      <w:r>
        <w:rPr>
          <w:rFonts w:ascii="Times New Roman" w:hAnsi="Times New Roman" w:cs="Times New Roman"/>
          <w:sz w:val="28"/>
          <w:szCs w:val="28"/>
        </w:rPr>
        <w:t>гических сообществах, СМИ и др.</w:t>
      </w:r>
    </w:p>
    <w:p w:rsidR="00820B8C" w:rsidRDefault="00820B8C" w:rsidP="00820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Инновационность. </w:t>
      </w:r>
    </w:p>
    <w:p w:rsidR="00820B8C" w:rsidRDefault="00820B8C" w:rsidP="00820B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8C">
        <w:rPr>
          <w:rFonts w:ascii="Times New Roman" w:hAnsi="Times New Roman" w:cs="Times New Roman"/>
          <w:sz w:val="28"/>
          <w:szCs w:val="28"/>
        </w:rPr>
        <w:t>Новизна проекта заключается в п</w:t>
      </w:r>
      <w:r>
        <w:rPr>
          <w:rFonts w:ascii="Times New Roman" w:hAnsi="Times New Roman" w:cs="Times New Roman"/>
          <w:sz w:val="28"/>
          <w:szCs w:val="28"/>
        </w:rPr>
        <w:t>олучении нового знания о возмож</w:t>
      </w:r>
      <w:r w:rsidRPr="00820B8C">
        <w:rPr>
          <w:rFonts w:ascii="Times New Roman" w:hAnsi="Times New Roman" w:cs="Times New Roman"/>
          <w:sz w:val="28"/>
          <w:szCs w:val="28"/>
        </w:rPr>
        <w:t>ности формирования навыков простейшего программирования у детей старшего дошкольного возраста, появлении современных востребованных программ и методического оснащени</w:t>
      </w:r>
      <w:r>
        <w:rPr>
          <w:rFonts w:ascii="Times New Roman" w:hAnsi="Times New Roman" w:cs="Times New Roman"/>
          <w:sz w:val="28"/>
          <w:szCs w:val="28"/>
        </w:rPr>
        <w:t>я к ним. Практическая направлен</w:t>
      </w:r>
      <w:r w:rsidRPr="00820B8C">
        <w:rPr>
          <w:rFonts w:ascii="Times New Roman" w:hAnsi="Times New Roman" w:cs="Times New Roman"/>
          <w:sz w:val="28"/>
          <w:szCs w:val="28"/>
        </w:rPr>
        <w:t>ность проекта определяется необходим</w:t>
      </w:r>
      <w:r>
        <w:rPr>
          <w:rFonts w:ascii="Times New Roman" w:hAnsi="Times New Roman" w:cs="Times New Roman"/>
          <w:sz w:val="28"/>
          <w:szCs w:val="28"/>
        </w:rPr>
        <w:t>остью и востребованность образо</w:t>
      </w:r>
      <w:r w:rsidRPr="00820B8C">
        <w:rPr>
          <w:rFonts w:ascii="Times New Roman" w:hAnsi="Times New Roman" w:cs="Times New Roman"/>
          <w:sz w:val="28"/>
          <w:szCs w:val="28"/>
        </w:rPr>
        <w:t>вательных программ, направленных на формирование у дошкольников элементарных основ компьютерной грамотности.</w:t>
      </w:r>
    </w:p>
    <w:p w:rsidR="00482748" w:rsidRDefault="00482748" w:rsidP="0038398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38398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0B8C" w:rsidRDefault="00820B8C" w:rsidP="0038398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0B8C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482748" w:rsidRDefault="00482748" w:rsidP="0038398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0B8C" w:rsidRPr="00820B8C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предоставления результатов:</w:t>
      </w:r>
    </w:p>
    <w:p w:rsidR="00820B8C" w:rsidRPr="00791CEF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отчеты</w:t>
      </w:r>
    </w:p>
    <w:p w:rsidR="0013793C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педагог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конференциях и семинарах:  </w:t>
      </w:r>
    </w:p>
    <w:p w:rsidR="00820B8C" w:rsidRPr="00791CEF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 периодических изданиях:</w:t>
      </w:r>
    </w:p>
    <w:p w:rsidR="00820B8C" w:rsidRPr="00791CEF" w:rsidRDefault="00820B8C" w:rsidP="001379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проектной деятельности: д</w:t>
      </w:r>
      <w:r w:rsidR="0013793C" w:rsidRP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общеразвивающа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«Новые горизонты», м</w:t>
      </w:r>
      <w:r w:rsidR="0013793C" w:rsidRP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разработка «Картотека дидактических игр и упражнени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программированным заданием», с</w:t>
      </w:r>
      <w:r w:rsidR="0013793C" w:rsidRP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методических разработок, сценариев образовательной деятельности с детьми по программе «Новые горизонты»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B8C" w:rsidRPr="00791CEF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</w:t>
      </w:r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страница на сайте учреждения:</w:t>
      </w:r>
      <w:r w:rsidR="0013793C" w:rsidRPr="0013793C">
        <w:t xml:space="preserve"> </w:t>
      </w:r>
      <w:hyperlink r:id="rId9" w:history="1">
        <w:r w:rsidR="0013793C" w:rsidRPr="0041568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https://ds192.centerstart.ru/node/394</w:t>
        </w:r>
      </w:hyperlink>
      <w:r w:rsidR="0013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8C" w:rsidRPr="00791CEF" w:rsidRDefault="0013793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проекта: </w:t>
      </w:r>
      <w:hyperlink r:id="rId10" w:history="1">
        <w:r w:rsidRPr="0041568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https://adetstvo.wixsite.com/mysite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8C" w:rsidRDefault="00820B8C" w:rsidP="002C7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разработанной системы мониторинга результативности проекта лежат следующие  диагностические критерии и методики: </w:t>
      </w:r>
    </w:p>
    <w:p w:rsidR="00820B8C" w:rsidRPr="00820B8C" w:rsidRDefault="00820B8C" w:rsidP="002C7FBD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детей навыков простейшего программирования и алгоритмического мышления.</w:t>
      </w:r>
    </w:p>
    <w:p w:rsidR="00820B8C" w:rsidRPr="00791CEF" w:rsidRDefault="00820B8C" w:rsidP="00820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3515"/>
        <w:gridCol w:w="4779"/>
      </w:tblGrid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</w:t>
            </w:r>
          </w:p>
        </w:tc>
      </w:tr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Умению читать и составлять простейшие линейные алгоритмы 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продуктов деятельности, методика «Последовательность событий»</w:t>
            </w:r>
          </w:p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(А.Н. Бернштейн),</w:t>
            </w:r>
            <w:r w:rsidRPr="00791CE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«Задания на нахождение закономерностей», методика «Нелепицы», методика «Лабиринт» (автор: Л.А. Венгер)</w:t>
            </w:r>
          </w:p>
        </w:tc>
      </w:tr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конструировать и </w:t>
            </w: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оживлять механизмы по схеме, фотографии, по условиям.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конструировать и оживлять механизмы в соответствие с собственным замыслом.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различных технических и программных особенностях устройств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20B8C" w:rsidRPr="00791CEF" w:rsidTr="00F27F04">
        <w:tc>
          <w:tcPr>
            <w:tcW w:w="675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отличать реальность от вымысла</w:t>
            </w:r>
          </w:p>
        </w:tc>
        <w:tc>
          <w:tcPr>
            <w:tcW w:w="5103" w:type="dxa"/>
            <w:shd w:val="clear" w:color="auto" w:fill="auto"/>
          </w:tcPr>
          <w:p w:rsidR="00820B8C" w:rsidRPr="00791CEF" w:rsidRDefault="00820B8C" w:rsidP="00482748">
            <w:pPr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Е.Е. Кравцовой «Да и нет», «В чем ошибся художник?»</w:t>
            </w:r>
          </w:p>
        </w:tc>
      </w:tr>
    </w:tbl>
    <w:p w:rsidR="00820B8C" w:rsidRDefault="00820B8C" w:rsidP="00820B8C">
      <w:pPr>
        <w:pStyle w:val="a8"/>
        <w:widowControl w:val="0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0B8C" w:rsidRDefault="00820B8C" w:rsidP="00820B8C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Прочие критерии эффективности проекта</w:t>
      </w:r>
    </w:p>
    <w:p w:rsidR="00820B8C" w:rsidRDefault="00820B8C" w:rsidP="00820B8C">
      <w:pPr>
        <w:pStyle w:val="a8"/>
        <w:widowControl w:val="0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51"/>
        <w:gridCol w:w="4036"/>
        <w:gridCol w:w="2634"/>
        <w:gridCol w:w="1629"/>
      </w:tblGrid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методика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7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педагогов, прошедших повышение квалификации по теме проекта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Интервьюирование, опрос, анкета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15%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родителей, посещающих родительский клуб «Растим юных программистов»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4A4">
              <w:rPr>
                <w:rFonts w:ascii="Times New Roman" w:eastAsia="Times New Roman" w:hAnsi="Times New Roman"/>
                <w:sz w:val="28"/>
                <w:szCs w:val="28"/>
              </w:rPr>
              <w:t>Интервьюирование, анкета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наблюдение</w:t>
            </w:r>
          </w:p>
        </w:tc>
        <w:tc>
          <w:tcPr>
            <w:tcW w:w="1629" w:type="dxa"/>
          </w:tcPr>
          <w:p w:rsidR="002F7B04" w:rsidRPr="008C34A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сетевого взаимодействия с организациями, заинтересованными в теме проекта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+ 5 новых ДОО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Разработанные инновационные продукты 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Разработанная модель в соответствии с целью проекта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Наблюдение, анализ, опрос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2F7B04" w:rsidTr="002F7B04">
        <w:tc>
          <w:tcPr>
            <w:tcW w:w="1051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052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Трансляция и тиражирование полученного инновационного опыта</w:t>
            </w:r>
          </w:p>
        </w:tc>
        <w:tc>
          <w:tcPr>
            <w:tcW w:w="2618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Методы математической статистики</w:t>
            </w:r>
          </w:p>
        </w:tc>
        <w:tc>
          <w:tcPr>
            <w:tcW w:w="1629" w:type="dxa"/>
          </w:tcPr>
          <w:p w:rsidR="002F7B04" w:rsidRDefault="002F7B04" w:rsidP="00482748">
            <w:pPr>
              <w:pStyle w:val="a8"/>
              <w:widowControl w:val="0"/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2748" w:rsidRDefault="00482748" w:rsidP="00482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93C" w:rsidRPr="002F7B04" w:rsidRDefault="0013793C" w:rsidP="002F7B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04">
        <w:rPr>
          <w:rFonts w:ascii="Times New Roman" w:hAnsi="Times New Roman" w:cs="Times New Roman"/>
          <w:sz w:val="28"/>
          <w:szCs w:val="28"/>
        </w:rPr>
        <w:t>Итоги мониторинга навыков простейшего программирования и алгоритмического мышления у детей старш</w:t>
      </w:r>
      <w:r w:rsidR="002F7B04">
        <w:rPr>
          <w:rFonts w:ascii="Times New Roman" w:hAnsi="Times New Roman" w:cs="Times New Roman"/>
          <w:sz w:val="28"/>
          <w:szCs w:val="28"/>
        </w:rPr>
        <w:t>его дошкольного возраста в 2022</w:t>
      </w:r>
      <w:r w:rsidRPr="002F7B04">
        <w:rPr>
          <w:rFonts w:ascii="Times New Roman" w:hAnsi="Times New Roman" w:cs="Times New Roman"/>
          <w:sz w:val="28"/>
          <w:szCs w:val="28"/>
        </w:rPr>
        <w:t>г. (январь и май)</w:t>
      </w:r>
    </w:p>
    <w:p w:rsidR="00820B8C" w:rsidRPr="00820B8C" w:rsidRDefault="0013793C" w:rsidP="0013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574702" wp14:editId="314C1874">
            <wp:extent cx="4750435" cy="3245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8" cy="325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748" w:rsidRDefault="00482748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4827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8C" w:rsidRDefault="00383986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Результативность. </w:t>
      </w:r>
    </w:p>
    <w:p w:rsidR="00482748" w:rsidRPr="002F7B04" w:rsidRDefault="00482748" w:rsidP="00820B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Pr="00267444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задач</w:t>
      </w:r>
      <w:r w:rsidRPr="00267444">
        <w:rPr>
          <w:rFonts w:ascii="Times New Roman" w:hAnsi="Times New Roman" w:cs="Times New Roman"/>
          <w:sz w:val="28"/>
          <w:szCs w:val="28"/>
        </w:rPr>
        <w:t xml:space="preserve"> инновационного проекта нами было разработано методическое пособие «Игры и упражнения с программируемым заданием». Все игры разработаны, изготовлены </w:t>
      </w:r>
      <w:r>
        <w:rPr>
          <w:rFonts w:ascii="Times New Roman" w:hAnsi="Times New Roman" w:cs="Times New Roman"/>
          <w:sz w:val="28"/>
          <w:szCs w:val="28"/>
        </w:rPr>
        <w:t xml:space="preserve">и апробированы педагогами </w:t>
      </w:r>
      <w:r w:rsidRPr="00267444">
        <w:rPr>
          <w:rFonts w:ascii="Times New Roman" w:hAnsi="Times New Roman" w:cs="Times New Roman"/>
          <w:sz w:val="28"/>
          <w:szCs w:val="28"/>
        </w:rPr>
        <w:t>детского сада. Данный продукт инновационной деятельности представлялся на городских методических объединениях и всероссийских конференциях. После ознакомления с каждой игрой происходит ее интеграция в развивающую среду группы. Среди них игры упражнения с алгоритмами, на кодирование и декодирование информации, с элементами теории вероятностей.</w:t>
      </w: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44">
        <w:rPr>
          <w:rFonts w:ascii="Times New Roman" w:hAnsi="Times New Roman" w:cs="Times New Roman"/>
          <w:sz w:val="28"/>
          <w:szCs w:val="28"/>
        </w:rPr>
        <w:t>Кроме того, нами создана дополнительная общеразвивающая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«Новые горизонты» для </w:t>
      </w:r>
      <w:r w:rsidRPr="00267444">
        <w:rPr>
          <w:rFonts w:ascii="Times New Roman" w:hAnsi="Times New Roman" w:cs="Times New Roman"/>
          <w:sz w:val="28"/>
          <w:szCs w:val="28"/>
        </w:rPr>
        <w:t>детей старшего дошкольного возраста и методические рекомендации к ней. Программа составлена с учетом всех требований ФГОС ДО, методические рекомендации включают сценарии игровых образовательных ситуаций с детьми по формированию навыков программирования. В данный момент программа реализуется в рамках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детей.</w:t>
      </w:r>
      <w:r w:rsidRPr="00267444">
        <w:rPr>
          <w:rFonts w:ascii="Times New Roman" w:hAnsi="Times New Roman" w:cs="Times New Roman"/>
          <w:sz w:val="28"/>
          <w:szCs w:val="28"/>
        </w:rPr>
        <w:t xml:space="preserve"> Среди видов детской деятельности дидактические игры с программируемым заданием, физминутки, работа с планшетом интерактивной доской в приложении «Пиктомир», языком программирования Скрэтч, с мультстудией, с различными роботами, в том числе с искусственным интеллектом и управляемые с помощью нейротехнологий, гимнастики для глаз, работа с тетрадью «Юный программист».</w:t>
      </w:r>
    </w:p>
    <w:p w:rsidR="00383986" w:rsidRDefault="00383986" w:rsidP="00820B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86">
        <w:rPr>
          <w:rFonts w:ascii="Times New Roman" w:hAnsi="Times New Roman" w:cs="Times New Roman"/>
          <w:sz w:val="28"/>
          <w:szCs w:val="28"/>
        </w:rPr>
        <w:t xml:space="preserve">Воспитанники, обучающиеся по программе «Новые горизонты», </w:t>
      </w:r>
      <w:r w:rsidR="00482748">
        <w:rPr>
          <w:rFonts w:ascii="Times New Roman" w:hAnsi="Times New Roman" w:cs="Times New Roman"/>
          <w:sz w:val="28"/>
          <w:szCs w:val="28"/>
        </w:rPr>
        <w:t>принимали</w:t>
      </w:r>
      <w:r w:rsidRPr="00383986">
        <w:rPr>
          <w:rFonts w:ascii="Times New Roman" w:hAnsi="Times New Roman" w:cs="Times New Roman"/>
          <w:sz w:val="28"/>
          <w:szCs w:val="28"/>
        </w:rPr>
        <w:t xml:space="preserve"> участие во всероссийском конкурсе «Я-исследователь»</w:t>
      </w:r>
      <w:r w:rsidR="00482748">
        <w:rPr>
          <w:rFonts w:ascii="Times New Roman" w:hAnsi="Times New Roman" w:cs="Times New Roman"/>
          <w:sz w:val="28"/>
          <w:szCs w:val="28"/>
        </w:rPr>
        <w:t xml:space="preserve"> и стали лауреатами.</w:t>
      </w:r>
    </w:p>
    <w:p w:rsidR="00383986" w:rsidRDefault="00383986" w:rsidP="00820B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86">
        <w:rPr>
          <w:rFonts w:ascii="Times New Roman" w:hAnsi="Times New Roman" w:cs="Times New Roman"/>
          <w:sz w:val="28"/>
          <w:szCs w:val="28"/>
        </w:rPr>
        <w:t xml:space="preserve">Цифровым продуктом инновационной деятельности является специально созданный сайт «Новые горизонты». Он включает разделы для </w:t>
      </w:r>
      <w:r w:rsidRPr="00383986">
        <w:rPr>
          <w:rFonts w:ascii="Times New Roman" w:hAnsi="Times New Roman" w:cs="Times New Roman"/>
          <w:sz w:val="28"/>
          <w:szCs w:val="28"/>
        </w:rPr>
        <w:lastRenderedPageBreak/>
        <w:t>детей, родителей и педагогов, наполненные интересным и полезным материалом: консультации, рекомендации для родителей, блог с новостями, полезные мультфильмы для детей, задания, головоломки, ссылки на сайты Скрэтч и Пиктомир, методические разработки для педагогов, продукты детской деятельности: мультфильмы, зрительные гимнастики, проекты. Сайт постоянно обновляется и совершенствуется.</w:t>
      </w: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8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482748" w:rsidRP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48" w:rsidRDefault="00482748" w:rsidP="00482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диссемина</w:t>
      </w:r>
      <w:r w:rsidRPr="00383986">
        <w:rPr>
          <w:rFonts w:ascii="Times New Roman" w:hAnsi="Times New Roman" w:cs="Times New Roman"/>
          <w:sz w:val="28"/>
          <w:szCs w:val="28"/>
        </w:rPr>
        <w:t xml:space="preserve">ции накопленного опыта </w:t>
      </w:r>
      <w:bookmarkEnd w:id="0"/>
      <w:r>
        <w:rPr>
          <w:rFonts w:ascii="Times New Roman" w:hAnsi="Times New Roman" w:cs="Times New Roman"/>
          <w:sz w:val="28"/>
          <w:szCs w:val="28"/>
        </w:rPr>
        <w:t>детский сад регулярно принимает</w:t>
      </w:r>
      <w:r w:rsidRPr="00383986">
        <w:rPr>
          <w:rFonts w:ascii="Times New Roman" w:hAnsi="Times New Roman" w:cs="Times New Roman"/>
          <w:sz w:val="28"/>
          <w:szCs w:val="28"/>
        </w:rPr>
        <w:t xml:space="preserve"> участие в городских и краевых семинарах, между</w:t>
      </w:r>
      <w:r>
        <w:rPr>
          <w:rFonts w:ascii="Times New Roman" w:hAnsi="Times New Roman" w:cs="Times New Roman"/>
          <w:sz w:val="28"/>
          <w:szCs w:val="28"/>
        </w:rPr>
        <w:t>народных конференциях, публикует</w:t>
      </w:r>
      <w:r w:rsidRPr="00383986">
        <w:rPr>
          <w:rFonts w:ascii="Times New Roman" w:hAnsi="Times New Roman" w:cs="Times New Roman"/>
          <w:sz w:val="28"/>
          <w:szCs w:val="28"/>
        </w:rPr>
        <w:t xml:space="preserve"> тезисы и статьи в сборниках, представляем опыт работы детского сада в области д</w:t>
      </w:r>
      <w:r>
        <w:rPr>
          <w:rFonts w:ascii="Times New Roman" w:hAnsi="Times New Roman" w:cs="Times New Roman"/>
          <w:sz w:val="28"/>
          <w:szCs w:val="28"/>
        </w:rPr>
        <w:t xml:space="preserve">етского программирования. Кроме </w:t>
      </w:r>
      <w:r w:rsidRPr="0038398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986">
        <w:rPr>
          <w:rFonts w:ascii="Times New Roman" w:hAnsi="Times New Roman" w:cs="Times New Roman"/>
          <w:sz w:val="28"/>
          <w:szCs w:val="28"/>
        </w:rPr>
        <w:t xml:space="preserve"> мы заключили договоры о сетевом взаимодействии с образовательными организациями Краснодара, проводили семинар для педагогов на базе нашего ДОО.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687"/>
        <w:gridCol w:w="3723"/>
        <w:gridCol w:w="2052"/>
      </w:tblGrid>
      <w:tr w:rsidR="00357385" w:rsidRPr="00357385" w:rsidTr="00482748">
        <w:trPr>
          <w:trHeight w:val="492"/>
        </w:trPr>
        <w:tc>
          <w:tcPr>
            <w:tcW w:w="352" w:type="pct"/>
            <w:vAlign w:val="center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pct"/>
            <w:vAlign w:val="center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газеты, журнала, сборника, мероприятия</w:t>
            </w:r>
          </w:p>
        </w:tc>
        <w:tc>
          <w:tcPr>
            <w:tcW w:w="2045" w:type="pct"/>
            <w:vAlign w:val="center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статьи, выступления</w:t>
            </w:r>
          </w:p>
        </w:tc>
        <w:tc>
          <w:tcPr>
            <w:tcW w:w="1127" w:type="pct"/>
            <w:vAlign w:val="center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357385" w:rsidRPr="00357385" w:rsidTr="00482748">
        <w:trPr>
          <w:trHeight w:val="760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Краснодарский фестиваль педагогических инициатив «Новые идеи – новой школе»</w:t>
            </w:r>
          </w:p>
        </w:tc>
        <w:tc>
          <w:tcPr>
            <w:tcW w:w="2045" w:type="pct"/>
          </w:tcPr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НОД «По следам роботов»</w:t>
            </w:r>
          </w:p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«Формирование у детей дошкольного возраста первичных навыков простейшего программирования»</w:t>
            </w:r>
          </w:p>
        </w:tc>
        <w:tc>
          <w:tcPr>
            <w:tcW w:w="1127" w:type="pct"/>
          </w:tcPr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Костина Т.В., воспитатель</w:t>
            </w:r>
          </w:p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Чумакова А.С., ст. воспитатель</w:t>
            </w:r>
          </w:p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Электронная газета «Панорама образования» 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детей дошкольного возраста первичных навыков простейшего программирования»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Манакова Л.Н., заведующий, Чумакова А.С., старший воспитатель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семинар-практикум «Профессиональные компетенции при проведении онлайн-мероприятий в сетевом взаимодействии педагогов ДОО»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«Применение информационно-коммуникационных технологий в условиях дистанционного обучения»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Вавилова М.Е., Долгова С.Н.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круглый стол «Развитие интеллектуальных способностей детей дошкольного возраста средствами образовательной робототехники»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«Робототехника как средство развития программируемого мышления у детей старшего дошкольного возраста»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Олещик К.А.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круглый стол «Развитие интеллектуальных способностей детей дошкольного возраста средствами образовательной робототехники»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«Развитие детской инициативы и самостоятельности с помощью робототехники и детской мультипликации»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Е.В., Мамедризаева П.А.</w:t>
            </w:r>
          </w:p>
        </w:tc>
      </w:tr>
      <w:tr w:rsidR="00357385" w:rsidRPr="00357385" w:rsidTr="00482748">
        <w:trPr>
          <w:trHeight w:val="558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дискуссионная </w:t>
            </w: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площадка «Инновационные педагогические технологии как ресурс гармоничного развития ребенка»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Практикум «Формирование алгоритмического мышления </w:t>
            </w: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старшего дошкольного возраста с помощью цифровой образовательной среды»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Мартынова Е.В., </w:t>
            </w: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Мамедризаева П.А.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дискуссионная площадка «Инновационные педагогические технологии как ресурс гармоничного развития ребенка»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«Использование дидактических игр с программируемым заданием в работе с детьми старшего дошкольного возраста»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Мартемьянова А.Н.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482748" w:rsidRDefault="00357385" w:rsidP="00482748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научно-практическая конференция «Современные ценности дошкольного детства»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«Использование дидактических игр с программируемым заданием в работе с детьми старшего дошкольного возраста»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Чумакова А.С.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357385" w:rsidRDefault="00C31E41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всероссийская научно-практическая конференция «Теория и </w:t>
            </w: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методология инновационных направлений физкультурного воспитания детей дошкольного возраста»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Статья «Организация двигательной деятельности детей с помощью игр и упражнений с </w:t>
            </w: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программируемым заданием»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Чумакова А.С., Щеголева Т.Ф.</w:t>
            </w:r>
          </w:p>
        </w:tc>
      </w:tr>
      <w:tr w:rsidR="00357385" w:rsidRPr="00357385" w:rsidTr="00482748">
        <w:trPr>
          <w:trHeight w:val="1491"/>
        </w:trPr>
        <w:tc>
          <w:tcPr>
            <w:tcW w:w="352" w:type="pct"/>
          </w:tcPr>
          <w:p w:rsidR="00357385" w:rsidRPr="00357385" w:rsidRDefault="00C31E41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6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конференция «Дошкольное образование в России. Результаты нового времени и взгляд в будущее»</w:t>
            </w:r>
          </w:p>
        </w:tc>
        <w:tc>
          <w:tcPr>
            <w:tcW w:w="2045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«Современная цифровая образовательная среда в детском саду: будущее сегодня»</w:t>
            </w:r>
          </w:p>
        </w:tc>
        <w:tc>
          <w:tcPr>
            <w:tcW w:w="1127" w:type="pct"/>
          </w:tcPr>
          <w:p w:rsidR="00357385" w:rsidRPr="00357385" w:rsidRDefault="00357385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85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Абрамушкина И.А., Чумакова А.С.</w:t>
            </w:r>
          </w:p>
        </w:tc>
      </w:tr>
      <w:tr w:rsidR="00482748" w:rsidRPr="00357385" w:rsidTr="00482748">
        <w:trPr>
          <w:trHeight w:val="1491"/>
        </w:trPr>
        <w:tc>
          <w:tcPr>
            <w:tcW w:w="352" w:type="pct"/>
          </w:tcPr>
          <w:p w:rsidR="00482748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pct"/>
          </w:tcPr>
          <w:p w:rsidR="00482748" w:rsidRPr="00357385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Практический семинар (офлайн) на базе ДОО </w:t>
            </w:r>
          </w:p>
        </w:tc>
        <w:tc>
          <w:tcPr>
            <w:tcW w:w="2045" w:type="pct"/>
          </w:tcPr>
          <w:p w:rsidR="00482748" w:rsidRPr="00357385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педагогические технологии как средство развития инженерного мышления у детей дошкольного возраста</w:t>
            </w:r>
          </w:p>
        </w:tc>
        <w:tc>
          <w:tcPr>
            <w:tcW w:w="1127" w:type="pct"/>
          </w:tcPr>
          <w:p w:rsidR="00482748" w:rsidRPr="00357385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Семенец А.Е., Олещик К.А., Сейранова У.Н.</w:t>
            </w:r>
          </w:p>
        </w:tc>
      </w:tr>
      <w:tr w:rsidR="00482748" w:rsidRPr="00357385" w:rsidTr="00482748">
        <w:trPr>
          <w:trHeight w:val="1491"/>
        </w:trPr>
        <w:tc>
          <w:tcPr>
            <w:tcW w:w="352" w:type="pct"/>
          </w:tcPr>
          <w:p w:rsidR="00482748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pct"/>
          </w:tcPr>
          <w:p w:rsidR="00482748" w:rsidRDefault="00EC7336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</w:t>
            </w:r>
            <w:r w:rsidRPr="00EC73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лектронный сборник ИнфоСтратегия 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73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АНО ДПО "Институт образовательных технологий"</w:t>
            </w:r>
          </w:p>
        </w:tc>
        <w:tc>
          <w:tcPr>
            <w:tcW w:w="2045" w:type="pct"/>
          </w:tcPr>
          <w:p w:rsidR="00EC7336" w:rsidRDefault="00EC7336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«Формирование инженерного мышления и навыков программирования у детей дошкольного возраста»</w:t>
            </w:r>
          </w:p>
          <w:p w:rsidR="00482748" w:rsidRDefault="00482748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:rsidR="00482748" w:rsidRDefault="00EC7336" w:rsidP="004827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Олещик К.А.</w:t>
            </w:r>
          </w:p>
        </w:tc>
      </w:tr>
    </w:tbl>
    <w:p w:rsidR="00B849D4" w:rsidRPr="00B849D4" w:rsidRDefault="00B849D4" w:rsidP="00482748">
      <w:pPr>
        <w:widowControl w:val="0"/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EC7336">
      <w:pPr>
        <w:widowControl w:val="0"/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48" w:rsidRDefault="00482748" w:rsidP="00EC7336">
      <w:pPr>
        <w:widowControl w:val="0"/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sz w:val="28"/>
          <w:szCs w:val="28"/>
        </w:rPr>
        <w:t>Структура инновационной сети</w: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E94D" wp14:editId="58A6FB66">
                <wp:simplePos x="0" y="0"/>
                <wp:positionH relativeFrom="column">
                  <wp:posOffset>-403860</wp:posOffset>
                </wp:positionH>
                <wp:positionV relativeFrom="paragraph">
                  <wp:posOffset>227965</wp:posOffset>
                </wp:positionV>
                <wp:extent cx="2543175" cy="15811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53E40" id="Скругленный прямоугольник 23" o:spid="_x0000_s1026" style="position:absolute;margin-left:-31.8pt;margin-top:17.95pt;width:200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" fillcolor="window" strokecolor="#4f81bd" strokeweight="2pt"/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75C63" wp14:editId="4A6FFDC2">
                <wp:simplePos x="0" y="0"/>
                <wp:positionH relativeFrom="column">
                  <wp:posOffset>-241935</wp:posOffset>
                </wp:positionH>
                <wp:positionV relativeFrom="paragraph">
                  <wp:posOffset>118745</wp:posOffset>
                </wp:positionV>
                <wp:extent cx="2286000" cy="1371600"/>
                <wp:effectExtent l="0" t="0" r="19050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Pr="008A3FE8" w:rsidRDefault="00616BB8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ДОО г. Краснодар: ДОО 43</w:t>
                            </w:r>
                            <w:r w:rsidR="00B849D4" w:rsidRPr="008A3F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200, ДОО 193, ДОО 136, ДОО 189</w:t>
                            </w:r>
                            <w:r w:rsidR="00C95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ДОО 117, ДОО 160</w:t>
                            </w:r>
                            <w:r w:rsidR="00B849D4" w:rsidRPr="008A3F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84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ДОО</w:t>
                            </w:r>
                            <w:r w:rsidR="00B849D4" w:rsidRPr="008A3F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ДОО 90, ДОО 220, ДОО 202, 221, 88</w:t>
                            </w:r>
                          </w:p>
                          <w:p w:rsidR="00B849D4" w:rsidRDefault="00B849D4" w:rsidP="00B8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5C63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19.05pt;margin-top:9.35pt;width:180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" fillcolor="window" strokeweight=".5pt">
                <v:textbox>
                  <w:txbxContent>
                    <w:p w:rsidR="00B849D4" w:rsidRPr="008A3FE8" w:rsidRDefault="00616BB8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ДОО г. Краснодар: ДОО 43</w:t>
                      </w:r>
                      <w:r w:rsidR="00B849D4" w:rsidRPr="008A3F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200, ДОО 193, ДОО 136, ДОО 189</w:t>
                      </w:r>
                      <w:r w:rsidR="00C95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ДОО 117, ДОО 160</w:t>
                      </w:r>
                      <w:r w:rsidR="00B849D4" w:rsidRPr="008A3F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84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ДОО</w:t>
                      </w:r>
                      <w:r w:rsidR="00B849D4" w:rsidRPr="008A3F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84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196,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ДОО 90, ДОО 220, ДОО 202, 221, 88</w:t>
                      </w:r>
                    </w:p>
                    <w:p w:rsidR="00B849D4" w:rsidRDefault="00B849D4" w:rsidP="00B849D4"/>
                  </w:txbxContent>
                </v:textbox>
              </v:shape>
            </w:pict>
          </mc:Fallback>
        </mc:AlternateContent>
      </w: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D35E" wp14:editId="14C79977">
                <wp:simplePos x="0" y="0"/>
                <wp:positionH relativeFrom="column">
                  <wp:posOffset>2901316</wp:posOffset>
                </wp:positionH>
                <wp:positionV relativeFrom="paragraph">
                  <wp:posOffset>182245</wp:posOffset>
                </wp:positionV>
                <wp:extent cx="2514600" cy="10477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275CD" id="Скругленный прямоугольник 24" o:spid="_x0000_s1026" style="position:absolute;margin-left:228.45pt;margin-top:14.35pt;width:19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" fillcolor="window" strokecolor="#4f81bd" strokeweight="2pt"/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71550" wp14:editId="4FD988E9">
                <wp:simplePos x="0" y="0"/>
                <wp:positionH relativeFrom="column">
                  <wp:posOffset>3006090</wp:posOffset>
                </wp:positionH>
                <wp:positionV relativeFrom="paragraph">
                  <wp:posOffset>44450</wp:posOffset>
                </wp:positionV>
                <wp:extent cx="2333625" cy="87630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Pr="00C36605" w:rsidRDefault="00B849D4" w:rsidP="00B849D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36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</w:t>
                            </w:r>
                            <w:r w:rsidR="0080068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ОШ г. Краснодара:  №71 ,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71550" id="Надпись 30" o:spid="_x0000_s1027" type="#_x0000_t202" style="position:absolute;left:0;text-align:left;margin-left:236.7pt;margin-top:3.5pt;width:183.7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" fillcolor="window" strokeweight=".5pt">
                <v:textbox>
                  <w:txbxContent>
                    <w:p w:rsidR="00B849D4" w:rsidRPr="00C36605" w:rsidRDefault="00B849D4" w:rsidP="00B849D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36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</w:t>
                      </w:r>
                      <w:r w:rsidR="0080068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ОШ г. Краснодара:  №71 , 103</w:t>
                      </w:r>
                    </w:p>
                  </w:txbxContent>
                </v:textbox>
              </v:shape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62D3B" wp14:editId="55E2216D">
                <wp:simplePos x="0" y="0"/>
                <wp:positionH relativeFrom="column">
                  <wp:posOffset>3329940</wp:posOffset>
                </wp:positionH>
                <wp:positionV relativeFrom="paragraph">
                  <wp:posOffset>60325</wp:posOffset>
                </wp:positionV>
                <wp:extent cx="190500" cy="3143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13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2.2pt;margin-top:4.75pt;width:15pt;height:24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" strokecolor="#4a7ebb">
                <v:stroke endarrow="block"/>
              </v:shape>
            </w:pict>
          </mc:Fallback>
        </mc:AlternateContent>
      </w: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92923" wp14:editId="491C1C0D">
                <wp:simplePos x="0" y="0"/>
                <wp:positionH relativeFrom="column">
                  <wp:posOffset>1720215</wp:posOffset>
                </wp:positionH>
                <wp:positionV relativeFrom="paragraph">
                  <wp:posOffset>174625</wp:posOffset>
                </wp:positionV>
                <wp:extent cx="219075" cy="295275"/>
                <wp:effectExtent l="38100" t="38100" r="28575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4237D" id="Прямая со стрелкой 34" o:spid="_x0000_s1026" type="#_x0000_t32" style="position:absolute;margin-left:135.45pt;margin-top:13.75pt;width:17.25pt;height:23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" strokecolor="#4a7ebb">
                <v:stroke endarrow="block"/>
              </v:shape>
            </w:pict>
          </mc:Fallback>
        </mc:AlternateContent>
      </w:r>
    </w:p>
    <w:p w:rsidR="00B849D4" w:rsidRPr="00B849D4" w:rsidRDefault="00616BB8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FDFB1" wp14:editId="211558A7">
                <wp:simplePos x="0" y="0"/>
                <wp:positionH relativeFrom="column">
                  <wp:posOffset>4215765</wp:posOffset>
                </wp:positionH>
                <wp:positionV relativeFrom="paragraph">
                  <wp:posOffset>173355</wp:posOffset>
                </wp:positionV>
                <wp:extent cx="1790700" cy="106680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CB1B2" id="Скругленный прямоугольник 26" o:spid="_x0000_s1026" style="position:absolute;margin-left:331.95pt;margin-top:13.65pt;width:141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" fillcolor="window" strokecolor="#4f81bd" strokeweight="2pt"/>
            </w:pict>
          </mc:Fallback>
        </mc:AlternateContent>
      </w: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1A93" wp14:editId="18D8469D">
                <wp:simplePos x="0" y="0"/>
                <wp:positionH relativeFrom="column">
                  <wp:posOffset>4320540</wp:posOffset>
                </wp:positionH>
                <wp:positionV relativeFrom="paragraph">
                  <wp:posOffset>173354</wp:posOffset>
                </wp:positionV>
                <wp:extent cx="1600200" cy="1000125"/>
                <wp:effectExtent l="0" t="0" r="19050" b="2857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Pr="004849B8" w:rsidRDefault="00B849D4" w:rsidP="00B849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4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ФГУ ФНЦ НИИСИ РАН,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г. </w:t>
                            </w:r>
                            <w:r w:rsidRPr="004849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Москва</w:t>
                            </w:r>
                            <w:r w:rsidR="00616B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АО «Элти-Кудиц»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1A93" id="Надпись 32" o:spid="_x0000_s1028" type="#_x0000_t202" style="position:absolute;left:0;text-align:left;margin-left:340.2pt;margin-top:13.65pt;width:126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" fillcolor="window" strokeweight=".5pt">
                <v:textbox>
                  <w:txbxContent>
                    <w:p w:rsidR="00B849D4" w:rsidRPr="004849B8" w:rsidRDefault="00B849D4" w:rsidP="00B849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4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ФГУ ФНЦ НИИСИ РАН,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г. </w:t>
                      </w:r>
                      <w:r w:rsidRPr="004849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Москва</w:t>
                      </w:r>
                      <w:r w:rsidR="00616B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АО «Элти-Кудиц»</w:t>
                      </w:r>
                    </w:p>
                  </w:txbxContent>
                </v:textbox>
              </v:shape>
            </w:pict>
          </mc:Fallback>
        </mc:AlternateContent>
      </w:r>
      <w:r w:rsidR="00B849D4"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9BAFB" wp14:editId="42270B62">
                <wp:simplePos x="0" y="0"/>
                <wp:positionH relativeFrom="column">
                  <wp:posOffset>-508635</wp:posOffset>
                </wp:positionH>
                <wp:positionV relativeFrom="paragraph">
                  <wp:posOffset>268605</wp:posOffset>
                </wp:positionV>
                <wp:extent cx="1847850" cy="12382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94B32" id="Скругленный прямоугольник 25" o:spid="_x0000_s1026" style="position:absolute;margin-left:-40.05pt;margin-top:21.15pt;width:145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" fillcolor="window" strokecolor="#4f81bd" strokeweight="2pt"/>
            </w:pict>
          </mc:Fallback>
        </mc:AlternateContent>
      </w:r>
      <w:r w:rsidR="00B849D4"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A413" wp14:editId="57C25846">
                <wp:simplePos x="0" y="0"/>
                <wp:positionH relativeFrom="column">
                  <wp:posOffset>1939290</wp:posOffset>
                </wp:positionH>
                <wp:positionV relativeFrom="paragraph">
                  <wp:posOffset>170180</wp:posOffset>
                </wp:positionV>
                <wp:extent cx="1971675" cy="91440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EF014" id="Скругленный прямоугольник 22" o:spid="_x0000_s1026" style="position:absolute;margin-left:152.7pt;margin-top:13.4pt;width:155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" fillcolor="window" strokecolor="#4f81bd" strokeweight="2pt"/>
            </w:pict>
          </mc:Fallback>
        </mc:AlternateContent>
      </w:r>
    </w:p>
    <w:p w:rsidR="00B849D4" w:rsidRPr="00B849D4" w:rsidRDefault="0080068E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9C64A" wp14:editId="3858CB2B">
                <wp:simplePos x="0" y="0"/>
                <wp:positionH relativeFrom="column">
                  <wp:posOffset>-403860</wp:posOffset>
                </wp:positionH>
                <wp:positionV relativeFrom="paragraph">
                  <wp:posOffset>178435</wp:posOffset>
                </wp:positionV>
                <wp:extent cx="1695450" cy="1047750"/>
                <wp:effectExtent l="0" t="0" r="1905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Default="00B849D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дополнительного образования г. Краснодар </w:t>
                            </w:r>
                          </w:p>
                          <w:p w:rsidR="00B849D4" w:rsidRPr="00C36605" w:rsidRDefault="00B849D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«Ориентир»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C64A" id="Надпись 31" o:spid="_x0000_s1029" type="#_x0000_t202" style="position:absolute;left:0;text-align:left;margin-left:-31.8pt;margin-top:14.05pt;width:133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" fillcolor="window" strokeweight=".5pt">
                <v:textbox>
                  <w:txbxContent>
                    <w:p w:rsidR="00B849D4" w:rsidRDefault="00B849D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дополнительного образования г. Краснодар </w:t>
                      </w:r>
                    </w:p>
                    <w:p w:rsidR="00B849D4" w:rsidRPr="00C36605" w:rsidRDefault="00B849D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«Ориентир»</w:t>
                      </w:r>
                    </w:p>
                  </w:txbxContent>
                </v:textbox>
              </v:shape>
            </w:pict>
          </mc:Fallback>
        </mc:AlternateContent>
      </w:r>
      <w:r w:rsidR="00B849D4"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D2B00" wp14:editId="01E78FD9">
                <wp:simplePos x="0" y="0"/>
                <wp:positionH relativeFrom="column">
                  <wp:posOffset>2044065</wp:posOffset>
                </wp:positionH>
                <wp:positionV relativeFrom="paragraph">
                  <wp:posOffset>118110</wp:posOffset>
                </wp:positionV>
                <wp:extent cx="1676400" cy="5905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Pr="008A3FE8" w:rsidRDefault="00B849D4" w:rsidP="00B84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8A3FE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ДОО 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2B00" id="Надпись 28" o:spid="_x0000_s1030" type="#_x0000_t202" style="position:absolute;left:0;text-align:left;margin-left:160.95pt;margin-top:9.3pt;width:132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" fillcolor="window" strokeweight=".5pt">
                <v:textbox>
                  <w:txbxContent>
                    <w:p w:rsidR="00B849D4" w:rsidRPr="008A3FE8" w:rsidRDefault="00B849D4" w:rsidP="00B849D4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8A3FE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ДОО 192</w:t>
                      </w:r>
                    </w:p>
                  </w:txbxContent>
                </v:textbox>
              </v:shape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61A13" wp14:editId="52A3251E">
                <wp:simplePos x="0" y="0"/>
                <wp:positionH relativeFrom="column">
                  <wp:posOffset>1415415</wp:posOffset>
                </wp:positionH>
                <wp:positionV relativeFrom="paragraph">
                  <wp:posOffset>208915</wp:posOffset>
                </wp:positionV>
                <wp:extent cx="523875" cy="295275"/>
                <wp:effectExtent l="38100" t="0" r="285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53136" id="Прямая со стрелкой 36" o:spid="_x0000_s1026" type="#_x0000_t32" style="position:absolute;margin-left:111.45pt;margin-top:16.45pt;width:41.25pt;height:23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" strokecolor="#4a7ebb">
                <v:stroke endarrow="block"/>
              </v:shape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3D50D" wp14:editId="74A135CD">
                <wp:simplePos x="0" y="0"/>
                <wp:positionH relativeFrom="column">
                  <wp:posOffset>3910965</wp:posOffset>
                </wp:positionH>
                <wp:positionV relativeFrom="paragraph">
                  <wp:posOffset>118745</wp:posOffset>
                </wp:positionV>
                <wp:extent cx="304800" cy="9525"/>
                <wp:effectExtent l="0" t="76200" r="1905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EC508" id="Прямая со стрелкой 37" o:spid="_x0000_s1026" type="#_x0000_t32" style="position:absolute;margin-left:307.95pt;margin-top:9.35pt;width:24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" strokecolor="#4a7ebb">
                <v:stroke endarrow="block"/>
              </v:shape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9F0C2" wp14:editId="17B622E9">
                <wp:simplePos x="0" y="0"/>
                <wp:positionH relativeFrom="column">
                  <wp:posOffset>2787015</wp:posOffset>
                </wp:positionH>
                <wp:positionV relativeFrom="paragraph">
                  <wp:posOffset>62230</wp:posOffset>
                </wp:positionV>
                <wp:extent cx="0" cy="41910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7A07B" id="Прямая со стрелкой 38" o:spid="_x0000_s1026" type="#_x0000_t32" style="position:absolute;margin-left:219.45pt;margin-top:4.9pt;width:0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1IFAIAANEDAAAOAAAAZHJzL2Uyb0RvYy54bWysU82O0zAQviPxDpbvNEnZ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" strokecolor="#4a7ebb">
                <v:stroke endarrow="block"/>
              </v:shape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80068E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12929" wp14:editId="7CB50419">
                <wp:simplePos x="0" y="0"/>
                <wp:positionH relativeFrom="column">
                  <wp:posOffset>1072515</wp:posOffset>
                </wp:positionH>
                <wp:positionV relativeFrom="paragraph">
                  <wp:posOffset>189865</wp:posOffset>
                </wp:positionV>
                <wp:extent cx="3867150" cy="1209675"/>
                <wp:effectExtent l="0" t="0" r="19050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9D4" w:rsidRDefault="00B849D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7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ДОО Краснодарского края: </w:t>
                            </w:r>
                          </w:p>
                          <w:p w:rsidR="0080068E" w:rsidRPr="00270752" w:rsidRDefault="0080068E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детский сад №65 «Парус» г. Новороссийск</w:t>
                            </w:r>
                          </w:p>
                          <w:p w:rsidR="00B849D4" w:rsidRDefault="00B849D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5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ДСКВ №2 "КУБАНОЧКА"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ст. Брюховецкая, </w:t>
                            </w:r>
                          </w:p>
                          <w:p w:rsidR="00C95594" w:rsidRDefault="00C9559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№ 1 ст-цы Новопокровской</w:t>
                            </w:r>
                          </w:p>
                          <w:p w:rsidR="00C95594" w:rsidRDefault="00C9559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ЦРР — детский сад № 49 города Новороссийска</w:t>
                            </w:r>
                            <w:r w:rsidR="00616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ДС РЖД Тихорецк,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ДОО №53 г. Сочи</w:t>
                            </w:r>
                          </w:p>
                          <w:p w:rsidR="00C95594" w:rsidRDefault="00C9559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5594" w:rsidRPr="00270752" w:rsidRDefault="00C95594" w:rsidP="00B849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2929" id="Надпись 33" o:spid="_x0000_s1031" type="#_x0000_t202" style="position:absolute;left:0;text-align:left;margin-left:84.45pt;margin-top:14.95pt;width:304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" fillcolor="window" strokeweight=".5pt">
                <v:textbox>
                  <w:txbxContent>
                    <w:p w:rsidR="00B849D4" w:rsidRDefault="00B849D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7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ДОО Краснодарского края: </w:t>
                      </w:r>
                    </w:p>
                    <w:p w:rsidR="0080068E" w:rsidRPr="00270752" w:rsidRDefault="0080068E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детский сад №65 «Парус» г. Новороссийск</w:t>
                      </w:r>
                    </w:p>
                    <w:p w:rsidR="00B849D4" w:rsidRDefault="00B849D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5E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ДСКВ №2 "КУБАНОЧКА"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ст. Брюховецкая, </w:t>
                      </w:r>
                    </w:p>
                    <w:p w:rsidR="00C95594" w:rsidRDefault="00C9559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№ 1 ст-цы Новопокровской</w:t>
                      </w:r>
                    </w:p>
                    <w:p w:rsidR="00C95594" w:rsidRDefault="00C9559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ЦРР — детский сад № 49 города Новороссийска</w:t>
                      </w:r>
                      <w:r w:rsidR="00616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ДС РЖД Тихорецк,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ДОО №53 г. Сочи</w:t>
                      </w:r>
                    </w:p>
                    <w:p w:rsidR="00C95594" w:rsidRDefault="00C9559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5594" w:rsidRPr="00270752" w:rsidRDefault="00C95594" w:rsidP="00B849D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9D4" w:rsidRPr="00B84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A9345" wp14:editId="51B07C55">
                <wp:simplePos x="0" y="0"/>
                <wp:positionH relativeFrom="column">
                  <wp:posOffset>948690</wp:posOffset>
                </wp:positionH>
                <wp:positionV relativeFrom="paragraph">
                  <wp:posOffset>72390</wp:posOffset>
                </wp:positionV>
                <wp:extent cx="4171950" cy="14382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5AFEB" id="Скругленный прямоугольник 27" o:spid="_x0000_s1026" style="position:absolute;margin-left:74.7pt;margin-top:5.7pt;width:328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" fillcolor="window" strokecolor="#4f81bd" strokeweight="2pt"/>
            </w:pict>
          </mc:Fallback>
        </mc:AlternateContent>
      </w: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Pr="00B849D4" w:rsidRDefault="00B849D4" w:rsidP="00B849D4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9D4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 были распространены межу всеми участниками инновационной сети и на сегодняшний момент программа «Новые горизонты» будет апробироваться в детских садах  города и края в рамках досуговой деятельности.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первом этапе </w:t>
      </w:r>
      <w:r w:rsidRPr="00EC7336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t>1.</w:t>
      </w:r>
      <w:r w:rsidRPr="00EC7336">
        <w:rPr>
          <w:rFonts w:ascii="Times New Roman" w:hAnsi="Times New Roman" w:cs="Times New Roman"/>
          <w:sz w:val="28"/>
          <w:szCs w:val="28"/>
        </w:rPr>
        <w:tab/>
        <w:t>Создан механизм управления проектом.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t>2.</w:t>
      </w:r>
      <w:r w:rsidRPr="00EC7336">
        <w:rPr>
          <w:rFonts w:ascii="Times New Roman" w:hAnsi="Times New Roman" w:cs="Times New Roman"/>
          <w:sz w:val="28"/>
          <w:szCs w:val="28"/>
        </w:rPr>
        <w:tab/>
        <w:t>Возрос уровень профессионального мастерства педагогов ДО.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t>3.</w:t>
      </w:r>
      <w:r w:rsidRPr="00EC7336">
        <w:rPr>
          <w:rFonts w:ascii="Times New Roman" w:hAnsi="Times New Roman" w:cs="Times New Roman"/>
          <w:sz w:val="28"/>
          <w:szCs w:val="28"/>
        </w:rPr>
        <w:tab/>
        <w:t>Повысился уровень мотивации участия в проекте участников образовательного процесса.</w:t>
      </w:r>
    </w:p>
    <w:p w:rsidR="005A16F1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C7336">
        <w:rPr>
          <w:rFonts w:ascii="Times New Roman" w:hAnsi="Times New Roman" w:cs="Times New Roman"/>
          <w:sz w:val="28"/>
          <w:szCs w:val="28"/>
        </w:rPr>
        <w:tab/>
      </w:r>
      <w:r w:rsidR="005A16F1">
        <w:rPr>
          <w:rFonts w:ascii="Times New Roman" w:hAnsi="Times New Roman" w:cs="Times New Roman"/>
          <w:sz w:val="28"/>
          <w:szCs w:val="28"/>
        </w:rPr>
        <w:t>Началась апробация</w:t>
      </w:r>
      <w:r w:rsidRPr="00EC7336">
        <w:rPr>
          <w:rFonts w:ascii="Times New Roman" w:hAnsi="Times New Roman" w:cs="Times New Roman"/>
          <w:sz w:val="28"/>
          <w:szCs w:val="28"/>
        </w:rPr>
        <w:t xml:space="preserve"> </w:t>
      </w:r>
      <w:r w:rsidR="005A16F1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Pr="00EC7336">
        <w:rPr>
          <w:rFonts w:ascii="Times New Roman" w:hAnsi="Times New Roman" w:cs="Times New Roman"/>
          <w:sz w:val="28"/>
          <w:szCs w:val="28"/>
        </w:rPr>
        <w:t xml:space="preserve"> </w:t>
      </w:r>
      <w:r w:rsidR="005A16F1">
        <w:rPr>
          <w:rFonts w:ascii="Times New Roman" w:hAnsi="Times New Roman" w:cs="Times New Roman"/>
          <w:sz w:val="28"/>
          <w:szCs w:val="28"/>
        </w:rPr>
        <w:t>в детских садах города и края.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t>5.</w:t>
      </w:r>
      <w:r w:rsidRPr="00EC7336">
        <w:rPr>
          <w:rFonts w:ascii="Times New Roman" w:hAnsi="Times New Roman" w:cs="Times New Roman"/>
          <w:sz w:val="28"/>
          <w:szCs w:val="28"/>
        </w:rPr>
        <w:tab/>
        <w:t>Разработан порядок оценки эффективности проекта.</w:t>
      </w:r>
    </w:p>
    <w:p w:rsidR="00EC7336" w:rsidRPr="00EC7336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36">
        <w:rPr>
          <w:rFonts w:ascii="Times New Roman" w:hAnsi="Times New Roman" w:cs="Times New Roman"/>
          <w:sz w:val="28"/>
          <w:szCs w:val="28"/>
        </w:rPr>
        <w:t xml:space="preserve">Созданный механизм управления проектом показал свою эффективность. Это подтверждает возросшая мотивация педагогического коллектива к деятельности в рамках проекта и заинтересованность родителей </w:t>
      </w:r>
      <w:r w:rsidR="005A16F1">
        <w:rPr>
          <w:rFonts w:ascii="Times New Roman" w:hAnsi="Times New Roman" w:cs="Times New Roman"/>
          <w:sz w:val="28"/>
          <w:szCs w:val="28"/>
        </w:rPr>
        <w:t xml:space="preserve">и коллег из других образовательных организаций </w:t>
      </w:r>
      <w:r w:rsidRPr="00EC7336">
        <w:rPr>
          <w:rFonts w:ascii="Times New Roman" w:hAnsi="Times New Roman" w:cs="Times New Roman"/>
          <w:sz w:val="28"/>
          <w:szCs w:val="28"/>
        </w:rPr>
        <w:t>в реализации проекта.</w:t>
      </w:r>
    </w:p>
    <w:p w:rsidR="00EC7336" w:rsidRPr="00820B8C" w:rsidRDefault="00EC7336" w:rsidP="00EC7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7336" w:rsidRPr="00820B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85" w:rsidRDefault="008F1585" w:rsidP="00CB5360">
      <w:pPr>
        <w:spacing w:after="0" w:line="240" w:lineRule="auto"/>
      </w:pPr>
      <w:r>
        <w:separator/>
      </w:r>
    </w:p>
  </w:endnote>
  <w:endnote w:type="continuationSeparator" w:id="0">
    <w:p w:rsidR="008F1585" w:rsidRDefault="008F1585" w:rsidP="00C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546066"/>
      <w:docPartObj>
        <w:docPartGallery w:val="Page Numbers (Bottom of Page)"/>
        <w:docPartUnique/>
      </w:docPartObj>
    </w:sdtPr>
    <w:sdtContent>
      <w:p w:rsidR="00CB5360" w:rsidRDefault="00CB53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E0">
          <w:rPr>
            <w:noProof/>
          </w:rPr>
          <w:t>8</w:t>
        </w:r>
        <w:r>
          <w:fldChar w:fldCharType="end"/>
        </w:r>
      </w:p>
    </w:sdtContent>
  </w:sdt>
  <w:p w:rsidR="00CB5360" w:rsidRDefault="00CB5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85" w:rsidRDefault="008F1585" w:rsidP="00CB5360">
      <w:pPr>
        <w:spacing w:after="0" w:line="240" w:lineRule="auto"/>
      </w:pPr>
      <w:r>
        <w:separator/>
      </w:r>
    </w:p>
  </w:footnote>
  <w:footnote w:type="continuationSeparator" w:id="0">
    <w:p w:rsidR="008F1585" w:rsidRDefault="008F1585" w:rsidP="00C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F68"/>
    <w:multiLevelType w:val="hybridMultilevel"/>
    <w:tmpl w:val="4D9A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14B"/>
    <w:multiLevelType w:val="hybridMultilevel"/>
    <w:tmpl w:val="BDC01DDA"/>
    <w:lvl w:ilvl="0" w:tplc="3F08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3"/>
    <w:rsid w:val="0013793C"/>
    <w:rsid w:val="00201E90"/>
    <w:rsid w:val="00267444"/>
    <w:rsid w:val="002C7FBD"/>
    <w:rsid w:val="002F7B04"/>
    <w:rsid w:val="00357385"/>
    <w:rsid w:val="00383986"/>
    <w:rsid w:val="00482748"/>
    <w:rsid w:val="00573F88"/>
    <w:rsid w:val="005A16F1"/>
    <w:rsid w:val="00616BB8"/>
    <w:rsid w:val="00773BDA"/>
    <w:rsid w:val="0080068E"/>
    <w:rsid w:val="00820B8C"/>
    <w:rsid w:val="008F1585"/>
    <w:rsid w:val="00B849D4"/>
    <w:rsid w:val="00B93173"/>
    <w:rsid w:val="00C31E41"/>
    <w:rsid w:val="00C95594"/>
    <w:rsid w:val="00CB5360"/>
    <w:rsid w:val="00CC71E0"/>
    <w:rsid w:val="00D173BB"/>
    <w:rsid w:val="00E53CD8"/>
    <w:rsid w:val="00EC7336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61F"/>
  <w15:chartTrackingRefBased/>
  <w15:docId w15:val="{C30C65D6-DE75-470D-B857-00F373D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360"/>
  </w:style>
  <w:style w:type="paragraph" w:styleId="a5">
    <w:name w:val="footer"/>
    <w:basedOn w:val="a"/>
    <w:link w:val="a6"/>
    <w:uiPriority w:val="99"/>
    <w:unhideWhenUsed/>
    <w:rsid w:val="00CB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360"/>
  </w:style>
  <w:style w:type="character" w:styleId="a7">
    <w:name w:val="Hyperlink"/>
    <w:basedOn w:val="a0"/>
    <w:uiPriority w:val="99"/>
    <w:unhideWhenUsed/>
    <w:rsid w:val="00CB53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0B8C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59"/>
    <w:rsid w:val="00820B8C"/>
    <w:pPr>
      <w:spacing w:after="0" w:line="240" w:lineRule="auto"/>
      <w:ind w:left="49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92.centerstart.ru/node/3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192@kubann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adetstvo.wixsite.com/my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92.centerstart.ru/node/3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2</cp:revision>
  <dcterms:created xsi:type="dcterms:W3CDTF">2022-08-29T12:38:00Z</dcterms:created>
  <dcterms:modified xsi:type="dcterms:W3CDTF">2022-08-29T12:38:00Z</dcterms:modified>
</cp:coreProperties>
</file>