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467C" w14:textId="77777777" w:rsidR="009475A8" w:rsidRPr="009475A8" w:rsidRDefault="009475A8" w:rsidP="001D0C32">
      <w:pPr>
        <w:spacing w:afterLines="20" w:after="48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УТВЕРЖДАЮ:</w:t>
      </w:r>
    </w:p>
    <w:p w14:paraId="63B3E580" w14:textId="673C7652" w:rsidR="009475A8" w:rsidRPr="009475A8" w:rsidRDefault="00D643F6" w:rsidP="001D0C32">
      <w:pPr>
        <w:spacing w:afterLines="20" w:after="48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ЦРР – д/с № 49</w:t>
      </w:r>
    </w:p>
    <w:p w14:paraId="07785345" w14:textId="00436DE9" w:rsidR="009475A8" w:rsidRPr="000059F9" w:rsidRDefault="00D643F6" w:rsidP="001D0C32">
      <w:pPr>
        <w:spacing w:afterLines="20" w:after="48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 Т.М.</w:t>
      </w:r>
    </w:p>
    <w:p w14:paraId="2E1F2388" w14:textId="77777777" w:rsidR="009475A8" w:rsidRPr="009475A8" w:rsidRDefault="009475A8" w:rsidP="001D0C32">
      <w:pPr>
        <w:spacing w:afterLines="20" w:after="48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«___» ______________ 2023 г.</w:t>
      </w:r>
    </w:p>
    <w:p w14:paraId="7BA2EB59" w14:textId="77777777" w:rsidR="009475A8" w:rsidRPr="009475A8" w:rsidRDefault="009475A8" w:rsidP="001D0C32">
      <w:pPr>
        <w:pStyle w:val="51"/>
        <w:shd w:val="clear" w:color="auto" w:fill="auto"/>
        <w:spacing w:afterLines="20" w:after="48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342BB875" w14:textId="77777777" w:rsidR="009475A8" w:rsidRDefault="009475A8" w:rsidP="001D0C32">
      <w:pPr>
        <w:pStyle w:val="51"/>
        <w:shd w:val="clear" w:color="auto" w:fill="auto"/>
        <w:spacing w:afterLines="20" w:after="48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7C231BEA" w14:textId="77777777" w:rsidR="009475A8" w:rsidRPr="009475A8" w:rsidRDefault="009475A8" w:rsidP="001D0C32">
      <w:pPr>
        <w:pStyle w:val="51"/>
        <w:shd w:val="clear" w:color="auto" w:fill="auto"/>
        <w:spacing w:afterLines="20" w:after="48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ГОДОВОЙ отчет</w:t>
      </w:r>
    </w:p>
    <w:p w14:paraId="69F2DAF7" w14:textId="77777777" w:rsidR="009475A8" w:rsidRPr="009475A8" w:rsidRDefault="009475A8" w:rsidP="001D0C32">
      <w:pPr>
        <w:pStyle w:val="51"/>
        <w:shd w:val="clear" w:color="auto" w:fill="auto"/>
        <w:spacing w:afterLines="20" w:after="48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о работе краевой инновационной площадки</w:t>
      </w:r>
    </w:p>
    <w:p w14:paraId="24C7126B" w14:textId="77777777" w:rsidR="009475A8" w:rsidRPr="009475A8" w:rsidRDefault="009475A8" w:rsidP="001D0C32">
      <w:pPr>
        <w:pStyle w:val="51"/>
        <w:shd w:val="clear" w:color="auto" w:fill="auto"/>
        <w:spacing w:afterLines="20" w:after="48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за 2023 год</w:t>
      </w:r>
    </w:p>
    <w:p w14:paraId="77D2243E" w14:textId="77777777" w:rsidR="00C56D4B" w:rsidRPr="00C56D4B" w:rsidRDefault="00C56D4B" w:rsidP="001D0C32">
      <w:pPr>
        <w:spacing w:afterLines="20" w:after="48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4B2BAC" w14:textId="5285C1AA" w:rsidR="00195084" w:rsidRPr="00C56D4B" w:rsidRDefault="00195084" w:rsidP="00C56D4B">
      <w:pPr>
        <w:pStyle w:val="a8"/>
        <w:numPr>
          <w:ilvl w:val="0"/>
          <w:numId w:val="7"/>
        </w:numPr>
        <w:spacing w:afterLines="20" w:after="48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4B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14:paraId="5728C7CC" w14:textId="77777777" w:rsidR="00C56D4B" w:rsidRPr="00C56D4B" w:rsidRDefault="00C56D4B" w:rsidP="00C56D4B">
      <w:pPr>
        <w:pStyle w:val="a8"/>
        <w:spacing w:afterLines="20" w:after="48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6536C415" w14:textId="010D5437" w:rsidR="00066527" w:rsidRPr="00373334" w:rsidRDefault="00195084" w:rsidP="005A6F50">
      <w:pPr>
        <w:spacing w:afterLines="20" w:after="4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334">
        <w:rPr>
          <w:rFonts w:ascii="Times New Roman" w:hAnsi="Times New Roman" w:cs="Times New Roman"/>
          <w:sz w:val="28"/>
          <w:szCs w:val="28"/>
        </w:rPr>
        <w:t>1. Наименование инновационного образовательного проекта КИП</w:t>
      </w:r>
    </w:p>
    <w:p w14:paraId="64EC5050" w14:textId="09C36D14" w:rsidR="00066527" w:rsidRPr="0097397D" w:rsidRDefault="00066527" w:rsidP="005A6F50">
      <w:pPr>
        <w:spacing w:afterLines="20" w:after="4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97D">
        <w:rPr>
          <w:rFonts w:ascii="Times New Roman" w:hAnsi="Times New Roman"/>
          <w:bCs/>
          <w:sz w:val="28"/>
          <w:szCs w:val="28"/>
        </w:rPr>
        <w:t>«Создание образовательной модели, способствующей развитию интеллектуальных способностей дошкольников через погружение их в научно-техническое творчество»</w:t>
      </w:r>
      <w:r w:rsidR="00B529AD">
        <w:rPr>
          <w:rFonts w:ascii="Times New Roman" w:hAnsi="Times New Roman"/>
          <w:bCs/>
          <w:sz w:val="28"/>
          <w:szCs w:val="28"/>
        </w:rPr>
        <w:t>.</w:t>
      </w:r>
    </w:p>
    <w:p w14:paraId="2E74C98E" w14:textId="77777777" w:rsidR="00195084" w:rsidRPr="00373334" w:rsidRDefault="00195084" w:rsidP="005A6F50">
      <w:pPr>
        <w:spacing w:afterLines="20" w:after="4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334">
        <w:rPr>
          <w:rFonts w:ascii="Times New Roman" w:hAnsi="Times New Roman" w:cs="Times New Roman"/>
          <w:sz w:val="28"/>
          <w:szCs w:val="28"/>
        </w:rPr>
        <w:t>2. Период реализации инновационного образовательного проекта</w:t>
      </w:r>
    </w:p>
    <w:p w14:paraId="08197394" w14:textId="3E9D34E1" w:rsidR="00066527" w:rsidRPr="0097397D" w:rsidRDefault="007B4F24" w:rsidP="005A6F50">
      <w:pPr>
        <w:spacing w:afterLines="20" w:after="4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97D">
        <w:rPr>
          <w:rFonts w:ascii="Times New Roman" w:hAnsi="Times New Roman" w:cs="Times New Roman"/>
          <w:sz w:val="28"/>
          <w:szCs w:val="28"/>
        </w:rPr>
        <w:t xml:space="preserve">Год начала – </w:t>
      </w:r>
      <w:r w:rsidR="00066527" w:rsidRPr="0097397D">
        <w:rPr>
          <w:rFonts w:ascii="Times New Roman" w:hAnsi="Times New Roman" w:cs="Times New Roman"/>
          <w:sz w:val="28"/>
          <w:szCs w:val="28"/>
        </w:rPr>
        <w:t>2022</w:t>
      </w:r>
      <w:r w:rsidRPr="0097397D">
        <w:rPr>
          <w:rFonts w:ascii="Times New Roman" w:hAnsi="Times New Roman" w:cs="Times New Roman"/>
          <w:sz w:val="28"/>
          <w:szCs w:val="28"/>
        </w:rPr>
        <w:t>, год окончания</w:t>
      </w:r>
      <w:r w:rsidR="00066527" w:rsidRPr="0097397D">
        <w:rPr>
          <w:rFonts w:ascii="Times New Roman" w:hAnsi="Times New Roman" w:cs="Times New Roman"/>
          <w:sz w:val="28"/>
          <w:szCs w:val="28"/>
        </w:rPr>
        <w:t xml:space="preserve"> </w:t>
      </w:r>
      <w:r w:rsidRPr="0097397D">
        <w:rPr>
          <w:rFonts w:ascii="Times New Roman" w:hAnsi="Times New Roman" w:cs="Times New Roman"/>
          <w:sz w:val="28"/>
          <w:szCs w:val="28"/>
        </w:rPr>
        <w:t>–</w:t>
      </w:r>
      <w:r w:rsidR="00066527" w:rsidRPr="0097397D">
        <w:rPr>
          <w:rFonts w:ascii="Times New Roman" w:hAnsi="Times New Roman" w:cs="Times New Roman"/>
          <w:sz w:val="28"/>
          <w:szCs w:val="28"/>
        </w:rPr>
        <w:t xml:space="preserve"> 2024</w:t>
      </w:r>
      <w:r w:rsidRPr="0097397D">
        <w:rPr>
          <w:rFonts w:ascii="Times New Roman" w:hAnsi="Times New Roman" w:cs="Times New Roman"/>
          <w:sz w:val="28"/>
          <w:szCs w:val="28"/>
        </w:rPr>
        <w:t>.</w:t>
      </w:r>
    </w:p>
    <w:p w14:paraId="57FF1027" w14:textId="293C5F86" w:rsidR="00066527" w:rsidRPr="00373334" w:rsidRDefault="00195084" w:rsidP="005A6F50">
      <w:pPr>
        <w:spacing w:afterLines="20" w:after="4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334">
        <w:rPr>
          <w:rFonts w:ascii="Times New Roman" w:hAnsi="Times New Roman" w:cs="Times New Roman"/>
          <w:sz w:val="28"/>
          <w:szCs w:val="28"/>
        </w:rPr>
        <w:t>3. Направление инновационной деятельности проекта</w:t>
      </w:r>
      <w:r w:rsidR="00B529AD" w:rsidRPr="00373334">
        <w:rPr>
          <w:rFonts w:ascii="Times New Roman" w:hAnsi="Times New Roman" w:cs="Times New Roman"/>
          <w:sz w:val="28"/>
          <w:szCs w:val="28"/>
        </w:rPr>
        <w:t>.</w:t>
      </w:r>
    </w:p>
    <w:p w14:paraId="32C31739" w14:textId="2194DEB3" w:rsidR="006700EA" w:rsidRPr="0097397D" w:rsidRDefault="0097397D" w:rsidP="0097397D">
      <w:pPr>
        <w:pStyle w:val="a7"/>
        <w:shd w:val="clear" w:color="auto" w:fill="FFFFFF"/>
        <w:spacing w:before="0" w:beforeAutospacing="0" w:afterLines="20" w:after="48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6700EA" w:rsidRPr="0097397D">
        <w:rPr>
          <w:color w:val="333333"/>
          <w:sz w:val="28"/>
          <w:szCs w:val="28"/>
        </w:rPr>
        <w:t>азработка, апробация и (или) внедрение:</w:t>
      </w:r>
      <w:r w:rsidRPr="0097397D">
        <w:rPr>
          <w:color w:val="333333"/>
          <w:sz w:val="28"/>
          <w:szCs w:val="28"/>
        </w:rPr>
        <w:t xml:space="preserve"> </w:t>
      </w:r>
      <w:r w:rsidR="006700EA" w:rsidRPr="0097397D">
        <w:rPr>
          <w:color w:val="333333"/>
          <w:sz w:val="28"/>
          <w:szCs w:val="28"/>
        </w:rPr>
        <w:t>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и воспитания в организациях, осуществляющих образовательную деятельность в том числе с использованием ресурсов негосударственного сектора</w:t>
      </w:r>
    </w:p>
    <w:p w14:paraId="2D9A56A3" w14:textId="0D7CA893" w:rsidR="00195084" w:rsidRPr="00373334" w:rsidRDefault="00195084" w:rsidP="00B529AD">
      <w:pPr>
        <w:spacing w:afterLines="20" w:after="4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334">
        <w:rPr>
          <w:rFonts w:ascii="Times New Roman" w:hAnsi="Times New Roman" w:cs="Times New Roman"/>
          <w:sz w:val="28"/>
          <w:szCs w:val="28"/>
        </w:rPr>
        <w:t xml:space="preserve"> 4. Практическая значимость (реализуемость) проекта</w:t>
      </w:r>
      <w:r w:rsidR="00373334" w:rsidRPr="00373334">
        <w:rPr>
          <w:rFonts w:ascii="Times New Roman" w:hAnsi="Times New Roman" w:cs="Times New Roman"/>
          <w:sz w:val="28"/>
          <w:szCs w:val="28"/>
        </w:rPr>
        <w:t>.</w:t>
      </w:r>
    </w:p>
    <w:p w14:paraId="7256155B" w14:textId="42D53CDA" w:rsidR="00DA6F60" w:rsidRPr="00940EF6" w:rsidRDefault="00DA6F60" w:rsidP="005A6F50">
      <w:pPr>
        <w:spacing w:afterLines="20" w:after="48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_Hlk74819251"/>
      <w:r w:rsidRPr="004517EF">
        <w:rPr>
          <w:rFonts w:ascii="Times New Roman" w:hAnsi="Times New Roman"/>
          <w:sz w:val="28"/>
          <w:szCs w:val="28"/>
          <w:lang w:eastAsia="ru-RU"/>
        </w:rPr>
        <w:t>Внедрение образовательной модели обеспечило оптимальные условия для реализации технического направления, начиная с дошкольного образования как первого уровня общего образования. Организация</w:t>
      </w:r>
      <w:r w:rsidRPr="004517EF">
        <w:rPr>
          <w:rFonts w:ascii="Times New Roman" w:hAnsi="Times New Roman"/>
          <w:bCs/>
          <w:sz w:val="28"/>
          <w:szCs w:val="28"/>
        </w:rPr>
        <w:t xml:space="preserve"> взаимодействия дошкольного и дополнительного образования </w:t>
      </w:r>
      <w:r w:rsidR="004517EF">
        <w:rPr>
          <w:rFonts w:ascii="Times New Roman" w:hAnsi="Times New Roman"/>
          <w:bCs/>
          <w:sz w:val="28"/>
          <w:szCs w:val="28"/>
        </w:rPr>
        <w:t>образовало</w:t>
      </w:r>
      <w:r w:rsidRPr="004517EF">
        <w:rPr>
          <w:rFonts w:ascii="Times New Roman" w:hAnsi="Times New Roman"/>
          <w:bCs/>
          <w:sz w:val="28"/>
          <w:szCs w:val="28"/>
        </w:rPr>
        <w:t xml:space="preserve"> «территорию свободного общения» - </w:t>
      </w:r>
      <w:r w:rsidRPr="004517EF">
        <w:rPr>
          <w:rFonts w:ascii="Times New Roman" w:hAnsi="Times New Roman"/>
          <w:bCs/>
          <w:sz w:val="28"/>
          <w:szCs w:val="28"/>
        </w:rPr>
        <w:lastRenderedPageBreak/>
        <w:t>систему мероприятий таких как клубные часы, семейные проекты, конкурсная деятельность,</w:t>
      </w:r>
      <w:r w:rsidR="00A77284" w:rsidRPr="004517EF">
        <w:rPr>
          <w:rFonts w:ascii="Times New Roman" w:hAnsi="Times New Roman"/>
          <w:bCs/>
          <w:sz w:val="28"/>
          <w:szCs w:val="28"/>
        </w:rPr>
        <w:t xml:space="preserve"> самостоятельная</w:t>
      </w:r>
      <w:r w:rsidRPr="004517EF">
        <w:rPr>
          <w:rFonts w:ascii="Times New Roman" w:hAnsi="Times New Roman"/>
          <w:bCs/>
          <w:sz w:val="28"/>
          <w:szCs w:val="28"/>
        </w:rPr>
        <w:t xml:space="preserve"> деятельность, </w:t>
      </w:r>
      <w:r w:rsidR="00A77284" w:rsidRPr="004517EF">
        <w:rPr>
          <w:rFonts w:ascii="Times New Roman" w:hAnsi="Times New Roman"/>
          <w:bCs/>
          <w:sz w:val="28"/>
          <w:szCs w:val="28"/>
        </w:rPr>
        <w:t xml:space="preserve">которые </w:t>
      </w:r>
      <w:r w:rsidR="0097397D" w:rsidRPr="004517EF">
        <w:rPr>
          <w:rFonts w:ascii="Times New Roman" w:hAnsi="Times New Roman"/>
          <w:sz w:val="28"/>
          <w:szCs w:val="28"/>
          <w:lang w:eastAsia="ru-RU"/>
        </w:rPr>
        <w:t>погружают</w:t>
      </w:r>
      <w:r w:rsidRPr="004517EF">
        <w:rPr>
          <w:rFonts w:ascii="Times New Roman" w:hAnsi="Times New Roman"/>
          <w:sz w:val="28"/>
          <w:szCs w:val="28"/>
          <w:lang w:eastAsia="ru-RU"/>
        </w:rPr>
        <w:t xml:space="preserve"> дошкольников в научно-техническое творчество</w:t>
      </w:r>
      <w:r w:rsidRPr="00940EF6">
        <w:rPr>
          <w:rFonts w:ascii="Times New Roman" w:hAnsi="Times New Roman"/>
          <w:bCs/>
          <w:sz w:val="28"/>
          <w:szCs w:val="28"/>
        </w:rPr>
        <w:t>. Такой подход способствует тому, что д</w:t>
      </w:r>
      <w:r w:rsidRPr="00940EF6">
        <w:rPr>
          <w:rFonts w:ascii="Times New Roman" w:hAnsi="Times New Roman"/>
          <w:sz w:val="28"/>
          <w:szCs w:val="28"/>
        </w:rPr>
        <w:t xml:space="preserve">ети проявляют интерес к технике, </w:t>
      </w:r>
      <w:r w:rsidR="00940EF6" w:rsidRPr="00940EF6">
        <w:rPr>
          <w:rFonts w:ascii="Times New Roman" w:hAnsi="Times New Roman"/>
          <w:sz w:val="28"/>
          <w:szCs w:val="28"/>
        </w:rPr>
        <w:t>получают</w:t>
      </w:r>
      <w:r w:rsidRPr="00940EF6">
        <w:rPr>
          <w:rFonts w:ascii="Times New Roman" w:hAnsi="Times New Roman"/>
          <w:sz w:val="28"/>
          <w:szCs w:val="28"/>
        </w:rPr>
        <w:t xml:space="preserve"> представление о программировании, проектировании, в</w:t>
      </w:r>
      <w:r w:rsidRPr="00940EF6">
        <w:rPr>
          <w:rFonts w:ascii="Times New Roman" w:hAnsi="Times New Roman"/>
          <w:sz w:val="28"/>
          <w:szCs w:val="28"/>
          <w:lang w:eastAsia="ru-RU"/>
        </w:rPr>
        <w:t>ключаются в исследовательскую и проектную деятельность</w:t>
      </w:r>
      <w:r w:rsidR="00940EF6" w:rsidRPr="00940EF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517EF">
        <w:rPr>
          <w:rFonts w:ascii="Times New Roman" w:hAnsi="Times New Roman"/>
          <w:sz w:val="28"/>
          <w:szCs w:val="28"/>
          <w:lang w:eastAsia="ru-RU"/>
        </w:rPr>
        <w:t>У них ф</w:t>
      </w:r>
      <w:r w:rsidRPr="00940EF6">
        <w:rPr>
          <w:rFonts w:ascii="Times New Roman" w:hAnsi="Times New Roman"/>
          <w:sz w:val="28"/>
          <w:szCs w:val="28"/>
          <w:lang w:eastAsia="ru-RU"/>
        </w:rPr>
        <w:t>ормируется</w:t>
      </w:r>
      <w:r w:rsidRPr="00940E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умение действовать по плану, осознавать свою цель и подбирать варианты для ее достижения; </w:t>
      </w:r>
      <w:r w:rsidRPr="00940EF6">
        <w:rPr>
          <w:rFonts w:ascii="Times New Roman" w:hAnsi="Times New Roman"/>
          <w:sz w:val="28"/>
          <w:szCs w:val="28"/>
          <w:lang w:eastAsia="ru-RU"/>
        </w:rPr>
        <w:t xml:space="preserve">развиваются навыки, необходимые для освоения новых практик </w:t>
      </w:r>
      <w:r w:rsidRPr="00940E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обучении в школе.</w:t>
      </w:r>
    </w:p>
    <w:p w14:paraId="035B1D58" w14:textId="6FD2EF81" w:rsidR="00A77284" w:rsidRPr="00940EF6" w:rsidRDefault="00DA6F60" w:rsidP="005A6F50">
      <w:pPr>
        <w:spacing w:afterLines="20" w:after="48" w:line="36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940EF6">
        <w:rPr>
          <w:rFonts w:ascii="Times New Roman" w:hAnsi="Times New Roman"/>
          <w:bCs/>
          <w:sz w:val="28"/>
          <w:szCs w:val="28"/>
        </w:rPr>
        <w:t>Включение в содержание дошкольного образования образовательных модулей математической и естественно-научной направленности дополняют образовательную область «Познание</w:t>
      </w:r>
      <w:r w:rsidR="00A77284" w:rsidRPr="00940EF6">
        <w:rPr>
          <w:rFonts w:ascii="Times New Roman" w:hAnsi="Times New Roman"/>
          <w:bCs/>
          <w:sz w:val="28"/>
          <w:szCs w:val="28"/>
        </w:rPr>
        <w:t>» и</w:t>
      </w:r>
      <w:r w:rsidRPr="00940EF6">
        <w:rPr>
          <w:rFonts w:ascii="Times New Roman" w:hAnsi="Times New Roman"/>
          <w:sz w:val="28"/>
          <w:szCs w:val="28"/>
        </w:rPr>
        <w:t xml:space="preserve"> позволя</w:t>
      </w:r>
      <w:r w:rsidR="00A77284" w:rsidRPr="00940EF6">
        <w:rPr>
          <w:rFonts w:ascii="Times New Roman" w:hAnsi="Times New Roman"/>
          <w:sz w:val="28"/>
          <w:szCs w:val="28"/>
        </w:rPr>
        <w:t>ю</w:t>
      </w:r>
      <w:r w:rsidRPr="00940EF6">
        <w:rPr>
          <w:rFonts w:ascii="Times New Roman" w:hAnsi="Times New Roman"/>
          <w:sz w:val="28"/>
          <w:szCs w:val="28"/>
        </w:rPr>
        <w:t>т уделить более усиленное внимание математике и естественно-научным знаниям, которые необходимы в конструировании и робототехнике, при разработке проектов.</w:t>
      </w:r>
      <w:r w:rsidR="00A77284" w:rsidRPr="00940EF6">
        <w:rPr>
          <w:rFonts w:ascii="Times New Roman" w:hAnsi="Times New Roman"/>
          <w:sz w:val="28"/>
          <w:szCs w:val="28"/>
        </w:rPr>
        <w:t xml:space="preserve"> Все воспитанники старших и подготовительных групп посещают в рамках организованной образовательной деятельности «Математическую лабораторию» и «Лабораторию научных экспериментов». Посещение «Лего-студии» и «</w:t>
      </w:r>
      <w:proofErr w:type="spellStart"/>
      <w:r w:rsidR="00A77284" w:rsidRPr="00940EF6">
        <w:rPr>
          <w:rFonts w:ascii="Times New Roman" w:hAnsi="Times New Roman"/>
          <w:sz w:val="28"/>
          <w:szCs w:val="28"/>
        </w:rPr>
        <w:t>Мультстудии</w:t>
      </w:r>
      <w:proofErr w:type="spellEnd"/>
      <w:r w:rsidR="00A77284" w:rsidRPr="00940EF6">
        <w:rPr>
          <w:rFonts w:ascii="Times New Roman" w:hAnsi="Times New Roman"/>
          <w:sz w:val="28"/>
          <w:szCs w:val="28"/>
        </w:rPr>
        <w:t>» – по желанию.</w:t>
      </w:r>
      <w:r w:rsidR="004517EF">
        <w:rPr>
          <w:rFonts w:ascii="Times New Roman" w:hAnsi="Times New Roman"/>
          <w:sz w:val="28"/>
          <w:szCs w:val="28"/>
        </w:rPr>
        <w:t xml:space="preserve"> </w:t>
      </w:r>
      <w:r w:rsidR="00A77284" w:rsidRPr="00940EF6">
        <w:rPr>
          <w:rFonts w:ascii="Times New Roman" w:hAnsi="Times New Roman"/>
          <w:sz w:val="28"/>
          <w:szCs w:val="28"/>
        </w:rPr>
        <w:t>В дошкольной организации с</w:t>
      </w:r>
      <w:r w:rsidR="00A77284" w:rsidRPr="00940EF6">
        <w:rPr>
          <w:rFonts w:ascii="Times New Roman" w:hAnsi="Times New Roman"/>
          <w:bCs/>
          <w:sz w:val="28"/>
          <w:szCs w:val="28"/>
        </w:rPr>
        <w:t>озданы условия для формирования интереса к научно-техническому творчеству у всех воспитанников дошкольной организации</w:t>
      </w:r>
      <w:r w:rsidR="004517EF">
        <w:rPr>
          <w:rFonts w:ascii="Times New Roman" w:hAnsi="Times New Roman"/>
          <w:bCs/>
          <w:sz w:val="28"/>
          <w:szCs w:val="28"/>
        </w:rPr>
        <w:t xml:space="preserve"> </w:t>
      </w:r>
      <w:r w:rsidR="00373334">
        <w:rPr>
          <w:rFonts w:ascii="Times New Roman" w:hAnsi="Times New Roman"/>
          <w:bCs/>
          <w:sz w:val="28"/>
          <w:szCs w:val="28"/>
        </w:rPr>
        <w:t>через</w:t>
      </w:r>
      <w:r w:rsidR="004517EF">
        <w:rPr>
          <w:rFonts w:ascii="Times New Roman" w:hAnsi="Times New Roman"/>
          <w:bCs/>
          <w:sz w:val="28"/>
          <w:szCs w:val="28"/>
        </w:rPr>
        <w:t xml:space="preserve"> наполнение развивающей среды в группах</w:t>
      </w:r>
      <w:r w:rsidR="00A77284" w:rsidRPr="00940EF6">
        <w:rPr>
          <w:rFonts w:ascii="Times New Roman" w:hAnsi="Times New Roman"/>
          <w:bCs/>
          <w:sz w:val="28"/>
          <w:szCs w:val="28"/>
        </w:rPr>
        <w:t>.</w:t>
      </w:r>
    </w:p>
    <w:bookmarkEnd w:id="0"/>
    <w:p w14:paraId="14FA79AB" w14:textId="1A1E0A45" w:rsidR="00195084" w:rsidRPr="00C56D4B" w:rsidRDefault="00195084" w:rsidP="005A6F50">
      <w:pPr>
        <w:spacing w:afterLines="20" w:after="4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4B">
        <w:rPr>
          <w:rFonts w:ascii="Times New Roman" w:hAnsi="Times New Roman" w:cs="Times New Roman"/>
          <w:sz w:val="28"/>
          <w:szCs w:val="28"/>
        </w:rPr>
        <w:t>5. Инновационная значимость проекта (инновационный потенциал) проекта</w:t>
      </w:r>
      <w:r w:rsidR="00373334">
        <w:rPr>
          <w:rFonts w:ascii="Times New Roman" w:hAnsi="Times New Roman" w:cs="Times New Roman"/>
          <w:sz w:val="28"/>
          <w:szCs w:val="28"/>
        </w:rPr>
        <w:t>.</w:t>
      </w:r>
    </w:p>
    <w:p w14:paraId="0C0A492D" w14:textId="07650140" w:rsidR="00A77284" w:rsidRPr="00940EF6" w:rsidRDefault="00DA6F60" w:rsidP="005A6F50">
      <w:pPr>
        <w:spacing w:afterLines="20" w:after="4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EF6">
        <w:rPr>
          <w:rFonts w:ascii="Times New Roman" w:hAnsi="Times New Roman"/>
          <w:sz w:val="28"/>
          <w:szCs w:val="28"/>
        </w:rPr>
        <w:t xml:space="preserve"> Проект </w:t>
      </w:r>
      <w:r w:rsidRPr="00940EF6">
        <w:rPr>
          <w:rFonts w:ascii="Times New Roman" w:hAnsi="Times New Roman"/>
          <w:bCs/>
          <w:sz w:val="28"/>
          <w:szCs w:val="28"/>
        </w:rPr>
        <w:t xml:space="preserve">демонстрирует систему работы по реализации технологического профиля в рамках дошкольной </w:t>
      </w:r>
      <w:r w:rsidR="00A77284" w:rsidRPr="00940EF6">
        <w:rPr>
          <w:rFonts w:ascii="Times New Roman" w:hAnsi="Times New Roman"/>
          <w:bCs/>
          <w:sz w:val="28"/>
          <w:szCs w:val="28"/>
        </w:rPr>
        <w:t>организации, которая</w:t>
      </w:r>
      <w:r w:rsidR="00A77284" w:rsidRPr="00940EF6">
        <w:rPr>
          <w:rFonts w:ascii="Times New Roman" w:hAnsi="Times New Roman"/>
          <w:sz w:val="28"/>
          <w:szCs w:val="28"/>
        </w:rPr>
        <w:t xml:space="preserve"> </w:t>
      </w:r>
      <w:r w:rsidR="00A77284" w:rsidRPr="00940EF6">
        <w:rPr>
          <w:rFonts w:ascii="Times New Roman" w:hAnsi="Times New Roman"/>
          <w:bCs/>
          <w:sz w:val="28"/>
          <w:szCs w:val="28"/>
        </w:rPr>
        <w:t>стимулирует познавательную активность, воображение, заинтересованность детей в техническом творчестве, развитие их самостоятельности; способствует</w:t>
      </w:r>
      <w:r w:rsidR="00A77284" w:rsidRPr="00940EF6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A77284" w:rsidRPr="00940EF6">
        <w:rPr>
          <w:rFonts w:ascii="Times New Roman" w:hAnsi="Times New Roman"/>
          <w:sz w:val="28"/>
          <w:szCs w:val="28"/>
        </w:rPr>
        <w:t>остижению целевых ориентиров, которые обозначены в федеральном государственном образовательном стандарте дошкольного образования.</w:t>
      </w:r>
    </w:p>
    <w:p w14:paraId="56FDC17F" w14:textId="77777777" w:rsidR="00C56D4B" w:rsidRPr="00373334" w:rsidRDefault="00C56D4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7333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4657B7C" w14:textId="62CABD57" w:rsidR="00195084" w:rsidRPr="00C56D4B" w:rsidRDefault="00195084" w:rsidP="00C56D4B">
      <w:pPr>
        <w:pStyle w:val="a8"/>
        <w:numPr>
          <w:ilvl w:val="0"/>
          <w:numId w:val="7"/>
        </w:numPr>
        <w:spacing w:afterLines="20" w:after="48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4B">
        <w:rPr>
          <w:rFonts w:ascii="Times New Roman" w:hAnsi="Times New Roman" w:cs="Times New Roman"/>
          <w:b/>
          <w:sz w:val="28"/>
          <w:szCs w:val="28"/>
        </w:rPr>
        <w:lastRenderedPageBreak/>
        <w:t>Сведения о реализации проекта за отчетный период</w:t>
      </w:r>
    </w:p>
    <w:p w14:paraId="00F75028" w14:textId="77777777" w:rsidR="00C56D4B" w:rsidRPr="00C56D4B" w:rsidRDefault="00C56D4B" w:rsidP="00C56D4B">
      <w:pPr>
        <w:pStyle w:val="a8"/>
        <w:spacing w:afterLines="20" w:after="48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543F260D" w14:textId="77777777" w:rsidR="00195084" w:rsidRPr="00C56D4B" w:rsidRDefault="00195084" w:rsidP="005A6F50">
      <w:pPr>
        <w:spacing w:afterLines="20" w:after="4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4B">
        <w:rPr>
          <w:rFonts w:ascii="Times New Roman" w:hAnsi="Times New Roman" w:cs="Times New Roman"/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81"/>
        <w:gridCol w:w="2633"/>
        <w:gridCol w:w="1417"/>
        <w:gridCol w:w="2694"/>
        <w:gridCol w:w="2551"/>
      </w:tblGrid>
      <w:tr w:rsidR="00073986" w:rsidRPr="00511109" w14:paraId="7F834ECB" w14:textId="77777777" w:rsidTr="00940EF6">
        <w:tc>
          <w:tcPr>
            <w:tcW w:w="481" w:type="dxa"/>
          </w:tcPr>
          <w:p w14:paraId="43CBB130" w14:textId="77777777" w:rsidR="00195084" w:rsidRPr="00511109" w:rsidRDefault="00195084" w:rsidP="007D1B23">
            <w:pPr>
              <w:spacing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33" w:type="dxa"/>
          </w:tcPr>
          <w:p w14:paraId="78594F22" w14:textId="77777777" w:rsidR="00195084" w:rsidRPr="00511109" w:rsidRDefault="00195084" w:rsidP="007D1B23">
            <w:pPr>
              <w:spacing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в соответствии с календарным планом- графиком</w:t>
            </w:r>
          </w:p>
        </w:tc>
        <w:tc>
          <w:tcPr>
            <w:tcW w:w="1417" w:type="dxa"/>
          </w:tcPr>
          <w:p w14:paraId="153DBD3F" w14:textId="77777777" w:rsidR="00195084" w:rsidRPr="00511109" w:rsidRDefault="00195084" w:rsidP="007D1B23">
            <w:pPr>
              <w:spacing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Срок (период) выполнения</w:t>
            </w:r>
          </w:p>
        </w:tc>
        <w:tc>
          <w:tcPr>
            <w:tcW w:w="2694" w:type="dxa"/>
          </w:tcPr>
          <w:p w14:paraId="7C91D0F5" w14:textId="77777777" w:rsidR="00195084" w:rsidRPr="00511109" w:rsidRDefault="00195084" w:rsidP="007D1B23">
            <w:pPr>
              <w:spacing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2551" w:type="dxa"/>
          </w:tcPr>
          <w:p w14:paraId="010A3441" w14:textId="77777777" w:rsidR="00195084" w:rsidRPr="00511109" w:rsidRDefault="00195084" w:rsidP="007D1B23">
            <w:pPr>
              <w:spacing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D614D8" w:rsidRPr="00511109" w14:paraId="5C64E33C" w14:textId="77777777" w:rsidTr="00826BCD">
        <w:tc>
          <w:tcPr>
            <w:tcW w:w="9776" w:type="dxa"/>
            <w:gridSpan w:val="5"/>
          </w:tcPr>
          <w:p w14:paraId="342A78B1" w14:textId="5069F308" w:rsidR="00D614D8" w:rsidRPr="00511109" w:rsidRDefault="00D614D8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FB7ABF" w:rsidRPr="007D1B23" w14:paraId="7AFAD98B" w14:textId="77777777" w:rsidTr="00940EF6">
        <w:tc>
          <w:tcPr>
            <w:tcW w:w="481" w:type="dxa"/>
          </w:tcPr>
          <w:p w14:paraId="6B72AFE4" w14:textId="77777777" w:rsidR="00FB7ABF" w:rsidRPr="00511109" w:rsidRDefault="00FB7ABF" w:rsidP="007D1B23">
            <w:pPr>
              <w:pStyle w:val="a8"/>
              <w:numPr>
                <w:ilvl w:val="0"/>
                <w:numId w:val="1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14:paraId="0D3EBA22" w14:textId="77777777" w:rsidR="00FB7ABF" w:rsidRPr="007D1B23" w:rsidRDefault="00FB7ABF" w:rsidP="007D1B23">
            <w:pPr>
              <w:spacing w:afterLines="20" w:after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B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диагностических процедур с целью оценки показателя «Уровень познавательного развития воспитанников»</w:t>
            </w:r>
          </w:p>
          <w:p w14:paraId="29D2A3A8" w14:textId="163869C7" w:rsidR="00FB7ABF" w:rsidRPr="007D1B23" w:rsidRDefault="00FB7ABF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0DD382E" w14:textId="026802CB" w:rsidR="00FB7ABF" w:rsidRPr="007D1B23" w:rsidRDefault="00FB7ABF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1B23">
              <w:rPr>
                <w:rFonts w:ascii="Times New Roman" w:hAnsi="Times New Roman" w:cs="Times New Roman"/>
                <w:sz w:val="28"/>
                <w:szCs w:val="28"/>
              </w:rPr>
              <w:t>Май  2023</w:t>
            </w:r>
            <w:proofErr w:type="gramEnd"/>
          </w:p>
        </w:tc>
        <w:tc>
          <w:tcPr>
            <w:tcW w:w="2694" w:type="dxa"/>
          </w:tcPr>
          <w:p w14:paraId="11C0EF84" w14:textId="7B2DFCBD" w:rsidR="00FB7ABF" w:rsidRPr="007D1B23" w:rsidRDefault="00FB7ABF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Проведена диагностика воспитанников подготовительных групп с целью оценки показателя «Уровень познавательного развития воспитанников»</w:t>
            </w:r>
            <w:r w:rsidR="00511109" w:rsidRPr="007D1B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31B15446" w14:textId="5C3EB195" w:rsidR="00FB7ABF" w:rsidRPr="006D1ECB" w:rsidRDefault="00FB7ABF" w:rsidP="007D1B23">
            <w:pPr>
              <w:spacing w:afterLines="20" w:after="4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5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  <w:r w:rsidR="00662655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размещена на странице</w:t>
            </w:r>
            <w:r w:rsidRPr="006D1E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hyperlink r:id="rId8" w:history="1">
              <w:r w:rsidR="00662655" w:rsidRPr="00020A1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https://www.crr49.ru/page/kip-2022/</w:t>
              </w:r>
            </w:hyperlink>
            <w:r w:rsidR="00662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662655" w:rsidRPr="007D1B23" w14:paraId="7CD97363" w14:textId="77777777" w:rsidTr="00940EF6">
        <w:tc>
          <w:tcPr>
            <w:tcW w:w="481" w:type="dxa"/>
          </w:tcPr>
          <w:p w14:paraId="01503D79" w14:textId="77777777" w:rsidR="00662655" w:rsidRPr="007D1B23" w:rsidRDefault="00662655" w:rsidP="00662655">
            <w:pPr>
              <w:pStyle w:val="a8"/>
              <w:numPr>
                <w:ilvl w:val="0"/>
                <w:numId w:val="1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14:paraId="7E52F344" w14:textId="3A775EBA" w:rsidR="00662655" w:rsidRPr="007D1B23" w:rsidRDefault="00662655" w:rsidP="00662655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мотивации воспитанников к техническому творчеству</w:t>
            </w:r>
          </w:p>
        </w:tc>
        <w:tc>
          <w:tcPr>
            <w:tcW w:w="1417" w:type="dxa"/>
          </w:tcPr>
          <w:p w14:paraId="4F4B6D44" w14:textId="11BD6447" w:rsidR="00662655" w:rsidRPr="007D1B23" w:rsidRDefault="00662655" w:rsidP="00662655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3"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</w:p>
        </w:tc>
        <w:tc>
          <w:tcPr>
            <w:tcW w:w="2694" w:type="dxa"/>
          </w:tcPr>
          <w:p w14:paraId="1BABAEEF" w14:textId="29BCA5A7" w:rsidR="00662655" w:rsidRPr="007D1B23" w:rsidRDefault="00662655" w:rsidP="00662655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 мониторинг мотивации воспитанников к техническому творчеству за период 2020 – 2023 </w:t>
            </w:r>
          </w:p>
        </w:tc>
        <w:tc>
          <w:tcPr>
            <w:tcW w:w="2551" w:type="dxa"/>
          </w:tcPr>
          <w:p w14:paraId="2462C983" w14:textId="678C85D5" w:rsidR="00662655" w:rsidRPr="006D1ECB" w:rsidRDefault="00662655" w:rsidP="00662655">
            <w:pPr>
              <w:spacing w:afterLines="20" w:after="4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5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размещена на странице</w:t>
            </w:r>
            <w:r w:rsidRPr="006D1E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hyperlink r:id="rId9" w:history="1">
              <w:r w:rsidRPr="00020A1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https://www.crr49.ru/page/kip-2022/</w:t>
              </w:r>
            </w:hyperlink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662655" w:rsidRPr="00511109" w14:paraId="246460C7" w14:textId="77777777" w:rsidTr="00940EF6">
        <w:tc>
          <w:tcPr>
            <w:tcW w:w="481" w:type="dxa"/>
          </w:tcPr>
          <w:p w14:paraId="02532441" w14:textId="77777777" w:rsidR="00662655" w:rsidRPr="007D1B23" w:rsidRDefault="00662655" w:rsidP="00662655">
            <w:pPr>
              <w:pStyle w:val="a8"/>
              <w:numPr>
                <w:ilvl w:val="0"/>
                <w:numId w:val="1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14:paraId="1079DE24" w14:textId="77777777" w:rsidR="00662655" w:rsidRPr="007D1B23" w:rsidRDefault="00662655" w:rsidP="00662655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3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реализации проекта</w:t>
            </w:r>
          </w:p>
          <w:p w14:paraId="4AA28850" w14:textId="77777777" w:rsidR="00662655" w:rsidRPr="007D1B23" w:rsidRDefault="00662655" w:rsidP="00662655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542F78" w14:textId="1362C8A5" w:rsidR="00662655" w:rsidRPr="007D1B23" w:rsidRDefault="00662655" w:rsidP="00662655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3"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2694" w:type="dxa"/>
          </w:tcPr>
          <w:p w14:paraId="30ADE73C" w14:textId="49C5DD65" w:rsidR="00662655" w:rsidRPr="007D1B23" w:rsidRDefault="00662655" w:rsidP="00662655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 м</w:t>
            </w:r>
            <w:r w:rsidRPr="007D1B23">
              <w:rPr>
                <w:rFonts w:ascii="Times New Roman" w:hAnsi="Times New Roman" w:cs="Times New Roman"/>
                <w:sz w:val="28"/>
                <w:szCs w:val="28"/>
              </w:rPr>
              <w:t>ониторинг эффективности реализации проекта по итогам 2023 г.</w:t>
            </w:r>
          </w:p>
        </w:tc>
        <w:tc>
          <w:tcPr>
            <w:tcW w:w="2551" w:type="dxa"/>
          </w:tcPr>
          <w:p w14:paraId="1A8CBE11" w14:textId="6BC7D2B4" w:rsidR="00662655" w:rsidRPr="006D1ECB" w:rsidRDefault="00662655" w:rsidP="00662655">
            <w:pPr>
              <w:spacing w:afterLines="20" w:after="4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5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размещена на странице</w:t>
            </w:r>
            <w:r w:rsidRPr="006D1E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hyperlink r:id="rId10" w:history="1">
              <w:r w:rsidRPr="00020A1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https://www.crr49.ru/page/kip-2022/</w:t>
              </w:r>
            </w:hyperlink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D614D8" w:rsidRPr="00511109" w14:paraId="2A9CE89C" w14:textId="77777777" w:rsidTr="00C55407">
        <w:tc>
          <w:tcPr>
            <w:tcW w:w="9776" w:type="dxa"/>
            <w:gridSpan w:val="5"/>
          </w:tcPr>
          <w:p w14:paraId="34FB5FF4" w14:textId="629C4B4C" w:rsidR="00D614D8" w:rsidRPr="00511109" w:rsidRDefault="00D614D8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FB7ABF" w:rsidRPr="00511109" w14:paraId="7B5F7921" w14:textId="77777777" w:rsidTr="00940EF6">
        <w:tc>
          <w:tcPr>
            <w:tcW w:w="481" w:type="dxa"/>
          </w:tcPr>
          <w:p w14:paraId="720D5336" w14:textId="77777777" w:rsidR="00FB7ABF" w:rsidRPr="00511109" w:rsidRDefault="00FB7ABF" w:rsidP="007D1B23">
            <w:pPr>
              <w:pStyle w:val="a8"/>
              <w:numPr>
                <w:ilvl w:val="0"/>
                <w:numId w:val="1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14:paraId="4DAB31A4" w14:textId="77777777" w:rsidR="00FB7ABF" w:rsidRPr="00511109" w:rsidRDefault="00FB7ABF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творческой группы </w:t>
            </w:r>
            <w:r w:rsidRPr="0051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 реализации инновационного проекта</w:t>
            </w:r>
          </w:p>
          <w:p w14:paraId="043E201A" w14:textId="77777777" w:rsidR="00FB7ABF" w:rsidRPr="00511109" w:rsidRDefault="00FB7ABF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374758E" w14:textId="2E45CC5B" w:rsidR="00FB7ABF" w:rsidRPr="00511109" w:rsidRDefault="00FB7ABF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2023</w:t>
            </w:r>
          </w:p>
          <w:p w14:paraId="56D797A0" w14:textId="77777777" w:rsidR="00774DD9" w:rsidRPr="00511109" w:rsidRDefault="00774DD9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F7104" w14:textId="77777777" w:rsidR="00774DD9" w:rsidRPr="00511109" w:rsidRDefault="00774DD9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687DE" w14:textId="77777777" w:rsidR="00774DD9" w:rsidRPr="00511109" w:rsidRDefault="00774DD9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10E7B" w14:textId="77777777" w:rsidR="00774DD9" w:rsidRPr="00511109" w:rsidRDefault="00774DD9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1FC4A" w14:textId="77777777" w:rsidR="00774DD9" w:rsidRPr="00511109" w:rsidRDefault="00774DD9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2450F" w14:textId="07CB5F92" w:rsidR="00774DD9" w:rsidRPr="00511109" w:rsidRDefault="00774DD9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  <w:r w:rsidR="005111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14:paraId="3BAB5668" w14:textId="4C1C99A0" w:rsidR="00FB7ABF" w:rsidRPr="00511109" w:rsidRDefault="00774DD9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Проведено заседание творческой группы, </w:t>
            </w:r>
            <w:r w:rsidRPr="0051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итогам которого был составлен план работы </w:t>
            </w:r>
            <w:r w:rsidR="00373334">
              <w:rPr>
                <w:rFonts w:ascii="Times New Roman" w:hAnsi="Times New Roman" w:cs="Times New Roman"/>
                <w:sz w:val="28"/>
                <w:szCs w:val="28"/>
              </w:rPr>
              <w:t xml:space="preserve">КИП </w:t>
            </w: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на 2023.</w:t>
            </w:r>
          </w:p>
          <w:p w14:paraId="7B003274" w14:textId="003E63F3" w:rsidR="00774DD9" w:rsidRPr="00511109" w:rsidRDefault="00774DD9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Проведено заседание творческой группы по организации и проведению стажировки</w:t>
            </w:r>
            <w:r w:rsidR="003733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438ED03D" w14:textId="77777777" w:rsidR="00FB7ABF" w:rsidRPr="00511109" w:rsidRDefault="00FB7ABF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 работы инновационной </w:t>
            </w:r>
            <w:r w:rsidRPr="0051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площадки на 2023 год</w:t>
            </w:r>
            <w:r w:rsidR="00774DD9" w:rsidRPr="005111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97F9880" w14:textId="77777777" w:rsidR="00774DD9" w:rsidRPr="00511109" w:rsidRDefault="00000000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74DD9" w:rsidRPr="00511109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https://www.crr49.ru/upload/files/KIP_nov_plan_2023.pdf</w:t>
              </w:r>
            </w:hyperlink>
            <w:r w:rsidR="00774DD9"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3F67D3" w14:textId="77F2EACB" w:rsidR="006B37C4" w:rsidRPr="00511109" w:rsidRDefault="006B37C4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774DD9"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 стажировки </w:t>
            </w:r>
            <w:r w:rsidR="0037333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14:paraId="5937F13D" w14:textId="612E9B22" w:rsidR="00774DD9" w:rsidRPr="00511109" w:rsidRDefault="00774DD9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733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03.2023 г.</w:t>
            </w:r>
          </w:p>
          <w:p w14:paraId="519C7C75" w14:textId="51E6CFDF" w:rsidR="00774DD9" w:rsidRPr="00511109" w:rsidRDefault="00000000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74DD9" w:rsidRPr="00511109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https://www.crr49.ru/page/kip-2022/</w:t>
              </w:r>
            </w:hyperlink>
            <w:r w:rsidR="00774DD9"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7ABF" w:rsidRPr="00511109" w14:paraId="6D7CF1D5" w14:textId="77777777" w:rsidTr="00940EF6">
        <w:tc>
          <w:tcPr>
            <w:tcW w:w="481" w:type="dxa"/>
          </w:tcPr>
          <w:p w14:paraId="03072BB7" w14:textId="77777777" w:rsidR="00FB7ABF" w:rsidRPr="00511109" w:rsidRDefault="00FB7ABF" w:rsidP="007D1B23">
            <w:pPr>
              <w:pStyle w:val="a8"/>
              <w:numPr>
                <w:ilvl w:val="0"/>
                <w:numId w:val="1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14:paraId="4524D057" w14:textId="2FDF7638" w:rsidR="00FB7ABF" w:rsidRPr="00511109" w:rsidRDefault="00FB7ABF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о совместной деятельности между участниками сетевого взаимодействия</w:t>
            </w:r>
          </w:p>
        </w:tc>
        <w:tc>
          <w:tcPr>
            <w:tcW w:w="1417" w:type="dxa"/>
          </w:tcPr>
          <w:p w14:paraId="305970AD" w14:textId="2AC70A94" w:rsidR="00FB7ABF" w:rsidRPr="00511109" w:rsidRDefault="00FB7ABF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14:paraId="46D3896F" w14:textId="77777777" w:rsidR="00FB7ABF" w:rsidRDefault="00511109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 внедрению проекта, организации работы студий и лабораторий.</w:t>
            </w:r>
          </w:p>
          <w:p w14:paraId="536CE570" w14:textId="77777777" w:rsidR="00181CF5" w:rsidRDefault="00181CF5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96F60" w14:textId="77777777" w:rsidR="00181CF5" w:rsidRDefault="00181CF5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DDE36" w14:textId="77777777" w:rsidR="00181CF5" w:rsidRDefault="00181CF5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469DF" w14:textId="546DD292" w:rsidR="00181CF5" w:rsidRPr="00511109" w:rsidRDefault="00181CF5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практики «Как вовлекать дошкольников в научно – техническое творчество», изучение программы по Lego-конструированию и робототехнике в детском саду «Lego-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14:paraId="4EBD75B3" w14:textId="3B6C4568" w:rsidR="0083153B" w:rsidRPr="00181CF5" w:rsidRDefault="006B37C4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81CF5">
              <w:rPr>
                <w:rFonts w:ascii="Times New Roman" w:hAnsi="Times New Roman" w:cs="Times New Roman"/>
                <w:sz w:val="28"/>
                <w:szCs w:val="28"/>
              </w:rPr>
              <w:t xml:space="preserve">Договора </w:t>
            </w:r>
            <w:r w:rsidR="00940EF6" w:rsidRPr="00181CF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81CF5">
              <w:rPr>
                <w:rFonts w:ascii="Times New Roman" w:hAnsi="Times New Roman" w:cs="Times New Roman"/>
                <w:sz w:val="28"/>
                <w:szCs w:val="28"/>
              </w:rPr>
              <w:t>сетевом взаимодействии</w:t>
            </w:r>
            <w:r w:rsidR="00181CF5" w:rsidRPr="00181C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11109" w:rsidRPr="00181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53B" w:rsidRPr="00181CF5">
              <w:rPr>
                <w:rFonts w:ascii="Times New Roman" w:hAnsi="Times New Roman" w:cs="Times New Roman"/>
                <w:sz w:val="28"/>
                <w:szCs w:val="28"/>
              </w:rPr>
              <w:t>МБДОУ детский сад № 19</w:t>
            </w:r>
            <w:r w:rsidR="00181CF5" w:rsidRPr="00181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153B" w:rsidRPr="00181CF5">
              <w:rPr>
                <w:rFonts w:ascii="Times New Roman" w:hAnsi="Times New Roman" w:cs="Times New Roman"/>
                <w:sz w:val="28"/>
                <w:szCs w:val="28"/>
              </w:rPr>
              <w:t>г.Новороссийска</w:t>
            </w:r>
            <w:proofErr w:type="spellEnd"/>
            <w:r w:rsidR="00181CF5" w:rsidRPr="00181C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97888F8" w14:textId="617AB485" w:rsidR="00181CF5" w:rsidRPr="00181CF5" w:rsidRDefault="00181CF5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81CF5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№ 52 </w:t>
            </w:r>
            <w:proofErr w:type="spellStart"/>
            <w:r w:rsidRPr="00181CF5">
              <w:rPr>
                <w:rFonts w:ascii="Times New Roman" w:hAnsi="Times New Roman" w:cs="Times New Roman"/>
                <w:sz w:val="28"/>
                <w:szCs w:val="28"/>
              </w:rPr>
              <w:t>г.Новороссийска</w:t>
            </w:r>
            <w:proofErr w:type="spellEnd"/>
            <w:r w:rsidRPr="00181C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59E85B9" w14:textId="1AC38225" w:rsidR="00FB7ABF" w:rsidRPr="00181CF5" w:rsidRDefault="00181CF5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81CF5">
              <w:rPr>
                <w:rFonts w:ascii="Times New Roman" w:hAnsi="Times New Roman" w:cs="Times New Roman"/>
                <w:sz w:val="28"/>
                <w:szCs w:val="28"/>
              </w:rPr>
              <w:t>ГКУ СО КК «Курганинский СРЦН»</w:t>
            </w:r>
          </w:p>
        </w:tc>
      </w:tr>
      <w:tr w:rsidR="00D614D8" w:rsidRPr="00511109" w14:paraId="3A47B53D" w14:textId="77777777" w:rsidTr="00D8459E">
        <w:tc>
          <w:tcPr>
            <w:tcW w:w="9776" w:type="dxa"/>
            <w:gridSpan w:val="5"/>
          </w:tcPr>
          <w:p w14:paraId="4A8DBAE5" w14:textId="5653F893" w:rsidR="00D614D8" w:rsidRPr="00511109" w:rsidRDefault="00D614D8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25362D" w:rsidRPr="00511109" w14:paraId="61D21F47" w14:textId="77777777" w:rsidTr="00940EF6">
        <w:tc>
          <w:tcPr>
            <w:tcW w:w="481" w:type="dxa"/>
          </w:tcPr>
          <w:p w14:paraId="0B83D68F" w14:textId="77777777" w:rsidR="0025362D" w:rsidRPr="00511109" w:rsidRDefault="0025362D" w:rsidP="007D1B23">
            <w:pPr>
              <w:pStyle w:val="a8"/>
              <w:numPr>
                <w:ilvl w:val="0"/>
                <w:numId w:val="1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14:paraId="7E5381CC" w14:textId="77777777" w:rsidR="0025362D" w:rsidRPr="00511109" w:rsidRDefault="0025362D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Краевой практикум «</w:t>
            </w:r>
            <w:r w:rsidRPr="00511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 – компетенции детей дошкольного возраста»</w:t>
            </w:r>
          </w:p>
          <w:p w14:paraId="64A76C8A" w14:textId="77777777" w:rsidR="0025362D" w:rsidRPr="00511109" w:rsidRDefault="0025362D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ИРО, </w:t>
            </w:r>
            <w:proofErr w:type="spellStart"/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г.Краснодар</w:t>
            </w:r>
            <w:proofErr w:type="spellEnd"/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CAD35C" w14:textId="6DE67B83" w:rsidR="0025362D" w:rsidRPr="00511109" w:rsidRDefault="00511109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(согласно Дорожной карте Кип)</w:t>
            </w:r>
          </w:p>
        </w:tc>
        <w:tc>
          <w:tcPr>
            <w:tcW w:w="1417" w:type="dxa"/>
          </w:tcPr>
          <w:p w14:paraId="0F1B5F18" w14:textId="6C150EC3" w:rsidR="0025362D" w:rsidRPr="00511109" w:rsidRDefault="0025362D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17.02.</w:t>
            </w:r>
            <w:r w:rsidR="00181CF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14:paraId="10F6C545" w14:textId="77777777" w:rsidR="0025362D" w:rsidRPr="00511109" w:rsidRDefault="0025362D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«Реализация познавательных проектов с дошкольниками, на основе </w:t>
            </w:r>
            <w:r w:rsidRPr="0051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взаимодействия научной лаборатории и </w:t>
            </w:r>
            <w:proofErr w:type="spellStart"/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мультстудии</w:t>
            </w:r>
            <w:proofErr w:type="spellEnd"/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5FAA727" w14:textId="77777777" w:rsidR="0025362D" w:rsidRPr="00511109" w:rsidRDefault="0025362D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 проводили 2 педагога: воспитатель Еременко С.В. и педагог дополнительного образования Алимова В.С.</w:t>
            </w:r>
          </w:p>
          <w:p w14:paraId="5BEB811F" w14:textId="77777777" w:rsidR="0025362D" w:rsidRPr="00511109" w:rsidRDefault="0025362D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BDA10" w14:textId="4B2F1E5A" w:rsidR="0025362D" w:rsidRPr="00511109" w:rsidRDefault="0025362D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В мастер-классе приняли участие 50 чел.</w:t>
            </w:r>
          </w:p>
        </w:tc>
        <w:tc>
          <w:tcPr>
            <w:tcW w:w="2551" w:type="dxa"/>
          </w:tcPr>
          <w:p w14:paraId="78C49E72" w14:textId="1BA53DEB" w:rsidR="0025362D" w:rsidRPr="00511109" w:rsidRDefault="0025362D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Подготовлены</w:t>
            </w:r>
          </w:p>
          <w:p w14:paraId="29FF6B0F" w14:textId="77777777" w:rsidR="0025362D" w:rsidRPr="00511109" w:rsidRDefault="0025362D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о работе лаборатории научных </w:t>
            </w:r>
            <w:r w:rsidRPr="0051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экспериментов и </w:t>
            </w:r>
            <w:proofErr w:type="spellStart"/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мультстудии</w:t>
            </w:r>
            <w:proofErr w:type="spellEnd"/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BAEACD" w14:textId="77777777" w:rsidR="0025362D" w:rsidRPr="00511109" w:rsidRDefault="0025362D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Проведен мастер-класс, демонстрирующий их взаимодействие – разработка и реализации совместного проекта «Мир зеркал».</w:t>
            </w:r>
          </w:p>
          <w:p w14:paraId="0BCE97D6" w14:textId="0E075AB2" w:rsidR="0025362D" w:rsidRPr="00511109" w:rsidRDefault="0025362D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Материалы по мероприятию:</w:t>
            </w:r>
          </w:p>
          <w:p w14:paraId="4F895015" w14:textId="0FA3ACA9" w:rsidR="0025362D" w:rsidRPr="00511109" w:rsidRDefault="00000000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5362D" w:rsidRPr="00511109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https://www.crr49.ru/page/kip-2022/</w:t>
              </w:r>
            </w:hyperlink>
            <w:r w:rsidR="0025362D"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362D" w:rsidRPr="00511109" w14:paraId="7A91A114" w14:textId="77777777" w:rsidTr="00940EF6">
        <w:tc>
          <w:tcPr>
            <w:tcW w:w="481" w:type="dxa"/>
          </w:tcPr>
          <w:p w14:paraId="44E3537C" w14:textId="77777777" w:rsidR="0025362D" w:rsidRPr="00511109" w:rsidRDefault="0025362D" w:rsidP="007D1B23">
            <w:pPr>
              <w:pStyle w:val="a8"/>
              <w:numPr>
                <w:ilvl w:val="0"/>
                <w:numId w:val="1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14:paraId="273B4DE4" w14:textId="77777777" w:rsidR="0025362D" w:rsidRPr="007D1B23" w:rsidRDefault="0025362D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3">
              <w:rPr>
                <w:rFonts w:ascii="Times New Roman" w:hAnsi="Times New Roman" w:cs="Times New Roman"/>
                <w:sz w:val="28"/>
                <w:szCs w:val="28"/>
              </w:rPr>
              <w:t>Стажировка.</w:t>
            </w:r>
          </w:p>
          <w:p w14:paraId="10B3AF4A" w14:textId="32145C7F" w:rsidR="0025362D" w:rsidRPr="007D1B23" w:rsidRDefault="00511109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44823470"/>
            <w:r w:rsidRPr="007D1B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362D" w:rsidRPr="007D1B23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пространства в ДОО, направленного на вовлечение дошкольников в научно – техническое творчество</w:t>
            </w:r>
            <w:r w:rsidRPr="007D1B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362D" w:rsidRPr="007D1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  <w:r w:rsidR="0025362D" w:rsidRPr="007D1B23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</w:t>
            </w:r>
            <w:r w:rsidRPr="007D1B23">
              <w:rPr>
                <w:rFonts w:ascii="Times New Roman" w:hAnsi="Times New Roman" w:cs="Times New Roman"/>
                <w:sz w:val="28"/>
                <w:szCs w:val="28"/>
              </w:rPr>
              <w:t xml:space="preserve">Дорожной </w:t>
            </w:r>
            <w:r w:rsidR="0025362D" w:rsidRPr="007D1B23">
              <w:rPr>
                <w:rFonts w:ascii="Times New Roman" w:hAnsi="Times New Roman" w:cs="Times New Roman"/>
                <w:sz w:val="28"/>
                <w:szCs w:val="28"/>
              </w:rPr>
              <w:t>карте Кип)</w:t>
            </w:r>
          </w:p>
          <w:p w14:paraId="600699C8" w14:textId="4111832B" w:rsidR="0025362D" w:rsidRPr="007D1B23" w:rsidRDefault="0025362D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8467069" w14:textId="1E4E0666" w:rsidR="0025362D" w:rsidRPr="007D1B23" w:rsidRDefault="0025362D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3">
              <w:rPr>
                <w:rFonts w:ascii="Times New Roman" w:hAnsi="Times New Roman" w:cs="Times New Roman"/>
                <w:sz w:val="28"/>
                <w:szCs w:val="28"/>
              </w:rPr>
              <w:t xml:space="preserve">29 марта 2023 </w:t>
            </w:r>
          </w:p>
        </w:tc>
        <w:tc>
          <w:tcPr>
            <w:tcW w:w="2694" w:type="dxa"/>
          </w:tcPr>
          <w:p w14:paraId="7626B96A" w14:textId="553D16B1" w:rsidR="0025362D" w:rsidRPr="007D1B23" w:rsidRDefault="0025362D" w:rsidP="007D1B23">
            <w:pPr>
              <w:spacing w:afterLines="20" w:after="4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1B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Подготовлены презентационные материалы о работе студий и лабораторий, о разработанных методических пособиях, буклеты.</w:t>
            </w:r>
          </w:p>
          <w:p w14:paraId="27C68799" w14:textId="77777777" w:rsidR="00511109" w:rsidRPr="007D1B23" w:rsidRDefault="0025362D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3">
              <w:rPr>
                <w:rFonts w:ascii="Times New Roman" w:hAnsi="Times New Roman" w:cs="Times New Roman"/>
                <w:sz w:val="28"/>
                <w:szCs w:val="28"/>
              </w:rPr>
              <w:t>Проведена экскурсия по ДОО, практикумы в 4 студиях и лабораториях</w:t>
            </w:r>
            <w:r w:rsidR="00511109" w:rsidRPr="007D1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1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109" w:rsidRPr="007D1B23">
              <w:rPr>
                <w:rFonts w:ascii="Times New Roman" w:hAnsi="Times New Roman" w:cs="Times New Roman"/>
                <w:sz w:val="28"/>
                <w:szCs w:val="28"/>
              </w:rPr>
              <w:t>Слушателями в ходе стажировки разработаны планы совместных проектов по обозначенным темам.</w:t>
            </w:r>
          </w:p>
          <w:p w14:paraId="787EA30A" w14:textId="776F36D0" w:rsidR="0025362D" w:rsidRPr="007D1B23" w:rsidRDefault="0025362D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3">
              <w:rPr>
                <w:rFonts w:ascii="Times New Roman" w:hAnsi="Times New Roman" w:cs="Times New Roman"/>
                <w:sz w:val="28"/>
                <w:szCs w:val="28"/>
              </w:rPr>
              <w:t xml:space="preserve">Проводили 6 педагогов </w:t>
            </w:r>
            <w:r w:rsidRPr="007D1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творческой группы по реализации проекта КИП.</w:t>
            </w:r>
          </w:p>
          <w:p w14:paraId="310135D2" w14:textId="77777777" w:rsidR="0025362D" w:rsidRPr="007D1B23" w:rsidRDefault="0025362D" w:rsidP="007D1B23">
            <w:pPr>
              <w:spacing w:afterLines="20" w:after="4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153556B" w14:textId="5DE417C9" w:rsidR="0025362D" w:rsidRPr="007D1B23" w:rsidRDefault="0025362D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Мероприятие посетили заместители заведующих по </w:t>
            </w:r>
            <w:proofErr w:type="gramStart"/>
            <w:r w:rsidRPr="007D1B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ВМР,  старшие</w:t>
            </w:r>
            <w:proofErr w:type="gramEnd"/>
            <w:r w:rsidRPr="007D1B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воспитатели, воспитатели, педагоги-психологи – 35 человек из 15 муниципальных районов Краснодарского края</w:t>
            </w:r>
            <w:r w:rsidR="004517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14:paraId="3E2BD83D" w14:textId="2431E709" w:rsidR="0025362D" w:rsidRPr="007D1B23" w:rsidRDefault="00511109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5362D" w:rsidRPr="007D1B23">
              <w:rPr>
                <w:rFonts w:ascii="Times New Roman" w:hAnsi="Times New Roman" w:cs="Times New Roman"/>
                <w:sz w:val="28"/>
                <w:szCs w:val="28"/>
              </w:rPr>
              <w:t>резентаци</w:t>
            </w:r>
            <w:r w:rsidRPr="007D1B23">
              <w:rPr>
                <w:rFonts w:ascii="Times New Roman" w:hAnsi="Times New Roman" w:cs="Times New Roman"/>
                <w:sz w:val="28"/>
                <w:szCs w:val="28"/>
              </w:rPr>
              <w:t>онные материалы о</w:t>
            </w:r>
            <w:r w:rsidR="0025362D" w:rsidRPr="007D1B23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Pr="007D1B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5362D" w:rsidRPr="007D1B23">
              <w:rPr>
                <w:rFonts w:ascii="Times New Roman" w:hAnsi="Times New Roman" w:cs="Times New Roman"/>
                <w:sz w:val="28"/>
                <w:szCs w:val="28"/>
              </w:rPr>
              <w:t xml:space="preserve"> студий и лабораторий, презентации методических продуктов, разработанных в рамках проекта.</w:t>
            </w:r>
          </w:p>
          <w:p w14:paraId="0EADE39A" w14:textId="77777777" w:rsidR="0025362D" w:rsidRPr="007D1B23" w:rsidRDefault="0025362D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3">
              <w:rPr>
                <w:rFonts w:ascii="Times New Roman" w:hAnsi="Times New Roman" w:cs="Times New Roman"/>
                <w:sz w:val="28"/>
                <w:szCs w:val="28"/>
              </w:rPr>
              <w:t>Материалы по стажировке:</w:t>
            </w:r>
          </w:p>
          <w:p w14:paraId="3500CBA7" w14:textId="40014730" w:rsidR="0025362D" w:rsidRPr="00511109" w:rsidRDefault="00000000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5362D" w:rsidRPr="007D1B23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https://www.crr49.ru/page/kip-2022/</w:t>
              </w:r>
            </w:hyperlink>
            <w:r w:rsidR="0025362D"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3BD7" w:rsidRPr="00433BD7" w14:paraId="359F2002" w14:textId="77777777" w:rsidTr="00940EF6">
        <w:tc>
          <w:tcPr>
            <w:tcW w:w="481" w:type="dxa"/>
          </w:tcPr>
          <w:p w14:paraId="663F72C5" w14:textId="77777777" w:rsidR="00916865" w:rsidRPr="00433BD7" w:rsidRDefault="00916865" w:rsidP="007D1B23">
            <w:pPr>
              <w:pStyle w:val="a8"/>
              <w:numPr>
                <w:ilvl w:val="0"/>
                <w:numId w:val="1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14:paraId="73E6636B" w14:textId="77777777" w:rsidR="00916865" w:rsidRPr="00433BD7" w:rsidRDefault="00916865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433BD7">
              <w:rPr>
                <w:rFonts w:ascii="Times New Roman" w:hAnsi="Times New Roman" w:cs="Times New Roman"/>
                <w:sz w:val="28"/>
                <w:szCs w:val="28"/>
              </w:rPr>
              <w:t>Выступление.</w:t>
            </w:r>
          </w:p>
          <w:p w14:paraId="2B22DFD0" w14:textId="4C5F1D97" w:rsidR="00916865" w:rsidRPr="00433BD7" w:rsidRDefault="00511109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433B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6865" w:rsidRPr="00433BD7">
              <w:rPr>
                <w:rFonts w:ascii="Times New Roman" w:hAnsi="Times New Roman" w:cs="Times New Roman"/>
                <w:sz w:val="28"/>
                <w:szCs w:val="28"/>
              </w:rPr>
              <w:t>Территория свободного общения. Образовательная модель, направленная на развитие интеллектуальных способностей дошкольников через погружение их в научно-техническое творчество</w:t>
            </w:r>
            <w:r w:rsidRPr="00433B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16865" w:rsidRPr="0043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62D" w:rsidRPr="00433BD7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Дорожной карте КИП)</w:t>
            </w:r>
          </w:p>
        </w:tc>
        <w:tc>
          <w:tcPr>
            <w:tcW w:w="1417" w:type="dxa"/>
          </w:tcPr>
          <w:p w14:paraId="73F0E5C8" w14:textId="0D9583C0" w:rsidR="00916865" w:rsidRPr="00433BD7" w:rsidRDefault="00767823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  <w:r w:rsidR="00916865" w:rsidRPr="00433B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14:paraId="0154F3CB" w14:textId="1C2A7B1A" w:rsidR="00511109" w:rsidRPr="00433BD7" w:rsidRDefault="0025362D" w:rsidP="00433BD7">
            <w:pPr>
              <w:autoSpaceDE w:val="0"/>
              <w:autoSpaceDN w:val="0"/>
              <w:adjustRightInd w:val="0"/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433BD7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заместителя заведующего по УВР Ковалевой С.П. </w:t>
            </w:r>
            <w:r w:rsidR="00D614D8" w:rsidRPr="00433BD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33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BD7" w:rsidRPr="00433BD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</w:t>
            </w:r>
            <w:r w:rsidR="00511109" w:rsidRPr="00433BD7">
              <w:rPr>
                <w:rFonts w:ascii="Times New Roman" w:hAnsi="Times New Roman" w:cs="Times New Roman"/>
                <w:sz w:val="28"/>
                <w:szCs w:val="28"/>
              </w:rPr>
              <w:t>семинаре</w:t>
            </w:r>
            <w:r w:rsidRPr="00433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DB9" w:rsidRPr="00433B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3BD7" w:rsidRPr="00433BD7">
              <w:rPr>
                <w:rFonts w:ascii="Times New Roman" w:hAnsi="Times New Roman" w:cs="Times New Roman"/>
                <w:sz w:val="28"/>
                <w:szCs w:val="28"/>
              </w:rPr>
              <w:t>Лаборатория инноваций</w:t>
            </w:r>
            <w:r w:rsidRPr="00433B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614D8" w:rsidRPr="00433B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BAC24D6" w14:textId="24C16332" w:rsidR="00916865" w:rsidRPr="00433BD7" w:rsidRDefault="00D614D8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433B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3BD7" w:rsidRPr="00433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BD7">
              <w:rPr>
                <w:rFonts w:ascii="Times New Roman" w:hAnsi="Times New Roman" w:cs="Times New Roman"/>
                <w:sz w:val="28"/>
                <w:szCs w:val="28"/>
              </w:rPr>
              <w:t xml:space="preserve">ДОУ ЦРР - детский сад № </w:t>
            </w:r>
            <w:r w:rsidR="00433BD7" w:rsidRPr="00433BD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433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BD7">
              <w:rPr>
                <w:rFonts w:ascii="Times New Roman" w:hAnsi="Times New Roman" w:cs="Times New Roman"/>
                <w:sz w:val="28"/>
                <w:szCs w:val="28"/>
              </w:rPr>
              <w:t>г.Новороссийска</w:t>
            </w:r>
            <w:proofErr w:type="spellEnd"/>
            <w:r w:rsidR="0043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160E1743" w14:textId="390B050F" w:rsidR="00916865" w:rsidRPr="00433BD7" w:rsidRDefault="0025362D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433BD7">
              <w:rPr>
                <w:rFonts w:ascii="Times New Roman" w:hAnsi="Times New Roman" w:cs="Times New Roman"/>
                <w:sz w:val="28"/>
                <w:szCs w:val="28"/>
              </w:rPr>
              <w:t>Презентационные материалы выступления; программ</w:t>
            </w:r>
            <w:r w:rsidR="00511109" w:rsidRPr="00433BD7">
              <w:rPr>
                <w:rFonts w:ascii="Times New Roman" w:hAnsi="Times New Roman" w:cs="Times New Roman"/>
                <w:sz w:val="28"/>
                <w:szCs w:val="28"/>
              </w:rPr>
              <w:t>а семинара</w:t>
            </w:r>
            <w:r w:rsidR="00D614D8" w:rsidRPr="0043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2655" w:rsidRPr="00511109" w14:paraId="5415633B" w14:textId="77777777" w:rsidTr="00940EF6">
        <w:tc>
          <w:tcPr>
            <w:tcW w:w="481" w:type="dxa"/>
          </w:tcPr>
          <w:p w14:paraId="037A53BA" w14:textId="77777777" w:rsidR="00662655" w:rsidRPr="00511109" w:rsidRDefault="00662655" w:rsidP="00662655">
            <w:pPr>
              <w:pStyle w:val="a8"/>
              <w:numPr>
                <w:ilvl w:val="0"/>
                <w:numId w:val="1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14:paraId="06EAAC30" w14:textId="17C42B92" w:rsidR="00662655" w:rsidRPr="00511109" w:rsidRDefault="00662655" w:rsidP="00662655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практической деятельности с </w:t>
            </w:r>
            <w:r w:rsidRPr="0051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дошкольниками по теме проекта</w:t>
            </w:r>
          </w:p>
        </w:tc>
        <w:tc>
          <w:tcPr>
            <w:tcW w:w="1417" w:type="dxa"/>
          </w:tcPr>
          <w:p w14:paraId="73DC67F4" w14:textId="03212D3E" w:rsidR="00662655" w:rsidRPr="00511109" w:rsidRDefault="00662655" w:rsidP="00662655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</w:tcPr>
          <w:p w14:paraId="698CF685" w14:textId="5A7B8FE7" w:rsidR="00662655" w:rsidRPr="00511109" w:rsidRDefault="00662655" w:rsidP="00662655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Организованы мероприятия, способствующие погружению </w:t>
            </w:r>
            <w:r w:rsidRPr="0051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 в научно-техническое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конкурсы в ДОО, клубные часы; созданы условия для свободной самостоятельной деятельности в группах.</w:t>
            </w:r>
          </w:p>
        </w:tc>
        <w:tc>
          <w:tcPr>
            <w:tcW w:w="2551" w:type="dxa"/>
          </w:tcPr>
          <w:p w14:paraId="5FDA4852" w14:textId="088A651C" w:rsidR="00662655" w:rsidRPr="006D1ECB" w:rsidRDefault="00662655" w:rsidP="00662655">
            <w:pPr>
              <w:spacing w:afterLines="20" w:after="4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Аналитическая справка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размещена на странице</w:t>
            </w:r>
            <w:r w:rsidRPr="006D1E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hyperlink r:id="rId15" w:history="1">
              <w:r w:rsidRPr="00020A1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https://www.crr49.ru/page/kip-2022/</w:t>
              </w:r>
            </w:hyperlink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916865" w:rsidRPr="00511109" w14:paraId="5CE26726" w14:textId="77777777" w:rsidTr="00940EF6">
        <w:tc>
          <w:tcPr>
            <w:tcW w:w="481" w:type="dxa"/>
          </w:tcPr>
          <w:p w14:paraId="7D27A742" w14:textId="77777777" w:rsidR="00916865" w:rsidRPr="00511109" w:rsidRDefault="00916865" w:rsidP="007D1B23">
            <w:pPr>
              <w:pStyle w:val="a8"/>
              <w:numPr>
                <w:ilvl w:val="0"/>
                <w:numId w:val="1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14:paraId="754886A2" w14:textId="1236A69A" w:rsidR="00916865" w:rsidRPr="00511109" w:rsidRDefault="00916865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44828845"/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Участие детей и педагогов и родителей в проектных, соревновательных мероприятиях технической направленности</w:t>
            </w:r>
            <w:bookmarkEnd w:id="2"/>
          </w:p>
        </w:tc>
        <w:tc>
          <w:tcPr>
            <w:tcW w:w="1417" w:type="dxa"/>
          </w:tcPr>
          <w:p w14:paraId="7A61F833" w14:textId="4ADAD02B" w:rsidR="00916865" w:rsidRPr="00511109" w:rsidRDefault="006B37C4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Январь, февраль 2023</w:t>
            </w:r>
          </w:p>
        </w:tc>
        <w:tc>
          <w:tcPr>
            <w:tcW w:w="2694" w:type="dxa"/>
          </w:tcPr>
          <w:p w14:paraId="1B7BA667" w14:textId="6B0B01D7" w:rsidR="00916865" w:rsidRPr="00511109" w:rsidRDefault="006B37C4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44830319"/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В конкурсах, организованных в ДОО, приняли участие воспитанники старших и подготовительных групп: «Я – инженер» представлено 11 проектов, «Я – исследователь» - 10 проектов. Один из проектов стал победителем городского конкурса «Я – исследователь».</w:t>
            </w:r>
            <w:bookmarkEnd w:id="3"/>
          </w:p>
        </w:tc>
        <w:tc>
          <w:tcPr>
            <w:tcW w:w="2551" w:type="dxa"/>
          </w:tcPr>
          <w:p w14:paraId="4F68ED8A" w14:textId="30D125C2" w:rsidR="00916865" w:rsidRPr="00511109" w:rsidRDefault="00BA1BC2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Фото материалы</w:t>
            </w:r>
            <w:proofErr w:type="gramEnd"/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 о ходе проведения конкурса</w:t>
            </w:r>
            <w:r w:rsidR="00CE1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5F4369" w14:textId="10EC3ED1" w:rsidR="00BE7213" w:rsidRPr="00511109" w:rsidRDefault="00BE7213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Новость об участии «Я – инженер» </w:t>
            </w:r>
            <w:hyperlink r:id="rId16" w:history="1">
              <w:r w:rsidRPr="00511109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https://t.me/madou49/953</w:t>
              </w:r>
            </w:hyperlink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739A12" w14:textId="109B4C77" w:rsidR="00BA1BC2" w:rsidRPr="00511109" w:rsidRDefault="00BA1BC2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Новость об участии в конкурсе «Я </w:t>
            </w:r>
            <w:r w:rsidR="00CE1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исследователь»</w:t>
            </w:r>
          </w:p>
          <w:p w14:paraId="27FA85A9" w14:textId="653F3225" w:rsidR="00BA1BC2" w:rsidRPr="00511109" w:rsidRDefault="00BA1BC2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7" w:history="1">
              <w:r w:rsidRPr="00511109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https://t.me/madou49/1024</w:t>
              </w:r>
            </w:hyperlink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ABC4A9" w14:textId="25F64AE9" w:rsidR="00BA1BC2" w:rsidRPr="00511109" w:rsidRDefault="00BA1BC2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8" w:history="1">
              <w:r w:rsidRPr="00511109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https://t.me/madou49/1096</w:t>
              </w:r>
            </w:hyperlink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18DCEA" w14:textId="77777777" w:rsidR="00BA1BC2" w:rsidRPr="00511109" w:rsidRDefault="00BA1BC2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B8A37" w14:textId="32652ECD" w:rsidR="00BA1BC2" w:rsidRPr="00511109" w:rsidRDefault="00BA1BC2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63" w:rsidRPr="00511109" w14:paraId="15F8FD2C" w14:textId="77777777" w:rsidTr="002F138A">
        <w:tc>
          <w:tcPr>
            <w:tcW w:w="9776" w:type="dxa"/>
            <w:gridSpan w:val="5"/>
          </w:tcPr>
          <w:p w14:paraId="2F16BA62" w14:textId="13BBAFAD" w:rsidR="005D1663" w:rsidRPr="00511109" w:rsidRDefault="005D1663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5D1663" w:rsidRPr="00511109" w14:paraId="41F1A3F0" w14:textId="77777777" w:rsidTr="00940EF6">
        <w:tc>
          <w:tcPr>
            <w:tcW w:w="481" w:type="dxa"/>
          </w:tcPr>
          <w:p w14:paraId="36B73C83" w14:textId="77777777" w:rsidR="005D1663" w:rsidRPr="00511109" w:rsidRDefault="005D1663" w:rsidP="007D1B23">
            <w:pPr>
              <w:pStyle w:val="a8"/>
              <w:numPr>
                <w:ilvl w:val="0"/>
                <w:numId w:val="1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14:paraId="6F8ECB5B" w14:textId="77777777" w:rsidR="005D1663" w:rsidRPr="00511109" w:rsidRDefault="005D1663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методического пособия «Использование игровых приемов на разных этапах </w:t>
            </w:r>
            <w:r w:rsidRPr="0051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создания мультфильма» </w:t>
            </w:r>
          </w:p>
          <w:p w14:paraId="541C67F4" w14:textId="77777777" w:rsidR="005D1663" w:rsidRPr="00511109" w:rsidRDefault="005D1663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93BBE" w14:textId="60CCEC42" w:rsidR="005D1663" w:rsidRPr="00511109" w:rsidRDefault="005D1663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огласно Дорожной карте КИП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14:paraId="4795ACCF" w14:textId="30907A0B" w:rsidR="005D1663" w:rsidRDefault="005D1663" w:rsidP="007D1B23">
            <w:pPr>
              <w:spacing w:afterLines="20" w:after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2023</w:t>
            </w:r>
          </w:p>
        </w:tc>
        <w:tc>
          <w:tcPr>
            <w:tcW w:w="2694" w:type="dxa"/>
          </w:tcPr>
          <w:p w14:paraId="5413514C" w14:textId="31A6B836" w:rsidR="005D1663" w:rsidRDefault="005D1663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электронном сборнике «Вестник просвещения». Пособие для педагогов и родителей «Игровой </w:t>
            </w:r>
            <w:r w:rsidRPr="0051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помощник. Играем с детьми на разных этапах создания мультфильма» - Алимова В.С.</w:t>
            </w:r>
          </w:p>
        </w:tc>
        <w:tc>
          <w:tcPr>
            <w:tcW w:w="2551" w:type="dxa"/>
          </w:tcPr>
          <w:p w14:paraId="63F5BCA4" w14:textId="77777777" w:rsidR="005D1663" w:rsidRPr="00511109" w:rsidRDefault="005D1663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опубликован</w:t>
            </w:r>
          </w:p>
          <w:p w14:paraId="6552D54A" w14:textId="77777777" w:rsidR="005D1663" w:rsidRPr="00511109" w:rsidRDefault="00000000" w:rsidP="007D1B23">
            <w:pPr>
              <w:pStyle w:val="a7"/>
              <w:shd w:val="clear" w:color="auto" w:fill="FFFFFF"/>
              <w:spacing w:before="0" w:beforeAutospacing="0" w:afterLines="20" w:after="48" w:afterAutospacing="0" w:line="276" w:lineRule="auto"/>
              <w:rPr>
                <w:color w:val="5B9BD5" w:themeColor="accent1"/>
                <w:sz w:val="28"/>
                <w:szCs w:val="28"/>
                <w:u w:val="single"/>
              </w:rPr>
            </w:pPr>
            <w:hyperlink r:id="rId19" w:tgtFrame="_blank" w:history="1">
              <w:r w:rsidR="005D1663" w:rsidRPr="00511109">
                <w:rPr>
                  <w:rStyle w:val="a9"/>
                  <w:color w:val="5B9BD5" w:themeColor="accent1"/>
                  <w:sz w:val="28"/>
                  <w:szCs w:val="28"/>
                </w:rPr>
                <w:t xml:space="preserve"> Педагогическое издание "Вестник просвещения". Электронный </w:t>
              </w:r>
              <w:r w:rsidR="005D1663" w:rsidRPr="00511109">
                <w:rPr>
                  <w:rStyle w:val="a9"/>
                  <w:color w:val="5B9BD5" w:themeColor="accent1"/>
                  <w:sz w:val="28"/>
                  <w:szCs w:val="28"/>
                </w:rPr>
                <w:lastRenderedPageBreak/>
                <w:t>сборник № 6 2023 год.</w:t>
              </w:r>
            </w:hyperlink>
          </w:p>
          <w:p w14:paraId="22D30037" w14:textId="12717534" w:rsidR="005D1663" w:rsidRPr="00511109" w:rsidRDefault="005D1663" w:rsidP="007D1B23">
            <w:pPr>
              <w:pStyle w:val="a7"/>
              <w:shd w:val="clear" w:color="auto" w:fill="FFFFFF"/>
              <w:spacing w:before="0" w:beforeAutospacing="0" w:afterLines="20" w:after="48" w:afterAutospacing="0" w:line="276" w:lineRule="auto"/>
              <w:rPr>
                <w:sz w:val="28"/>
                <w:szCs w:val="28"/>
                <w:u w:val="single"/>
              </w:rPr>
            </w:pPr>
            <w:r w:rsidRPr="00511109">
              <w:rPr>
                <w:color w:val="5B9BD5" w:themeColor="accent1"/>
                <w:sz w:val="28"/>
                <w:szCs w:val="28"/>
                <w:u w:val="single"/>
              </w:rPr>
              <w:t xml:space="preserve"> </w:t>
            </w:r>
            <w:r w:rsidRPr="00511109">
              <w:rPr>
                <w:sz w:val="28"/>
                <w:szCs w:val="28"/>
                <w:u w:val="single"/>
              </w:rPr>
              <w:t>Сайт МАДОУ ЦРР – д/с № 49</w:t>
            </w:r>
          </w:p>
          <w:p w14:paraId="0422B11F" w14:textId="13BBFE1F" w:rsidR="005D1663" w:rsidRDefault="005D1663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Style w:val="aa"/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 </w:t>
            </w:r>
            <w:hyperlink r:id="rId20" w:history="1">
              <w:r w:rsidRPr="00511109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511109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Pr="00511109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511109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11109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crr</w:t>
              </w:r>
              <w:proofErr w:type="spellEnd"/>
              <w:r w:rsidRPr="00511109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49.</w:t>
              </w:r>
              <w:proofErr w:type="spellStart"/>
              <w:r w:rsidRPr="00511109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511109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511109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upload</w:t>
              </w:r>
              <w:r w:rsidRPr="00511109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511109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files</w:t>
              </w:r>
              <w:r w:rsidRPr="00511109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11109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Posobie</w:t>
              </w:r>
              <w:proofErr w:type="spellEnd"/>
              <w:r w:rsidRPr="00511109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._</w:t>
              </w:r>
              <w:proofErr w:type="spellStart"/>
              <w:r w:rsidRPr="00511109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Igrovoy</w:t>
              </w:r>
              <w:proofErr w:type="spellEnd"/>
              <w:r w:rsidRPr="00511109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proofErr w:type="spellStart"/>
              <w:r w:rsidRPr="00511109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pomoschnik</w:t>
              </w:r>
              <w:proofErr w:type="spellEnd"/>
              <w:r w:rsidRPr="00511109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511109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pdf</w:t>
              </w:r>
            </w:hyperlink>
            <w:r w:rsidRPr="00511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6865" w:rsidRPr="00511109" w14:paraId="5BCFEAAE" w14:textId="77777777" w:rsidTr="00940EF6">
        <w:tc>
          <w:tcPr>
            <w:tcW w:w="481" w:type="dxa"/>
          </w:tcPr>
          <w:p w14:paraId="7BFC9F23" w14:textId="77777777" w:rsidR="00916865" w:rsidRPr="00511109" w:rsidRDefault="00916865" w:rsidP="007D1B23">
            <w:pPr>
              <w:pStyle w:val="a8"/>
              <w:numPr>
                <w:ilvl w:val="0"/>
                <w:numId w:val="1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14:paraId="45B49582" w14:textId="77777777" w:rsidR="00916865" w:rsidRDefault="00916865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дидактического пособия «Картотека игр с конструктором </w:t>
            </w:r>
            <w:r w:rsidRPr="00511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57204FE" w14:textId="3BD886C6" w:rsidR="005D1663" w:rsidRPr="00511109" w:rsidRDefault="005D1663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огласно Дорожной карте КИП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14:paraId="223640BE" w14:textId="1B76C9F6" w:rsidR="00916865" w:rsidRPr="00511109" w:rsidRDefault="005D1663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916865" w:rsidRPr="00511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оябрь 2023</w:t>
            </w:r>
          </w:p>
        </w:tc>
        <w:tc>
          <w:tcPr>
            <w:tcW w:w="2694" w:type="dxa"/>
          </w:tcPr>
          <w:p w14:paraId="165E82E8" w14:textId="2E56E9C3" w:rsidR="00916865" w:rsidRPr="00511109" w:rsidRDefault="00D614D8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дидактические игры для использования на занятиях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-конструированию и робототехнике</w:t>
            </w:r>
            <w:r w:rsidR="005D1663">
              <w:rPr>
                <w:rFonts w:ascii="Times New Roman" w:hAnsi="Times New Roman" w:cs="Times New Roman"/>
                <w:sz w:val="28"/>
                <w:szCs w:val="28"/>
              </w:rPr>
              <w:t xml:space="preserve">, авторы Швец О.А., Заверюха </w:t>
            </w:r>
            <w:proofErr w:type="gramStart"/>
            <w:r w:rsidR="005D1663">
              <w:rPr>
                <w:rFonts w:ascii="Times New Roman" w:hAnsi="Times New Roman" w:cs="Times New Roman"/>
                <w:sz w:val="28"/>
                <w:szCs w:val="28"/>
              </w:rPr>
              <w:t>Л.А</w:t>
            </w:r>
            <w:proofErr w:type="gramEnd"/>
          </w:p>
        </w:tc>
        <w:tc>
          <w:tcPr>
            <w:tcW w:w="2551" w:type="dxa"/>
          </w:tcPr>
          <w:p w14:paraId="42D0B581" w14:textId="5752AE3D" w:rsidR="00916865" w:rsidRPr="00511109" w:rsidRDefault="00D614D8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опубликуется на странице</w:t>
            </w:r>
            <w:r w:rsidR="005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="005D1663" w:rsidRPr="001C57A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https://www.crr49.ru/page/kip-2022/</w:t>
              </w:r>
            </w:hyperlink>
            <w:r w:rsidR="005D16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D1663" w:rsidRPr="005D1663" w14:paraId="0BB3E8F3" w14:textId="77777777" w:rsidTr="001B2FFA">
        <w:tc>
          <w:tcPr>
            <w:tcW w:w="9776" w:type="dxa"/>
            <w:gridSpan w:val="5"/>
          </w:tcPr>
          <w:p w14:paraId="6B21D34C" w14:textId="176D7FCB" w:rsidR="005D1663" w:rsidRPr="005D1663" w:rsidRDefault="005D1663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D1663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5D1663" w:rsidRPr="005D1663" w14:paraId="1E18DD61" w14:textId="77777777" w:rsidTr="004417B5">
        <w:tc>
          <w:tcPr>
            <w:tcW w:w="481" w:type="dxa"/>
          </w:tcPr>
          <w:p w14:paraId="37719CC2" w14:textId="77777777" w:rsidR="005D1663" w:rsidRPr="005D1663" w:rsidRDefault="005D1663" w:rsidP="007D1B23">
            <w:pPr>
              <w:pStyle w:val="a8"/>
              <w:spacing w:afterLines="20" w:after="48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5" w:type="dxa"/>
            <w:gridSpan w:val="4"/>
          </w:tcPr>
          <w:p w14:paraId="1D3F3D21" w14:textId="6164FD76" w:rsidR="005D1663" w:rsidRPr="005D1663" w:rsidRDefault="005D1663" w:rsidP="004517EF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консультациях по внедрению практики, организованных на платформе СМАРТЕКА</w:t>
            </w:r>
            <w:r w:rsidR="00451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</w:t>
            </w:r>
            <w:r w:rsidRPr="007D1B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  <w:r w:rsidR="00451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DD3D4A" w:rsidRPr="00511109" w14:paraId="55A8E9AF" w14:textId="77777777" w:rsidTr="00940EF6">
        <w:tc>
          <w:tcPr>
            <w:tcW w:w="481" w:type="dxa"/>
          </w:tcPr>
          <w:p w14:paraId="132FD0CF" w14:textId="77777777" w:rsidR="00DD3D4A" w:rsidRPr="00511109" w:rsidRDefault="00DD3D4A" w:rsidP="007D1B23">
            <w:pPr>
              <w:pStyle w:val="a8"/>
              <w:numPr>
                <w:ilvl w:val="0"/>
                <w:numId w:val="1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14:paraId="2C6A4A40" w14:textId="1FD92248" w:rsidR="00DD3D4A" w:rsidRPr="00511109" w:rsidRDefault="00DD3D4A" w:rsidP="007D1B23">
            <w:pPr>
              <w:autoSpaceDE w:val="0"/>
              <w:autoSpaceDN w:val="0"/>
              <w:adjustRightInd w:val="0"/>
              <w:spacing w:afterLines="20" w:after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- ВКС СМАРТЕКА, консультация о внедрении практики (Свердловская область, 2 ДОУ), Ковалева С.П., Нестерова Т.М., </w:t>
            </w:r>
          </w:p>
        </w:tc>
        <w:tc>
          <w:tcPr>
            <w:tcW w:w="1417" w:type="dxa"/>
          </w:tcPr>
          <w:p w14:paraId="6804D8AE" w14:textId="0A1A1E46" w:rsidR="00DD3D4A" w:rsidRPr="00511109" w:rsidRDefault="00DD3D4A" w:rsidP="007D1B23">
            <w:pPr>
              <w:spacing w:afterLines="20" w:after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22.12.2</w:t>
            </w:r>
            <w:r w:rsidR="007D1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4AF43CF" w14:textId="77777777" w:rsidR="00DD3D4A" w:rsidRPr="00511109" w:rsidRDefault="00DD3D4A" w:rsidP="007D1B23">
            <w:pPr>
              <w:pStyle w:val="ad"/>
              <w:spacing w:afterLines="20" w:after="48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2C90569" w14:textId="72E524E3" w:rsidR="00DD3D4A" w:rsidRPr="00511109" w:rsidRDefault="00DD3D4A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Представлено описание (презентация) внедрения практики в условия ДОО.</w:t>
            </w:r>
          </w:p>
        </w:tc>
        <w:tc>
          <w:tcPr>
            <w:tcW w:w="2551" w:type="dxa"/>
          </w:tcPr>
          <w:p w14:paraId="276E649B" w14:textId="77777777" w:rsidR="00DD3D4A" w:rsidRPr="005D1663" w:rsidRDefault="00DD3D4A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D1663">
              <w:rPr>
                <w:rFonts w:ascii="Times New Roman" w:hAnsi="Times New Roman" w:cs="Times New Roman"/>
                <w:sz w:val="28"/>
                <w:szCs w:val="28"/>
              </w:rPr>
              <w:t>Внедряют практику 2 дошкольные организации Свердловской области:</w:t>
            </w:r>
          </w:p>
          <w:p w14:paraId="51164F1F" w14:textId="13CFFE55" w:rsidR="00DD3D4A" w:rsidRPr="005D1663" w:rsidRDefault="00DD3D4A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16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16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МБДОУ ПГО "Пышминский детский сад №7"</w:t>
            </w:r>
          </w:p>
          <w:p w14:paraId="04E1633E" w14:textId="5FE636AB" w:rsidR="00DD3D4A" w:rsidRPr="005D1663" w:rsidRDefault="00DD3D4A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D16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МБ ДОУ д/с №1"Березка"</w:t>
            </w:r>
          </w:p>
        </w:tc>
      </w:tr>
      <w:tr w:rsidR="00DD3D4A" w:rsidRPr="00511109" w14:paraId="268A6417" w14:textId="77777777" w:rsidTr="00940EF6">
        <w:tc>
          <w:tcPr>
            <w:tcW w:w="481" w:type="dxa"/>
          </w:tcPr>
          <w:p w14:paraId="0C69E043" w14:textId="77777777" w:rsidR="00DD3D4A" w:rsidRPr="00511109" w:rsidRDefault="00DD3D4A" w:rsidP="007D1B23">
            <w:pPr>
              <w:pStyle w:val="a8"/>
              <w:numPr>
                <w:ilvl w:val="0"/>
                <w:numId w:val="1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14:paraId="54CD20D0" w14:textId="1DCC393B" w:rsidR="00DD3D4A" w:rsidRPr="00511109" w:rsidRDefault="00DD3D4A" w:rsidP="007D1B23">
            <w:pPr>
              <w:autoSpaceDE w:val="0"/>
              <w:autoSpaceDN w:val="0"/>
              <w:adjustRightInd w:val="0"/>
              <w:spacing w:afterLines="20" w:after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ВКС СМАРТЕКА, консультация о внедрении практики (Амурская область, 2 ДОУ)</w:t>
            </w:r>
          </w:p>
        </w:tc>
        <w:tc>
          <w:tcPr>
            <w:tcW w:w="1417" w:type="dxa"/>
          </w:tcPr>
          <w:p w14:paraId="5C70A76C" w14:textId="4902E123" w:rsidR="00DD3D4A" w:rsidRPr="00511109" w:rsidRDefault="00DD3D4A" w:rsidP="007D1B23">
            <w:pPr>
              <w:pStyle w:val="ad"/>
              <w:spacing w:afterLines="20" w:after="48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27.02.2</w:t>
            </w:r>
            <w:r w:rsidR="005D16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14:paraId="596DA27A" w14:textId="77777777" w:rsidR="00DD3D4A" w:rsidRPr="00511109" w:rsidRDefault="00DD3D4A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Представлено описание (презентация) внедрения практики в условия ДОО.</w:t>
            </w:r>
          </w:p>
          <w:p w14:paraId="68D3CE99" w14:textId="25D0367D" w:rsidR="00DD3D4A" w:rsidRPr="00511109" w:rsidRDefault="00DD3D4A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A4D605F" w14:textId="77777777" w:rsidR="00DD3D4A" w:rsidRPr="005D1663" w:rsidRDefault="00DD3D4A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D1663">
              <w:rPr>
                <w:rFonts w:ascii="Times New Roman" w:hAnsi="Times New Roman" w:cs="Times New Roman"/>
                <w:sz w:val="28"/>
                <w:szCs w:val="28"/>
              </w:rPr>
              <w:t>Внедряют практику 2 дошкольные организации Амурской области:</w:t>
            </w:r>
          </w:p>
          <w:p w14:paraId="2576D635" w14:textId="77777777" w:rsidR="00DD3D4A" w:rsidRPr="005D1663" w:rsidRDefault="00DD3D4A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16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16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 СОШ пгт</w:t>
            </w:r>
          </w:p>
          <w:p w14:paraId="20A9A0CC" w14:textId="3FC732BA" w:rsidR="00DD3D4A" w:rsidRPr="005D1663" w:rsidRDefault="00DD3D4A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D16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МАДОУ детский сад "Буратино" с. Ивановка</w:t>
            </w:r>
            <w:r w:rsidR="005D16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D3D4A" w:rsidRPr="00511109" w14:paraId="264410D1" w14:textId="77777777" w:rsidTr="00940EF6">
        <w:tc>
          <w:tcPr>
            <w:tcW w:w="481" w:type="dxa"/>
          </w:tcPr>
          <w:p w14:paraId="6668CF58" w14:textId="77777777" w:rsidR="00DD3D4A" w:rsidRPr="00511109" w:rsidRDefault="00DD3D4A" w:rsidP="007D1B23">
            <w:pPr>
              <w:pStyle w:val="a8"/>
              <w:numPr>
                <w:ilvl w:val="0"/>
                <w:numId w:val="1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14:paraId="5DE74C77" w14:textId="5742F871" w:rsidR="00DD3D4A" w:rsidRPr="00511109" w:rsidRDefault="00DD3D4A" w:rsidP="007D1B23">
            <w:pPr>
              <w:autoSpaceDE w:val="0"/>
              <w:autoSpaceDN w:val="0"/>
              <w:adjustRightInd w:val="0"/>
              <w:spacing w:afterLines="20" w:after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- ВКС СМАРТЕКА, консультация о внедрении практики (Амурская область, Липецкая область)</w:t>
            </w:r>
          </w:p>
        </w:tc>
        <w:tc>
          <w:tcPr>
            <w:tcW w:w="1417" w:type="dxa"/>
          </w:tcPr>
          <w:p w14:paraId="0D6D67D8" w14:textId="04D3C270" w:rsidR="00DD3D4A" w:rsidRPr="00511109" w:rsidRDefault="00DD3D4A" w:rsidP="007D1B23">
            <w:pPr>
              <w:pStyle w:val="ad"/>
              <w:spacing w:afterLines="20" w:after="48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21.04.2</w:t>
            </w:r>
            <w:r w:rsidR="005D16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14:paraId="3935918D" w14:textId="368EF816" w:rsidR="00DD3D4A" w:rsidRPr="00511109" w:rsidRDefault="00DD3D4A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Представлено описание (презентация) внедрения практики в условия ДОО, описание разработанной в рамках КИП, образовательной модели.</w:t>
            </w:r>
          </w:p>
        </w:tc>
        <w:tc>
          <w:tcPr>
            <w:tcW w:w="2551" w:type="dxa"/>
          </w:tcPr>
          <w:p w14:paraId="571D9E05" w14:textId="6F9634C5" w:rsidR="00DD3D4A" w:rsidRPr="00511109" w:rsidRDefault="00DD3D4A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Отправлены презентационные материалы участникам консультации</w:t>
            </w:r>
          </w:p>
        </w:tc>
      </w:tr>
      <w:tr w:rsidR="00DD3D4A" w:rsidRPr="00511109" w14:paraId="267C098D" w14:textId="77777777" w:rsidTr="00940EF6">
        <w:tc>
          <w:tcPr>
            <w:tcW w:w="481" w:type="dxa"/>
          </w:tcPr>
          <w:p w14:paraId="7030859B" w14:textId="77777777" w:rsidR="00DD3D4A" w:rsidRPr="00511109" w:rsidRDefault="00DD3D4A" w:rsidP="007D1B23">
            <w:pPr>
              <w:pStyle w:val="a8"/>
              <w:numPr>
                <w:ilvl w:val="0"/>
                <w:numId w:val="1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14:paraId="108285D2" w14:textId="707360C6" w:rsidR="00DD3D4A" w:rsidRPr="00511109" w:rsidRDefault="00DD3D4A" w:rsidP="007D1B23">
            <w:pPr>
              <w:autoSpaceDE w:val="0"/>
              <w:autoSpaceDN w:val="0"/>
              <w:adjustRightInd w:val="0"/>
              <w:spacing w:afterLines="20" w:after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- ВКС СМАРТЕКА, консультация о внедрении практики (Краснодарский край, Курганинский р-он)</w:t>
            </w:r>
          </w:p>
        </w:tc>
        <w:tc>
          <w:tcPr>
            <w:tcW w:w="1417" w:type="dxa"/>
          </w:tcPr>
          <w:p w14:paraId="7A547C2A" w14:textId="766442EE" w:rsidR="00DD3D4A" w:rsidRPr="00511109" w:rsidRDefault="00DD3D4A" w:rsidP="007D1B23">
            <w:pPr>
              <w:pStyle w:val="ad"/>
              <w:spacing w:afterLines="20" w:after="48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01.07.2</w:t>
            </w:r>
            <w:r w:rsidR="005D16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14:paraId="162C3DEA" w14:textId="5E98F3D9" w:rsidR="00DD3D4A" w:rsidRPr="00511109" w:rsidRDefault="00DD3D4A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Представлено описание (презентация) внедрения практики в условиях ДОО, описание разработанной в рамках КИП, программы по </w:t>
            </w:r>
            <w:proofErr w:type="spellStart"/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-конструированию «</w:t>
            </w:r>
            <w:r w:rsidRPr="00511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Lego-bot</w:t>
            </w: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14:paraId="4769B158" w14:textId="5EE0B452" w:rsidR="00DD3D4A" w:rsidRPr="005D1663" w:rsidRDefault="00DD3D4A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D1663">
              <w:rPr>
                <w:rFonts w:ascii="Times New Roman" w:hAnsi="Times New Roman" w:cs="Times New Roman"/>
                <w:sz w:val="28"/>
                <w:szCs w:val="28"/>
              </w:rPr>
              <w:t>Внедря</w:t>
            </w:r>
            <w:r w:rsidR="005D1663" w:rsidRPr="005D16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1663">
              <w:rPr>
                <w:rFonts w:ascii="Times New Roman" w:hAnsi="Times New Roman" w:cs="Times New Roman"/>
                <w:sz w:val="28"/>
                <w:szCs w:val="28"/>
              </w:rPr>
              <w:t>т практику 1 организация:</w:t>
            </w:r>
          </w:p>
          <w:p w14:paraId="3CC55742" w14:textId="77777777" w:rsidR="00DD3D4A" w:rsidRPr="005D1663" w:rsidRDefault="00DD3D4A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D16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16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ГКУ СО КК "Курганинский СРЦН"</w:t>
            </w:r>
            <w:r w:rsidRPr="005D16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9B15418" w14:textId="77777777" w:rsidR="00DD3D4A" w:rsidRPr="005D1663" w:rsidRDefault="00DD3D4A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FE7CA" w14:textId="22F403BF" w:rsidR="00DD3D4A" w:rsidRPr="005D1663" w:rsidRDefault="00DD3D4A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D1663">
              <w:rPr>
                <w:rFonts w:ascii="Times New Roman" w:hAnsi="Times New Roman" w:cs="Times New Roman"/>
                <w:sz w:val="28"/>
                <w:szCs w:val="28"/>
              </w:rPr>
              <w:t>Заключен договор о сетевом взаимодействии.</w:t>
            </w:r>
          </w:p>
        </w:tc>
      </w:tr>
      <w:tr w:rsidR="005D1663" w:rsidRPr="005D1663" w14:paraId="1FE7FDF3" w14:textId="77777777" w:rsidTr="00801F65">
        <w:tc>
          <w:tcPr>
            <w:tcW w:w="481" w:type="dxa"/>
          </w:tcPr>
          <w:p w14:paraId="4AA6578E" w14:textId="77777777" w:rsidR="005D1663" w:rsidRPr="005D1663" w:rsidRDefault="005D1663" w:rsidP="007D1B23">
            <w:pPr>
              <w:pStyle w:val="a8"/>
              <w:spacing w:afterLines="20" w:after="48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5" w:type="dxa"/>
            <w:gridSpan w:val="4"/>
          </w:tcPr>
          <w:p w14:paraId="0042DB69" w14:textId="13E63632" w:rsidR="005D1663" w:rsidRPr="005D1663" w:rsidRDefault="005D1663" w:rsidP="004517EF">
            <w:pPr>
              <w:autoSpaceDE w:val="0"/>
              <w:autoSpaceDN w:val="0"/>
              <w:adjustRightInd w:val="0"/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методических мероприятиях разного уровня с целью трансляции опыта работы по теме проекта</w:t>
            </w:r>
            <w:r w:rsidR="00451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</w:t>
            </w:r>
            <w:r w:rsidRPr="007D1B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  <w:r w:rsidR="00451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D86BFC" w:rsidRPr="00511109" w14:paraId="76974952" w14:textId="77777777" w:rsidTr="00940EF6">
        <w:tc>
          <w:tcPr>
            <w:tcW w:w="481" w:type="dxa"/>
          </w:tcPr>
          <w:p w14:paraId="5C7ECF44" w14:textId="77777777" w:rsidR="00D86BFC" w:rsidRPr="00511109" w:rsidRDefault="00D86BFC" w:rsidP="007D1B23">
            <w:pPr>
              <w:pStyle w:val="a8"/>
              <w:numPr>
                <w:ilvl w:val="0"/>
                <w:numId w:val="1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14:paraId="44880353" w14:textId="77777777" w:rsidR="00BB141D" w:rsidRPr="00511109" w:rsidRDefault="00D86BFC" w:rsidP="007D1B23">
            <w:pPr>
              <w:autoSpaceDE w:val="0"/>
              <w:autoSpaceDN w:val="0"/>
              <w:adjustRightInd w:val="0"/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Зональное совещание</w:t>
            </w:r>
            <w:r w:rsidR="00BB141D"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 по дошкольному образования в Новороссийске</w:t>
            </w:r>
          </w:p>
          <w:p w14:paraId="07E23BBF" w14:textId="30F44F62" w:rsidR="00D86BFC" w:rsidRPr="00511109" w:rsidRDefault="00D86BFC" w:rsidP="007D1B23">
            <w:pPr>
              <w:autoSpaceDE w:val="0"/>
              <w:autoSpaceDN w:val="0"/>
              <w:adjustRightInd w:val="0"/>
              <w:spacing w:afterLines="20" w:after="4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14:paraId="0D1AD246" w14:textId="31B88399" w:rsidR="00D86BFC" w:rsidRPr="00511109" w:rsidRDefault="00D86BFC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27.04.2</w:t>
            </w:r>
            <w:r w:rsidR="00181C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694" w:type="dxa"/>
          </w:tcPr>
          <w:p w14:paraId="590190A2" w14:textId="62A2439D" w:rsidR="00D86BFC" w:rsidRPr="00511109" w:rsidRDefault="00D86BFC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7AE"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по теме «Вовлечение дошкольников в научно-техническое творчество. лаборатория научных экспериментов» провели заместитель заведующего по УВР Ковалева С.П., </w:t>
            </w:r>
            <w:r w:rsidR="00A967AE" w:rsidRPr="0051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Еременко С.В.</w:t>
            </w:r>
          </w:p>
        </w:tc>
        <w:tc>
          <w:tcPr>
            <w:tcW w:w="2551" w:type="dxa"/>
          </w:tcPr>
          <w:p w14:paraId="2C168273" w14:textId="19170F37" w:rsidR="00D86BFC" w:rsidRPr="00511109" w:rsidRDefault="00A967AE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проведения мастер-класса</w:t>
            </w:r>
          </w:p>
        </w:tc>
      </w:tr>
      <w:tr w:rsidR="00D86BFC" w:rsidRPr="00511109" w14:paraId="17AFF90E" w14:textId="77777777" w:rsidTr="00940EF6">
        <w:tc>
          <w:tcPr>
            <w:tcW w:w="481" w:type="dxa"/>
          </w:tcPr>
          <w:p w14:paraId="29636570" w14:textId="77777777" w:rsidR="00D86BFC" w:rsidRPr="00511109" w:rsidRDefault="00D86BFC" w:rsidP="007D1B23">
            <w:pPr>
              <w:pStyle w:val="a8"/>
              <w:numPr>
                <w:ilvl w:val="0"/>
                <w:numId w:val="1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14:paraId="65374A02" w14:textId="4F1C80C6" w:rsidR="00D86BFC" w:rsidRPr="00511109" w:rsidRDefault="00181CF5" w:rsidP="007D1B23">
            <w:pPr>
              <w:autoSpaceDE w:val="0"/>
              <w:autoSpaceDN w:val="0"/>
              <w:adjustRightInd w:val="0"/>
              <w:spacing w:afterLines="20" w:after="4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</w:t>
            </w:r>
            <w:r w:rsidR="00D86BFC" w:rsidRPr="00511109">
              <w:rPr>
                <w:rFonts w:ascii="Times New Roman" w:hAnsi="Times New Roman" w:cs="Times New Roman"/>
                <w:sz w:val="28"/>
                <w:szCs w:val="28"/>
              </w:rPr>
              <w:t>тажировк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86BFC"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4" w:name="_Hlk144823690"/>
            <w:r w:rsidR="00D86BFC" w:rsidRPr="005111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6BFC" w:rsidRPr="005111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Формирование у детей дошкольного возраста первичных навыков простейшего программировани</w:t>
            </w:r>
            <w:r w:rsidR="00CE19A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я</w:t>
            </w:r>
            <w:r w:rsidR="00D86BFC" w:rsidRPr="005111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» </w:t>
            </w:r>
            <w:bookmarkEnd w:id="4"/>
            <w:r w:rsidR="00D86BFC"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ДОО 192, </w:t>
            </w:r>
            <w:proofErr w:type="spellStart"/>
            <w:r w:rsidR="00D86BFC" w:rsidRPr="00511109">
              <w:rPr>
                <w:rFonts w:ascii="Times New Roman" w:hAnsi="Times New Roman" w:cs="Times New Roman"/>
                <w:sz w:val="28"/>
                <w:szCs w:val="28"/>
              </w:rPr>
              <w:t>г.Краснодар</w:t>
            </w:r>
            <w:proofErr w:type="spellEnd"/>
            <w:r w:rsidR="00D86BFC"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417" w:type="dxa"/>
          </w:tcPr>
          <w:p w14:paraId="151F2424" w14:textId="1094E7B7" w:rsidR="00D86BFC" w:rsidRPr="00511109" w:rsidRDefault="00D86BFC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17.05.</w:t>
            </w:r>
            <w:r w:rsidR="00CE1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2694" w:type="dxa"/>
          </w:tcPr>
          <w:p w14:paraId="267DE194" w14:textId="01B9E36D" w:rsidR="00A967AE" w:rsidRPr="00511109" w:rsidRDefault="00A967AE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Выступление заместителя заведующего по УВР Ковалевой С.П. по теме «Интеграция образовательных модулей в STEM-пространстве в дошкольной организации»</w:t>
            </w:r>
          </w:p>
          <w:p w14:paraId="66BA44C1" w14:textId="7D970A95" w:rsidR="00D86BFC" w:rsidRPr="00511109" w:rsidRDefault="00D86BFC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Принимало участие 25 человек</w:t>
            </w:r>
          </w:p>
        </w:tc>
        <w:tc>
          <w:tcPr>
            <w:tcW w:w="2551" w:type="dxa"/>
          </w:tcPr>
          <w:p w14:paraId="48DE5DD2" w14:textId="21B3255C" w:rsidR="00A967AE" w:rsidRPr="00511109" w:rsidRDefault="00A967AE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Презентация выступления;</w:t>
            </w:r>
          </w:p>
          <w:p w14:paraId="12EC8B7D" w14:textId="2B07BC99" w:rsidR="00D86BFC" w:rsidRPr="00511109" w:rsidRDefault="00A967AE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7ABF"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стажировки</w:t>
            </w:r>
            <w:r w:rsidR="0025362D" w:rsidRPr="00511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7ABF"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6BFC" w:rsidRPr="00511109" w14:paraId="1C269ACD" w14:textId="77777777" w:rsidTr="00940EF6">
        <w:tc>
          <w:tcPr>
            <w:tcW w:w="481" w:type="dxa"/>
          </w:tcPr>
          <w:p w14:paraId="7A59C86D" w14:textId="77777777" w:rsidR="00D86BFC" w:rsidRPr="00511109" w:rsidRDefault="00D86BFC" w:rsidP="007D1B23">
            <w:pPr>
              <w:pStyle w:val="a8"/>
              <w:numPr>
                <w:ilvl w:val="0"/>
                <w:numId w:val="1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14:paraId="469BA55E" w14:textId="77777777" w:rsidR="00D86BFC" w:rsidRPr="00511109" w:rsidRDefault="00D86BFC" w:rsidP="007D1B23">
            <w:pPr>
              <w:autoSpaceDE w:val="0"/>
              <w:autoSpaceDN w:val="0"/>
              <w:adjustRightInd w:val="0"/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I Всероссийская научно-практическая конференция «Организация профильного обучения: модели, ресурсы, возможности сетевого взаимодействия» </w:t>
            </w:r>
          </w:p>
          <w:p w14:paraId="5C23E5A2" w14:textId="2DEBA1BE" w:rsidR="00BB141D" w:rsidRPr="00511109" w:rsidRDefault="00BB141D" w:rsidP="007D1B23">
            <w:pPr>
              <w:pStyle w:val="a7"/>
              <w:shd w:val="clear" w:color="auto" w:fill="FFFFFF"/>
              <w:spacing w:before="0" w:beforeAutospacing="0" w:afterLines="20" w:after="48" w:afterAutospacing="0" w:line="276" w:lineRule="auto"/>
              <w:rPr>
                <w:color w:val="333333"/>
                <w:sz w:val="28"/>
                <w:szCs w:val="28"/>
              </w:rPr>
            </w:pPr>
            <w:r w:rsidRPr="00511109">
              <w:rPr>
                <w:color w:val="333333"/>
                <w:sz w:val="28"/>
                <w:szCs w:val="28"/>
              </w:rPr>
              <w:t xml:space="preserve">Секция 1. Инженерная направленность. </w:t>
            </w:r>
          </w:p>
          <w:p w14:paraId="682D5390" w14:textId="77777777" w:rsidR="00BB141D" w:rsidRPr="00511109" w:rsidRDefault="00BB141D" w:rsidP="007D1B23">
            <w:pPr>
              <w:pStyle w:val="a7"/>
              <w:shd w:val="clear" w:color="auto" w:fill="FFFFFF"/>
              <w:spacing w:before="0" w:beforeAutospacing="0" w:afterLines="20" w:after="48" w:afterAutospacing="0" w:line="276" w:lineRule="auto"/>
              <w:rPr>
                <w:color w:val="333333"/>
                <w:sz w:val="28"/>
                <w:szCs w:val="28"/>
              </w:rPr>
            </w:pPr>
            <w:r w:rsidRPr="00511109">
              <w:rPr>
                <w:color w:val="333333"/>
                <w:sz w:val="28"/>
                <w:szCs w:val="28"/>
              </w:rPr>
              <w:t xml:space="preserve">ГМУ </w:t>
            </w:r>
            <w:proofErr w:type="spellStart"/>
            <w:r w:rsidRPr="00511109">
              <w:rPr>
                <w:color w:val="333333"/>
                <w:sz w:val="28"/>
                <w:szCs w:val="28"/>
              </w:rPr>
              <w:t>им.Ф.Ф.Ушакова</w:t>
            </w:r>
            <w:proofErr w:type="spellEnd"/>
            <w:r w:rsidRPr="00511109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511109">
              <w:rPr>
                <w:color w:val="333333"/>
                <w:sz w:val="28"/>
                <w:szCs w:val="28"/>
              </w:rPr>
              <w:t>г.Новороссийск</w:t>
            </w:r>
            <w:proofErr w:type="spellEnd"/>
            <w:r w:rsidRPr="00511109">
              <w:rPr>
                <w:color w:val="333333"/>
                <w:sz w:val="28"/>
                <w:szCs w:val="28"/>
              </w:rPr>
              <w:t xml:space="preserve"> </w:t>
            </w:r>
          </w:p>
          <w:p w14:paraId="616AF0E9" w14:textId="7C71E8CC" w:rsidR="00BB141D" w:rsidRPr="00511109" w:rsidRDefault="00BB141D" w:rsidP="007D1B23">
            <w:pPr>
              <w:autoSpaceDE w:val="0"/>
              <w:autoSpaceDN w:val="0"/>
              <w:adjustRightInd w:val="0"/>
              <w:spacing w:afterLines="20" w:after="4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14:paraId="5EA90976" w14:textId="2FA582DA" w:rsidR="00D86BFC" w:rsidRPr="00511109" w:rsidRDefault="00D86BFC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22.03.23</w:t>
            </w:r>
          </w:p>
        </w:tc>
        <w:tc>
          <w:tcPr>
            <w:tcW w:w="2694" w:type="dxa"/>
          </w:tcPr>
          <w:p w14:paraId="12355A53" w14:textId="2510469E" w:rsidR="00A967AE" w:rsidRPr="00511109" w:rsidRDefault="00A967AE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заместителя заведующего по УВР Ковалевой С.П. по теме </w:t>
            </w:r>
          </w:p>
          <w:p w14:paraId="202B1AE0" w14:textId="4380D6D9" w:rsidR="00A967AE" w:rsidRPr="00511109" w:rsidRDefault="00A967AE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«Образовательная модель «Территория свободного общения» как средство формирования предпосылок функциональной грамотности у дошкольников»</w:t>
            </w:r>
            <w:r w:rsidR="005536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41D"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41D" w:rsidRPr="005111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Для выступления подготовлен презентационный материал</w:t>
            </w:r>
          </w:p>
          <w:p w14:paraId="15DCE683" w14:textId="75B44BE4" w:rsidR="00D86BFC" w:rsidRPr="00511109" w:rsidRDefault="00D86BFC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в секции </w:t>
            </w:r>
            <w:r w:rsidR="00A967AE"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 участие </w:t>
            </w: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очно 45 человек</w:t>
            </w:r>
            <w:r w:rsidR="00A967AE" w:rsidRPr="00511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1F71F191" w14:textId="714CFD3F" w:rsidR="00A967AE" w:rsidRPr="00511109" w:rsidRDefault="00A967AE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Презентация выступления.</w:t>
            </w:r>
          </w:p>
          <w:p w14:paraId="11921163" w14:textId="7D1B6801" w:rsidR="00A967AE" w:rsidRPr="00511109" w:rsidRDefault="00A967AE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Программа конференции</w:t>
            </w:r>
          </w:p>
          <w:p w14:paraId="5683DF9E" w14:textId="3B8A0629" w:rsidR="00D86BFC" w:rsidRPr="00511109" w:rsidRDefault="00000000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967AE" w:rsidRPr="00511109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https://iro23.ru/wp-content/uploads/2023/07/%D0%9F%D0%B8%D1%81%D1%8C%D0%BC%D0%BE-%D0%98%D0%A0%D0%9E-%D1%81-%D0%BF%D1%80%D0%BE%D0%B3%D1%80%D0%B0%D0%BC%D0%BC%D0%BE%D0%B9-%D0%BA%D0%BE%D0%BD%D1%84%D0%B5%D1%80%D0%B5%D0%BD%D1%86%D0%B</w:t>
              </w:r>
              <w:r w:rsidR="00A967AE" w:rsidRPr="00511109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lastRenderedPageBreak/>
                <w:t>8%D0%B8-13.03.23-%E2%84%96-1248.pdf</w:t>
              </w:r>
            </w:hyperlink>
            <w:r w:rsidR="00A967AE"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1CF5" w:rsidRPr="00181CF5" w14:paraId="4C42D9B7" w14:textId="77777777" w:rsidTr="00940EF6">
        <w:tc>
          <w:tcPr>
            <w:tcW w:w="481" w:type="dxa"/>
          </w:tcPr>
          <w:p w14:paraId="6DD2F65C" w14:textId="77777777" w:rsidR="0025362D" w:rsidRPr="00181CF5" w:rsidRDefault="0025362D" w:rsidP="007D1B23">
            <w:pPr>
              <w:pStyle w:val="a8"/>
              <w:numPr>
                <w:ilvl w:val="0"/>
                <w:numId w:val="1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14:paraId="5142090D" w14:textId="68235D4B" w:rsidR="0025362D" w:rsidRPr="00181CF5" w:rsidRDefault="00181CF5" w:rsidP="007D1B23">
            <w:pPr>
              <w:autoSpaceDE w:val="0"/>
              <w:autoSpaceDN w:val="0"/>
              <w:adjustRightInd w:val="0"/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81CF5">
              <w:rPr>
                <w:rFonts w:ascii="Times New Roman" w:hAnsi="Times New Roman" w:cs="Times New Roman"/>
                <w:sz w:val="28"/>
                <w:szCs w:val="28"/>
              </w:rPr>
              <w:t>Участие в с</w:t>
            </w:r>
            <w:r w:rsidR="0025362D" w:rsidRPr="00181CF5">
              <w:rPr>
                <w:rFonts w:ascii="Times New Roman" w:hAnsi="Times New Roman" w:cs="Times New Roman"/>
                <w:sz w:val="28"/>
                <w:szCs w:val="28"/>
              </w:rPr>
              <w:t>тажировк</w:t>
            </w:r>
            <w:r w:rsidRPr="00181C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5362D" w:rsidRPr="00181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3C9" w:rsidRPr="00181CF5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у детей дошкольного возраста первичного опыта системной ориентировки в техносфере», </w:t>
            </w:r>
            <w:proofErr w:type="spellStart"/>
            <w:r w:rsidR="00A063C9" w:rsidRPr="00181CF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5362D" w:rsidRPr="00181CF5"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  <w:proofErr w:type="spellEnd"/>
            <w:r w:rsidR="0025362D" w:rsidRPr="00181CF5">
              <w:rPr>
                <w:rFonts w:ascii="Times New Roman" w:hAnsi="Times New Roman" w:cs="Times New Roman"/>
                <w:sz w:val="28"/>
                <w:szCs w:val="28"/>
              </w:rPr>
              <w:t xml:space="preserve"> ДОО 120</w:t>
            </w:r>
            <w:r w:rsidR="00A063C9" w:rsidRPr="00181CF5">
              <w:rPr>
                <w:rFonts w:ascii="Times New Roman" w:hAnsi="Times New Roman" w:cs="Times New Roman"/>
                <w:sz w:val="28"/>
                <w:szCs w:val="28"/>
              </w:rPr>
              <w:t xml:space="preserve"> «Калинка»</w:t>
            </w:r>
          </w:p>
        </w:tc>
        <w:tc>
          <w:tcPr>
            <w:tcW w:w="1417" w:type="dxa"/>
          </w:tcPr>
          <w:p w14:paraId="6D622BA2" w14:textId="3439A3FF" w:rsidR="0025362D" w:rsidRPr="00181CF5" w:rsidRDefault="0025362D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1C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 сентября 2023</w:t>
            </w:r>
          </w:p>
        </w:tc>
        <w:tc>
          <w:tcPr>
            <w:tcW w:w="2694" w:type="dxa"/>
          </w:tcPr>
          <w:p w14:paraId="6A30E5FA" w14:textId="13EA1565" w:rsidR="0025362D" w:rsidRPr="00181CF5" w:rsidRDefault="0025362D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81CF5">
              <w:rPr>
                <w:rFonts w:ascii="Times New Roman" w:hAnsi="Times New Roman" w:cs="Times New Roman"/>
                <w:sz w:val="28"/>
                <w:szCs w:val="28"/>
              </w:rPr>
              <w:t>Участие в качестве слушателя – воспитатель Еременко С.В.</w:t>
            </w:r>
          </w:p>
        </w:tc>
        <w:tc>
          <w:tcPr>
            <w:tcW w:w="2551" w:type="dxa"/>
          </w:tcPr>
          <w:p w14:paraId="70F39909" w14:textId="042E07D1" w:rsidR="0025362D" w:rsidRPr="00181CF5" w:rsidRDefault="0025362D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81CF5">
              <w:rPr>
                <w:rFonts w:ascii="Times New Roman" w:hAnsi="Times New Roman" w:cs="Times New Roman"/>
                <w:sz w:val="28"/>
                <w:szCs w:val="28"/>
              </w:rPr>
              <w:t>Программы стажировки, практические материалы для участников стажировки</w:t>
            </w:r>
          </w:p>
        </w:tc>
      </w:tr>
      <w:tr w:rsidR="006B2F35" w:rsidRPr="00511109" w14:paraId="000E50A8" w14:textId="77777777" w:rsidTr="00940EF6">
        <w:tc>
          <w:tcPr>
            <w:tcW w:w="481" w:type="dxa"/>
          </w:tcPr>
          <w:p w14:paraId="633225B7" w14:textId="77777777" w:rsidR="006B2F35" w:rsidRPr="00511109" w:rsidRDefault="006B2F35" w:rsidP="007D1B23">
            <w:pPr>
              <w:pStyle w:val="a8"/>
              <w:numPr>
                <w:ilvl w:val="0"/>
                <w:numId w:val="1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14:paraId="318E7F65" w14:textId="77777777" w:rsidR="006B2F35" w:rsidRPr="007D1B23" w:rsidRDefault="006B2F35" w:rsidP="007D1B23">
            <w:pPr>
              <w:autoSpaceDE w:val="0"/>
              <w:autoSpaceDN w:val="0"/>
              <w:adjustRightInd w:val="0"/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3">
              <w:rPr>
                <w:rFonts w:ascii="Times New Roman" w:hAnsi="Times New Roman" w:cs="Times New Roman"/>
                <w:sz w:val="28"/>
                <w:szCs w:val="28"/>
              </w:rPr>
              <w:t>Статья «Интеграция образовательных модулей программы «</w:t>
            </w:r>
            <w:r w:rsidRPr="007D1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7D1B23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образование». Совместные проекты».</w:t>
            </w:r>
          </w:p>
          <w:p w14:paraId="78D15C27" w14:textId="77777777" w:rsidR="00A063C9" w:rsidRPr="007D1B23" w:rsidRDefault="00A063C9" w:rsidP="007D1B23">
            <w:pPr>
              <w:autoSpaceDE w:val="0"/>
              <w:autoSpaceDN w:val="0"/>
              <w:adjustRightInd w:val="0"/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DBBD1" w14:textId="12C945CC" w:rsidR="00A063C9" w:rsidRPr="007D1B23" w:rsidRDefault="00A063C9" w:rsidP="007D1B23">
            <w:pPr>
              <w:autoSpaceDE w:val="0"/>
              <w:autoSpaceDN w:val="0"/>
              <w:adjustRightInd w:val="0"/>
              <w:spacing w:afterLines="20" w:after="4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1B23">
              <w:rPr>
                <w:rFonts w:ascii="Times New Roman" w:hAnsi="Times New Roman" w:cs="Times New Roman"/>
                <w:sz w:val="28"/>
                <w:szCs w:val="28"/>
              </w:rPr>
              <w:t>Согласно Дорожной карте КИП (май)</w:t>
            </w:r>
          </w:p>
        </w:tc>
        <w:tc>
          <w:tcPr>
            <w:tcW w:w="1417" w:type="dxa"/>
          </w:tcPr>
          <w:p w14:paraId="767B0EB3" w14:textId="13A59F7C" w:rsidR="006B2F35" w:rsidRPr="007D1B23" w:rsidRDefault="006B2F35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1B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2023</w:t>
            </w:r>
          </w:p>
        </w:tc>
        <w:tc>
          <w:tcPr>
            <w:tcW w:w="2694" w:type="dxa"/>
          </w:tcPr>
          <w:p w14:paraId="31578107" w14:textId="1836B81C" w:rsidR="006B2F35" w:rsidRPr="007D1B23" w:rsidRDefault="00A063C9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Публикация в </w:t>
            </w:r>
            <w:r w:rsidR="006B2F35" w:rsidRPr="007D1B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</w:t>
            </w:r>
            <w:r w:rsidRPr="007D1B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6B2F35" w:rsidRPr="007D1B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сборник</w:t>
            </w:r>
            <w:r w:rsidRPr="007D1B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 </w:t>
            </w:r>
            <w:r w:rsidR="006B2F35" w:rsidRPr="007D1B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6B2F35" w:rsidRPr="007D1B23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 в ДОО. Шаги в будущее!</w:t>
            </w:r>
            <w:r w:rsidR="006B2F35" w:rsidRPr="007D1B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практический материал «</w:t>
            </w:r>
            <w:r w:rsidR="006B2F35" w:rsidRPr="007D1B23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модулей»</w:t>
            </w:r>
          </w:p>
          <w:p w14:paraId="67CC706A" w14:textId="27C33C0A" w:rsidR="00A063C9" w:rsidRPr="007D1B23" w:rsidRDefault="00A063C9" w:rsidP="007D1B23">
            <w:pPr>
              <w:autoSpaceDE w:val="0"/>
              <w:autoSpaceDN w:val="0"/>
              <w:adjustRightInd w:val="0"/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3">
              <w:rPr>
                <w:rFonts w:ascii="Times New Roman" w:hAnsi="Times New Roman" w:cs="Times New Roman"/>
                <w:sz w:val="28"/>
                <w:szCs w:val="28"/>
              </w:rPr>
              <w:t xml:space="preserve"> - Еременко С.В., Швец О.А., Заверюха </w:t>
            </w:r>
            <w:proofErr w:type="gramStart"/>
            <w:r w:rsidRPr="007D1B23">
              <w:rPr>
                <w:rFonts w:ascii="Times New Roman" w:hAnsi="Times New Roman" w:cs="Times New Roman"/>
                <w:sz w:val="28"/>
                <w:szCs w:val="28"/>
              </w:rPr>
              <w:t>Л.А</w:t>
            </w:r>
            <w:proofErr w:type="gramEnd"/>
          </w:p>
          <w:p w14:paraId="04FDB6A6" w14:textId="77777777" w:rsidR="006B2F35" w:rsidRPr="007D1B23" w:rsidRDefault="006B2F35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FD7B2" w14:textId="71CDF9CF" w:rsidR="006B2F35" w:rsidRPr="007D1B23" w:rsidRDefault="006B2F35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E164BFB" w14:textId="77777777" w:rsidR="00A063C9" w:rsidRPr="007D1B23" w:rsidRDefault="00A063C9" w:rsidP="007D1B23">
            <w:pPr>
              <w:autoSpaceDE w:val="0"/>
              <w:autoSpaceDN w:val="0"/>
              <w:adjustRightInd w:val="0"/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3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 в ДОО. Шаги в будущее! – 2023:</w:t>
            </w:r>
          </w:p>
          <w:p w14:paraId="386DDA24" w14:textId="77777777" w:rsidR="00A063C9" w:rsidRPr="007D1B23" w:rsidRDefault="00A063C9" w:rsidP="007D1B23">
            <w:pPr>
              <w:autoSpaceDE w:val="0"/>
              <w:autoSpaceDN w:val="0"/>
              <w:adjustRightInd w:val="0"/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3">
              <w:rPr>
                <w:rFonts w:ascii="Times New Roman" w:hAnsi="Times New Roman" w:cs="Times New Roman"/>
                <w:sz w:val="28"/>
                <w:szCs w:val="28"/>
              </w:rPr>
              <w:t xml:space="preserve">сборник материалов / авт.-сост. О.Я. </w:t>
            </w:r>
            <w:proofErr w:type="spellStart"/>
            <w:r w:rsidRPr="007D1B23">
              <w:rPr>
                <w:rFonts w:ascii="Times New Roman" w:hAnsi="Times New Roman" w:cs="Times New Roman"/>
                <w:sz w:val="28"/>
                <w:szCs w:val="28"/>
              </w:rPr>
              <w:t>Кособянц</w:t>
            </w:r>
            <w:proofErr w:type="spellEnd"/>
            <w:r w:rsidRPr="007D1B23">
              <w:rPr>
                <w:rFonts w:ascii="Times New Roman" w:hAnsi="Times New Roman" w:cs="Times New Roman"/>
                <w:sz w:val="28"/>
                <w:szCs w:val="28"/>
              </w:rPr>
              <w:t>; муниципальное</w:t>
            </w:r>
          </w:p>
          <w:p w14:paraId="69565797" w14:textId="77777777" w:rsidR="00A063C9" w:rsidRPr="007D1B23" w:rsidRDefault="00A063C9" w:rsidP="007D1B23">
            <w:pPr>
              <w:autoSpaceDE w:val="0"/>
              <w:autoSpaceDN w:val="0"/>
              <w:adjustRightInd w:val="0"/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3">
              <w:rPr>
                <w:rFonts w:ascii="Times New Roman" w:hAnsi="Times New Roman" w:cs="Times New Roman"/>
                <w:sz w:val="28"/>
                <w:szCs w:val="28"/>
              </w:rPr>
              <w:t>учреждение «Центр развития образования города Новороссийск». –</w:t>
            </w:r>
          </w:p>
          <w:p w14:paraId="3132AC72" w14:textId="306B24C2" w:rsidR="006B2F35" w:rsidRPr="00511109" w:rsidRDefault="00A063C9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1B23">
              <w:rPr>
                <w:rFonts w:ascii="Times New Roman" w:hAnsi="Times New Roman" w:cs="Times New Roman"/>
                <w:sz w:val="28"/>
                <w:szCs w:val="28"/>
              </w:rPr>
              <w:t>Текстовые данные. – Новороссийск: МУ «ЦРО», 2023. – 164 с.</w:t>
            </w:r>
          </w:p>
        </w:tc>
      </w:tr>
      <w:tr w:rsidR="006B2F35" w:rsidRPr="00511109" w14:paraId="3614A4CB" w14:textId="77777777" w:rsidTr="00940EF6">
        <w:tc>
          <w:tcPr>
            <w:tcW w:w="481" w:type="dxa"/>
          </w:tcPr>
          <w:p w14:paraId="19C824E7" w14:textId="77777777" w:rsidR="006B2F35" w:rsidRPr="00511109" w:rsidRDefault="006B2F35" w:rsidP="007D1B23">
            <w:pPr>
              <w:pStyle w:val="a8"/>
              <w:numPr>
                <w:ilvl w:val="0"/>
                <w:numId w:val="1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14:paraId="2F02FC5B" w14:textId="2069151E" w:rsidR="006B2F35" w:rsidRPr="00511109" w:rsidRDefault="00A063C9" w:rsidP="007D1B23">
            <w:pPr>
              <w:autoSpaceDE w:val="0"/>
              <w:autoSpaceDN w:val="0"/>
              <w:adjustRightInd w:val="0"/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6B2F35" w:rsidRPr="00511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татья «</w:t>
            </w:r>
            <w:r w:rsidR="006B2F35" w:rsidRPr="00511109">
              <w:rPr>
                <w:rFonts w:ascii="Times New Roman" w:hAnsi="Times New Roman" w:cs="Times New Roman"/>
                <w:sz w:val="28"/>
                <w:szCs w:val="28"/>
              </w:rPr>
              <w:t>Формирование предпосылок функциональной</w:t>
            </w:r>
          </w:p>
          <w:p w14:paraId="2098029B" w14:textId="77777777" w:rsidR="006B2F35" w:rsidRPr="00511109" w:rsidRDefault="006B2F35" w:rsidP="007D1B23">
            <w:pPr>
              <w:autoSpaceDE w:val="0"/>
              <w:autoSpaceDN w:val="0"/>
              <w:adjustRightInd w:val="0"/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 у дошкольников путём вовлечения их</w:t>
            </w:r>
          </w:p>
          <w:p w14:paraId="2E3C6313" w14:textId="02A8BC18" w:rsidR="006B2F35" w:rsidRPr="00511109" w:rsidRDefault="006B2F35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в научно - техническое творчество»</w:t>
            </w:r>
          </w:p>
        </w:tc>
        <w:tc>
          <w:tcPr>
            <w:tcW w:w="1417" w:type="dxa"/>
          </w:tcPr>
          <w:p w14:paraId="5DB1895F" w14:textId="72CFFB4B" w:rsidR="006B2F35" w:rsidRPr="00511109" w:rsidRDefault="006B2F35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апрель 2023</w:t>
            </w:r>
          </w:p>
        </w:tc>
        <w:tc>
          <w:tcPr>
            <w:tcW w:w="2694" w:type="dxa"/>
          </w:tcPr>
          <w:p w14:paraId="7D96CDFE" w14:textId="2E318C03" w:rsidR="00A063C9" w:rsidRPr="00CE19A5" w:rsidRDefault="00A063C9" w:rsidP="007D1B23">
            <w:pPr>
              <w:autoSpaceDE w:val="0"/>
              <w:autoSpaceDN w:val="0"/>
              <w:adjustRightInd w:val="0"/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CE1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Публикация в городском сборнике «</w:t>
            </w:r>
            <w:r w:rsidRPr="00CE19A5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 в ДОО. Шаги в будущее!</w:t>
            </w:r>
            <w:r w:rsidRPr="00CE1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», </w:t>
            </w:r>
            <w:r w:rsidRPr="00CE1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статья «</w:t>
            </w:r>
            <w:r w:rsidRPr="00CE19A5">
              <w:rPr>
                <w:rFonts w:ascii="Times New Roman" w:hAnsi="Times New Roman" w:cs="Times New Roman"/>
                <w:sz w:val="28"/>
                <w:szCs w:val="28"/>
              </w:rPr>
              <w:t>Формирование предпосылок функциональной</w:t>
            </w:r>
          </w:p>
          <w:p w14:paraId="1D6973C0" w14:textId="7AD37A2D" w:rsidR="00A063C9" w:rsidRPr="00CE19A5" w:rsidRDefault="00A063C9" w:rsidP="007D1B23">
            <w:pPr>
              <w:autoSpaceDE w:val="0"/>
              <w:autoSpaceDN w:val="0"/>
              <w:adjustRightInd w:val="0"/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CE19A5">
              <w:rPr>
                <w:rFonts w:ascii="Times New Roman" w:hAnsi="Times New Roman" w:cs="Times New Roman"/>
                <w:sz w:val="28"/>
                <w:szCs w:val="28"/>
              </w:rPr>
              <w:t>грамотности у дошкольников путём вовлечения их</w:t>
            </w:r>
          </w:p>
          <w:p w14:paraId="718A4492" w14:textId="7F9A46C9" w:rsidR="00A063C9" w:rsidRPr="00CE19A5" w:rsidRDefault="00A063C9" w:rsidP="007D1B23">
            <w:pPr>
              <w:autoSpaceDE w:val="0"/>
              <w:autoSpaceDN w:val="0"/>
              <w:adjustRightInd w:val="0"/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CE19A5">
              <w:rPr>
                <w:rFonts w:ascii="Times New Roman" w:hAnsi="Times New Roman" w:cs="Times New Roman"/>
                <w:sz w:val="28"/>
                <w:szCs w:val="28"/>
              </w:rPr>
              <w:t xml:space="preserve">в научно - техническое творчество» - </w:t>
            </w:r>
          </w:p>
          <w:p w14:paraId="7EEFE78F" w14:textId="60757B3D" w:rsidR="006B2F35" w:rsidRPr="00CE19A5" w:rsidRDefault="00A063C9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CE19A5">
              <w:rPr>
                <w:rFonts w:ascii="Times New Roman" w:hAnsi="Times New Roman" w:cs="Times New Roman"/>
                <w:sz w:val="28"/>
                <w:szCs w:val="28"/>
              </w:rPr>
              <w:t xml:space="preserve">Ковалёва </w:t>
            </w:r>
            <w:proofErr w:type="gramStart"/>
            <w:r w:rsidRPr="00CE19A5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End"/>
          </w:p>
        </w:tc>
        <w:tc>
          <w:tcPr>
            <w:tcW w:w="2551" w:type="dxa"/>
          </w:tcPr>
          <w:p w14:paraId="75B9AE44" w14:textId="438EE5B8" w:rsidR="00A063C9" w:rsidRPr="00511109" w:rsidRDefault="00A063C9" w:rsidP="007D1B23">
            <w:pPr>
              <w:autoSpaceDE w:val="0"/>
              <w:autoSpaceDN w:val="0"/>
              <w:adjustRightInd w:val="0"/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Функциональная грамотность в ДОО. Шаги в будущее! – 2023:</w:t>
            </w:r>
          </w:p>
          <w:p w14:paraId="6F5F700B" w14:textId="77777777" w:rsidR="00A063C9" w:rsidRPr="00511109" w:rsidRDefault="00A063C9" w:rsidP="007D1B23">
            <w:pPr>
              <w:autoSpaceDE w:val="0"/>
              <w:autoSpaceDN w:val="0"/>
              <w:adjustRightInd w:val="0"/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сборник материалов / авт.-сост. О.Я. </w:t>
            </w:r>
            <w:proofErr w:type="spellStart"/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Кособянц</w:t>
            </w:r>
            <w:proofErr w:type="spellEnd"/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; муниципальное</w:t>
            </w:r>
          </w:p>
          <w:p w14:paraId="3B5A5440" w14:textId="77777777" w:rsidR="00A063C9" w:rsidRPr="00511109" w:rsidRDefault="00A063C9" w:rsidP="007D1B23">
            <w:pPr>
              <w:autoSpaceDE w:val="0"/>
              <w:autoSpaceDN w:val="0"/>
              <w:adjustRightInd w:val="0"/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учреждение «Центр развития образования города Новороссийск». –</w:t>
            </w:r>
          </w:p>
          <w:p w14:paraId="54936849" w14:textId="135EF7A4" w:rsidR="006B2F35" w:rsidRPr="00511109" w:rsidRDefault="00A063C9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Текстовые данные. – Новороссийск: МУ «ЦРО», 2023. – 164 с.</w:t>
            </w:r>
          </w:p>
        </w:tc>
      </w:tr>
      <w:tr w:rsidR="006B2F35" w:rsidRPr="00511109" w14:paraId="6BF65F1F" w14:textId="77777777" w:rsidTr="00940EF6">
        <w:tc>
          <w:tcPr>
            <w:tcW w:w="481" w:type="dxa"/>
          </w:tcPr>
          <w:p w14:paraId="4C42CE1D" w14:textId="77777777" w:rsidR="006B2F35" w:rsidRPr="00511109" w:rsidRDefault="006B2F35" w:rsidP="007D1B23">
            <w:pPr>
              <w:pStyle w:val="a8"/>
              <w:numPr>
                <w:ilvl w:val="0"/>
                <w:numId w:val="1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14:paraId="0303D8D9" w14:textId="2CF72D7A" w:rsidR="006B2F35" w:rsidRPr="00511109" w:rsidRDefault="00C56D4B" w:rsidP="007D1B23">
            <w:pPr>
              <w:pStyle w:val="Default"/>
              <w:spacing w:afterLines="20" w:after="48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B2F35" w:rsidRPr="00511109">
              <w:rPr>
                <w:sz w:val="28"/>
                <w:szCs w:val="28"/>
              </w:rPr>
              <w:t xml:space="preserve">борник </w:t>
            </w:r>
          </w:p>
          <w:p w14:paraId="45A2AAD7" w14:textId="4792EE22" w:rsidR="006B2F35" w:rsidRPr="00511109" w:rsidRDefault="006B2F35" w:rsidP="007D1B23">
            <w:pPr>
              <w:pStyle w:val="Default"/>
              <w:spacing w:afterLines="20" w:after="48" w:line="276" w:lineRule="auto"/>
              <w:rPr>
                <w:sz w:val="28"/>
                <w:szCs w:val="28"/>
              </w:rPr>
            </w:pPr>
            <w:r w:rsidRPr="00511109">
              <w:rPr>
                <w:sz w:val="28"/>
                <w:szCs w:val="28"/>
              </w:rPr>
              <w:t xml:space="preserve"> «Организация профильного обучения: модели, ресурсы, возможности сетевого взаимодействия» </w:t>
            </w:r>
          </w:p>
          <w:p w14:paraId="0C80C1D1" w14:textId="77777777" w:rsidR="006B2F35" w:rsidRPr="00511109" w:rsidRDefault="006B2F35" w:rsidP="007D1B23">
            <w:pPr>
              <w:pStyle w:val="Default"/>
              <w:spacing w:afterLines="20" w:after="48" w:line="276" w:lineRule="auto"/>
              <w:rPr>
                <w:sz w:val="28"/>
                <w:szCs w:val="28"/>
              </w:rPr>
            </w:pPr>
            <w:r w:rsidRPr="00511109">
              <w:rPr>
                <w:i/>
                <w:iCs/>
                <w:sz w:val="28"/>
                <w:szCs w:val="28"/>
              </w:rPr>
              <w:t xml:space="preserve">Материалы I Всероссийской научно-практической конференции </w:t>
            </w:r>
          </w:p>
          <w:p w14:paraId="6D7B1673" w14:textId="77777777" w:rsidR="006B2F35" w:rsidRDefault="006B2F35" w:rsidP="007D1B23">
            <w:pPr>
              <w:spacing w:afterLines="20" w:after="48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(21-27 марта 2023 г.) </w:t>
            </w:r>
          </w:p>
          <w:p w14:paraId="39EA017B" w14:textId="391B32F4" w:rsidR="00C56D4B" w:rsidRPr="00511109" w:rsidRDefault="00C56D4B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147A871" w14:textId="71328894" w:rsidR="006B2F35" w:rsidRPr="00511109" w:rsidRDefault="006B2F35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 2023</w:t>
            </w:r>
          </w:p>
        </w:tc>
        <w:tc>
          <w:tcPr>
            <w:tcW w:w="2694" w:type="dxa"/>
          </w:tcPr>
          <w:p w14:paraId="1515F250" w14:textId="239D36C7" w:rsidR="006B2F35" w:rsidRPr="00511109" w:rsidRDefault="00A063C9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статьи </w:t>
            </w:r>
            <w:r w:rsidRPr="00511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511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предпосылок функциональной грамотности у дошкольников путем вовлечения их в научно-техническое творчество</w:t>
            </w:r>
            <w:r w:rsidRPr="00511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- Ковалева С.П.</w:t>
            </w:r>
          </w:p>
        </w:tc>
        <w:tc>
          <w:tcPr>
            <w:tcW w:w="2551" w:type="dxa"/>
          </w:tcPr>
          <w:p w14:paraId="526DFFBC" w14:textId="5BA5A2FF" w:rsidR="006B2F35" w:rsidRPr="00511109" w:rsidRDefault="00A063C9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Материал опубликован</w:t>
            </w:r>
          </w:p>
          <w:p w14:paraId="05FD92D3" w14:textId="60F8AD7B" w:rsidR="006B2F35" w:rsidRPr="00511109" w:rsidRDefault="00000000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B2F35" w:rsidRPr="00511109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https://www.elibrary.ru/item.asp?id=50789894&amp;pff=1</w:t>
              </w:r>
            </w:hyperlink>
            <w:r w:rsidR="006B2F35"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2F35" w:rsidRPr="00511109" w14:paraId="2D136065" w14:textId="77777777" w:rsidTr="00940EF6">
        <w:tc>
          <w:tcPr>
            <w:tcW w:w="481" w:type="dxa"/>
          </w:tcPr>
          <w:p w14:paraId="5FCDCD28" w14:textId="77777777" w:rsidR="006B2F35" w:rsidRPr="00511109" w:rsidRDefault="006B2F35" w:rsidP="007D1B23">
            <w:pPr>
              <w:pStyle w:val="a8"/>
              <w:numPr>
                <w:ilvl w:val="0"/>
                <w:numId w:val="1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14:paraId="75445616" w14:textId="57EE02C1" w:rsidR="006B2F35" w:rsidRPr="00511109" w:rsidRDefault="006B2F35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Трансляция продуктов детской деятельности</w:t>
            </w:r>
          </w:p>
        </w:tc>
        <w:tc>
          <w:tcPr>
            <w:tcW w:w="1417" w:type="dxa"/>
          </w:tcPr>
          <w:p w14:paraId="60EC8DBD" w14:textId="77777777" w:rsidR="006B2F35" w:rsidRPr="00511109" w:rsidRDefault="006B2F35" w:rsidP="007D1B23">
            <w:pPr>
              <w:pStyle w:val="ad"/>
              <w:spacing w:afterLines="20" w:after="48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14:paraId="59A79309" w14:textId="77777777" w:rsidR="006B2F35" w:rsidRPr="00511109" w:rsidRDefault="006B2F35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EEEFEFF" w14:textId="77777777" w:rsidR="006B2F35" w:rsidRDefault="006B2F35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>Детьми старшего дошкольного возраста созданы мультфильмы.</w:t>
            </w:r>
          </w:p>
          <w:p w14:paraId="0CC0A2A7" w14:textId="55F6E7B4" w:rsidR="00C56D4B" w:rsidRPr="00511109" w:rsidRDefault="00C56D4B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52CA719" w14:textId="3BEADD76" w:rsidR="006B2F35" w:rsidRPr="00511109" w:rsidRDefault="006B2F35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Размещены на странице </w:t>
            </w:r>
            <w:hyperlink r:id="rId24" w:history="1">
              <w:r w:rsidRPr="00511109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https://www.crr49.ru/page/mul-tstudiya/</w:t>
              </w:r>
            </w:hyperlink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2F35" w:rsidRPr="00511109" w14:paraId="580B1D05" w14:textId="77777777" w:rsidTr="00940EF6">
        <w:tc>
          <w:tcPr>
            <w:tcW w:w="481" w:type="dxa"/>
          </w:tcPr>
          <w:p w14:paraId="464DA4FC" w14:textId="77777777" w:rsidR="006B2F35" w:rsidRPr="00511109" w:rsidRDefault="006B2F35" w:rsidP="007D1B23">
            <w:pPr>
              <w:pStyle w:val="a8"/>
              <w:numPr>
                <w:ilvl w:val="0"/>
                <w:numId w:val="1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14:paraId="6E066D84" w14:textId="77777777" w:rsidR="006B2F35" w:rsidRPr="00511109" w:rsidRDefault="006B2F35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сопровождение страницы на сайте </w:t>
            </w:r>
            <w:r w:rsidRPr="0051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ДОО по теме проекта</w:t>
            </w:r>
          </w:p>
          <w:p w14:paraId="2BBF428C" w14:textId="77777777" w:rsidR="006B2F35" w:rsidRPr="00511109" w:rsidRDefault="006B2F35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68B705" w14:textId="07A44356" w:rsidR="006B2F35" w:rsidRPr="00511109" w:rsidRDefault="006B2F35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</w:tcPr>
          <w:p w14:paraId="6CDFD768" w14:textId="147BF05B" w:rsidR="006B2F35" w:rsidRDefault="006B2F35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материала на странице КИП, </w:t>
            </w:r>
            <w:r w:rsidRPr="0051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размещена информация о мероприятиях: стажировка, участие в мастер-классе; размещены методические продукты; ссылки на опубликованные статьи</w:t>
            </w:r>
            <w:r w:rsidR="008C1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422391" w14:textId="61E3547D" w:rsidR="00C56D4B" w:rsidRPr="00511109" w:rsidRDefault="00C56D4B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B5B48F7" w14:textId="1D4AF092" w:rsidR="006B2F35" w:rsidRPr="00511109" w:rsidRDefault="006B2F35" w:rsidP="007D1B23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1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Страница КИП </w:t>
            </w:r>
            <w:hyperlink r:id="rId25" w:history="1">
              <w:r w:rsidRPr="00511109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https://www.crr49.ru/page/kip-2022/</w:t>
              </w:r>
            </w:hyperlink>
            <w:r w:rsidRPr="00511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3AC2EBF" w14:textId="77777777" w:rsidR="009475A8" w:rsidRDefault="009475A8" w:rsidP="001D0C32">
      <w:pPr>
        <w:spacing w:afterLines="20" w:after="48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C3ED5" w14:textId="77777777" w:rsidR="00C56D4B" w:rsidRPr="000059F9" w:rsidRDefault="00C56D4B" w:rsidP="001D0C32">
      <w:pPr>
        <w:spacing w:afterLines="20" w:after="48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A0916" w14:textId="77777777" w:rsidR="00195084" w:rsidRPr="00C56D4B" w:rsidRDefault="00195084" w:rsidP="005A6F50">
      <w:pPr>
        <w:spacing w:afterLines="20" w:after="4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D4B">
        <w:rPr>
          <w:rFonts w:ascii="Times New Roman" w:hAnsi="Times New Roman" w:cs="Times New Roman"/>
          <w:sz w:val="28"/>
          <w:szCs w:val="28"/>
        </w:rPr>
        <w:t>7. Финансовое обеспечение реализации проекта за отчетный период, 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537"/>
      </w:tblGrid>
      <w:tr w:rsidR="00195084" w:rsidRPr="009475A8" w14:paraId="5B113E78" w14:textId="77777777" w:rsidTr="00F04847">
        <w:tc>
          <w:tcPr>
            <w:tcW w:w="2263" w:type="dxa"/>
          </w:tcPr>
          <w:p w14:paraId="6A76E910" w14:textId="77777777" w:rsidR="00195084" w:rsidRPr="009475A8" w:rsidRDefault="00195084" w:rsidP="004517EF">
            <w:pPr>
              <w:spacing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28" w:type="dxa"/>
          </w:tcPr>
          <w:p w14:paraId="6ED80086" w14:textId="77777777" w:rsidR="00195084" w:rsidRPr="009475A8" w:rsidRDefault="00195084" w:rsidP="004517EF">
            <w:pPr>
              <w:spacing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537" w:type="dxa"/>
          </w:tcPr>
          <w:p w14:paraId="6F98FC3A" w14:textId="77777777" w:rsidR="00195084" w:rsidRPr="009475A8" w:rsidRDefault="00195084" w:rsidP="004517EF">
            <w:pPr>
              <w:spacing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195084" w:rsidRPr="009475A8" w14:paraId="322844F4" w14:textId="77777777" w:rsidTr="00F04847">
        <w:tc>
          <w:tcPr>
            <w:tcW w:w="2263" w:type="dxa"/>
          </w:tcPr>
          <w:p w14:paraId="3F96761C" w14:textId="31D72A45" w:rsidR="00195084" w:rsidRPr="009475A8" w:rsidRDefault="00682BFD" w:rsidP="001D0C32">
            <w:pPr>
              <w:spacing w:afterLines="20" w:after="4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14:paraId="0A3DD4F6" w14:textId="267D6C8A" w:rsidR="00195084" w:rsidRPr="009475A8" w:rsidRDefault="00682BFD" w:rsidP="001D0C32">
            <w:pPr>
              <w:spacing w:afterLines="20" w:after="4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7" w:type="dxa"/>
          </w:tcPr>
          <w:p w14:paraId="011F8B1B" w14:textId="34B9AAF2" w:rsidR="00195084" w:rsidRPr="009475A8" w:rsidRDefault="00682BFD" w:rsidP="001D0C32">
            <w:pPr>
              <w:spacing w:afterLines="20" w:after="4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0725114" w14:textId="77777777" w:rsidR="00C56D4B" w:rsidRDefault="00C56D4B" w:rsidP="001D0C32">
      <w:pPr>
        <w:keepNext/>
        <w:spacing w:afterLines="20" w:after="48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55F70" w14:textId="46BDF524" w:rsidR="00195084" w:rsidRPr="00C56D4B" w:rsidRDefault="00195084" w:rsidP="001D0C32">
      <w:pPr>
        <w:keepNext/>
        <w:spacing w:afterLines="20" w:after="4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D4B">
        <w:rPr>
          <w:rFonts w:ascii="Times New Roman" w:hAnsi="Times New Roman" w:cs="Times New Roman"/>
          <w:sz w:val="28"/>
          <w:szCs w:val="28"/>
        </w:rPr>
        <w:t>8. Кадровое обеспечение КИП при реализации проекта за отчетный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115"/>
        <w:gridCol w:w="2389"/>
        <w:gridCol w:w="4678"/>
      </w:tblGrid>
      <w:tr w:rsidR="00195084" w:rsidRPr="005A6F50" w14:paraId="2AB96208" w14:textId="77777777" w:rsidTr="00AE0B12">
        <w:tc>
          <w:tcPr>
            <w:tcW w:w="594" w:type="dxa"/>
          </w:tcPr>
          <w:p w14:paraId="4E4B364F" w14:textId="77777777" w:rsidR="00195084" w:rsidRPr="005A6F50" w:rsidRDefault="00195084" w:rsidP="00AE0B12">
            <w:pPr>
              <w:spacing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15" w:type="dxa"/>
          </w:tcPr>
          <w:p w14:paraId="366F60BF" w14:textId="77777777" w:rsidR="00195084" w:rsidRPr="005A6F50" w:rsidRDefault="00195084" w:rsidP="00AE0B12">
            <w:pPr>
              <w:spacing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14:paraId="69DF5660" w14:textId="77777777" w:rsidR="00195084" w:rsidRPr="005A6F50" w:rsidRDefault="00195084" w:rsidP="00AE0B12">
            <w:pPr>
              <w:spacing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</w:p>
        </w:tc>
        <w:tc>
          <w:tcPr>
            <w:tcW w:w="2389" w:type="dxa"/>
          </w:tcPr>
          <w:p w14:paraId="38019CA8" w14:textId="77777777" w:rsidR="00195084" w:rsidRPr="005A6F50" w:rsidRDefault="00195084" w:rsidP="00AE0B12">
            <w:pPr>
              <w:spacing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4678" w:type="dxa"/>
          </w:tcPr>
          <w:p w14:paraId="30E3B592" w14:textId="77777777" w:rsidR="00195084" w:rsidRPr="005A6F50" w:rsidRDefault="00195084" w:rsidP="00AE0B12">
            <w:pPr>
              <w:spacing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Реализованные функции специалиста в рамках реализации проекта</w:t>
            </w:r>
          </w:p>
        </w:tc>
      </w:tr>
      <w:tr w:rsidR="00195084" w:rsidRPr="005A6F50" w14:paraId="642AB595" w14:textId="77777777" w:rsidTr="00AE0B12">
        <w:tc>
          <w:tcPr>
            <w:tcW w:w="594" w:type="dxa"/>
          </w:tcPr>
          <w:p w14:paraId="24F28508" w14:textId="77777777" w:rsidR="00195084" w:rsidRPr="005A6F50" w:rsidRDefault="00195084" w:rsidP="00AE0B12">
            <w:pPr>
              <w:pStyle w:val="a8"/>
              <w:numPr>
                <w:ilvl w:val="0"/>
                <w:numId w:val="4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14:paraId="06E63942" w14:textId="45A54107" w:rsidR="00195084" w:rsidRPr="005A6F50" w:rsidRDefault="00DC1D5B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Нестерова Татьяна Михайловна</w:t>
            </w:r>
          </w:p>
        </w:tc>
        <w:tc>
          <w:tcPr>
            <w:tcW w:w="2389" w:type="dxa"/>
          </w:tcPr>
          <w:p w14:paraId="1B56EAB7" w14:textId="389D6035" w:rsidR="00195084" w:rsidRPr="005A6F50" w:rsidRDefault="00682BFD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– д/с № 49, </w:t>
            </w:r>
            <w:proofErr w:type="spellStart"/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г.Новороссийск</w:t>
            </w:r>
            <w:proofErr w:type="spellEnd"/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92F590A" w14:textId="20D1DAD6" w:rsidR="00682BFD" w:rsidRPr="005A6F50" w:rsidRDefault="00682BFD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678" w:type="dxa"/>
          </w:tcPr>
          <w:p w14:paraId="5177DEA6" w14:textId="71C09B23" w:rsidR="00682BFD" w:rsidRPr="005A6F50" w:rsidRDefault="00682BFD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проекта. Разработка нормативной документации</w:t>
            </w:r>
            <w:r w:rsidR="006D1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336D13" w14:textId="477CFA8F" w:rsidR="00195084" w:rsidRPr="005A6F50" w:rsidRDefault="00682BFD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заинтересованных лиц </w:t>
            </w:r>
            <w:r w:rsidR="00511109">
              <w:rPr>
                <w:rFonts w:ascii="Times New Roman" w:hAnsi="Times New Roman" w:cs="Times New Roman"/>
                <w:sz w:val="28"/>
                <w:szCs w:val="28"/>
              </w:rPr>
              <w:t>в целях</w:t>
            </w: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 тиражировани</w:t>
            </w:r>
            <w:r w:rsidR="005A6F5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 опыта работы (практики проекта). Заключение договоро</w:t>
            </w:r>
            <w:r w:rsidR="00DA7179" w:rsidRPr="005A6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877BA16" w14:textId="7427F26A" w:rsidR="00DA7179" w:rsidRPr="005A6F50" w:rsidRDefault="00DA7179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конкурсов научно – технической направленности в ДОО.</w:t>
            </w:r>
          </w:p>
        </w:tc>
      </w:tr>
      <w:tr w:rsidR="00682BFD" w:rsidRPr="005A6F50" w14:paraId="03B2BA02" w14:textId="77777777" w:rsidTr="00AE0B12">
        <w:tc>
          <w:tcPr>
            <w:tcW w:w="594" w:type="dxa"/>
          </w:tcPr>
          <w:p w14:paraId="5584FBEE" w14:textId="77777777" w:rsidR="00682BFD" w:rsidRPr="005A6F50" w:rsidRDefault="00682BFD" w:rsidP="00AE0B12">
            <w:pPr>
              <w:pStyle w:val="a8"/>
              <w:numPr>
                <w:ilvl w:val="0"/>
                <w:numId w:val="4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14:paraId="69C1BB64" w14:textId="6984FC2C" w:rsidR="00682BFD" w:rsidRPr="005A6F50" w:rsidRDefault="00682BFD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Ковалева Светлана Павловна</w:t>
            </w:r>
          </w:p>
        </w:tc>
        <w:tc>
          <w:tcPr>
            <w:tcW w:w="2389" w:type="dxa"/>
          </w:tcPr>
          <w:p w14:paraId="3BCCE526" w14:textId="7AE62C37" w:rsidR="00682BFD" w:rsidRPr="005A6F50" w:rsidRDefault="00682BFD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– д/с № 49, </w:t>
            </w:r>
            <w:proofErr w:type="spellStart"/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г.Новороссийск</w:t>
            </w:r>
            <w:proofErr w:type="spellEnd"/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83ED4AD" w14:textId="56A797B0" w:rsidR="00682BFD" w:rsidRPr="005A6F50" w:rsidRDefault="00682BFD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  <w:tc>
          <w:tcPr>
            <w:tcW w:w="4678" w:type="dxa"/>
          </w:tcPr>
          <w:p w14:paraId="1D0F10F5" w14:textId="77777777" w:rsidR="00DA7179" w:rsidRPr="005A6F50" w:rsidRDefault="00682BFD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работы проекта. </w:t>
            </w:r>
          </w:p>
          <w:p w14:paraId="4C633C06" w14:textId="6991E51A" w:rsidR="00682BFD" w:rsidRPr="005A6F50" w:rsidRDefault="00682BFD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Разработка и ведение документации КИП.</w:t>
            </w:r>
          </w:p>
          <w:p w14:paraId="17799E7D" w14:textId="1EBF09C6" w:rsidR="00682BFD" w:rsidRPr="005A6F50" w:rsidRDefault="00682BFD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заинтересованных лиц </w:t>
            </w:r>
            <w:r w:rsidR="00511109">
              <w:rPr>
                <w:rFonts w:ascii="Times New Roman" w:hAnsi="Times New Roman" w:cs="Times New Roman"/>
                <w:sz w:val="28"/>
                <w:szCs w:val="28"/>
              </w:rPr>
              <w:t>в целях</w:t>
            </w: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 тиражировани</w:t>
            </w:r>
            <w:r w:rsidR="00DA7179" w:rsidRPr="005A6F5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 опыта работы (практики проекта).</w:t>
            </w:r>
          </w:p>
          <w:p w14:paraId="004479E3" w14:textId="06A68A74" w:rsidR="00682BFD" w:rsidRPr="005A6F50" w:rsidRDefault="00682BFD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(стажировка, семинары)</w:t>
            </w:r>
            <w:r w:rsidR="008C1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E743AC" w14:textId="050C83E1" w:rsidR="00682BFD" w:rsidRPr="005A6F50" w:rsidRDefault="00682BFD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проекта</w:t>
            </w:r>
            <w:r w:rsidR="00DA7179"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 (участие педагогов в мероприятиях разного уровня, публикация</w:t>
            </w: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179" w:rsidRPr="005A6F50">
              <w:rPr>
                <w:rFonts w:ascii="Times New Roman" w:hAnsi="Times New Roman" w:cs="Times New Roman"/>
                <w:sz w:val="28"/>
                <w:szCs w:val="28"/>
              </w:rPr>
              <w:t>методических материалов</w:t>
            </w: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7179"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статей для публикации</w:t>
            </w:r>
            <w:r w:rsidR="00DA7179" w:rsidRPr="005A6F5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2D71D986" w14:textId="06C0428D" w:rsidR="00DA7179" w:rsidRPr="005A6F50" w:rsidRDefault="00DA7179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презентационных материалов о работе КИП. Участие в мероприятиях разного уровня (конференции, семинары, мастер-классы)</w:t>
            </w:r>
            <w:r w:rsidR="005A6F50" w:rsidRPr="005A6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2BFD" w:rsidRPr="005A6F50" w14:paraId="6C64B82F" w14:textId="77777777" w:rsidTr="00AE0B12">
        <w:tc>
          <w:tcPr>
            <w:tcW w:w="594" w:type="dxa"/>
          </w:tcPr>
          <w:p w14:paraId="7E874073" w14:textId="77777777" w:rsidR="00682BFD" w:rsidRPr="005A6F50" w:rsidRDefault="00682BFD" w:rsidP="00AE0B12">
            <w:pPr>
              <w:pStyle w:val="a8"/>
              <w:numPr>
                <w:ilvl w:val="0"/>
                <w:numId w:val="4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14:paraId="25C0735D" w14:textId="187F4E87" w:rsidR="00682BFD" w:rsidRPr="005A6F50" w:rsidRDefault="00682BFD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Пелипенко Оксана Александровна</w:t>
            </w:r>
          </w:p>
        </w:tc>
        <w:tc>
          <w:tcPr>
            <w:tcW w:w="2389" w:type="dxa"/>
          </w:tcPr>
          <w:p w14:paraId="2182BC1E" w14:textId="77777777" w:rsidR="0032460A" w:rsidRPr="005A6F50" w:rsidRDefault="0032460A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– д/с № 49, </w:t>
            </w:r>
            <w:proofErr w:type="spellStart"/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г.Новороссийск</w:t>
            </w:r>
            <w:proofErr w:type="spellEnd"/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3168CBA" w14:textId="5E96EC02" w:rsidR="00682BFD" w:rsidRPr="005A6F50" w:rsidRDefault="0032460A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7179" w:rsidRPr="005A6F50">
              <w:rPr>
                <w:rFonts w:ascii="Times New Roman" w:hAnsi="Times New Roman" w:cs="Times New Roman"/>
                <w:sz w:val="28"/>
                <w:szCs w:val="28"/>
              </w:rPr>
              <w:t>тарший во</w:t>
            </w: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7179" w:rsidRPr="005A6F50">
              <w:rPr>
                <w:rFonts w:ascii="Times New Roman" w:hAnsi="Times New Roman" w:cs="Times New Roman"/>
                <w:sz w:val="28"/>
                <w:szCs w:val="28"/>
              </w:rPr>
              <w:t>питатель</w:t>
            </w:r>
          </w:p>
        </w:tc>
        <w:tc>
          <w:tcPr>
            <w:tcW w:w="4678" w:type="dxa"/>
          </w:tcPr>
          <w:p w14:paraId="568DA131" w14:textId="3DDE8758" w:rsidR="00682BFD" w:rsidRPr="005A6F50" w:rsidRDefault="00682BFD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проекта.</w:t>
            </w:r>
            <w:r w:rsidR="00DA7179" w:rsidRPr="005A6F50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Организация и проведение конкурсов научно – технической направленности в ДОО.</w:t>
            </w:r>
          </w:p>
          <w:p w14:paraId="126DB7A2" w14:textId="6EB1C277" w:rsidR="00DA7179" w:rsidRPr="005A6F50" w:rsidRDefault="00DA7179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(стажировка)</w:t>
            </w:r>
            <w:r w:rsidR="00061AE9" w:rsidRPr="005A6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21A285" w14:textId="670E1C8B" w:rsidR="00DA7179" w:rsidRPr="005A6F50" w:rsidRDefault="00061AE9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</w:t>
            </w:r>
            <w:r w:rsidR="006D1ECB">
              <w:rPr>
                <w:rFonts w:ascii="Times New Roman" w:hAnsi="Times New Roman" w:cs="Times New Roman"/>
                <w:sz w:val="28"/>
                <w:szCs w:val="28"/>
              </w:rPr>
              <w:t xml:space="preserve">блока </w:t>
            </w: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1EC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ерритори</w:t>
            </w:r>
            <w:r w:rsidR="006D1EC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свободного общения».</w:t>
            </w:r>
          </w:p>
        </w:tc>
      </w:tr>
      <w:tr w:rsidR="00682BFD" w:rsidRPr="005A6F50" w14:paraId="662F68DA" w14:textId="77777777" w:rsidTr="00AE0B12">
        <w:tc>
          <w:tcPr>
            <w:tcW w:w="594" w:type="dxa"/>
          </w:tcPr>
          <w:p w14:paraId="1A6FDBFF" w14:textId="77777777" w:rsidR="00682BFD" w:rsidRPr="005A6F50" w:rsidRDefault="00682BFD" w:rsidP="00AE0B12">
            <w:pPr>
              <w:pStyle w:val="a8"/>
              <w:numPr>
                <w:ilvl w:val="0"/>
                <w:numId w:val="4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14:paraId="5057760A" w14:textId="717E80D3" w:rsidR="00682BFD" w:rsidRPr="005A6F50" w:rsidRDefault="00682BFD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Еременко Светлана Викторовна</w:t>
            </w:r>
          </w:p>
        </w:tc>
        <w:tc>
          <w:tcPr>
            <w:tcW w:w="2389" w:type="dxa"/>
          </w:tcPr>
          <w:p w14:paraId="5EE8E423" w14:textId="77777777" w:rsidR="0032460A" w:rsidRPr="005A6F50" w:rsidRDefault="0032460A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– д/с № 49, </w:t>
            </w:r>
            <w:proofErr w:type="spellStart"/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г.Новороссийск</w:t>
            </w:r>
            <w:proofErr w:type="spellEnd"/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6584482" w14:textId="7A8EDDCE" w:rsidR="00682BFD" w:rsidRPr="005A6F50" w:rsidRDefault="00DA7179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678" w:type="dxa"/>
          </w:tcPr>
          <w:p w14:paraId="3B8F3259" w14:textId="77777777" w:rsidR="00DA7179" w:rsidRPr="005A6F50" w:rsidRDefault="00682BFD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детьми в «Лаборатории научных экспериментов», реализация межмодульных проектов с детьми. </w:t>
            </w:r>
          </w:p>
          <w:p w14:paraId="014B4FB7" w14:textId="3E13A87D" w:rsidR="00682BFD" w:rsidRPr="005A6F50" w:rsidRDefault="00682BFD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презентационных материалов о работе лаборатории и разработанных методических матери</w:t>
            </w:r>
            <w:r w:rsidR="00DA7179" w:rsidRPr="005A6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лах</w:t>
            </w:r>
            <w:r w:rsidR="00DA7179" w:rsidRPr="005A6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179" w:rsidRPr="005A6F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роведение мастер-</w:t>
            </w:r>
            <w:r w:rsidRPr="005A6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классов, участие в проведении стажировки</w:t>
            </w:r>
            <w:r w:rsidR="00DA7179" w:rsidRPr="005A6F50">
              <w:rPr>
                <w:rFonts w:ascii="Times New Roman" w:hAnsi="Times New Roman" w:cs="Times New Roman"/>
                <w:sz w:val="28"/>
                <w:szCs w:val="28"/>
              </w:rPr>
              <w:t>, семинаров</w:t>
            </w: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491820" w14:textId="714DEE73" w:rsidR="00682BFD" w:rsidRPr="005A6F50" w:rsidRDefault="00061AE9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Участие в составе жюри конкурсов детских проектов в ДОО.</w:t>
            </w:r>
          </w:p>
        </w:tc>
      </w:tr>
      <w:tr w:rsidR="00682BFD" w:rsidRPr="005A6F50" w14:paraId="07E271F0" w14:textId="77777777" w:rsidTr="00AE0B12">
        <w:tc>
          <w:tcPr>
            <w:tcW w:w="594" w:type="dxa"/>
          </w:tcPr>
          <w:p w14:paraId="7A7299F3" w14:textId="77777777" w:rsidR="00682BFD" w:rsidRPr="005A6F50" w:rsidRDefault="00682BFD" w:rsidP="00AE0B12">
            <w:pPr>
              <w:pStyle w:val="a8"/>
              <w:numPr>
                <w:ilvl w:val="0"/>
                <w:numId w:val="4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14:paraId="1988F059" w14:textId="4DABDF31" w:rsidR="00682BFD" w:rsidRPr="005A6F50" w:rsidRDefault="00682BFD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Швец Ольга Александровна</w:t>
            </w:r>
          </w:p>
        </w:tc>
        <w:tc>
          <w:tcPr>
            <w:tcW w:w="2389" w:type="dxa"/>
          </w:tcPr>
          <w:p w14:paraId="278503A2" w14:textId="77777777" w:rsidR="0032460A" w:rsidRPr="005A6F50" w:rsidRDefault="0032460A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– д/с № 49, </w:t>
            </w:r>
            <w:proofErr w:type="spellStart"/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г.Новороссийск</w:t>
            </w:r>
            <w:proofErr w:type="spellEnd"/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5793D8E" w14:textId="5B4AA15F" w:rsidR="00682BFD" w:rsidRPr="005A6F50" w:rsidRDefault="00DA7179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678" w:type="dxa"/>
          </w:tcPr>
          <w:p w14:paraId="65ABFBF2" w14:textId="77777777" w:rsidR="00061AE9" w:rsidRPr="005A6F50" w:rsidRDefault="00682BFD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детьми в «Математической лаборатории», реализация межмодульных проектов с детьми. </w:t>
            </w:r>
          </w:p>
          <w:p w14:paraId="7F59E930" w14:textId="77777777" w:rsidR="00061AE9" w:rsidRPr="005A6F50" w:rsidRDefault="00682BFD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презентационных материалов о работе лаборатории и разработанных методических матери</w:t>
            </w:r>
            <w:r w:rsidR="00DA7179" w:rsidRPr="005A6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лах</w:t>
            </w:r>
            <w:r w:rsidR="00061AE9" w:rsidRPr="005A6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3B4569" w14:textId="2DDA7D82" w:rsidR="00682BFD" w:rsidRPr="005A6F50" w:rsidRDefault="00061AE9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2BFD" w:rsidRPr="005A6F50">
              <w:rPr>
                <w:rFonts w:ascii="Times New Roman" w:hAnsi="Times New Roman" w:cs="Times New Roman"/>
                <w:sz w:val="28"/>
                <w:szCs w:val="28"/>
              </w:rPr>
              <w:t>роведение мастер-классов, участие в проведении стажировки</w:t>
            </w:r>
            <w:r w:rsidR="00DA7179" w:rsidRPr="005A6F50">
              <w:rPr>
                <w:rFonts w:ascii="Times New Roman" w:hAnsi="Times New Roman" w:cs="Times New Roman"/>
                <w:sz w:val="28"/>
                <w:szCs w:val="28"/>
              </w:rPr>
              <w:t>, семинаров</w:t>
            </w:r>
            <w:r w:rsidR="00682BFD" w:rsidRPr="005A6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7179"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методических материалов.</w:t>
            </w:r>
          </w:p>
        </w:tc>
      </w:tr>
      <w:tr w:rsidR="00682BFD" w:rsidRPr="005A6F50" w14:paraId="74E1FD21" w14:textId="77777777" w:rsidTr="00AE0B12">
        <w:tc>
          <w:tcPr>
            <w:tcW w:w="594" w:type="dxa"/>
          </w:tcPr>
          <w:p w14:paraId="5D48928A" w14:textId="77777777" w:rsidR="00682BFD" w:rsidRPr="005A6F50" w:rsidRDefault="00682BFD" w:rsidP="00AE0B12">
            <w:pPr>
              <w:pStyle w:val="a8"/>
              <w:numPr>
                <w:ilvl w:val="0"/>
                <w:numId w:val="4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14:paraId="442AA980" w14:textId="3AFF5F74" w:rsidR="00682BFD" w:rsidRPr="005A6F50" w:rsidRDefault="00682BFD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Заверюха Людмила Анатольевна</w:t>
            </w:r>
          </w:p>
        </w:tc>
        <w:tc>
          <w:tcPr>
            <w:tcW w:w="2389" w:type="dxa"/>
          </w:tcPr>
          <w:p w14:paraId="34E92D6D" w14:textId="77777777" w:rsidR="0032460A" w:rsidRPr="005A6F50" w:rsidRDefault="0032460A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– д/с № 49, </w:t>
            </w:r>
            <w:proofErr w:type="spellStart"/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г.Новороссийск</w:t>
            </w:r>
            <w:proofErr w:type="spellEnd"/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3B56686" w14:textId="0D6F48D4" w:rsidR="00682BFD" w:rsidRPr="005A6F50" w:rsidRDefault="0032460A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7179" w:rsidRPr="005A6F50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</w:tc>
        <w:tc>
          <w:tcPr>
            <w:tcW w:w="4678" w:type="dxa"/>
          </w:tcPr>
          <w:p w14:paraId="0F3AA356" w14:textId="77777777" w:rsidR="00061AE9" w:rsidRPr="005A6F50" w:rsidRDefault="00682BFD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Работа с детьми в «</w:t>
            </w:r>
            <w:r w:rsidR="00DA7179" w:rsidRPr="005A6F50">
              <w:rPr>
                <w:rFonts w:ascii="Times New Roman" w:hAnsi="Times New Roman" w:cs="Times New Roman"/>
                <w:sz w:val="28"/>
                <w:szCs w:val="28"/>
              </w:rPr>
              <w:t>Лего-студии</w:t>
            </w: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», реализация межмодульных проектов с детьми. </w:t>
            </w:r>
          </w:p>
          <w:p w14:paraId="61A60062" w14:textId="77777777" w:rsidR="00061AE9" w:rsidRPr="005A6F50" w:rsidRDefault="00682BFD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презентационных материалов о работе </w:t>
            </w:r>
            <w:r w:rsidR="00DA7179" w:rsidRPr="005A6F50">
              <w:rPr>
                <w:rFonts w:ascii="Times New Roman" w:hAnsi="Times New Roman" w:cs="Times New Roman"/>
                <w:sz w:val="28"/>
                <w:szCs w:val="28"/>
              </w:rPr>
              <w:t>студии</w:t>
            </w: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 и разработанных методических матери</w:t>
            </w:r>
            <w:r w:rsidR="00DA7179" w:rsidRPr="005A6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лах</w:t>
            </w:r>
            <w:r w:rsidR="00061AE9" w:rsidRPr="005A6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BC2302" w14:textId="105242EC" w:rsidR="00682BFD" w:rsidRPr="005A6F50" w:rsidRDefault="00061AE9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82BFD" w:rsidRPr="005A6F50">
              <w:rPr>
                <w:rFonts w:ascii="Times New Roman" w:hAnsi="Times New Roman" w:cs="Times New Roman"/>
                <w:sz w:val="28"/>
                <w:szCs w:val="28"/>
              </w:rPr>
              <w:t>частие в проведении стажировки</w:t>
            </w:r>
            <w:r w:rsidR="00DA7179" w:rsidRPr="005A6F50">
              <w:rPr>
                <w:rFonts w:ascii="Times New Roman" w:hAnsi="Times New Roman" w:cs="Times New Roman"/>
                <w:sz w:val="28"/>
                <w:szCs w:val="28"/>
              </w:rPr>
              <w:t>, семинаров</w:t>
            </w:r>
            <w:r w:rsidR="00682BFD" w:rsidRPr="005A6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7179"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методических материалов.</w:t>
            </w:r>
          </w:p>
          <w:p w14:paraId="512AE00C" w14:textId="68AA825A" w:rsidR="00682BFD" w:rsidRPr="005A6F50" w:rsidRDefault="00061AE9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Участие в составе жюри конкурсов детских проектов в ДОО.</w:t>
            </w:r>
          </w:p>
        </w:tc>
      </w:tr>
      <w:tr w:rsidR="00DA7179" w:rsidRPr="005A6F50" w14:paraId="18650B20" w14:textId="77777777" w:rsidTr="00AE0B12">
        <w:tc>
          <w:tcPr>
            <w:tcW w:w="594" w:type="dxa"/>
          </w:tcPr>
          <w:p w14:paraId="03C9D6BF" w14:textId="77777777" w:rsidR="00DA7179" w:rsidRPr="005A6F50" w:rsidRDefault="00DA7179" w:rsidP="00AE0B12">
            <w:pPr>
              <w:pStyle w:val="a8"/>
              <w:numPr>
                <w:ilvl w:val="0"/>
                <w:numId w:val="4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14:paraId="7140180E" w14:textId="042DBCBD" w:rsidR="00DA7179" w:rsidRPr="005A6F50" w:rsidRDefault="00DA7179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Алимова Виктория Сергеевна</w:t>
            </w:r>
          </w:p>
        </w:tc>
        <w:tc>
          <w:tcPr>
            <w:tcW w:w="2389" w:type="dxa"/>
          </w:tcPr>
          <w:p w14:paraId="2ABEB1B0" w14:textId="77777777" w:rsidR="0032460A" w:rsidRPr="005A6F50" w:rsidRDefault="0032460A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– д/с № 49, </w:t>
            </w:r>
            <w:proofErr w:type="spellStart"/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г.Новороссийск</w:t>
            </w:r>
            <w:proofErr w:type="spellEnd"/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2E7B38B" w14:textId="02AFBBA7" w:rsidR="00DA7179" w:rsidRPr="005A6F50" w:rsidRDefault="0032460A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7179" w:rsidRPr="005A6F50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</w:tc>
        <w:tc>
          <w:tcPr>
            <w:tcW w:w="4678" w:type="dxa"/>
          </w:tcPr>
          <w:p w14:paraId="4DDFA90C" w14:textId="102D6A8E" w:rsidR="00DA7179" w:rsidRPr="005A6F50" w:rsidRDefault="00DA7179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детьми в «Мульт-студии», реализация межмодульных проектов с детьми. Подготовка презентационных материалов о работе студии и разработанных методических материалах, проведение мастер-классов, участие в проведении стажировки, семинаров. Разработка программы для работы в </w:t>
            </w:r>
            <w:proofErr w:type="spellStart"/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мул</w:t>
            </w:r>
            <w:r w:rsidR="0032460A" w:rsidRPr="005A6F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тстудии</w:t>
            </w:r>
            <w:proofErr w:type="spellEnd"/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публикация статьи, разработка методических материалов.</w:t>
            </w:r>
          </w:p>
        </w:tc>
      </w:tr>
      <w:tr w:rsidR="0032460A" w:rsidRPr="005A6F50" w14:paraId="25CAD742" w14:textId="77777777" w:rsidTr="00AE0B12">
        <w:tc>
          <w:tcPr>
            <w:tcW w:w="594" w:type="dxa"/>
          </w:tcPr>
          <w:p w14:paraId="6000A852" w14:textId="77777777" w:rsidR="0032460A" w:rsidRPr="005A6F50" w:rsidRDefault="0032460A" w:rsidP="00AE0B12">
            <w:pPr>
              <w:pStyle w:val="a8"/>
              <w:numPr>
                <w:ilvl w:val="0"/>
                <w:numId w:val="4"/>
              </w:num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14:paraId="1446293C" w14:textId="045C5DD6" w:rsidR="0032460A" w:rsidRPr="005A6F50" w:rsidRDefault="0032460A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Кузьмина Любовь Викторовна</w:t>
            </w:r>
          </w:p>
        </w:tc>
        <w:tc>
          <w:tcPr>
            <w:tcW w:w="2389" w:type="dxa"/>
          </w:tcPr>
          <w:p w14:paraId="70B37EDE" w14:textId="77777777" w:rsidR="0032460A" w:rsidRPr="005A6F50" w:rsidRDefault="0032460A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МАДОУ ЦРР – д/с № 49, </w:t>
            </w:r>
            <w:proofErr w:type="spellStart"/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г.Новороссийск</w:t>
            </w:r>
            <w:proofErr w:type="spellEnd"/>
            <w:r w:rsidRPr="005A6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2A8954C" w14:textId="093E2F6B" w:rsidR="0032460A" w:rsidRPr="005A6F50" w:rsidRDefault="0032460A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678" w:type="dxa"/>
          </w:tcPr>
          <w:p w14:paraId="7088C8AD" w14:textId="77777777" w:rsidR="0032460A" w:rsidRPr="005A6F50" w:rsidRDefault="00061AE9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Работа с детьми, подготовка с дошкольниками исследовательских проектов.</w:t>
            </w:r>
          </w:p>
          <w:p w14:paraId="78746EC8" w14:textId="395D80CF" w:rsidR="00061AE9" w:rsidRPr="005A6F50" w:rsidRDefault="00061AE9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0">
              <w:rPr>
                <w:rFonts w:ascii="Times New Roman" w:hAnsi="Times New Roman" w:cs="Times New Roman"/>
                <w:sz w:val="28"/>
                <w:szCs w:val="28"/>
              </w:rPr>
              <w:t>Работа с детьми в рамках мероприятий «территории свободного общения» (клубный час, самостоятельная деятельность, конкурсы для воспитанников).</w:t>
            </w:r>
          </w:p>
        </w:tc>
      </w:tr>
    </w:tbl>
    <w:p w14:paraId="181DB538" w14:textId="77777777" w:rsidR="00C56D4B" w:rsidRDefault="00C56D4B" w:rsidP="008C10C5">
      <w:pPr>
        <w:spacing w:afterLines="20" w:after="4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2E2B98" w14:textId="68FF1CAB" w:rsidR="009475A8" w:rsidRPr="00C56D4B" w:rsidRDefault="00195084" w:rsidP="008C10C5">
      <w:pPr>
        <w:spacing w:afterLines="20" w:after="4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4B">
        <w:rPr>
          <w:rFonts w:ascii="Times New Roman" w:hAnsi="Times New Roman" w:cs="Times New Roman"/>
          <w:sz w:val="28"/>
          <w:szCs w:val="28"/>
        </w:rPr>
        <w:t>9. Нормативное правовое обеспечение при реализации инновационного образовательного проекта за отчетный период</w:t>
      </w:r>
      <w:r w:rsidR="008A1DB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94"/>
        <w:gridCol w:w="2079"/>
        <w:gridCol w:w="7103"/>
      </w:tblGrid>
      <w:tr w:rsidR="00017B43" w:rsidRPr="009475A8" w14:paraId="353D37C4" w14:textId="77777777" w:rsidTr="008C10C5">
        <w:tc>
          <w:tcPr>
            <w:tcW w:w="594" w:type="dxa"/>
          </w:tcPr>
          <w:p w14:paraId="734B593B" w14:textId="77777777" w:rsidR="00195084" w:rsidRPr="009475A8" w:rsidRDefault="00195084" w:rsidP="00AE0B12">
            <w:pPr>
              <w:spacing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79" w:type="dxa"/>
          </w:tcPr>
          <w:p w14:paraId="2CAB25AB" w14:textId="77777777" w:rsidR="00195084" w:rsidRPr="009475A8" w:rsidRDefault="00195084" w:rsidP="00AE0B12">
            <w:pPr>
              <w:spacing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7103" w:type="dxa"/>
          </w:tcPr>
          <w:p w14:paraId="3CD0E710" w14:textId="77777777" w:rsidR="00195084" w:rsidRPr="009475A8" w:rsidRDefault="00195084" w:rsidP="00AE0B12">
            <w:pPr>
              <w:spacing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017B43" w:rsidRPr="009475A8" w14:paraId="0BC08B9E" w14:textId="77777777" w:rsidTr="008C10C5">
        <w:tc>
          <w:tcPr>
            <w:tcW w:w="594" w:type="dxa"/>
          </w:tcPr>
          <w:p w14:paraId="089123B6" w14:textId="129EAD5B" w:rsidR="00195084" w:rsidRPr="009475A8" w:rsidRDefault="007C23D6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79" w:type="dxa"/>
          </w:tcPr>
          <w:p w14:paraId="4313B7DC" w14:textId="25A1D499" w:rsidR="00195084" w:rsidRPr="009475A8" w:rsidRDefault="0032460A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«Об организации деятельности КИП» </w:t>
            </w:r>
          </w:p>
        </w:tc>
        <w:tc>
          <w:tcPr>
            <w:tcW w:w="7103" w:type="dxa"/>
          </w:tcPr>
          <w:p w14:paraId="297EE691" w14:textId="77777777" w:rsidR="00195084" w:rsidRDefault="0032460A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Утверждает состав рабочей группы, </w:t>
            </w:r>
            <w:r w:rsidR="00017B43">
              <w:rPr>
                <w:rFonts w:ascii="Times New Roman" w:hAnsi="Times New Roman" w:cs="Times New Roman"/>
                <w:sz w:val="28"/>
                <w:szCs w:val="28"/>
              </w:rPr>
              <w:t>определяет поручения.</w:t>
            </w:r>
          </w:p>
          <w:p w14:paraId="66815C58" w14:textId="0F364E54" w:rsidR="00017B43" w:rsidRPr="009475A8" w:rsidRDefault="00000000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17B43" w:rsidRPr="00C82C9C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https://www.crr49.ru/upload/files/prikaz_DOO_49_rabota_KIP-2023.pdf</w:t>
              </w:r>
            </w:hyperlink>
            <w:r w:rsidR="00017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7B43" w:rsidRPr="009475A8" w14:paraId="3A0F9626" w14:textId="77777777" w:rsidTr="008C10C5">
        <w:tc>
          <w:tcPr>
            <w:tcW w:w="594" w:type="dxa"/>
          </w:tcPr>
          <w:p w14:paraId="74B8D23C" w14:textId="6C6D4184" w:rsidR="00195084" w:rsidRPr="009475A8" w:rsidRDefault="007C23D6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79" w:type="dxa"/>
          </w:tcPr>
          <w:p w14:paraId="71663D95" w14:textId="347DFA5E" w:rsidR="00195084" w:rsidRPr="009475A8" w:rsidRDefault="007C23D6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КИП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2023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103" w:type="dxa"/>
          </w:tcPr>
          <w:p w14:paraId="196E6B09" w14:textId="54F7F397" w:rsidR="00195084" w:rsidRDefault="007C23D6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направления деятельности, мероприятия, сроки и ответственных</w:t>
            </w:r>
          </w:p>
          <w:p w14:paraId="7A556BA5" w14:textId="0D475663" w:rsidR="007C23D6" w:rsidRPr="009475A8" w:rsidRDefault="00000000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7C23D6" w:rsidRPr="00C82C9C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https://www.crr49.ru/upload/files/prikaz_DOO_49_rabota_KIP-2023.pdf</w:t>
              </w:r>
            </w:hyperlink>
            <w:r w:rsidR="007C2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23D6" w:rsidRPr="009475A8" w14:paraId="03D567E5" w14:textId="77777777" w:rsidTr="008C10C5">
        <w:tc>
          <w:tcPr>
            <w:tcW w:w="594" w:type="dxa"/>
          </w:tcPr>
          <w:p w14:paraId="348EF8E3" w14:textId="7AED73F3" w:rsidR="007C23D6" w:rsidRDefault="007C23D6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79" w:type="dxa"/>
          </w:tcPr>
          <w:p w14:paraId="6BEEECDC" w14:textId="4055C0B9" w:rsidR="007C23D6" w:rsidRDefault="007C23D6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Взаимодействия КИП с ГБОУ ИРО Краснодарского края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2023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7103" w:type="dxa"/>
          </w:tcPr>
          <w:p w14:paraId="71084EB9" w14:textId="77777777" w:rsidR="007C23D6" w:rsidRDefault="007C23D6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мероприятия, разрабатываемы продукты инновационной деятельности, сроки подготовки, ответственного.</w:t>
            </w:r>
          </w:p>
          <w:p w14:paraId="4801B04D" w14:textId="31E5D581" w:rsidR="007C23D6" w:rsidRDefault="007C23D6" w:rsidP="00AE0B12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 Дорожной карты взаимодействия КИП с ГБОУ ИРО Краснодарского края в 2023 году</w:t>
            </w:r>
          </w:p>
        </w:tc>
      </w:tr>
    </w:tbl>
    <w:p w14:paraId="02FFF75E" w14:textId="77777777" w:rsidR="009475A8" w:rsidRDefault="009475A8" w:rsidP="001D0C32">
      <w:pPr>
        <w:spacing w:afterLines="20" w:after="48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9031C" w14:textId="49A8BA47" w:rsidR="009475A8" w:rsidRPr="00C56D4B" w:rsidRDefault="00195084" w:rsidP="008C10C5">
      <w:pPr>
        <w:spacing w:afterLines="20" w:after="4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4B">
        <w:rPr>
          <w:rFonts w:ascii="Times New Roman" w:hAnsi="Times New Roman" w:cs="Times New Roman"/>
          <w:sz w:val="28"/>
          <w:szCs w:val="28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  <w:r w:rsidR="008A1DB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24"/>
        <w:gridCol w:w="2953"/>
        <w:gridCol w:w="2640"/>
      </w:tblGrid>
      <w:tr w:rsidR="0006722A" w:rsidRPr="0006722A" w14:paraId="1FE92BC5" w14:textId="77777777" w:rsidTr="004517EF">
        <w:tc>
          <w:tcPr>
            <w:tcW w:w="594" w:type="dxa"/>
          </w:tcPr>
          <w:p w14:paraId="76F8F959" w14:textId="77777777" w:rsidR="00195084" w:rsidRPr="0006722A" w:rsidRDefault="00195084" w:rsidP="0006722A">
            <w:pPr>
              <w:spacing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945" w:type="dxa"/>
          </w:tcPr>
          <w:p w14:paraId="4882C3AB" w14:textId="77777777" w:rsidR="00195084" w:rsidRPr="0006722A" w:rsidRDefault="00195084" w:rsidP="0006722A">
            <w:pPr>
              <w:spacing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22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3650" w:type="dxa"/>
          </w:tcPr>
          <w:p w14:paraId="5B99462B" w14:textId="77777777" w:rsidR="00195084" w:rsidRPr="0006722A" w:rsidRDefault="00195084" w:rsidP="0006722A">
            <w:pPr>
              <w:spacing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22A">
              <w:rPr>
                <w:rFonts w:ascii="Times New Roman" w:hAnsi="Times New Roman" w:cs="Times New Roman"/>
                <w:sz w:val="28"/>
                <w:szCs w:val="28"/>
              </w:rPr>
              <w:t>Фактическое участие в реализации проекта в отчетном периоде</w:t>
            </w:r>
          </w:p>
        </w:tc>
        <w:tc>
          <w:tcPr>
            <w:tcW w:w="2722" w:type="dxa"/>
          </w:tcPr>
          <w:p w14:paraId="2225D1AA" w14:textId="77777777" w:rsidR="00195084" w:rsidRPr="0006722A" w:rsidRDefault="00195084" w:rsidP="0006722A">
            <w:pPr>
              <w:spacing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22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06722A" w:rsidRPr="0006722A" w14:paraId="3C359383" w14:textId="77777777" w:rsidTr="004517EF">
        <w:tc>
          <w:tcPr>
            <w:tcW w:w="594" w:type="dxa"/>
          </w:tcPr>
          <w:p w14:paraId="6EA33001" w14:textId="5D8C9FA1" w:rsidR="0006722A" w:rsidRPr="0006722A" w:rsidRDefault="0006722A" w:rsidP="0006722A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67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14:paraId="05758902" w14:textId="4593F868" w:rsidR="0006722A" w:rsidRPr="0006722A" w:rsidRDefault="0006722A" w:rsidP="0006722A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44823343"/>
            <w:r w:rsidRPr="000672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центр развития ребенка – детский сад № 4 муниципального образования город Новороссийск</w:t>
            </w:r>
            <w:bookmarkEnd w:id="5"/>
          </w:p>
        </w:tc>
        <w:tc>
          <w:tcPr>
            <w:tcW w:w="3650" w:type="dxa"/>
          </w:tcPr>
          <w:p w14:paraId="0915C1E9" w14:textId="1DD40C04" w:rsidR="0006722A" w:rsidRPr="0006722A" w:rsidRDefault="0006722A" w:rsidP="0006722A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6722A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по реализации технического направления в образовательном пространстве ДОО </w:t>
            </w:r>
          </w:p>
        </w:tc>
        <w:tc>
          <w:tcPr>
            <w:tcW w:w="2722" w:type="dxa"/>
          </w:tcPr>
          <w:p w14:paraId="22BCB341" w14:textId="6ADDC819" w:rsidR="0006722A" w:rsidRPr="0006722A" w:rsidRDefault="0006722A" w:rsidP="0006722A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6722A">
              <w:rPr>
                <w:rFonts w:ascii="Times New Roman" w:hAnsi="Times New Roman" w:cs="Times New Roman"/>
                <w:sz w:val="28"/>
                <w:szCs w:val="28"/>
              </w:rPr>
              <w:t>Сотрудничество в рамах договора о сетевом взаимодействии</w:t>
            </w:r>
          </w:p>
        </w:tc>
      </w:tr>
      <w:tr w:rsidR="004517EF" w:rsidRPr="0006722A" w14:paraId="5FC9D8BC" w14:textId="77777777" w:rsidTr="004517EF">
        <w:tc>
          <w:tcPr>
            <w:tcW w:w="594" w:type="dxa"/>
          </w:tcPr>
          <w:p w14:paraId="5A875CF1" w14:textId="76D4BC93" w:rsidR="004517EF" w:rsidRPr="0006722A" w:rsidRDefault="004517EF" w:rsidP="004517EF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672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14:paraId="16056DCF" w14:textId="098C3305" w:rsidR="004517EF" w:rsidRPr="0006722A" w:rsidRDefault="004517EF" w:rsidP="004517EF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44823358"/>
            <w:r w:rsidRPr="000672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бюджетное дошкольное образовательное учреждение детский сад общеразвивающего вида № 9 муниципального образования город Новороссийск.</w:t>
            </w:r>
            <w:bookmarkEnd w:id="6"/>
          </w:p>
        </w:tc>
        <w:tc>
          <w:tcPr>
            <w:tcW w:w="3650" w:type="dxa"/>
          </w:tcPr>
          <w:p w14:paraId="69525305" w14:textId="60E9C7F4" w:rsidR="004517EF" w:rsidRPr="0006722A" w:rsidRDefault="004517EF" w:rsidP="004517EF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144823403"/>
            <w:r w:rsidRPr="0006722A">
              <w:rPr>
                <w:rFonts w:ascii="Times New Roman" w:hAnsi="Times New Roman" w:cs="Times New Roman"/>
                <w:sz w:val="28"/>
                <w:szCs w:val="28"/>
              </w:rPr>
              <w:t>Получение консультаций и презентационных материалов по организации работы мульт-студии</w:t>
            </w:r>
            <w:bookmarkEnd w:id="7"/>
          </w:p>
        </w:tc>
        <w:tc>
          <w:tcPr>
            <w:tcW w:w="2722" w:type="dxa"/>
          </w:tcPr>
          <w:p w14:paraId="1647E932" w14:textId="28665EAA" w:rsidR="004517EF" w:rsidRPr="0006722A" w:rsidRDefault="004517EF" w:rsidP="004517EF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6722A">
              <w:rPr>
                <w:rFonts w:ascii="Times New Roman" w:hAnsi="Times New Roman" w:cs="Times New Roman"/>
                <w:sz w:val="28"/>
                <w:szCs w:val="28"/>
              </w:rPr>
              <w:t>Сотрудничество в рамах договора о сетевом взаимодействии</w:t>
            </w:r>
          </w:p>
        </w:tc>
      </w:tr>
      <w:tr w:rsidR="004517EF" w:rsidRPr="0006722A" w14:paraId="721E7E63" w14:textId="77777777" w:rsidTr="004517EF">
        <w:tc>
          <w:tcPr>
            <w:tcW w:w="594" w:type="dxa"/>
          </w:tcPr>
          <w:p w14:paraId="6A4249F9" w14:textId="77777777" w:rsidR="004517EF" w:rsidRPr="0006722A" w:rsidRDefault="004517EF" w:rsidP="004517EF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14:paraId="0C1CB78B" w14:textId="481A7A21" w:rsidR="004517EF" w:rsidRPr="0006722A" w:rsidRDefault="004517EF" w:rsidP="004517EF">
            <w:pPr>
              <w:pStyle w:val="1"/>
              <w:spacing w:before="0" w:after="1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72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Муниципальное </w:t>
            </w:r>
            <w:proofErr w:type="gramStart"/>
            <w:r w:rsidRPr="000672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бюджетное  дошкольное</w:t>
            </w:r>
            <w:proofErr w:type="gramEnd"/>
            <w:r w:rsidRPr="000672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образовательное учреждение   </w:t>
            </w:r>
            <w:r w:rsidR="008A1D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8A1DBB" w:rsidRPr="000672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етский сад</w:t>
            </w:r>
            <w:r w:rsidRPr="000672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№19 муниципального образования города Новороссийска</w:t>
            </w:r>
          </w:p>
        </w:tc>
        <w:tc>
          <w:tcPr>
            <w:tcW w:w="3650" w:type="dxa"/>
          </w:tcPr>
          <w:p w14:paraId="44B9FA0E" w14:textId="74D8A108" w:rsidR="004517EF" w:rsidRPr="0006722A" w:rsidRDefault="004517EF" w:rsidP="004517EF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6722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консультаций и презентационных материалов по организации работы </w:t>
            </w:r>
            <w:proofErr w:type="spellStart"/>
            <w:r w:rsidRPr="0006722A">
              <w:rPr>
                <w:rFonts w:ascii="Times New Roman" w:hAnsi="Times New Roman" w:cs="Times New Roman"/>
                <w:sz w:val="28"/>
                <w:szCs w:val="28"/>
              </w:rPr>
              <w:t>мультстудии</w:t>
            </w:r>
            <w:proofErr w:type="spellEnd"/>
            <w:r w:rsidRPr="0006722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6722A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06722A">
              <w:rPr>
                <w:rFonts w:ascii="Times New Roman" w:hAnsi="Times New Roman" w:cs="Times New Roman"/>
                <w:sz w:val="28"/>
                <w:szCs w:val="28"/>
              </w:rPr>
              <w:t>-студии</w:t>
            </w:r>
          </w:p>
        </w:tc>
        <w:tc>
          <w:tcPr>
            <w:tcW w:w="2722" w:type="dxa"/>
          </w:tcPr>
          <w:p w14:paraId="2DBACB85" w14:textId="2F0BDAE0" w:rsidR="004517EF" w:rsidRPr="0006722A" w:rsidRDefault="004517EF" w:rsidP="004517EF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6722A">
              <w:rPr>
                <w:rFonts w:ascii="Times New Roman" w:hAnsi="Times New Roman" w:cs="Times New Roman"/>
                <w:sz w:val="28"/>
                <w:szCs w:val="28"/>
              </w:rPr>
              <w:t>Сотрудничество в рамах договора о сетевом взаимодействии</w:t>
            </w:r>
          </w:p>
        </w:tc>
      </w:tr>
      <w:tr w:rsidR="004517EF" w:rsidRPr="0006722A" w14:paraId="03B55CE3" w14:textId="77777777" w:rsidTr="004517EF">
        <w:tc>
          <w:tcPr>
            <w:tcW w:w="594" w:type="dxa"/>
          </w:tcPr>
          <w:p w14:paraId="210AFC40" w14:textId="5A53527B" w:rsidR="004517EF" w:rsidRPr="0006722A" w:rsidRDefault="004517EF" w:rsidP="004517EF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672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5" w:type="dxa"/>
          </w:tcPr>
          <w:p w14:paraId="3D7BE856" w14:textId="1AB84B7A" w:rsidR="004517EF" w:rsidRPr="0006722A" w:rsidRDefault="004517EF" w:rsidP="004517EF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6722A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Муниципальное бюджетное дошкольное образовательное учреждение детский сад № 52 муниципального образования город Новороссийск</w:t>
            </w:r>
          </w:p>
        </w:tc>
        <w:tc>
          <w:tcPr>
            <w:tcW w:w="3650" w:type="dxa"/>
          </w:tcPr>
          <w:p w14:paraId="558CF0D9" w14:textId="7F6FF38F" w:rsidR="004517EF" w:rsidRPr="0006722A" w:rsidRDefault="004517EF" w:rsidP="004517EF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6722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консультаций и презентационных материалов по организации работы </w:t>
            </w:r>
            <w:proofErr w:type="spellStart"/>
            <w:r w:rsidRPr="0006722A">
              <w:rPr>
                <w:rFonts w:ascii="Times New Roman" w:hAnsi="Times New Roman" w:cs="Times New Roman"/>
                <w:sz w:val="28"/>
                <w:szCs w:val="28"/>
              </w:rPr>
              <w:t>мультстудии</w:t>
            </w:r>
            <w:proofErr w:type="spellEnd"/>
            <w:r w:rsidRPr="0006722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6722A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06722A">
              <w:rPr>
                <w:rFonts w:ascii="Times New Roman" w:hAnsi="Times New Roman" w:cs="Times New Roman"/>
                <w:sz w:val="28"/>
                <w:szCs w:val="28"/>
              </w:rPr>
              <w:t>-студии</w:t>
            </w:r>
          </w:p>
        </w:tc>
        <w:tc>
          <w:tcPr>
            <w:tcW w:w="2722" w:type="dxa"/>
          </w:tcPr>
          <w:p w14:paraId="1B00AB39" w14:textId="0C3AFDB8" w:rsidR="004517EF" w:rsidRPr="0006722A" w:rsidRDefault="004517EF" w:rsidP="004517EF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6722A">
              <w:rPr>
                <w:rFonts w:ascii="Times New Roman" w:hAnsi="Times New Roman" w:cs="Times New Roman"/>
                <w:sz w:val="28"/>
                <w:szCs w:val="28"/>
              </w:rPr>
              <w:t>Сотрудничество в рамах договора о сетевом взаимодействии</w:t>
            </w:r>
          </w:p>
        </w:tc>
      </w:tr>
      <w:tr w:rsidR="004517EF" w:rsidRPr="0006722A" w14:paraId="280CEF59" w14:textId="77777777" w:rsidTr="004517EF">
        <w:tc>
          <w:tcPr>
            <w:tcW w:w="594" w:type="dxa"/>
          </w:tcPr>
          <w:p w14:paraId="61F7F282" w14:textId="499014EC" w:rsidR="004517EF" w:rsidRPr="0006722A" w:rsidRDefault="004517EF" w:rsidP="004517EF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672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5" w:type="dxa"/>
          </w:tcPr>
          <w:p w14:paraId="001F3FD2" w14:textId="52AD5A40" w:rsidR="004517EF" w:rsidRPr="0006722A" w:rsidRDefault="004517EF" w:rsidP="004517EF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144823533"/>
            <w:r w:rsidRPr="000672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Муниципальное автономное дошкольное образовательное учреждение муниципального </w:t>
            </w:r>
            <w:r w:rsidRPr="000672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образования город Краснодар "Детский сад комбинированного вида №192 "Академия детства"</w:t>
            </w:r>
            <w:bookmarkEnd w:id="8"/>
          </w:p>
        </w:tc>
        <w:tc>
          <w:tcPr>
            <w:tcW w:w="3650" w:type="dxa"/>
          </w:tcPr>
          <w:p w14:paraId="0A1D7C4D" w14:textId="1E46C0F1" w:rsidR="004517EF" w:rsidRPr="0006722A" w:rsidRDefault="004517EF" w:rsidP="004517EF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144823576"/>
            <w:r w:rsidRPr="00067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презентационных материалов по </w:t>
            </w:r>
            <w:r w:rsidRPr="00067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технического направления в дошкольной организации</w:t>
            </w:r>
          </w:p>
          <w:bookmarkEnd w:id="9"/>
          <w:p w14:paraId="49DFFF8E" w14:textId="509F4B6D" w:rsidR="004517EF" w:rsidRPr="0006722A" w:rsidRDefault="004517EF" w:rsidP="004517EF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6722A">
              <w:rPr>
                <w:rFonts w:ascii="Times New Roman" w:hAnsi="Times New Roman" w:cs="Times New Roman"/>
                <w:sz w:val="28"/>
                <w:szCs w:val="28"/>
              </w:rPr>
              <w:t>Организация стажировки.</w:t>
            </w:r>
          </w:p>
        </w:tc>
        <w:tc>
          <w:tcPr>
            <w:tcW w:w="2722" w:type="dxa"/>
          </w:tcPr>
          <w:p w14:paraId="315BC121" w14:textId="3E15327F" w:rsidR="004517EF" w:rsidRPr="0006722A" w:rsidRDefault="004517EF" w:rsidP="004517EF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67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Сотрудничество в рамах договора о </w:t>
            </w:r>
            <w:r w:rsidRPr="00067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сетевом взаимодействии</w:t>
            </w:r>
          </w:p>
        </w:tc>
      </w:tr>
      <w:tr w:rsidR="0087510F" w:rsidRPr="0087510F" w14:paraId="20E04E33" w14:textId="77777777" w:rsidTr="004517EF">
        <w:tc>
          <w:tcPr>
            <w:tcW w:w="594" w:type="dxa"/>
          </w:tcPr>
          <w:p w14:paraId="52C0226B" w14:textId="77777777" w:rsidR="004517EF" w:rsidRPr="0087510F" w:rsidRDefault="004517EF" w:rsidP="004517EF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14:paraId="2FF53DD6" w14:textId="2C5CCB0A" w:rsidR="004517EF" w:rsidRPr="0087510F" w:rsidRDefault="004517EF" w:rsidP="004517EF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144823728"/>
            <w:r w:rsidRPr="008751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Государственное казенное учреждение социального обслуживания Краснодарского края «Курганинский социально-реабилитационный центр для несовершеннолетних».</w:t>
            </w:r>
            <w:bookmarkEnd w:id="10"/>
          </w:p>
        </w:tc>
        <w:tc>
          <w:tcPr>
            <w:tcW w:w="3650" w:type="dxa"/>
          </w:tcPr>
          <w:p w14:paraId="6E5201D9" w14:textId="4AA6EBAB" w:rsidR="004517EF" w:rsidRPr="0087510F" w:rsidRDefault="004517EF" w:rsidP="004517EF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10F">
              <w:rPr>
                <w:rFonts w:ascii="Times New Roman" w:hAnsi="Times New Roman" w:cs="Times New Roman"/>
                <w:sz w:val="28"/>
                <w:szCs w:val="28"/>
              </w:rPr>
              <w:t>Получение  презентационных</w:t>
            </w:r>
            <w:proofErr w:type="gramEnd"/>
            <w:r w:rsidRPr="0087510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по организации работы </w:t>
            </w:r>
            <w:proofErr w:type="spellStart"/>
            <w:r w:rsidRPr="0087510F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87510F">
              <w:rPr>
                <w:rFonts w:ascii="Times New Roman" w:hAnsi="Times New Roman" w:cs="Times New Roman"/>
                <w:sz w:val="28"/>
                <w:szCs w:val="28"/>
              </w:rPr>
              <w:t>-студии, внедрения программы «</w:t>
            </w:r>
            <w:r w:rsidRPr="00875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8751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5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</w:t>
            </w:r>
            <w:r w:rsidRPr="0087510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722" w:type="dxa"/>
          </w:tcPr>
          <w:p w14:paraId="5B1DCA22" w14:textId="74F5F0DE" w:rsidR="004517EF" w:rsidRPr="0087510F" w:rsidRDefault="004517EF" w:rsidP="004517EF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87510F">
              <w:rPr>
                <w:rFonts w:ascii="Times New Roman" w:hAnsi="Times New Roman" w:cs="Times New Roman"/>
                <w:sz w:val="28"/>
                <w:szCs w:val="28"/>
              </w:rPr>
              <w:t>Сотрудничество в рамах договора о сетевом взаимодействии</w:t>
            </w:r>
          </w:p>
        </w:tc>
      </w:tr>
      <w:tr w:rsidR="004517EF" w:rsidRPr="0006722A" w14:paraId="59B02F69" w14:textId="77777777" w:rsidTr="004517EF">
        <w:tc>
          <w:tcPr>
            <w:tcW w:w="594" w:type="dxa"/>
          </w:tcPr>
          <w:p w14:paraId="3E1655A4" w14:textId="377F6C37" w:rsidR="004517EF" w:rsidRPr="0006722A" w:rsidRDefault="004517EF" w:rsidP="004517EF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672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5" w:type="dxa"/>
          </w:tcPr>
          <w:p w14:paraId="79E04FD6" w14:textId="3906F41C" w:rsidR="004517EF" w:rsidRPr="0006722A" w:rsidRDefault="004517EF" w:rsidP="004517EF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144823788"/>
            <w:r w:rsidRPr="0006722A">
              <w:rPr>
                <w:rFonts w:ascii="Times New Roman" w:hAnsi="Times New Roman" w:cs="Times New Roman"/>
                <w:sz w:val="28"/>
                <w:szCs w:val="28"/>
              </w:rPr>
              <w:t>Платформа СМАРТЕКА</w:t>
            </w:r>
            <w:bookmarkEnd w:id="11"/>
          </w:p>
        </w:tc>
        <w:tc>
          <w:tcPr>
            <w:tcW w:w="3650" w:type="dxa"/>
          </w:tcPr>
          <w:p w14:paraId="4430D939" w14:textId="77777777" w:rsidR="004517EF" w:rsidRDefault="004517EF" w:rsidP="004517EF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6722A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 с заинтересованными 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отметки в личном кабинете об этапах внедрения.</w:t>
            </w:r>
          </w:p>
          <w:p w14:paraId="2D63CE16" w14:textId="00ABE81A" w:rsidR="008A1DBB" w:rsidRPr="0006722A" w:rsidRDefault="008A1DBB" w:rsidP="004517EF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68E5F9E2" w14:textId="2C1198AB" w:rsidR="004517EF" w:rsidRPr="0006722A" w:rsidRDefault="004517EF" w:rsidP="004517EF">
            <w:pPr>
              <w:spacing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</w:t>
            </w:r>
            <w:r w:rsidRPr="0006722A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заинтересованными организациями, контроль этапов внедрения</w:t>
            </w:r>
          </w:p>
        </w:tc>
      </w:tr>
    </w:tbl>
    <w:p w14:paraId="5FB92643" w14:textId="77777777" w:rsidR="009475A8" w:rsidRDefault="009475A8" w:rsidP="001D0C32">
      <w:pPr>
        <w:spacing w:afterLines="20" w:after="48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BDB98" w14:textId="72B9DC5E" w:rsidR="00D86C20" w:rsidRPr="0087510F" w:rsidRDefault="00195084" w:rsidP="00D86C20">
      <w:pPr>
        <w:spacing w:afterLines="20" w:after="4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10F">
        <w:rPr>
          <w:rFonts w:ascii="Times New Roman" w:hAnsi="Times New Roman" w:cs="Times New Roman"/>
          <w:sz w:val="28"/>
          <w:szCs w:val="28"/>
        </w:rPr>
        <w:t>11. Научные и (или) учебно-методические разработки по теме проекта, использовавшиеся в ходе его реализации в отчетном периоде</w:t>
      </w:r>
      <w:r w:rsidR="00C56D4B" w:rsidRPr="0087510F">
        <w:rPr>
          <w:rFonts w:ascii="Times New Roman" w:hAnsi="Times New Roman" w:cs="Times New Roman"/>
          <w:sz w:val="28"/>
          <w:szCs w:val="28"/>
        </w:rPr>
        <w:t>.</w:t>
      </w:r>
    </w:p>
    <w:p w14:paraId="3183D3A9" w14:textId="4F197A13" w:rsidR="00D86C20" w:rsidRPr="0087510F" w:rsidRDefault="00D86C20" w:rsidP="00D86C20">
      <w:pPr>
        <w:spacing w:afterLines="20" w:after="48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10F">
        <w:rPr>
          <w:rFonts w:ascii="Times New Roman" w:hAnsi="Times New Roman" w:cs="Times New Roman"/>
          <w:sz w:val="28"/>
          <w:szCs w:val="28"/>
        </w:rPr>
        <w:t>Программа «STEM-образование детей дошкольного и младшего школь</w:t>
      </w:r>
      <w:r w:rsidRPr="0087510F">
        <w:rPr>
          <w:rFonts w:ascii="Times New Roman" w:hAnsi="Times New Roman" w:cs="Times New Roman"/>
          <w:sz w:val="28"/>
          <w:szCs w:val="28"/>
        </w:rPr>
        <w:softHyphen/>
        <w:t xml:space="preserve">ного возраста.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творчество» </w:t>
      </w:r>
      <w:proofErr w:type="spellStart"/>
      <w:r w:rsidRPr="0087510F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87510F">
        <w:rPr>
          <w:rFonts w:ascii="Times New Roman" w:hAnsi="Times New Roman" w:cs="Times New Roman"/>
          <w:sz w:val="28"/>
          <w:szCs w:val="28"/>
        </w:rPr>
        <w:t xml:space="preserve"> Т.В., Маркова В.А., Аверин С.А.</w:t>
      </w:r>
    </w:p>
    <w:p w14:paraId="68F4304F" w14:textId="68E4FBAD" w:rsidR="00514F52" w:rsidRPr="00D86C20" w:rsidRDefault="00D86C20" w:rsidP="005A6F50">
      <w:pPr>
        <w:spacing w:afterLines="20" w:after="4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10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14F52" w:rsidRPr="0087510F">
        <w:rPr>
          <w:rFonts w:ascii="Times New Roman" w:hAnsi="Times New Roman" w:cs="Times New Roman"/>
          <w:sz w:val="28"/>
          <w:szCs w:val="28"/>
        </w:rPr>
        <w:t>по Lego-конструированию и робототехнике в детском саду «Lego-</w:t>
      </w:r>
      <w:proofErr w:type="spellStart"/>
      <w:r w:rsidR="00514F52" w:rsidRPr="00D86C20">
        <w:rPr>
          <w:rFonts w:ascii="Times New Roman" w:hAnsi="Times New Roman" w:cs="Times New Roman"/>
          <w:sz w:val="28"/>
          <w:szCs w:val="28"/>
        </w:rPr>
        <w:t>bot</w:t>
      </w:r>
      <w:proofErr w:type="spellEnd"/>
      <w:r w:rsidR="00514F52" w:rsidRPr="00D86C20">
        <w:rPr>
          <w:rFonts w:ascii="Times New Roman" w:hAnsi="Times New Roman" w:cs="Times New Roman"/>
          <w:sz w:val="28"/>
          <w:szCs w:val="28"/>
        </w:rPr>
        <w:t>», автор</w:t>
      </w:r>
      <w:r w:rsidRPr="00D86C20">
        <w:rPr>
          <w:rFonts w:ascii="Times New Roman" w:hAnsi="Times New Roman" w:cs="Times New Roman"/>
          <w:sz w:val="28"/>
          <w:szCs w:val="28"/>
        </w:rPr>
        <w:t xml:space="preserve"> - </w:t>
      </w:r>
      <w:r w:rsidR="00514F52" w:rsidRPr="00D86C20">
        <w:rPr>
          <w:rFonts w:ascii="Times New Roman" w:hAnsi="Times New Roman" w:cs="Times New Roman"/>
          <w:sz w:val="28"/>
          <w:szCs w:val="28"/>
        </w:rPr>
        <w:t>педагог дополнительного образования МАДОУ ЦРР - детского сада № 49 Заверюха Л.А.</w:t>
      </w:r>
    </w:p>
    <w:p w14:paraId="5031DC3B" w14:textId="48973E66" w:rsidR="00140428" w:rsidRPr="00D86C20" w:rsidRDefault="00D86C20" w:rsidP="005A6F50">
      <w:pPr>
        <w:spacing w:afterLines="20" w:after="4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C20">
        <w:rPr>
          <w:rFonts w:ascii="Times New Roman" w:hAnsi="Times New Roman" w:cs="Times New Roman"/>
          <w:sz w:val="28"/>
          <w:szCs w:val="28"/>
        </w:rPr>
        <w:t xml:space="preserve">Разработанная </w:t>
      </w:r>
      <w:r w:rsidR="00140428" w:rsidRPr="00D86C20">
        <w:rPr>
          <w:rFonts w:ascii="Times New Roman" w:hAnsi="Times New Roman" w:cs="Times New Roman"/>
          <w:sz w:val="28"/>
          <w:szCs w:val="28"/>
        </w:rPr>
        <w:t>программа по мультипликации в детском саду «</w:t>
      </w:r>
      <w:proofErr w:type="spellStart"/>
      <w:r w:rsidR="00140428" w:rsidRPr="00D86C20">
        <w:rPr>
          <w:rFonts w:ascii="Times New Roman" w:hAnsi="Times New Roman" w:cs="Times New Roman"/>
          <w:sz w:val="28"/>
          <w:szCs w:val="28"/>
        </w:rPr>
        <w:t>Мультяш</w:t>
      </w:r>
      <w:proofErr w:type="spellEnd"/>
      <w:r w:rsidR="00140428" w:rsidRPr="00D86C20">
        <w:rPr>
          <w:rFonts w:ascii="Times New Roman" w:hAnsi="Times New Roman" w:cs="Times New Roman"/>
          <w:sz w:val="28"/>
          <w:szCs w:val="28"/>
        </w:rPr>
        <w:t xml:space="preserve">-КИНО. Занимаемся в </w:t>
      </w:r>
      <w:proofErr w:type="spellStart"/>
      <w:r w:rsidR="00140428" w:rsidRPr="00D86C20">
        <w:rPr>
          <w:rFonts w:ascii="Times New Roman" w:hAnsi="Times New Roman" w:cs="Times New Roman"/>
          <w:sz w:val="28"/>
          <w:szCs w:val="28"/>
        </w:rPr>
        <w:t>мультстудии</w:t>
      </w:r>
      <w:proofErr w:type="spellEnd"/>
      <w:r w:rsidR="00140428" w:rsidRPr="00D86C20">
        <w:rPr>
          <w:rFonts w:ascii="Times New Roman" w:hAnsi="Times New Roman" w:cs="Times New Roman"/>
          <w:noProof/>
          <w:sz w:val="28"/>
          <w:szCs w:val="28"/>
        </w:rPr>
        <w:t>», автор</w:t>
      </w:r>
      <w:r w:rsidRPr="00D86C20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="00140428" w:rsidRPr="00D86C20">
        <w:rPr>
          <w:rFonts w:ascii="Times New Roman" w:hAnsi="Times New Roman" w:cs="Times New Roman"/>
          <w:sz w:val="28"/>
          <w:szCs w:val="28"/>
        </w:rPr>
        <w:t>педагог дополнительного образования МАДОУ ЦРР - детского сада № 49 Алимова В.С.</w:t>
      </w:r>
    </w:p>
    <w:p w14:paraId="0E1084B6" w14:textId="1E1B1AE2" w:rsidR="00195084" w:rsidRPr="00C56D4B" w:rsidRDefault="00195084" w:rsidP="005A6F50">
      <w:pPr>
        <w:spacing w:afterLines="20" w:after="4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4B">
        <w:rPr>
          <w:rFonts w:ascii="Times New Roman" w:hAnsi="Times New Roman" w:cs="Times New Roman"/>
          <w:sz w:val="28"/>
          <w:szCs w:val="28"/>
        </w:rPr>
        <w:lastRenderedPageBreak/>
        <w:t>12. Внешние эффекты от реализации проекта за отчетный период</w:t>
      </w:r>
      <w:r w:rsidR="008A1DBB">
        <w:rPr>
          <w:rFonts w:ascii="Times New Roman" w:hAnsi="Times New Roman" w:cs="Times New Roman"/>
          <w:sz w:val="28"/>
          <w:szCs w:val="28"/>
        </w:rPr>
        <w:t>.</w:t>
      </w:r>
    </w:p>
    <w:p w14:paraId="2398D831" w14:textId="35A9F597" w:rsidR="003B7534" w:rsidRPr="004517EF" w:rsidRDefault="004517EF" w:rsidP="004517EF">
      <w:pPr>
        <w:widowControl w:val="0"/>
        <w:tabs>
          <w:tab w:val="left" w:pos="1276"/>
          <w:tab w:val="left" w:pos="1880"/>
        </w:tabs>
        <w:spacing w:afterLines="20" w:after="4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7E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86C20" w:rsidRPr="004517EF">
        <w:rPr>
          <w:rFonts w:ascii="Times New Roman" w:hAnsi="Times New Roman" w:cs="Times New Roman"/>
          <w:sz w:val="28"/>
          <w:szCs w:val="28"/>
          <w:lang w:eastAsia="ru-RU"/>
        </w:rPr>
        <w:t>одители включаются в проектную деятельность научно – технической направленности,</w:t>
      </w:r>
      <w:r w:rsidR="003B7534" w:rsidRPr="004517EF">
        <w:rPr>
          <w:rFonts w:ascii="Times New Roman" w:hAnsi="Times New Roman" w:cs="Times New Roman"/>
          <w:sz w:val="28"/>
          <w:szCs w:val="28"/>
          <w:lang w:eastAsia="ru-RU"/>
        </w:rPr>
        <w:t xml:space="preserve"> что положительно влияет на повышение рейтинга организации;</w:t>
      </w:r>
    </w:p>
    <w:p w14:paraId="6B86FAD2" w14:textId="02872715" w:rsidR="00D86C20" w:rsidRPr="004517EF" w:rsidRDefault="00D86C20" w:rsidP="004517EF">
      <w:pPr>
        <w:widowControl w:val="0"/>
        <w:tabs>
          <w:tab w:val="left" w:pos="1276"/>
          <w:tab w:val="left" w:pos="1880"/>
        </w:tabs>
        <w:spacing w:afterLines="20" w:after="4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7EF">
        <w:rPr>
          <w:rFonts w:ascii="Times New Roman" w:hAnsi="Times New Roman" w:cs="Times New Roman"/>
          <w:sz w:val="28"/>
          <w:szCs w:val="28"/>
        </w:rPr>
        <w:t>Общение с коллегами, участие в мероприятиях разного уровня повышает уровень квалификации педагогов, создает условия для появления новых идей в работе студий и лабораторий.</w:t>
      </w:r>
    </w:p>
    <w:p w14:paraId="39AA9CE7" w14:textId="5212228D" w:rsidR="003B7534" w:rsidRPr="004517EF" w:rsidRDefault="003B7534" w:rsidP="004517EF">
      <w:pPr>
        <w:widowControl w:val="0"/>
        <w:tabs>
          <w:tab w:val="left" w:pos="1276"/>
          <w:tab w:val="left" w:pos="1880"/>
        </w:tabs>
        <w:spacing w:afterLines="20" w:after="4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7EF">
        <w:rPr>
          <w:rFonts w:ascii="Times New Roman" w:hAnsi="Times New Roman" w:cs="Times New Roman"/>
          <w:sz w:val="28"/>
          <w:szCs w:val="28"/>
          <w:lang w:eastAsia="ru-RU"/>
        </w:rPr>
        <w:t>Распространение опыта работы дошкольной организации на мероприятиях разного уровня (конференции, семинары, мастер-классы, стажировки), разработка и тиражирование методических материалов способствует увеличению числа организаций, с которыми организовано сетевое взаимодействие.</w:t>
      </w:r>
    </w:p>
    <w:p w14:paraId="2ABFED98" w14:textId="210A2ADD" w:rsidR="00195084" w:rsidRPr="00C56D4B" w:rsidRDefault="00195084" w:rsidP="005A6F50">
      <w:pPr>
        <w:spacing w:afterLines="20" w:after="4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4B">
        <w:rPr>
          <w:rFonts w:ascii="Times New Roman" w:hAnsi="Times New Roman" w:cs="Times New Roman"/>
          <w:sz w:val="28"/>
          <w:szCs w:val="28"/>
        </w:rPr>
        <w:t>13. Предложения по распространению и внедрению результатов проекта, достигнутых за отчетный период</w:t>
      </w:r>
      <w:r w:rsidR="008A1DBB">
        <w:rPr>
          <w:rFonts w:ascii="Times New Roman" w:hAnsi="Times New Roman" w:cs="Times New Roman"/>
          <w:sz w:val="28"/>
          <w:szCs w:val="28"/>
        </w:rPr>
        <w:t>.</w:t>
      </w:r>
    </w:p>
    <w:p w14:paraId="4F4B1982" w14:textId="77777777" w:rsidR="007D1B23" w:rsidRPr="009475A8" w:rsidRDefault="007D1B23" w:rsidP="007D1B23">
      <w:pPr>
        <w:spacing w:afterLines="20" w:after="4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EF6">
        <w:rPr>
          <w:rFonts w:ascii="Times New Roman" w:hAnsi="Times New Roman"/>
          <w:sz w:val="28"/>
          <w:szCs w:val="28"/>
        </w:rPr>
        <w:t xml:space="preserve">Практика реализации </w:t>
      </w:r>
      <w:r w:rsidRPr="00940EF6">
        <w:rPr>
          <w:rFonts w:ascii="Times New Roman" w:hAnsi="Times New Roman"/>
          <w:bCs/>
          <w:sz w:val="28"/>
          <w:szCs w:val="28"/>
        </w:rPr>
        <w:t xml:space="preserve">проекта «Создание образовательной модели, формирующей у дошкольников интерес к научным и техническим знаниям, направленной на развитие их интеллектуальных способностей» тиражируется через сервис лучших практик </w:t>
      </w:r>
      <w:r w:rsidRPr="00940EF6">
        <w:rPr>
          <w:rFonts w:ascii="Times New Roman" w:hAnsi="Times New Roman"/>
          <w:sz w:val="28"/>
          <w:szCs w:val="28"/>
        </w:rPr>
        <w:t xml:space="preserve">«СМАРТЕКА» - проект опубликован, внедряется в 3 регионах (Амурская область </w:t>
      </w:r>
      <w:r>
        <w:rPr>
          <w:rFonts w:ascii="Times New Roman" w:hAnsi="Times New Roman"/>
          <w:sz w:val="28"/>
          <w:szCs w:val="28"/>
        </w:rPr>
        <w:t>–</w:t>
      </w:r>
      <w:r w:rsidRPr="00940EF6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дошкольные организации</w:t>
      </w:r>
      <w:r w:rsidRPr="00940EF6">
        <w:rPr>
          <w:rFonts w:ascii="Times New Roman" w:hAnsi="Times New Roman"/>
          <w:sz w:val="28"/>
          <w:szCs w:val="28"/>
        </w:rPr>
        <w:t xml:space="preserve">, Свердловская область </w:t>
      </w:r>
      <w:r>
        <w:rPr>
          <w:rFonts w:ascii="Times New Roman" w:hAnsi="Times New Roman"/>
          <w:sz w:val="28"/>
          <w:szCs w:val="28"/>
        </w:rPr>
        <w:t>–</w:t>
      </w:r>
      <w:r w:rsidRPr="00940EF6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дошкольные организации</w:t>
      </w:r>
      <w:r w:rsidRPr="00940EF6">
        <w:rPr>
          <w:rFonts w:ascii="Times New Roman" w:hAnsi="Times New Roman"/>
          <w:sz w:val="28"/>
          <w:szCs w:val="28"/>
        </w:rPr>
        <w:t>, Краснодарский край – 1</w:t>
      </w:r>
      <w:r>
        <w:rPr>
          <w:rFonts w:ascii="Times New Roman" w:hAnsi="Times New Roman"/>
          <w:sz w:val="28"/>
          <w:szCs w:val="28"/>
        </w:rPr>
        <w:t xml:space="preserve"> социально-реабилитационный центр</w:t>
      </w:r>
      <w:r w:rsidRPr="00940EF6">
        <w:rPr>
          <w:rFonts w:ascii="Times New Roman" w:hAnsi="Times New Roman"/>
          <w:sz w:val="28"/>
          <w:szCs w:val="28"/>
        </w:rPr>
        <w:t xml:space="preserve">). </w:t>
      </w:r>
    </w:p>
    <w:p w14:paraId="13020373" w14:textId="53A889C9" w:rsidR="007D1B23" w:rsidRDefault="007D1B23" w:rsidP="005A6F50">
      <w:pPr>
        <w:spacing w:afterLines="20" w:after="4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материалы о реализации проекта опубликованы на странице официального сайта </w:t>
      </w:r>
      <w:hyperlink r:id="rId28" w:history="1">
        <w:r w:rsidRPr="001C57A7">
          <w:rPr>
            <w:rStyle w:val="a9"/>
            <w:rFonts w:ascii="Times New Roman" w:hAnsi="Times New Roman" w:cs="Times New Roman"/>
            <w:sz w:val="28"/>
            <w:szCs w:val="28"/>
          </w:rPr>
          <w:t>https://www.crr49.ru/page/kip-2022/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и доступны для изучения.</w:t>
      </w:r>
    </w:p>
    <w:p w14:paraId="200AB1E5" w14:textId="704C5397" w:rsidR="00195084" w:rsidRPr="00C56D4B" w:rsidRDefault="00195084" w:rsidP="005A6F50">
      <w:pPr>
        <w:spacing w:afterLines="20" w:after="4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4B">
        <w:rPr>
          <w:rFonts w:ascii="Times New Roman" w:hAnsi="Times New Roman" w:cs="Times New Roman"/>
          <w:sz w:val="28"/>
          <w:szCs w:val="28"/>
        </w:rPr>
        <w:t>14. Обоснование устойчивости результатов проекта по итогам отчетного периода</w:t>
      </w:r>
      <w:r w:rsidR="008C10C5" w:rsidRPr="00C56D4B">
        <w:rPr>
          <w:rFonts w:ascii="Times New Roman" w:hAnsi="Times New Roman" w:cs="Times New Roman"/>
          <w:sz w:val="28"/>
          <w:szCs w:val="28"/>
        </w:rPr>
        <w:t>.</w:t>
      </w:r>
    </w:p>
    <w:p w14:paraId="3D0C5BC8" w14:textId="4C2B822E" w:rsidR="007D1B23" w:rsidRPr="00AE0B12" w:rsidRDefault="007D1B23" w:rsidP="005A6F50">
      <w:pPr>
        <w:spacing w:afterLines="20" w:after="4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2023 года благодаря </w:t>
      </w:r>
      <w:r w:rsidRPr="007D1B23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D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внедрению практики, организованных </w:t>
      </w:r>
      <w:r w:rsidR="00AE0B12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Pr="007D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платформ</w:t>
      </w:r>
      <w:r w:rsidR="00AE0B1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D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СМАРТЕКА</w:t>
      </w:r>
      <w:r w:rsidR="00AE0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реализуется еще в 3 </w:t>
      </w:r>
      <w:r w:rsidR="00AE0B12" w:rsidRPr="00AE0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организациях, к сетевому взаимодействию привлечены еще </w:t>
      </w:r>
      <w:r w:rsidR="0006722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E0B12" w:rsidRPr="00AE0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организации. М</w:t>
      </w:r>
      <w:r w:rsidR="00AE0B12" w:rsidRPr="00AE0B12">
        <w:rPr>
          <w:rFonts w:ascii="Times New Roman" w:hAnsi="Times New Roman"/>
          <w:sz w:val="28"/>
          <w:szCs w:val="28"/>
        </w:rPr>
        <w:t xml:space="preserve">ониторинг охвата детей показывает, что количество детей, посещающих робототехнику стабильно высокое на протяжении 2021 – 2023 </w:t>
      </w:r>
      <w:proofErr w:type="spellStart"/>
      <w:r w:rsidR="00AE0B12" w:rsidRPr="00AE0B12">
        <w:rPr>
          <w:rFonts w:ascii="Times New Roman" w:hAnsi="Times New Roman"/>
          <w:sz w:val="28"/>
          <w:szCs w:val="28"/>
        </w:rPr>
        <w:t>г.г</w:t>
      </w:r>
      <w:proofErr w:type="spellEnd"/>
      <w:r w:rsidR="00AE0B12" w:rsidRPr="00AE0B12">
        <w:rPr>
          <w:rFonts w:ascii="Times New Roman" w:hAnsi="Times New Roman"/>
          <w:sz w:val="28"/>
          <w:szCs w:val="28"/>
        </w:rPr>
        <w:t xml:space="preserve">., с 2023 года увеличилось количество детей, посещающих </w:t>
      </w:r>
      <w:proofErr w:type="spellStart"/>
      <w:r w:rsidR="00AE0B12" w:rsidRPr="00AE0B12">
        <w:rPr>
          <w:rFonts w:ascii="Times New Roman" w:hAnsi="Times New Roman"/>
          <w:sz w:val="28"/>
          <w:szCs w:val="28"/>
        </w:rPr>
        <w:t>мультстудию</w:t>
      </w:r>
      <w:proofErr w:type="spellEnd"/>
      <w:r w:rsidR="00AE0B12" w:rsidRPr="00AE0B12">
        <w:rPr>
          <w:rFonts w:ascii="Times New Roman" w:hAnsi="Times New Roman"/>
          <w:sz w:val="28"/>
          <w:szCs w:val="28"/>
        </w:rPr>
        <w:t>.</w:t>
      </w:r>
    </w:p>
    <w:p w14:paraId="55575137" w14:textId="404CDD16" w:rsidR="00195084" w:rsidRPr="00C56D4B" w:rsidRDefault="00195084" w:rsidP="005A6F50">
      <w:pPr>
        <w:spacing w:afterLines="20" w:after="4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4B">
        <w:rPr>
          <w:rFonts w:ascii="Times New Roman" w:hAnsi="Times New Roman" w:cs="Times New Roman"/>
          <w:sz w:val="28"/>
          <w:szCs w:val="28"/>
        </w:rPr>
        <w:lastRenderedPageBreak/>
        <w:t>15. Используемые средства контроля и обеспечения достоверности результатов проекта в ходе его реализации в отчетном периоде</w:t>
      </w:r>
      <w:r w:rsidR="00C56D4B">
        <w:rPr>
          <w:rFonts w:ascii="Times New Roman" w:hAnsi="Times New Roman" w:cs="Times New Roman"/>
          <w:sz w:val="28"/>
          <w:szCs w:val="28"/>
        </w:rPr>
        <w:t>.</w:t>
      </w:r>
    </w:p>
    <w:p w14:paraId="2ADB0F23" w14:textId="41E7B9CB" w:rsidR="007D1B23" w:rsidRDefault="007D1B23" w:rsidP="005A6F50">
      <w:pPr>
        <w:spacing w:afterLines="20" w:after="4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о ходе реализации проекта публикуются на странице официального сайта </w:t>
      </w:r>
      <w:hyperlink r:id="rId29" w:history="1">
        <w:r w:rsidRPr="001C57A7">
          <w:rPr>
            <w:rStyle w:val="a9"/>
            <w:rFonts w:ascii="Times New Roman" w:hAnsi="Times New Roman" w:cs="Times New Roman"/>
            <w:sz w:val="28"/>
            <w:szCs w:val="28"/>
          </w:rPr>
          <w:t>https://www.crr49.ru/page/kip-2022/</w:t>
        </w:r>
      </w:hyperlink>
      <w:r>
        <w:rPr>
          <w:rFonts w:ascii="Times New Roman" w:hAnsi="Times New Roman" w:cs="Times New Roman"/>
          <w:sz w:val="28"/>
          <w:szCs w:val="28"/>
        </w:rPr>
        <w:t>: отчет о работе КИП за 2023 год, аналитическая справка по итогам реализации проекта в 2023 году.</w:t>
      </w:r>
    </w:p>
    <w:p w14:paraId="11D39F92" w14:textId="15098FB7" w:rsidR="00195084" w:rsidRPr="00C56D4B" w:rsidRDefault="00195084" w:rsidP="005A6F50">
      <w:pPr>
        <w:spacing w:afterLines="20" w:after="4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4B">
        <w:rPr>
          <w:rFonts w:ascii="Times New Roman" w:hAnsi="Times New Roman" w:cs="Times New Roman"/>
          <w:sz w:val="28"/>
          <w:szCs w:val="28"/>
        </w:rPr>
        <w:t>16. Информация о необходимости корректировки проекта по итогам его реализации в отчетном периоде.</w:t>
      </w:r>
    </w:p>
    <w:p w14:paraId="76C97661" w14:textId="3B2FB9AC" w:rsidR="00660D64" w:rsidRPr="002C1971" w:rsidRDefault="00660D64" w:rsidP="005A6F50">
      <w:pPr>
        <w:spacing w:afterLines="20" w:after="4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8A1DBB">
        <w:rPr>
          <w:rFonts w:ascii="Times New Roman" w:hAnsi="Times New Roman" w:cs="Times New Roman"/>
          <w:sz w:val="28"/>
          <w:szCs w:val="28"/>
        </w:rPr>
        <w:t>.</w:t>
      </w:r>
    </w:p>
    <w:p w14:paraId="7E9D6FCA" w14:textId="77777777" w:rsidR="00195084" w:rsidRPr="002C1971" w:rsidRDefault="00195084" w:rsidP="005A6F50">
      <w:pPr>
        <w:spacing w:afterLines="20" w:after="48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8D68AB8" w14:textId="77777777" w:rsidR="00203F12" w:rsidRDefault="00203F12" w:rsidP="005A6F50">
      <w:pPr>
        <w:spacing w:afterLines="20" w:after="48" w:line="360" w:lineRule="auto"/>
        <w:ind w:firstLine="567"/>
      </w:pPr>
    </w:p>
    <w:p w14:paraId="7ECF5898" w14:textId="77777777" w:rsidR="00A77284" w:rsidRDefault="00A77284" w:rsidP="005A6F50">
      <w:pPr>
        <w:spacing w:afterLines="20" w:after="48" w:line="360" w:lineRule="auto"/>
        <w:ind w:firstLine="567"/>
      </w:pPr>
    </w:p>
    <w:p w14:paraId="14B66516" w14:textId="77777777" w:rsidR="00A77284" w:rsidRDefault="00A77284" w:rsidP="001D0C32">
      <w:pPr>
        <w:spacing w:afterLines="20" w:after="48" w:line="360" w:lineRule="auto"/>
      </w:pPr>
    </w:p>
    <w:p w14:paraId="6D0911EF" w14:textId="1001FCD5" w:rsidR="004517EF" w:rsidRDefault="004517EF">
      <w:pPr>
        <w:spacing w:after="160" w:line="259" w:lineRule="auto"/>
        <w:rPr>
          <w:rFonts w:ascii="Times New Roman" w:hAnsi="Times New Roman"/>
          <w:i/>
          <w:iCs/>
          <w:sz w:val="28"/>
          <w:szCs w:val="28"/>
        </w:rPr>
      </w:pPr>
    </w:p>
    <w:sectPr w:rsidR="004517EF" w:rsidSect="00C56D4B">
      <w:footerReference w:type="default" r:id="rId3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48B9" w14:textId="77777777" w:rsidR="00AE674D" w:rsidRDefault="00AE674D" w:rsidP="00C56D4B">
      <w:pPr>
        <w:spacing w:after="0" w:line="240" w:lineRule="auto"/>
      </w:pPr>
      <w:r>
        <w:separator/>
      </w:r>
    </w:p>
  </w:endnote>
  <w:endnote w:type="continuationSeparator" w:id="0">
    <w:p w14:paraId="23F2D4B9" w14:textId="77777777" w:rsidR="00AE674D" w:rsidRDefault="00AE674D" w:rsidP="00C5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938844"/>
      <w:docPartObj>
        <w:docPartGallery w:val="Page Numbers (Bottom of Page)"/>
        <w:docPartUnique/>
      </w:docPartObj>
    </w:sdtPr>
    <w:sdtContent>
      <w:p w14:paraId="5674124E" w14:textId="2C4C01DC" w:rsidR="00C56D4B" w:rsidRDefault="00C56D4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7B1D66" w14:textId="77777777" w:rsidR="00C56D4B" w:rsidRDefault="00C56D4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28E2" w14:textId="77777777" w:rsidR="00AE674D" w:rsidRDefault="00AE674D" w:rsidP="00C56D4B">
      <w:pPr>
        <w:spacing w:after="0" w:line="240" w:lineRule="auto"/>
      </w:pPr>
      <w:r>
        <w:separator/>
      </w:r>
    </w:p>
  </w:footnote>
  <w:footnote w:type="continuationSeparator" w:id="0">
    <w:p w14:paraId="24CD4E9A" w14:textId="77777777" w:rsidR="00AE674D" w:rsidRDefault="00AE674D" w:rsidP="00C56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C16"/>
    <w:multiLevelType w:val="multilevel"/>
    <w:tmpl w:val="8C20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131A4"/>
    <w:multiLevelType w:val="hybridMultilevel"/>
    <w:tmpl w:val="E7F2CC1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9587B"/>
    <w:multiLevelType w:val="hybridMultilevel"/>
    <w:tmpl w:val="E7F2C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9C192B"/>
    <w:multiLevelType w:val="hybridMultilevel"/>
    <w:tmpl w:val="63B48364"/>
    <w:lvl w:ilvl="0" w:tplc="08C02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C457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DC6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58C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688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9CE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640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8A4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D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5DA0895"/>
    <w:multiLevelType w:val="hybridMultilevel"/>
    <w:tmpl w:val="8F0E81A8"/>
    <w:lvl w:ilvl="0" w:tplc="1C262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44D33"/>
    <w:multiLevelType w:val="hybridMultilevel"/>
    <w:tmpl w:val="34BC9CF2"/>
    <w:lvl w:ilvl="0" w:tplc="2C3A2BD6">
      <w:start w:val="1"/>
      <w:numFmt w:val="decimal"/>
      <w:lvlText w:val="%1)"/>
      <w:lvlJc w:val="left"/>
      <w:pPr>
        <w:ind w:left="6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 w15:restartNumberingAfterBreak="0">
    <w:nsid w:val="772C2C1D"/>
    <w:multiLevelType w:val="hybridMultilevel"/>
    <w:tmpl w:val="9CF012C6"/>
    <w:lvl w:ilvl="0" w:tplc="5CF0C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358093">
    <w:abstractNumId w:val="2"/>
  </w:num>
  <w:num w:numId="2" w16cid:durableId="2133013614">
    <w:abstractNumId w:val="0"/>
  </w:num>
  <w:num w:numId="3" w16cid:durableId="1538355127">
    <w:abstractNumId w:val="6"/>
  </w:num>
  <w:num w:numId="4" w16cid:durableId="278878535">
    <w:abstractNumId w:val="1"/>
  </w:num>
  <w:num w:numId="5" w16cid:durableId="771362293">
    <w:abstractNumId w:val="5"/>
  </w:num>
  <w:num w:numId="6" w16cid:durableId="699167658">
    <w:abstractNumId w:val="3"/>
  </w:num>
  <w:num w:numId="7" w16cid:durableId="70665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84"/>
    <w:rsid w:val="000059F9"/>
    <w:rsid w:val="00017B43"/>
    <w:rsid w:val="00055E13"/>
    <w:rsid w:val="00056D5F"/>
    <w:rsid w:val="00061AE9"/>
    <w:rsid w:val="00066527"/>
    <w:rsid w:val="0006722A"/>
    <w:rsid w:val="00073986"/>
    <w:rsid w:val="000F6855"/>
    <w:rsid w:val="00126535"/>
    <w:rsid w:val="00133DB9"/>
    <w:rsid w:val="00140428"/>
    <w:rsid w:val="00181CF5"/>
    <w:rsid w:val="0018529C"/>
    <w:rsid w:val="00195084"/>
    <w:rsid w:val="001D0C32"/>
    <w:rsid w:val="00203F12"/>
    <w:rsid w:val="0025362D"/>
    <w:rsid w:val="002B29E4"/>
    <w:rsid w:val="0032460A"/>
    <w:rsid w:val="00373334"/>
    <w:rsid w:val="00377A23"/>
    <w:rsid w:val="003B7534"/>
    <w:rsid w:val="00433BD7"/>
    <w:rsid w:val="00443383"/>
    <w:rsid w:val="004517EF"/>
    <w:rsid w:val="004A7762"/>
    <w:rsid w:val="00511109"/>
    <w:rsid w:val="0051185F"/>
    <w:rsid w:val="00514F52"/>
    <w:rsid w:val="00526E16"/>
    <w:rsid w:val="00553631"/>
    <w:rsid w:val="00557AA9"/>
    <w:rsid w:val="005A6F50"/>
    <w:rsid w:val="005B0E40"/>
    <w:rsid w:val="005D1663"/>
    <w:rsid w:val="00605260"/>
    <w:rsid w:val="00660D64"/>
    <w:rsid w:val="00662655"/>
    <w:rsid w:val="006700EA"/>
    <w:rsid w:val="00682BFD"/>
    <w:rsid w:val="006B2F35"/>
    <w:rsid w:val="006B37C4"/>
    <w:rsid w:val="006D1ECB"/>
    <w:rsid w:val="00703C9C"/>
    <w:rsid w:val="007624DE"/>
    <w:rsid w:val="00767823"/>
    <w:rsid w:val="00767CA4"/>
    <w:rsid w:val="00774DD9"/>
    <w:rsid w:val="007B4F24"/>
    <w:rsid w:val="007C23D6"/>
    <w:rsid w:val="007D1B23"/>
    <w:rsid w:val="007E6B7A"/>
    <w:rsid w:val="008101D2"/>
    <w:rsid w:val="0083153B"/>
    <w:rsid w:val="00847BC8"/>
    <w:rsid w:val="008557DC"/>
    <w:rsid w:val="0087510F"/>
    <w:rsid w:val="00886C37"/>
    <w:rsid w:val="008907E4"/>
    <w:rsid w:val="008A1DBB"/>
    <w:rsid w:val="008B6B83"/>
    <w:rsid w:val="008C10C5"/>
    <w:rsid w:val="00916865"/>
    <w:rsid w:val="00936893"/>
    <w:rsid w:val="00940EF6"/>
    <w:rsid w:val="009475A8"/>
    <w:rsid w:val="00963257"/>
    <w:rsid w:val="0097397D"/>
    <w:rsid w:val="00A063C9"/>
    <w:rsid w:val="00A22B31"/>
    <w:rsid w:val="00A55A39"/>
    <w:rsid w:val="00A77284"/>
    <w:rsid w:val="00A8044B"/>
    <w:rsid w:val="00A967AE"/>
    <w:rsid w:val="00AE0B12"/>
    <w:rsid w:val="00AE674D"/>
    <w:rsid w:val="00B05DBB"/>
    <w:rsid w:val="00B36693"/>
    <w:rsid w:val="00B529AD"/>
    <w:rsid w:val="00BA1BC2"/>
    <w:rsid w:val="00BB141D"/>
    <w:rsid w:val="00BE7213"/>
    <w:rsid w:val="00BF795D"/>
    <w:rsid w:val="00C56D4B"/>
    <w:rsid w:val="00C74C6A"/>
    <w:rsid w:val="00C85263"/>
    <w:rsid w:val="00CE19A5"/>
    <w:rsid w:val="00D21A52"/>
    <w:rsid w:val="00D614D8"/>
    <w:rsid w:val="00D643F6"/>
    <w:rsid w:val="00D86BFC"/>
    <w:rsid w:val="00D86C20"/>
    <w:rsid w:val="00DA11BA"/>
    <w:rsid w:val="00DA6F60"/>
    <w:rsid w:val="00DA7179"/>
    <w:rsid w:val="00DC1D5B"/>
    <w:rsid w:val="00DD3D4A"/>
    <w:rsid w:val="00DD4907"/>
    <w:rsid w:val="00DD5181"/>
    <w:rsid w:val="00DF2429"/>
    <w:rsid w:val="00E1507F"/>
    <w:rsid w:val="00E57BCD"/>
    <w:rsid w:val="00E64C11"/>
    <w:rsid w:val="00E7440C"/>
    <w:rsid w:val="00F154A5"/>
    <w:rsid w:val="00F53297"/>
    <w:rsid w:val="00FB7ABF"/>
    <w:rsid w:val="00F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52B1"/>
  <w15:chartTrackingRefBased/>
  <w15:docId w15:val="{4A114F4E-A9C4-4DAD-A3BD-8DA13C5F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0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5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C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9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084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51"/>
    <w:rsid w:val="009475A8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6"/>
    <w:rsid w:val="009475A8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67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29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154A5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F154A5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F154A5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B05DBB"/>
    <w:rPr>
      <w:color w:val="605E5C"/>
      <w:shd w:val="clear" w:color="auto" w:fill="E1DFDD"/>
    </w:rPr>
  </w:style>
  <w:style w:type="paragraph" w:customStyle="1" w:styleId="Default">
    <w:name w:val="Default"/>
    <w:rsid w:val="00E15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link w:val="ae"/>
    <w:uiPriority w:val="1"/>
    <w:qFormat/>
    <w:rsid w:val="009168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e">
    <w:name w:val="Без интервала Знак"/>
    <w:link w:val="ad"/>
    <w:uiPriority w:val="1"/>
    <w:locked/>
    <w:rsid w:val="00916865"/>
    <w:rPr>
      <w:rFonts w:ascii="Calibri" w:eastAsia="Calibri" w:hAnsi="Calibri" w:cs="Calibri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86C2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">
    <w:name w:val="header"/>
    <w:basedOn w:val="a"/>
    <w:link w:val="af0"/>
    <w:uiPriority w:val="99"/>
    <w:unhideWhenUsed/>
    <w:rsid w:val="00C5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56D4B"/>
  </w:style>
  <w:style w:type="paragraph" w:styleId="af1">
    <w:name w:val="footer"/>
    <w:basedOn w:val="a"/>
    <w:link w:val="af2"/>
    <w:uiPriority w:val="99"/>
    <w:unhideWhenUsed/>
    <w:rsid w:val="00C5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5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9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9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2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26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3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r49.ru/page/kip-2022/" TargetMode="External"/><Relationship Id="rId13" Type="http://schemas.openxmlformats.org/officeDocument/2006/relationships/hyperlink" Target="https://www.crr49.ru/page/kip-2022/" TargetMode="External"/><Relationship Id="rId18" Type="http://schemas.openxmlformats.org/officeDocument/2006/relationships/hyperlink" Target="https://t.me/madou49/1096" TargetMode="External"/><Relationship Id="rId26" Type="http://schemas.openxmlformats.org/officeDocument/2006/relationships/hyperlink" Target="https://www.crr49.ru/upload/files/prikaz_DOO_49_rabota_KIP-2023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rr49.ru/page/kip-202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rr49.ru/page/kip-2022/" TargetMode="External"/><Relationship Id="rId17" Type="http://schemas.openxmlformats.org/officeDocument/2006/relationships/hyperlink" Target="https://t.me/madou49/1024" TargetMode="External"/><Relationship Id="rId25" Type="http://schemas.openxmlformats.org/officeDocument/2006/relationships/hyperlink" Target="https://www.crr49.ru/page/kip-202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.me/madou49/953" TargetMode="External"/><Relationship Id="rId20" Type="http://schemas.openxmlformats.org/officeDocument/2006/relationships/hyperlink" Target="https://www.crr49.ru/upload/files/Posobie._Igrovoy_pomoschnik.pdf" TargetMode="External"/><Relationship Id="rId29" Type="http://schemas.openxmlformats.org/officeDocument/2006/relationships/hyperlink" Target="https://www.crr49.ru/page/kip-202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r49.ru/upload/files/KIP_nov_plan_2023.pdf" TargetMode="External"/><Relationship Id="rId24" Type="http://schemas.openxmlformats.org/officeDocument/2006/relationships/hyperlink" Target="https://www.crr49.ru/page/mul-tstudiya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rr49.ru/page/kip-2022/" TargetMode="External"/><Relationship Id="rId23" Type="http://schemas.openxmlformats.org/officeDocument/2006/relationships/hyperlink" Target="https://www.elibrary.ru/item.asp?id=50789894&amp;pff=1" TargetMode="External"/><Relationship Id="rId28" Type="http://schemas.openxmlformats.org/officeDocument/2006/relationships/hyperlink" Target="https://www.crr49.ru/page/kip-2022/" TargetMode="External"/><Relationship Id="rId10" Type="http://schemas.openxmlformats.org/officeDocument/2006/relationships/hyperlink" Target="https://www.crr49.ru/page/kip-2022/" TargetMode="External"/><Relationship Id="rId19" Type="http://schemas.openxmlformats.org/officeDocument/2006/relationships/hyperlink" Target="https://www.crr49.ru/upload/files/publikaci_mul_t-sbornika_compressed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rr49.ru/page/kip-2022/" TargetMode="External"/><Relationship Id="rId14" Type="http://schemas.openxmlformats.org/officeDocument/2006/relationships/hyperlink" Target="https://www.crr49.ru/page/kip-2022/" TargetMode="External"/><Relationship Id="rId22" Type="http://schemas.openxmlformats.org/officeDocument/2006/relationships/hyperlink" Target="https://iro23.ru/wp-content/uploads/2023/07/%D0%9F%D0%B8%D1%81%D1%8C%D0%BC%D0%BE-%D0%98%D0%A0%D0%9E-%D1%81-%D0%BF%D1%80%D0%BE%D0%B3%D1%80%D0%B0%D0%BC%D0%BC%D0%BE%D0%B9-%D0%BA%D0%BE%D0%BD%D1%84%D0%B5%D1%80%D0%B5%D0%BD%D1%86%D0%B8%D0%B8-13.03.23-%E2%84%96-1248.pdf" TargetMode="External"/><Relationship Id="rId27" Type="http://schemas.openxmlformats.org/officeDocument/2006/relationships/hyperlink" Target="https://www.crr49.ru/upload/files/prikaz_DOO_49_rabota_KIP-2023.pd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F582-9319-4658-8E5E-8459F075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20</Pages>
  <Words>3903</Words>
  <Characters>22252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Фильчакова</dc:creator>
  <cp:keywords/>
  <dc:description/>
  <cp:lastModifiedBy>Светлана Ковалева</cp:lastModifiedBy>
  <cp:revision>51</cp:revision>
  <cp:lastPrinted>2023-09-04T09:03:00Z</cp:lastPrinted>
  <dcterms:created xsi:type="dcterms:W3CDTF">2023-06-07T09:16:00Z</dcterms:created>
  <dcterms:modified xsi:type="dcterms:W3CDTF">2023-09-07T08:12:00Z</dcterms:modified>
</cp:coreProperties>
</file>