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FB2" w:rsidRPr="00955D8D" w:rsidRDefault="007E7FB2" w:rsidP="007E7FB2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  <w:lang w:val="en-US"/>
        </w:rPr>
      </w:pPr>
    </w:p>
    <w:p w:rsidR="007E7FB2" w:rsidRDefault="007E7FB2" w:rsidP="007E7FB2">
      <w:pPr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587211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inline distT="0" distB="0" distL="0" distR="0" wp14:anchorId="7C1B3D11" wp14:editId="3C02A857">
            <wp:extent cx="1802423" cy="1771650"/>
            <wp:effectExtent l="0" t="0" r="7620" b="0"/>
            <wp:docPr id="1" name="Рисунок 1" descr="C:\Users\Lenovo\Desktop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эмбл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59" cy="182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B2" w:rsidRPr="00587211" w:rsidRDefault="007E7FB2" w:rsidP="007E7FB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587211">
        <w:rPr>
          <w:rFonts w:ascii="Times New Roman" w:hAnsi="Times New Roman" w:cs="Times New Roman"/>
          <w:b/>
          <w:color w:val="FF0000"/>
          <w:sz w:val="32"/>
          <w:szCs w:val="28"/>
        </w:rPr>
        <w:t>КРАЕВОЙ ПРОФЕССИОНАЛЬНЫЙ КОНКУРС</w:t>
      </w:r>
    </w:p>
    <w:p w:rsidR="007E7FB2" w:rsidRDefault="00ED64BF" w:rsidP="007E7FB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«УЧИТЕЛЬ ЗДОРОВЬЯ» в 2021</w:t>
      </w:r>
      <w:r w:rsidR="007E7FB2" w:rsidRPr="00587211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году</w:t>
      </w:r>
    </w:p>
    <w:p w:rsidR="007E7FB2" w:rsidRDefault="007E7FB2" w:rsidP="007E7FB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7E7FB2" w:rsidRPr="00587211" w:rsidRDefault="007E7FB2" w:rsidP="007E7FB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7E7FB2" w:rsidRPr="00587211" w:rsidRDefault="007E7FB2" w:rsidP="007E7FB2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587211">
        <w:rPr>
          <w:rFonts w:ascii="Times New Roman" w:hAnsi="Times New Roman" w:cs="Times New Roman"/>
          <w:b/>
          <w:sz w:val="32"/>
          <w:szCs w:val="28"/>
        </w:rPr>
        <w:t>МБОУ СОШ №7 им.Кошевого Ф.А.</w:t>
      </w:r>
    </w:p>
    <w:p w:rsidR="007E7FB2" w:rsidRPr="00587211" w:rsidRDefault="007E7FB2" w:rsidP="007E7FB2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587211">
        <w:rPr>
          <w:rFonts w:ascii="Times New Roman" w:hAnsi="Times New Roman" w:cs="Times New Roman"/>
          <w:b/>
          <w:sz w:val="32"/>
          <w:szCs w:val="28"/>
        </w:rPr>
        <w:t>Кущевский район, п.Первомайский</w:t>
      </w:r>
    </w:p>
    <w:p w:rsidR="007E7FB2" w:rsidRDefault="007E7FB2" w:rsidP="007E7FB2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587211">
        <w:rPr>
          <w:rFonts w:ascii="Times New Roman" w:hAnsi="Times New Roman" w:cs="Times New Roman"/>
          <w:b/>
          <w:sz w:val="32"/>
          <w:szCs w:val="28"/>
        </w:rPr>
        <w:t>Поступаева Е.Н., учитель кубановедения</w:t>
      </w:r>
    </w:p>
    <w:p w:rsidR="007E7FB2" w:rsidRDefault="007E7FB2" w:rsidP="007E7FB2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C08E2" w:rsidRPr="007E7FB2" w:rsidRDefault="008A2E2B" w:rsidP="007E7FB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E7FB2">
        <w:rPr>
          <w:rFonts w:ascii="Times New Roman" w:hAnsi="Times New Roman" w:cs="Times New Roman"/>
          <w:b/>
          <w:sz w:val="36"/>
          <w:szCs w:val="36"/>
        </w:rPr>
        <w:t xml:space="preserve">Технологическая карта урока </w:t>
      </w:r>
      <w:r w:rsidR="00702E1E" w:rsidRPr="007E7FB2">
        <w:rPr>
          <w:rFonts w:ascii="Times New Roman" w:hAnsi="Times New Roman" w:cs="Times New Roman"/>
          <w:b/>
          <w:sz w:val="36"/>
          <w:szCs w:val="36"/>
        </w:rPr>
        <w:t>кубановедения в 8</w:t>
      </w:r>
      <w:r w:rsidR="00A11CC1" w:rsidRPr="007E7FB2">
        <w:rPr>
          <w:rFonts w:ascii="Times New Roman" w:hAnsi="Times New Roman" w:cs="Times New Roman"/>
          <w:b/>
          <w:sz w:val="36"/>
          <w:szCs w:val="36"/>
        </w:rPr>
        <w:t xml:space="preserve"> классе</w:t>
      </w:r>
      <w:r w:rsidRPr="007E7FB2"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8A2E2B" w:rsidRPr="007E7FB2" w:rsidRDefault="008A2E2B" w:rsidP="009C08E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E7FB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A20B2" w:rsidRPr="000970AF" w:rsidRDefault="005A20B2" w:rsidP="00F07A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5016" w:rsidRPr="000970AF" w:rsidRDefault="00A65016" w:rsidP="00F07A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958" w:type="dxa"/>
        <w:tblInd w:w="-5" w:type="dxa"/>
        <w:tblLook w:val="04A0" w:firstRow="1" w:lastRow="0" w:firstColumn="1" w:lastColumn="0" w:noHBand="0" w:noVBand="1"/>
      </w:tblPr>
      <w:tblGrid>
        <w:gridCol w:w="1900"/>
        <w:gridCol w:w="1219"/>
        <w:gridCol w:w="3445"/>
        <w:gridCol w:w="1526"/>
        <w:gridCol w:w="2635"/>
        <w:gridCol w:w="4222"/>
        <w:gridCol w:w="11"/>
      </w:tblGrid>
      <w:tr w:rsidR="005A20B2" w:rsidRPr="007E7FB2" w:rsidTr="00C82A01">
        <w:tc>
          <w:tcPr>
            <w:tcW w:w="1900" w:type="dxa"/>
          </w:tcPr>
          <w:p w:rsidR="005A20B2" w:rsidRPr="007E7FB2" w:rsidRDefault="005A20B2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Тема</w:t>
            </w:r>
          </w:p>
        </w:tc>
        <w:tc>
          <w:tcPr>
            <w:tcW w:w="13058" w:type="dxa"/>
            <w:gridSpan w:val="6"/>
          </w:tcPr>
          <w:p w:rsidR="005A20B2" w:rsidRPr="007E7FB2" w:rsidRDefault="00C95628" w:rsidP="00A65016">
            <w:pPr>
              <w:jc w:val="both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Повседневная жизнь и традиции казачьего населения</w:t>
            </w:r>
          </w:p>
          <w:p w:rsidR="00A65016" w:rsidRPr="007E7FB2" w:rsidRDefault="00A65016" w:rsidP="00A65016">
            <w:pPr>
              <w:jc w:val="both"/>
              <w:rPr>
                <w:sz w:val="28"/>
                <w:szCs w:val="28"/>
              </w:rPr>
            </w:pPr>
          </w:p>
        </w:tc>
      </w:tr>
      <w:tr w:rsidR="00702E1E" w:rsidRPr="007E7FB2" w:rsidTr="00C82A01">
        <w:tc>
          <w:tcPr>
            <w:tcW w:w="1900" w:type="dxa"/>
          </w:tcPr>
          <w:p w:rsidR="00702E1E" w:rsidRPr="007E7FB2" w:rsidRDefault="00702E1E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Дата</w:t>
            </w:r>
          </w:p>
        </w:tc>
        <w:tc>
          <w:tcPr>
            <w:tcW w:w="13058" w:type="dxa"/>
            <w:gridSpan w:val="6"/>
          </w:tcPr>
          <w:p w:rsidR="00702E1E" w:rsidRPr="007E7FB2" w:rsidRDefault="00C95628" w:rsidP="00A65016">
            <w:pPr>
              <w:jc w:val="both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 xml:space="preserve">май </w:t>
            </w:r>
          </w:p>
        </w:tc>
      </w:tr>
      <w:tr w:rsidR="005A20B2" w:rsidRPr="007E7FB2" w:rsidTr="00C82A01">
        <w:tc>
          <w:tcPr>
            <w:tcW w:w="1900" w:type="dxa"/>
          </w:tcPr>
          <w:p w:rsidR="005A20B2" w:rsidRPr="007E7FB2" w:rsidRDefault="005A20B2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Цель</w:t>
            </w:r>
          </w:p>
        </w:tc>
        <w:tc>
          <w:tcPr>
            <w:tcW w:w="13058" w:type="dxa"/>
            <w:gridSpan w:val="6"/>
          </w:tcPr>
          <w:p w:rsidR="00890BF3" w:rsidRPr="007E7FB2" w:rsidRDefault="00702E1E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 xml:space="preserve">Создать условия для изучения материала по теме урока. Выявить особенности образа жизни и быта казака. </w:t>
            </w:r>
          </w:p>
          <w:p w:rsidR="005A20B2" w:rsidRPr="007E7FB2" w:rsidRDefault="005A20B2" w:rsidP="00C97BB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2E1E" w:rsidRPr="007E7FB2" w:rsidTr="00C82A01">
        <w:tc>
          <w:tcPr>
            <w:tcW w:w="1900" w:type="dxa"/>
          </w:tcPr>
          <w:p w:rsidR="00B068D1" w:rsidRPr="007E7FB2" w:rsidRDefault="00E30F04" w:rsidP="00B74D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</w:t>
            </w:r>
            <w:r w:rsidR="00B068D1" w:rsidRPr="007E7FB2">
              <w:rPr>
                <w:sz w:val="28"/>
                <w:szCs w:val="28"/>
              </w:rPr>
              <w:t xml:space="preserve"> результат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4664" w:type="dxa"/>
            <w:gridSpan w:val="2"/>
          </w:tcPr>
          <w:p w:rsidR="00B068D1" w:rsidRPr="007E7FB2" w:rsidRDefault="00B068D1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>Предметные</w:t>
            </w:r>
          </w:p>
          <w:p w:rsidR="00A65016" w:rsidRPr="007E7FB2" w:rsidRDefault="00A65016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65016" w:rsidRPr="007E7FB2" w:rsidRDefault="00A65016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61" w:type="dxa"/>
            <w:gridSpan w:val="2"/>
          </w:tcPr>
          <w:p w:rsidR="00B068D1" w:rsidRPr="007E7FB2" w:rsidRDefault="00B068D1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lastRenderedPageBreak/>
              <w:t>Метапредметные</w:t>
            </w:r>
          </w:p>
        </w:tc>
        <w:tc>
          <w:tcPr>
            <w:tcW w:w="4233" w:type="dxa"/>
            <w:gridSpan w:val="2"/>
          </w:tcPr>
          <w:p w:rsidR="00B068D1" w:rsidRPr="007E7FB2" w:rsidRDefault="00B068D1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 xml:space="preserve">Личностные </w:t>
            </w:r>
          </w:p>
        </w:tc>
      </w:tr>
      <w:tr w:rsidR="00702E1E" w:rsidRPr="007E7FB2" w:rsidTr="00C82A01">
        <w:tc>
          <w:tcPr>
            <w:tcW w:w="1900" w:type="dxa"/>
          </w:tcPr>
          <w:p w:rsidR="00B068D1" w:rsidRPr="007E7FB2" w:rsidRDefault="00B068D1" w:rsidP="005915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64" w:type="dxa"/>
            <w:gridSpan w:val="2"/>
          </w:tcPr>
          <w:p w:rsidR="00702E1E" w:rsidRPr="007E7FB2" w:rsidRDefault="00B068D1" w:rsidP="00702E1E">
            <w:pPr>
              <w:jc w:val="both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 xml:space="preserve">Понимание значения понятий: </w:t>
            </w:r>
            <w:r w:rsidR="00702E1E" w:rsidRPr="007E7FB2">
              <w:rPr>
                <w:sz w:val="28"/>
                <w:szCs w:val="28"/>
              </w:rPr>
              <w:t>«казачьи традиции», «духовная жизнь казачества».</w:t>
            </w:r>
          </w:p>
          <w:p w:rsidR="00B068D1" w:rsidRPr="007E7FB2" w:rsidRDefault="00B068D1" w:rsidP="00702E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61" w:type="dxa"/>
            <w:gridSpan w:val="2"/>
          </w:tcPr>
          <w:p w:rsidR="00B068D1" w:rsidRPr="007E7FB2" w:rsidRDefault="00B068D1" w:rsidP="00B068D1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Умение планировать свою деятельность.</w:t>
            </w:r>
          </w:p>
          <w:p w:rsidR="00A65016" w:rsidRPr="007E7FB2" w:rsidRDefault="00A65016" w:rsidP="00B068D1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Развитие навыков сотрудничества с учителем и сверстниками в разных учебных ситуациях.</w:t>
            </w:r>
          </w:p>
          <w:p w:rsidR="00B068D1" w:rsidRPr="007E7FB2" w:rsidRDefault="00B068D1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33" w:type="dxa"/>
            <w:gridSpan w:val="2"/>
          </w:tcPr>
          <w:p w:rsidR="00B068D1" w:rsidRPr="007E7FB2" w:rsidRDefault="00B068D1" w:rsidP="00B068D1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Проявление эмоционального отношения к учебно-познавательной деятельности.</w:t>
            </w:r>
          </w:p>
          <w:p w:rsidR="00B068D1" w:rsidRPr="007E7FB2" w:rsidRDefault="00B068D1" w:rsidP="00B068D1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Формирование готовности к саморазвитию.</w:t>
            </w:r>
          </w:p>
          <w:p w:rsidR="000970AF" w:rsidRPr="007E7FB2" w:rsidRDefault="000970AF" w:rsidP="000970AF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Личностные УУД: Проявление эмоционального отношения к учебно-познавательной деятельности.</w:t>
            </w:r>
          </w:p>
          <w:p w:rsidR="000970AF" w:rsidRPr="007E7FB2" w:rsidRDefault="000970AF" w:rsidP="000970AF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Коммуникативные УУД: умение слушать собеседника; умение давать ответы на вопросы.</w:t>
            </w:r>
          </w:p>
          <w:p w:rsidR="000970AF" w:rsidRPr="007E7FB2" w:rsidRDefault="000970AF" w:rsidP="00B068D1">
            <w:pPr>
              <w:rPr>
                <w:sz w:val="28"/>
                <w:szCs w:val="28"/>
              </w:rPr>
            </w:pPr>
          </w:p>
          <w:p w:rsidR="00B068D1" w:rsidRPr="007E7FB2" w:rsidRDefault="00B068D1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5016" w:rsidRPr="007E7FB2" w:rsidTr="00C82A01">
        <w:tc>
          <w:tcPr>
            <w:tcW w:w="1900" w:type="dxa"/>
          </w:tcPr>
          <w:p w:rsidR="00A65016" w:rsidRPr="007E7FB2" w:rsidRDefault="00A65016" w:rsidP="008907A9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Тип урока</w:t>
            </w:r>
          </w:p>
        </w:tc>
        <w:tc>
          <w:tcPr>
            <w:tcW w:w="13058" w:type="dxa"/>
            <w:gridSpan w:val="6"/>
          </w:tcPr>
          <w:p w:rsidR="00A65016" w:rsidRPr="007E7FB2" w:rsidRDefault="00A65016" w:rsidP="0059154B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Урок открытия новых знаний</w:t>
            </w:r>
          </w:p>
          <w:p w:rsidR="00A65016" w:rsidRPr="007E7FB2" w:rsidRDefault="00A65016" w:rsidP="0059154B">
            <w:pPr>
              <w:rPr>
                <w:i/>
                <w:iCs/>
                <w:sz w:val="28"/>
                <w:szCs w:val="28"/>
              </w:rPr>
            </w:pPr>
          </w:p>
        </w:tc>
      </w:tr>
      <w:tr w:rsidR="00955D8D" w:rsidRPr="007E7FB2" w:rsidTr="00C82A01">
        <w:tc>
          <w:tcPr>
            <w:tcW w:w="1900" w:type="dxa"/>
          </w:tcPr>
          <w:p w:rsidR="00955D8D" w:rsidRPr="007E7FB2" w:rsidRDefault="00955D8D" w:rsidP="008907A9">
            <w:pPr>
              <w:rPr>
                <w:sz w:val="28"/>
                <w:szCs w:val="28"/>
              </w:rPr>
            </w:pPr>
            <w:r w:rsidRPr="00955D8D">
              <w:rPr>
                <w:sz w:val="28"/>
                <w:szCs w:val="28"/>
              </w:rPr>
              <w:t>Форма проведения:</w:t>
            </w:r>
          </w:p>
        </w:tc>
        <w:tc>
          <w:tcPr>
            <w:tcW w:w="13058" w:type="dxa"/>
            <w:gridSpan w:val="6"/>
          </w:tcPr>
          <w:p w:rsidR="00955D8D" w:rsidRPr="00955D8D" w:rsidRDefault="00955D8D" w:rsidP="00955D8D">
            <w:pPr>
              <w:shd w:val="clear" w:color="auto" w:fill="FFFFFF"/>
              <w:spacing w:after="168"/>
              <w:rPr>
                <w:sz w:val="28"/>
                <w:szCs w:val="28"/>
              </w:rPr>
            </w:pPr>
            <w:r>
              <w:rPr>
                <w:rFonts w:eastAsia="Times New Roman"/>
                <w:b/>
                <w:color w:val="333333"/>
                <w:sz w:val="24"/>
                <w:szCs w:val="24"/>
              </w:rPr>
              <w:t xml:space="preserve"> </w:t>
            </w:r>
            <w:r w:rsidRPr="00955D8D">
              <w:rPr>
                <w:sz w:val="28"/>
                <w:szCs w:val="28"/>
              </w:rPr>
              <w:t>Э</w:t>
            </w:r>
            <w:r w:rsidRPr="00955D8D">
              <w:rPr>
                <w:sz w:val="28"/>
                <w:szCs w:val="28"/>
              </w:rPr>
              <w:t>тнографическая  </w:t>
            </w:r>
            <w:r>
              <w:rPr>
                <w:sz w:val="28"/>
                <w:szCs w:val="28"/>
              </w:rPr>
              <w:t xml:space="preserve"> экспедиция.</w:t>
            </w:r>
          </w:p>
          <w:p w:rsidR="00955D8D" w:rsidRPr="007E7FB2" w:rsidRDefault="00955D8D" w:rsidP="0059154B">
            <w:pPr>
              <w:rPr>
                <w:sz w:val="28"/>
                <w:szCs w:val="28"/>
              </w:rPr>
            </w:pPr>
          </w:p>
        </w:tc>
      </w:tr>
      <w:tr w:rsidR="00B068D1" w:rsidRPr="007E7FB2" w:rsidTr="00C82A01">
        <w:tc>
          <w:tcPr>
            <w:tcW w:w="1900" w:type="dxa"/>
          </w:tcPr>
          <w:p w:rsidR="00B068D1" w:rsidRPr="007E7FB2" w:rsidRDefault="00B068D1" w:rsidP="008907A9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Основные понятия</w:t>
            </w:r>
          </w:p>
        </w:tc>
        <w:tc>
          <w:tcPr>
            <w:tcW w:w="13058" w:type="dxa"/>
            <w:gridSpan w:val="6"/>
          </w:tcPr>
          <w:p w:rsidR="00A65016" w:rsidRPr="007E7FB2" w:rsidRDefault="00702E1E" w:rsidP="00702E1E">
            <w:pPr>
              <w:pStyle w:val="a6"/>
              <w:tabs>
                <w:tab w:val="left" w:pos="0"/>
              </w:tabs>
              <w:ind w:left="0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Казачьи традиции,</w:t>
            </w:r>
            <w:r w:rsidR="00E36A91" w:rsidRPr="007E7FB2">
              <w:rPr>
                <w:sz w:val="28"/>
                <w:szCs w:val="28"/>
              </w:rPr>
              <w:t xml:space="preserve"> </w:t>
            </w:r>
            <w:r w:rsidRPr="007E7FB2">
              <w:rPr>
                <w:sz w:val="28"/>
                <w:szCs w:val="28"/>
              </w:rPr>
              <w:t>духовная жизнь казачества</w:t>
            </w:r>
            <w:r w:rsidR="00E30F04">
              <w:rPr>
                <w:sz w:val="28"/>
                <w:szCs w:val="28"/>
              </w:rPr>
              <w:t>, военный уклад и быт казаков.</w:t>
            </w:r>
          </w:p>
        </w:tc>
      </w:tr>
      <w:tr w:rsidR="00C82A01" w:rsidRPr="007E7FB2" w:rsidTr="00C82A01">
        <w:tc>
          <w:tcPr>
            <w:tcW w:w="1900" w:type="dxa"/>
          </w:tcPr>
          <w:p w:rsidR="00C82A01" w:rsidRPr="007E7FB2" w:rsidRDefault="00C82A01" w:rsidP="008907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урока</w:t>
            </w:r>
          </w:p>
        </w:tc>
        <w:tc>
          <w:tcPr>
            <w:tcW w:w="13058" w:type="dxa"/>
            <w:gridSpan w:val="6"/>
          </w:tcPr>
          <w:p w:rsidR="00C82A01" w:rsidRPr="007E7FB2" w:rsidRDefault="00C82A01" w:rsidP="00702E1E">
            <w:pPr>
              <w:pStyle w:val="a6"/>
              <w:tabs>
                <w:tab w:val="left" w:pos="0"/>
              </w:tabs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Репродукции картин Лях А.П., кроссворд, карточки с алгоритмами работы в группах, экспонаты школьного музея, макет «Казачий дворик», видеоролик «Мой домашний краеведческий музей», мультфильм школьной студии «Комп» «Тарас Бульба».</w:t>
            </w:r>
          </w:p>
        </w:tc>
      </w:tr>
      <w:tr w:rsidR="00B068D1" w:rsidRPr="007E7FB2" w:rsidTr="00C82A01">
        <w:tc>
          <w:tcPr>
            <w:tcW w:w="14958" w:type="dxa"/>
            <w:gridSpan w:val="7"/>
          </w:tcPr>
          <w:p w:rsidR="00B068D1" w:rsidRPr="007E7FB2" w:rsidRDefault="00B068D1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Организация пространства</w:t>
            </w:r>
          </w:p>
          <w:p w:rsidR="00A65016" w:rsidRPr="007E7FB2" w:rsidRDefault="00A65016" w:rsidP="0059154B">
            <w:pPr>
              <w:jc w:val="center"/>
              <w:rPr>
                <w:sz w:val="28"/>
                <w:szCs w:val="28"/>
              </w:rPr>
            </w:pPr>
          </w:p>
        </w:tc>
      </w:tr>
      <w:tr w:rsidR="00702E1E" w:rsidRPr="007E7FB2" w:rsidTr="00C82A01">
        <w:trPr>
          <w:gridAfter w:val="1"/>
          <w:wAfter w:w="11" w:type="dxa"/>
        </w:trPr>
        <w:tc>
          <w:tcPr>
            <w:tcW w:w="3119" w:type="dxa"/>
            <w:gridSpan w:val="2"/>
          </w:tcPr>
          <w:p w:rsidR="00B068D1" w:rsidRPr="007E7FB2" w:rsidRDefault="00C82A01" w:rsidP="00C82A01">
            <w:pPr>
              <w:ind w:left="-24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Межпредметные</w:t>
            </w:r>
            <w:r w:rsidR="00B068D1" w:rsidRPr="007E7FB2">
              <w:rPr>
                <w:sz w:val="28"/>
                <w:szCs w:val="28"/>
              </w:rPr>
              <w:t xml:space="preserve"> связи</w:t>
            </w:r>
          </w:p>
        </w:tc>
        <w:tc>
          <w:tcPr>
            <w:tcW w:w="4971" w:type="dxa"/>
            <w:gridSpan w:val="2"/>
          </w:tcPr>
          <w:p w:rsidR="00B068D1" w:rsidRPr="007E7FB2" w:rsidRDefault="00B068D1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Формы работы</w:t>
            </w:r>
          </w:p>
          <w:p w:rsidR="00A65016" w:rsidRPr="007E7FB2" w:rsidRDefault="00A65016" w:rsidP="005915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57" w:type="dxa"/>
            <w:gridSpan w:val="2"/>
          </w:tcPr>
          <w:p w:rsidR="00B068D1" w:rsidRPr="007E7FB2" w:rsidRDefault="00B068D1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Ресурсы</w:t>
            </w:r>
          </w:p>
        </w:tc>
      </w:tr>
      <w:tr w:rsidR="00702E1E" w:rsidRPr="007E7FB2" w:rsidTr="00C82A01">
        <w:trPr>
          <w:gridAfter w:val="1"/>
          <w:wAfter w:w="11" w:type="dxa"/>
        </w:trPr>
        <w:tc>
          <w:tcPr>
            <w:tcW w:w="3119" w:type="dxa"/>
            <w:gridSpan w:val="2"/>
          </w:tcPr>
          <w:p w:rsidR="00B068D1" w:rsidRPr="007E7FB2" w:rsidRDefault="00B068D1" w:rsidP="0059154B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История</w:t>
            </w:r>
            <w:r w:rsidR="00525B0D">
              <w:rPr>
                <w:sz w:val="28"/>
                <w:szCs w:val="28"/>
              </w:rPr>
              <w:t>,</w:t>
            </w:r>
            <w:r w:rsidR="007E7FB2">
              <w:rPr>
                <w:sz w:val="28"/>
                <w:szCs w:val="28"/>
              </w:rPr>
              <w:t xml:space="preserve"> </w:t>
            </w:r>
            <w:r w:rsidR="00E36A91" w:rsidRPr="007E7FB2">
              <w:rPr>
                <w:sz w:val="28"/>
                <w:szCs w:val="28"/>
              </w:rPr>
              <w:t>биология</w:t>
            </w:r>
            <w:r w:rsidR="00525B0D">
              <w:rPr>
                <w:sz w:val="28"/>
                <w:szCs w:val="28"/>
              </w:rPr>
              <w:t>, технология</w:t>
            </w:r>
            <w:r w:rsidR="00E30F04">
              <w:rPr>
                <w:sz w:val="28"/>
                <w:szCs w:val="28"/>
              </w:rPr>
              <w:t>.</w:t>
            </w:r>
          </w:p>
        </w:tc>
        <w:tc>
          <w:tcPr>
            <w:tcW w:w="4971" w:type="dxa"/>
            <w:gridSpan w:val="2"/>
          </w:tcPr>
          <w:p w:rsidR="00B068D1" w:rsidRPr="007E7FB2" w:rsidRDefault="00B068D1" w:rsidP="00C82A01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Фронтальная, групповая, самостоятельная работа</w:t>
            </w:r>
            <w:r w:rsidR="00C82A01">
              <w:rPr>
                <w:sz w:val="28"/>
                <w:szCs w:val="28"/>
              </w:rPr>
              <w:t>.</w:t>
            </w:r>
          </w:p>
          <w:p w:rsidR="00A65016" w:rsidRPr="007E7FB2" w:rsidRDefault="00A65016" w:rsidP="005A20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57" w:type="dxa"/>
            <w:gridSpan w:val="2"/>
          </w:tcPr>
          <w:p w:rsidR="00B068D1" w:rsidRPr="007E7FB2" w:rsidRDefault="00B068D1" w:rsidP="005A20B2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 xml:space="preserve">Учебник под ред. </w:t>
            </w:r>
            <w:r w:rsidR="00702E1E" w:rsidRPr="007E7FB2">
              <w:rPr>
                <w:sz w:val="28"/>
                <w:szCs w:val="28"/>
              </w:rPr>
              <w:t>Б.А.Трехбратова, Ю.М.Бодяева, С.А.Лукьянова, Р.М.Гриценко.</w:t>
            </w:r>
          </w:p>
          <w:p w:rsidR="00702E1E" w:rsidRPr="007E7FB2" w:rsidRDefault="00702E1E" w:rsidP="005A20B2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Краснодар:Перспективы образования,2011</w:t>
            </w:r>
          </w:p>
        </w:tc>
      </w:tr>
    </w:tbl>
    <w:p w:rsidR="00A65016" w:rsidRDefault="00A65016" w:rsidP="00702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7A9" w:rsidRDefault="008907A9" w:rsidP="00702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7A9" w:rsidRDefault="008907A9" w:rsidP="00702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7A9" w:rsidRDefault="008907A9" w:rsidP="00702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7A9" w:rsidRDefault="008907A9" w:rsidP="00702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7A9" w:rsidRDefault="008907A9" w:rsidP="00702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7A9" w:rsidRPr="007E7FB2" w:rsidRDefault="008907A9" w:rsidP="00702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511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3827"/>
        <w:gridCol w:w="5877"/>
        <w:gridCol w:w="2573"/>
      </w:tblGrid>
      <w:tr w:rsidR="00411B4B" w:rsidRPr="007E7FB2" w:rsidTr="00C82A01">
        <w:tc>
          <w:tcPr>
            <w:tcW w:w="2836" w:type="dxa"/>
          </w:tcPr>
          <w:p w:rsidR="00411B4B" w:rsidRPr="007E7FB2" w:rsidRDefault="00411B4B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3827" w:type="dxa"/>
          </w:tcPr>
          <w:p w:rsidR="00411B4B" w:rsidRPr="007E7FB2" w:rsidRDefault="00411B4B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877" w:type="dxa"/>
          </w:tcPr>
          <w:p w:rsidR="00411B4B" w:rsidRPr="007E7FB2" w:rsidRDefault="00411B4B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учеников.</w:t>
            </w:r>
          </w:p>
        </w:tc>
        <w:tc>
          <w:tcPr>
            <w:tcW w:w="2573" w:type="dxa"/>
          </w:tcPr>
          <w:p w:rsidR="00411B4B" w:rsidRPr="007E7FB2" w:rsidRDefault="00411B4B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Используемые методы, приемы, формы</w:t>
            </w:r>
          </w:p>
        </w:tc>
      </w:tr>
      <w:tr w:rsidR="00411B4B" w:rsidRPr="007E7FB2" w:rsidTr="00C82A01">
        <w:tc>
          <w:tcPr>
            <w:tcW w:w="2836" w:type="dxa"/>
          </w:tcPr>
          <w:p w:rsidR="00411B4B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8907A9" w:rsidRPr="007E7FB2"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 этап.</w:t>
            </w:r>
            <w:r w:rsidR="008907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07A9" w:rsidRPr="007E7FB2" w:rsidRDefault="008907A9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Приветствие учащихся.</w:t>
            </w:r>
          </w:p>
        </w:tc>
        <w:tc>
          <w:tcPr>
            <w:tcW w:w="5877" w:type="dxa"/>
          </w:tcPr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Приветствие учителя, друг друга.</w:t>
            </w:r>
          </w:p>
        </w:tc>
        <w:tc>
          <w:tcPr>
            <w:tcW w:w="2573" w:type="dxa"/>
          </w:tcPr>
          <w:p w:rsidR="00411B4B" w:rsidRPr="00574DBC" w:rsidRDefault="00411B4B" w:rsidP="008907A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Благоприятный настрой на учебную деятельность</w:t>
            </w:r>
            <w:r w:rsidRPr="00574DB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1B4B" w:rsidRPr="007E7FB2" w:rsidTr="00C82A01">
        <w:tc>
          <w:tcPr>
            <w:tcW w:w="2836" w:type="dxa"/>
          </w:tcPr>
          <w:p w:rsidR="00411B4B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2. Проверка домашнего задания</w:t>
            </w:r>
            <w:r w:rsidR="008907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07A9" w:rsidRPr="007E7FB2" w:rsidRDefault="008907A9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3827" w:type="dxa"/>
          </w:tcPr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Тема предыдущего занятия: Лексика кубанских говоров</w:t>
            </w:r>
          </w:p>
        </w:tc>
        <w:tc>
          <w:tcPr>
            <w:tcW w:w="5877" w:type="dxa"/>
          </w:tcPr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«Презентация об использовании диалектизмов в художественной литературе».</w:t>
            </w: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3" w:type="dxa"/>
          </w:tcPr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11B4B" w:rsidRPr="007E7FB2" w:rsidTr="00C82A01">
        <w:tc>
          <w:tcPr>
            <w:tcW w:w="2836" w:type="dxa"/>
          </w:tcPr>
          <w:p w:rsidR="00411B4B" w:rsidRDefault="00411B4B" w:rsidP="00955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3. С</w:t>
            </w: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оздание проблемной ситуации и формулирование проблемы.</w:t>
            </w:r>
          </w:p>
          <w:p w:rsidR="008907A9" w:rsidRPr="007E7FB2" w:rsidRDefault="008907A9" w:rsidP="00955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мин.</w:t>
            </w: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955D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11B4B" w:rsidRPr="007E7FB2" w:rsidRDefault="00411B4B" w:rsidP="00955D8D">
            <w:pPr>
              <w:pStyle w:val="2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Сегодня мы отправимся с вами в этнографическую экспедицию.</w:t>
            </w:r>
          </w:p>
        </w:tc>
        <w:tc>
          <w:tcPr>
            <w:tcW w:w="5877" w:type="dxa"/>
          </w:tcPr>
          <w:p w:rsidR="00411B4B" w:rsidRDefault="00411B4B" w:rsidP="00955D8D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D8D">
              <w:rPr>
                <w:rFonts w:ascii="Times New Roman" w:hAnsi="Times New Roman" w:cs="Times New Roman"/>
                <w:sz w:val="28"/>
                <w:szCs w:val="28"/>
              </w:rPr>
              <w:t>Ответы учащихся</w:t>
            </w:r>
            <w:r w:rsidR="008907A9">
              <w:rPr>
                <w:rFonts w:ascii="Times New Roman" w:hAnsi="Times New Roman" w:cs="Times New Roman"/>
                <w:sz w:val="28"/>
                <w:szCs w:val="28"/>
              </w:rPr>
              <w:t xml:space="preserve"> на вопросы:</w:t>
            </w:r>
          </w:p>
          <w:p w:rsidR="008907A9" w:rsidRPr="00955D8D" w:rsidRDefault="008907A9" w:rsidP="008907A9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D8D">
              <w:rPr>
                <w:rFonts w:ascii="Times New Roman" w:hAnsi="Times New Roman" w:cs="Times New Roman"/>
                <w:sz w:val="28"/>
                <w:szCs w:val="28"/>
              </w:rPr>
              <w:t xml:space="preserve">Что изучает этнография? </w:t>
            </w:r>
          </w:p>
          <w:p w:rsidR="008907A9" w:rsidRPr="00955D8D" w:rsidRDefault="008907A9" w:rsidP="008907A9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D8D">
              <w:rPr>
                <w:rFonts w:ascii="Times New Roman" w:hAnsi="Times New Roman" w:cs="Times New Roman"/>
                <w:sz w:val="28"/>
                <w:szCs w:val="28"/>
              </w:rPr>
              <w:t>Для чего нужна эта наука?</w:t>
            </w:r>
          </w:p>
          <w:p w:rsidR="008907A9" w:rsidRPr="00955D8D" w:rsidRDefault="008907A9" w:rsidP="00955D8D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955D8D" w:rsidRDefault="00411B4B" w:rsidP="00955D8D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3" w:type="dxa"/>
          </w:tcPr>
          <w:p w:rsidR="00411B4B" w:rsidRPr="00955D8D" w:rsidRDefault="00411B4B" w:rsidP="00955D8D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D8D">
              <w:rPr>
                <w:rFonts w:ascii="Times New Roman" w:hAnsi="Times New Roman" w:cs="Times New Roman"/>
                <w:sz w:val="28"/>
                <w:szCs w:val="28"/>
              </w:rPr>
              <w:t>Определение  темы урока.</w:t>
            </w:r>
          </w:p>
        </w:tc>
      </w:tr>
      <w:tr w:rsidR="00411B4B" w:rsidRPr="007E7FB2" w:rsidTr="00C82A01">
        <w:trPr>
          <w:trHeight w:val="1827"/>
        </w:trPr>
        <w:tc>
          <w:tcPr>
            <w:tcW w:w="2836" w:type="dxa"/>
          </w:tcPr>
          <w:p w:rsidR="00411B4B" w:rsidRPr="007E7FB2" w:rsidRDefault="00411B4B" w:rsidP="00B64B2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lastRenderedPageBreak/>
              <w:t>4.Формулирование проблемы, выдвижение гипотез, актуализация знаний</w:t>
            </w:r>
          </w:p>
          <w:p w:rsidR="00411B4B" w:rsidRPr="007E7FB2" w:rsidRDefault="008907A9" w:rsidP="00B64B2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мин.</w:t>
            </w:r>
          </w:p>
          <w:p w:rsidR="00411B4B" w:rsidRPr="007E7FB2" w:rsidRDefault="00411B4B" w:rsidP="00B64B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B64B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B64B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B64B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B64B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11B4B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подумаем, какая будет тема нашей этнографической экспедиции? </w:t>
            </w:r>
          </w:p>
          <w:p w:rsidR="00411B4B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>Посмотрите на предметы, которые стоят на этом столе, что их объединяет?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(Глэчик, рушник, рогач, корчик, макитра, рубель)</w:t>
            </w:r>
          </w:p>
          <w:p w:rsidR="00411B4B" w:rsidRDefault="00411B4B" w:rsidP="00C82A0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Сейчас мы послушаем песню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«Там на Кубани» (Раиса Гончарова, Кубанский казачий хор) </w:t>
            </w: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>и попытаемся обозначить цель и задачи нашего урока.</w:t>
            </w:r>
          </w:p>
          <w:p w:rsidR="00411B4B" w:rsidRPr="00B64B20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Ребята, как вы думаете </w:t>
            </w: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какова цель нашего урока? (ответы детей), а задачи?</w:t>
            </w:r>
          </w:p>
          <w:p w:rsidR="00411B4B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того чтобы разобраться в тех вопросах, которые мы наметили, я предлагаю отправиться в экспедицию под названием «Жизнь казачьего населения». Для этого предлагаю Вам сформулировать этапы экспедиции. </w:t>
            </w:r>
          </w:p>
          <w:p w:rsidR="00411B4B" w:rsidRPr="00BB6D64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Маршрут   урока:</w:t>
            </w:r>
          </w:p>
          <w:p w:rsidR="00411B4B" w:rsidRPr="00BB6D64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Казачьи традиции и уклад жизни.</w:t>
            </w:r>
          </w:p>
          <w:p w:rsidR="00411B4B" w:rsidRPr="00BB6D64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военной жизни.</w:t>
            </w:r>
          </w:p>
          <w:p w:rsidR="00411B4B" w:rsidRPr="00BB6D64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Традиционная казачья кухня.</w:t>
            </w:r>
          </w:p>
          <w:p w:rsidR="00411B4B" w:rsidRPr="00B64B20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</w:t>
            </w:r>
          </w:p>
          <w:p w:rsidR="00411B4B" w:rsidRPr="00B64B20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77" w:type="dxa"/>
          </w:tcPr>
          <w:p w:rsidR="00411B4B" w:rsidRPr="00B64B20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Формулировка вопросов: </w:t>
            </w:r>
          </w:p>
          <w:p w:rsidR="00411B4B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Pr="00B64B20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такое традиции?</w:t>
            </w:r>
          </w:p>
          <w:p w:rsidR="00411B4B" w:rsidRPr="00B64B20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>- Уклад жизни казачьего населения?</w:t>
            </w:r>
          </w:p>
          <w:p w:rsidR="00411B4B" w:rsidRPr="00B64B20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>-Определить какие были традиционные ценности?</w:t>
            </w:r>
          </w:p>
          <w:p w:rsidR="00411B4B" w:rsidRPr="00B64B20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Pr="00B64B20" w:rsidRDefault="00411B4B" w:rsidP="00B64B2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Совместно с учащимися формулируем этапы экспедиции. </w:t>
            </w:r>
          </w:p>
        </w:tc>
        <w:tc>
          <w:tcPr>
            <w:tcW w:w="2573" w:type="dxa"/>
          </w:tcPr>
          <w:p w:rsidR="00411B4B" w:rsidRPr="007E7FB2" w:rsidRDefault="00411B4B" w:rsidP="00B64B2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>Проблемный диалог, собственный опыт и знания;</w:t>
            </w:r>
          </w:p>
          <w:p w:rsidR="00411B4B" w:rsidRPr="007E7FB2" w:rsidRDefault="00411B4B" w:rsidP="00B64B2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>фронтальная работа.</w:t>
            </w:r>
          </w:p>
          <w:p w:rsidR="00411B4B" w:rsidRPr="007E7FB2" w:rsidRDefault="00411B4B" w:rsidP="00B64B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7A9" w:rsidRPr="007E7FB2" w:rsidTr="00C82A01">
        <w:trPr>
          <w:trHeight w:val="1827"/>
        </w:trPr>
        <w:tc>
          <w:tcPr>
            <w:tcW w:w="2836" w:type="dxa"/>
          </w:tcPr>
          <w:p w:rsidR="00411B4B" w:rsidRDefault="00411B4B" w:rsidP="00BB6D6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  <w:r w:rsidRPr="00F228B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B6D64">
              <w:rPr>
                <w:rFonts w:ascii="Times New Roman" w:hAnsi="Times New Roman"/>
                <w:sz w:val="28"/>
                <w:szCs w:val="28"/>
              </w:rPr>
              <w:t>Формулировка определения термина.</w:t>
            </w:r>
          </w:p>
          <w:p w:rsidR="008907A9" w:rsidRPr="007E7FB2" w:rsidRDefault="008907A9" w:rsidP="00BB6D6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мин.</w:t>
            </w:r>
          </w:p>
        </w:tc>
        <w:tc>
          <w:tcPr>
            <w:tcW w:w="3827" w:type="dxa"/>
          </w:tcPr>
          <w:p w:rsidR="00411B4B" w:rsidRPr="00BB6D64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вы знаете, что такое традиции? </w:t>
            </w:r>
          </w:p>
          <w:p w:rsidR="00411B4B" w:rsidRPr="00BB6D64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Первоначально это слово обозначало «предание». В качестве традиции выступают также ценности, нормы, образцы поведения, вкусы, взгляды.</w:t>
            </w:r>
          </w:p>
          <w:p w:rsidR="00411B4B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так </w:t>
            </w:r>
            <w:r w:rsid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же у каждой семьи есть какие-то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традиции.</w:t>
            </w:r>
          </w:p>
          <w:p w:rsidR="00411B4B" w:rsidRPr="00BB6D64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Просмотр заранее подготовленного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 задания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«Мой домашний краеведческий музей»</w:t>
            </w:r>
            <w:r w:rsidR="008907A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11B4B" w:rsidRPr="00BB6D64" w:rsidRDefault="00411B4B" w:rsidP="00C82A0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7" w:type="dxa"/>
          </w:tcPr>
          <w:p w:rsidR="00411B4B" w:rsidRPr="00BB6D64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Традиции – всё то, что унаследовано от предшественников.</w:t>
            </w:r>
          </w:p>
          <w:p w:rsidR="00411B4B" w:rsidRPr="00BB6D6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Перечисляют традиции в своей семье, согласно темы урока</w:t>
            </w:r>
            <w:r w:rsidR="00411B4B"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</w:t>
            </w:r>
          </w:p>
          <w:p w:rsidR="00411B4B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Pr="00BB6D6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Просматривают и обсуждают видео-ролик, подготовленный ученицей школы Шашковой Мирославой.</w:t>
            </w:r>
          </w:p>
        </w:tc>
        <w:tc>
          <w:tcPr>
            <w:tcW w:w="2573" w:type="dxa"/>
          </w:tcPr>
          <w:p w:rsidR="00411B4B" w:rsidRPr="00BB6D64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Систематизация обществоведческой информации.</w:t>
            </w:r>
          </w:p>
        </w:tc>
      </w:tr>
      <w:tr w:rsidR="00411B4B" w:rsidRPr="007E7FB2" w:rsidTr="00C82A01">
        <w:trPr>
          <w:trHeight w:val="699"/>
        </w:trPr>
        <w:tc>
          <w:tcPr>
            <w:tcW w:w="2836" w:type="dxa"/>
          </w:tcPr>
          <w:p w:rsidR="00411B4B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Слово учителя. </w:t>
            </w:r>
          </w:p>
          <w:p w:rsidR="008907A9" w:rsidRPr="00BB6D64" w:rsidRDefault="008907A9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3827" w:type="dxa"/>
          </w:tcPr>
          <w:p w:rsidR="00411B4B" w:rsidRPr="00BB6D64" w:rsidRDefault="00411B4B" w:rsidP="008C5EA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Итак, продолжаем экспедицию.</w:t>
            </w:r>
          </w:p>
          <w:p w:rsidR="00411B4B" w:rsidRPr="00BB6D64" w:rsidRDefault="00411B4B" w:rsidP="008C5EA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Традиционный уклад жизни казаков заключался в сочетании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военной 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службы с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хозяйственными занятиями. Казачество всегда отличалось 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бережным отношением к своим традициям ценностям. </w:t>
            </w:r>
          </w:p>
          <w:p w:rsidR="00411B4B" w:rsidRPr="00BB6D64" w:rsidRDefault="00411B4B" w:rsidP="008C5EA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ейчас Вы, разбившись на группы, познакомитесь 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пословицами и поговорками о ценностях казаков. На ваших столах конверты, в них вы найдёте подсказки. (дети собираю пословицы и поговорки и готовятся к ответу) </w:t>
            </w:r>
          </w:p>
          <w:p w:rsidR="00E30F04" w:rsidRDefault="00E30F04" w:rsidP="008C5EA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8C5EA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Pr="00BB6D64" w:rsidRDefault="008907A9" w:rsidP="008C5EA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предлагаю </w:t>
            </w:r>
            <w:r w:rsidR="00411B4B"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1B4B"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пос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мотреть </w:t>
            </w:r>
            <w:r w:rsidR="00C82A01">
              <w:rPr>
                <w:rFonts w:ascii="Times New Roman" w:eastAsia="Times New Roman" w:hAnsi="Times New Roman" w:cs="Times New Roman"/>
                <w:sz w:val="28"/>
                <w:szCs w:val="28"/>
              </w:rPr>
              <w:t>фрагмент из</w:t>
            </w:r>
            <w:r w:rsidR="00411B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мультфильма </w:t>
            </w:r>
            <w:r w:rsidR="00411B4B"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«Тарас Бульба»</w:t>
            </w:r>
            <w:r w:rsidR="00411B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(мультфильм создан ребятами из нашей школьной студии «Комп»</w:t>
            </w:r>
          </w:p>
          <w:p w:rsidR="00411B4B" w:rsidRPr="008C5EA9" w:rsidRDefault="00411B4B" w:rsidP="008C5EA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выделим осн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овные ценности в жизни казаков.</w:t>
            </w:r>
          </w:p>
        </w:tc>
        <w:tc>
          <w:tcPr>
            <w:tcW w:w="5877" w:type="dxa"/>
          </w:tcPr>
          <w:p w:rsidR="00411B4B" w:rsidRPr="00BB6D64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 чем заключался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лад жизни 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казаков?</w:t>
            </w:r>
          </w:p>
          <w:p w:rsidR="00411B4B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традиции у казаков</w:t>
            </w:r>
            <w:r w:rsidRPr="00BB6D64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P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1. Атаманом, терпи, будешь, казак.</w:t>
            </w:r>
          </w:p>
          <w:p w:rsidR="00E30F04" w:rsidRP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2. Пули, казак, боится, не.</w:t>
            </w:r>
          </w:p>
          <w:p w:rsidR="00E30F04" w:rsidRPr="00E30F04" w:rsidRDefault="00E30F04" w:rsidP="00E30F04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3. Не поест, сам, коня, казак, а, накормит.</w:t>
            </w:r>
          </w:p>
          <w:p w:rsidR="00E30F04" w:rsidRPr="00E30F04" w:rsidRDefault="00E30F04" w:rsidP="00E30F04">
            <w:pPr>
              <w:tabs>
                <w:tab w:val="left" w:pos="5385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4. Казак, рысак, и, таков, каков.</w:t>
            </w: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E30F04" w:rsidRDefault="00E30F04" w:rsidP="00E30F04">
            <w:pPr>
              <w:tabs>
                <w:tab w:val="left" w:pos="5385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Pr="00E30F04" w:rsidRDefault="00E30F04" w:rsidP="00E30F04">
            <w:pPr>
              <w:tabs>
                <w:tab w:val="left" w:pos="5385"/>
              </w:tabs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Ответы:</w:t>
            </w:r>
          </w:p>
          <w:p w:rsidR="00E30F04" w:rsidRPr="00E30F04" w:rsidRDefault="00E30F04" w:rsidP="00E30F04">
            <w:pPr>
              <w:pStyle w:val="ab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Терпи казак, атаманом будешь.</w:t>
            </w:r>
          </w:p>
          <w:p w:rsidR="00E30F04" w:rsidRPr="00E30F04" w:rsidRDefault="00E30F04" w:rsidP="00E30F04">
            <w:pPr>
              <w:pStyle w:val="ab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Казак пули не боится.</w:t>
            </w:r>
          </w:p>
          <w:p w:rsidR="00E30F04" w:rsidRPr="00E30F04" w:rsidRDefault="00E30F04" w:rsidP="00E30F04">
            <w:pPr>
              <w:pStyle w:val="ab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Казак сам не поест, а коня накормит.</w:t>
            </w:r>
          </w:p>
          <w:p w:rsidR="00E30F04" w:rsidRDefault="00E30F04" w:rsidP="00E30F04">
            <w:pPr>
              <w:pStyle w:val="ab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Каков казак, таков и рысак</w:t>
            </w:r>
          </w:p>
          <w:p w:rsidR="008907A9" w:rsidRDefault="008907A9" w:rsidP="008907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907A9" w:rsidRDefault="008907A9" w:rsidP="008907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Просмотр мультфильма.</w:t>
            </w:r>
          </w:p>
          <w:p w:rsidR="008907A9" w:rsidRPr="008907A9" w:rsidRDefault="008907A9" w:rsidP="008907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О</w:t>
            </w:r>
            <w:r w:rsidR="00C82A01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суждение.</w:t>
            </w:r>
          </w:p>
          <w:p w:rsidR="00E30F04" w:rsidRPr="00BB6D6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Pr="00BB6D64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Pr="00BB6D64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11B4B" w:rsidRPr="00BB6D64" w:rsidRDefault="00411B4B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3" w:type="dxa"/>
          </w:tcPr>
          <w:p w:rsidR="00411B4B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Устные ответы.</w:t>
            </w: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0F04" w:rsidRDefault="00E30F04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в группах.</w:t>
            </w:r>
          </w:p>
          <w:p w:rsidR="002879C0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879C0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879C0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879C0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879C0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879C0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879C0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879C0" w:rsidRPr="00BB6D64" w:rsidRDefault="002879C0" w:rsidP="00BB6D64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эмоциональной сферы.</w:t>
            </w:r>
            <w:bookmarkStart w:id="0" w:name="_GoBack"/>
            <w:bookmarkEnd w:id="0"/>
          </w:p>
        </w:tc>
      </w:tr>
      <w:tr w:rsidR="00411B4B" w:rsidRPr="007E7FB2" w:rsidTr="00C82A01">
        <w:tc>
          <w:tcPr>
            <w:tcW w:w="2836" w:type="dxa"/>
          </w:tcPr>
          <w:p w:rsidR="00C82A01" w:rsidRDefault="00411B4B" w:rsidP="00525B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7.Историческая справка.</w:t>
            </w:r>
            <w:r w:rsidR="008907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411B4B" w:rsidRPr="008C5EA9" w:rsidRDefault="008907A9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1мин.</w:t>
            </w:r>
          </w:p>
        </w:tc>
        <w:tc>
          <w:tcPr>
            <w:tcW w:w="3827" w:type="dxa"/>
          </w:tcPr>
          <w:p w:rsidR="00C82A01" w:rsidRDefault="00C82A01" w:rsidP="00C82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30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июня 1792</w:t>
            </w:r>
            <w:r w:rsidR="00411B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года императрица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   Екатерина   II,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подписала жалованную грамоту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   черноморцам   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на владение кубанскими землями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.  Первая   партия     казаков –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переселенцев 25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августа</w:t>
            </w:r>
            <w:r w:rsidR="00411B4B">
              <w:rPr>
                <w:rFonts w:ascii="Times New Roman" w:hAnsi="Times New Roman" w:cs="Times New Roman"/>
                <w:sz w:val="28"/>
                <w:szCs w:val="28"/>
              </w:rPr>
              <w:t xml:space="preserve">   1792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года  </w:t>
            </w:r>
            <w:r w:rsidR="00411B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прибыла в Тамань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октября прибывали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на Кубань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и другие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переселенцы из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1B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Украины.   </w:t>
            </w:r>
          </w:p>
          <w:p w:rsidR="00C82A01" w:rsidRDefault="00C82A01" w:rsidP="00C82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Им предстояло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жить в новом месте, осваивать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новые земли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2A01" w:rsidRDefault="00411B4B" w:rsidP="00C82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И здесь они столкнулись с проблемой: из чего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строить хаты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?  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Ведь леса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то здесь нет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!  </w:t>
            </w:r>
          </w:p>
          <w:p w:rsidR="00C82A01" w:rsidRDefault="00411B4B" w:rsidP="00C82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2A0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строительства жилья подсмотрели казаки у адыгов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. Казаки умели храбро воевать и жить честно, были смелые, бесстрашные. Семьи у них были большие, много детей, и все жили в дружбе и любви. </w:t>
            </w:r>
          </w:p>
          <w:p w:rsidR="00411B4B" w:rsidRPr="007E7FB2" w:rsidRDefault="00C82A01" w:rsidP="00C82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411B4B" w:rsidRPr="00525B0D">
              <w:rPr>
                <w:rFonts w:ascii="Times New Roman" w:hAnsi="Times New Roman" w:cs="Times New Roman"/>
                <w:sz w:val="28"/>
                <w:szCs w:val="28"/>
              </w:rPr>
              <w:t>Очень строго в казачьей семье соблюдались традиции и обычаи.</w:t>
            </w:r>
          </w:p>
        </w:tc>
        <w:tc>
          <w:tcPr>
            <w:tcW w:w="5877" w:type="dxa"/>
          </w:tcPr>
          <w:p w:rsidR="00411B4B" w:rsidRPr="00525B0D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Прослушивание информации по теме, самостоятельная запись в этнографический дневник учащегося.</w:t>
            </w:r>
          </w:p>
          <w:p w:rsidR="00411B4B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2A01" w:rsidRPr="00574DBC" w:rsidRDefault="00C82A01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9B3829" wp14:editId="31C00361">
                  <wp:extent cx="3049200" cy="1868400"/>
                  <wp:effectExtent l="0" t="0" r="0" b="0"/>
                  <wp:docPr id="24" name="Рисунок 24" descr="https://i09.fotocdn.net/s112/5f394b269cfdc64a/public_pin_l/2512837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9.fotocdn.net/s112/5f394b269cfdc64a/public_pin_l/2512837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00" cy="18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</w:tcPr>
          <w:p w:rsidR="00411B4B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Систематизация исторической информации.</w:t>
            </w:r>
          </w:p>
          <w:p w:rsidR="002879C0" w:rsidRPr="00525B0D" w:rsidRDefault="002879C0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Концентрация внимания и памяти.</w:t>
            </w: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11B4B" w:rsidRPr="00574DBC" w:rsidRDefault="00411B4B" w:rsidP="00525B0D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1B4B" w:rsidRPr="007E7FB2" w:rsidTr="00C82A01">
        <w:tc>
          <w:tcPr>
            <w:tcW w:w="2836" w:type="dxa"/>
          </w:tcPr>
          <w:p w:rsidR="00411B4B" w:rsidRPr="007E7FB2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8.Групповая работа </w:t>
            </w:r>
            <w:r w:rsidR="008907A9">
              <w:rPr>
                <w:rFonts w:ascii="Times New Roman" w:hAnsi="Times New Roman" w:cs="Times New Roman"/>
                <w:sz w:val="28"/>
                <w:szCs w:val="28"/>
              </w:rPr>
              <w:t xml:space="preserve"> 10 мин.</w:t>
            </w:r>
          </w:p>
        </w:tc>
        <w:tc>
          <w:tcPr>
            <w:tcW w:w="3827" w:type="dxa"/>
          </w:tcPr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Инструктаж по работе групп.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Учащиеся получают алгоритмы работы в группах, знакомятся с ними.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В соответствии со своими критериями определяет состав четырех рабочих групп, инструктирует учащихся.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Работать вы будете в группах. Каждая группа на столе имеет свой алгоритм выполнения задания; все необходимое для того, чтобы по прошествии 7 минут поделиться своими знаниями с другими учащимися.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Инструктаж по работе групп.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Учащиеся получают алгоритмы работы в группах, знакомятся с ними.</w:t>
            </w:r>
          </w:p>
          <w:p w:rsidR="002879C0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Работать вы будете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четырех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группах. Каждая группа на столе имеет свой алгоритм выполнения задания; все необходимое для того, чтобы по прошествии 7 минут поделиться своими знаниями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другими учащимися.</w:t>
            </w:r>
            <w:r w:rsidR="002879C0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 для ответов:</w:t>
            </w:r>
          </w:p>
          <w:p w:rsidR="00411B4B" w:rsidRPr="00525B0D" w:rsidRDefault="002879C0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24, с.107-111.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Алгоритм выполнения задания.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Группа № 1.</w:t>
            </w:r>
          </w:p>
          <w:p w:rsidR="00411B4B" w:rsidRPr="00525B0D" w:rsidRDefault="00411B4B" w:rsidP="008C5EA9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изучите материал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1B4B" w:rsidRPr="00525B0D" w:rsidRDefault="00411B4B" w:rsidP="008C5EA9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Подберите строительный материал тот, как вы считаете, использовали раньше наши казаки в строительстве хаты.</w:t>
            </w:r>
          </w:p>
          <w:p w:rsidR="00411B4B" w:rsidRPr="00525B0D" w:rsidRDefault="00411B4B" w:rsidP="008C5EA9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Выделите общее черты хат.</w:t>
            </w:r>
          </w:p>
          <w:p w:rsidR="00411B4B" w:rsidRPr="00525B0D" w:rsidRDefault="00411B4B" w:rsidP="008C5EA9">
            <w:pPr>
              <w:numPr>
                <w:ilvl w:val="0"/>
                <w:numId w:val="4"/>
              </w:num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Представьте основной смысл прочитанного в наглядной форме (это может быть таблица, схема или кластер), чтобы материал стал понятен тем ученикам, которые не читали данный текст.</w:t>
            </w:r>
          </w:p>
          <w:p w:rsidR="00C82A01" w:rsidRDefault="00C82A01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Алгоритм выполнения задания.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Группа № 2.</w:t>
            </w:r>
          </w:p>
          <w:p w:rsidR="00411B4B" w:rsidRPr="00525B0D" w:rsidRDefault="00411B4B" w:rsidP="008C5EA9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ind w:left="77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Внимательно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изучите материал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Выделите традиционные элементы убранства казачьего жилища.</w:t>
            </w:r>
          </w:p>
          <w:p w:rsidR="00411B4B" w:rsidRDefault="00411B4B" w:rsidP="008C5EA9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виды декоративно-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прикладного искусства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у казаков.</w:t>
            </w:r>
          </w:p>
          <w:p w:rsidR="002879C0" w:rsidRPr="00525B0D" w:rsidRDefault="002879C0" w:rsidP="008C5EA9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Представьте основной смысл прочитанного в наглядной форме (это может быть таблица, схема или кластер), чтобы материал стал понятен тем ученикам, которые не читали данный текст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Алгоритм выполнения задания.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Группа № 3.</w:t>
            </w:r>
          </w:p>
          <w:p w:rsidR="00411B4B" w:rsidRPr="00525B0D" w:rsidRDefault="00411B4B" w:rsidP="00C03BE7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изучите материал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1B4B" w:rsidRPr="00525B0D" w:rsidRDefault="00411B4B" w:rsidP="00C03BE7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С какого возраста готовили к службе казака?</w:t>
            </w:r>
          </w:p>
          <w:p w:rsidR="00411B4B" w:rsidRPr="00525B0D" w:rsidRDefault="00411B4B" w:rsidP="00C03BE7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Выделите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основные атрибуты казака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 в военной жизни?</w:t>
            </w:r>
          </w:p>
          <w:p w:rsidR="00411B4B" w:rsidRPr="00525B0D" w:rsidRDefault="00411B4B" w:rsidP="00C03BE7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Какими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ачествами должен обладать казак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11B4B" w:rsidRDefault="00411B4B" w:rsidP="00C03BE7">
            <w:pPr>
              <w:pStyle w:val="ab"/>
              <w:numPr>
                <w:ilvl w:val="0"/>
                <w:numId w:val="6"/>
              </w:num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BE7">
              <w:rPr>
                <w:rFonts w:ascii="Times New Roman" w:hAnsi="Times New Roman" w:cs="Times New Roman"/>
                <w:sz w:val="28"/>
                <w:szCs w:val="28"/>
              </w:rPr>
              <w:t>Представьте основной смысл прочитанного в наглядной форме (это может быть таблица, схема или кластер), чтобы материал стал понятен тем ученикам, которые не читали данный текст.</w:t>
            </w:r>
          </w:p>
          <w:p w:rsidR="00C82A01" w:rsidRPr="00C03BE7" w:rsidRDefault="00C82A01" w:rsidP="002879C0">
            <w:pPr>
              <w:pStyle w:val="ab"/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Алгоритм выполнения задания.</w:t>
            </w:r>
          </w:p>
          <w:p w:rsidR="00411B4B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Группа № 4.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изучите материал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1B4B" w:rsidRPr="00525B0D" w:rsidRDefault="00411B4B" w:rsidP="008C5EA9">
            <w:pPr>
              <w:numPr>
                <w:ilvl w:val="0"/>
                <w:numId w:val="7"/>
              </w:num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Выделите основу питания казаков.</w:t>
            </w:r>
          </w:p>
          <w:p w:rsidR="00411B4B" w:rsidRPr="00525B0D" w:rsidRDefault="00411B4B" w:rsidP="008C5EA9">
            <w:pPr>
              <w:numPr>
                <w:ilvl w:val="0"/>
                <w:numId w:val="7"/>
              </w:num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Перечислите традиционные блюда казаков.</w:t>
            </w:r>
          </w:p>
          <w:p w:rsidR="00411B4B" w:rsidRPr="00525B0D" w:rsidRDefault="00411B4B" w:rsidP="008C5EA9">
            <w:pPr>
              <w:numPr>
                <w:ilvl w:val="0"/>
                <w:numId w:val="7"/>
              </w:num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>Выясните отношения казаков к хлебу.</w:t>
            </w:r>
          </w:p>
          <w:p w:rsidR="00411B4B" w:rsidRPr="008E5E2F" w:rsidRDefault="00411B4B" w:rsidP="008E5E2F">
            <w:pPr>
              <w:numPr>
                <w:ilvl w:val="0"/>
                <w:numId w:val="7"/>
              </w:numPr>
              <w:shd w:val="clear" w:color="auto" w:fill="FFFFFF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B0D">
              <w:rPr>
                <w:rFonts w:ascii="Times New Roman" w:hAnsi="Times New Roman" w:cs="Times New Roman"/>
                <w:sz w:val="28"/>
                <w:szCs w:val="28"/>
              </w:rPr>
              <w:t xml:space="preserve">Представьте основной смысл прочитанного в наглядной форме (это может быть таблица, схема или кластер), чтобы материал стал понятен </w:t>
            </w:r>
            <w:r w:rsidRPr="00525B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 ученикам, которые не читали данный текст.</w:t>
            </w:r>
          </w:p>
        </w:tc>
        <w:tc>
          <w:tcPr>
            <w:tcW w:w="5877" w:type="dxa"/>
          </w:tcPr>
          <w:p w:rsidR="00411B4B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9C0" w:rsidRDefault="002879C0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9C0" w:rsidRDefault="002879C0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9C0" w:rsidRDefault="002879C0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79C0" w:rsidRDefault="002879C0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BE7">
              <w:rPr>
                <w:rFonts w:ascii="Times New Roman" w:hAnsi="Times New Roman" w:cs="Times New Roman"/>
                <w:sz w:val="28"/>
                <w:szCs w:val="28"/>
              </w:rPr>
              <w:t>Используют макет казачьего дворика,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3BE7">
              <w:rPr>
                <w:rFonts w:ascii="Times New Roman" w:hAnsi="Times New Roman" w:cs="Times New Roman"/>
                <w:sz w:val="28"/>
                <w:szCs w:val="28"/>
              </w:rPr>
              <w:t>изготовленного учащимися начальной школы.</w:t>
            </w: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BE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7F39630" wp14:editId="16D58F33">
                  <wp:extent cx="3298388" cy="1762125"/>
                  <wp:effectExtent l="0" t="0" r="0" b="0"/>
                  <wp:docPr id="4" name="Содержимое 3" descr="дворик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дворик5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747" cy="176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BE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9E35040" wp14:editId="408A6DFC">
                  <wp:extent cx="3219450" cy="1736090"/>
                  <wp:effectExtent l="0" t="0" r="0" b="0"/>
                  <wp:docPr id="5" name="Содержимое 4" descr="дворик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дворик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481" cy="175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ответе используют экспонаты школьной выставки «Куклы в казачьих костюмах» и «Рушники».</w:t>
            </w: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3BE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9AA2202" wp14:editId="2EE768D1">
                  <wp:extent cx="3352800" cy="1970434"/>
                  <wp:effectExtent l="0" t="0" r="0" b="0"/>
                  <wp:docPr id="16" name="Содержимое 3" descr="дворик 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дворик 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984" cy="197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ответе используют экспонаты школьного музея: шашки, кубанки, казачий башлык и т.д.</w:t>
            </w: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A01" w:rsidRDefault="00C82A01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411B4B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5E2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EACD557" wp14:editId="47816C62">
                  <wp:extent cx="2413591" cy="2162175"/>
                  <wp:effectExtent l="0" t="0" r="6350" b="0"/>
                  <wp:docPr id="18" name="Содержимое 4" descr="казак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казак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683" cy="21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C03BE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3" w:type="dxa"/>
          </w:tcPr>
          <w:p w:rsidR="00411B4B" w:rsidRPr="008E5E2F" w:rsidRDefault="00411B4B" w:rsidP="008E5E2F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мини –проектов.</w:t>
            </w:r>
            <w:r w:rsidRPr="008E5E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5E2F">
              <w:rPr>
                <w:rFonts w:ascii="Times New Roman" w:hAnsi="Times New Roman" w:cs="Times New Roman"/>
                <w:sz w:val="28"/>
                <w:szCs w:val="28"/>
              </w:rPr>
              <w:t>Умение организовывать поиск информации.</w:t>
            </w:r>
          </w:p>
          <w:p w:rsidR="00411B4B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7E7FB2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B4B" w:rsidRPr="007E7FB2" w:rsidTr="00C82A01">
        <w:tc>
          <w:tcPr>
            <w:tcW w:w="2836" w:type="dxa"/>
          </w:tcPr>
          <w:p w:rsidR="00411B4B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9.Физминутка</w:t>
            </w:r>
          </w:p>
          <w:p w:rsidR="008907A9" w:rsidRDefault="008907A9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3827" w:type="dxa"/>
          </w:tcPr>
          <w:p w:rsidR="00411B4B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предлагает выполнить под музыку несколько упражнений фланкировки.</w:t>
            </w:r>
          </w:p>
          <w:p w:rsidR="00411B4B" w:rsidRPr="00525B0D" w:rsidRDefault="00411B4B" w:rsidP="008C5EA9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Песня «Ты ждешь, Лизавета» Московский казачий хор.</w:t>
            </w:r>
          </w:p>
        </w:tc>
        <w:tc>
          <w:tcPr>
            <w:tcW w:w="5877" w:type="dxa"/>
          </w:tcPr>
          <w:p w:rsidR="00411B4B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27B628" wp14:editId="4D83EC1B">
                  <wp:extent cx="3429000" cy="1929326"/>
                  <wp:effectExtent l="0" t="0" r="0" b="0"/>
                  <wp:docPr id="19" name="Рисунок 19" descr="https://i.ytimg.com/vi/GRCRywf4Wos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GRCRywf4Wos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749" cy="193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B4B" w:rsidRDefault="00411B4B" w:rsidP="00525B0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движения с воображаемыми шашками</w:t>
            </w:r>
          </w:p>
        </w:tc>
        <w:tc>
          <w:tcPr>
            <w:tcW w:w="2573" w:type="dxa"/>
          </w:tcPr>
          <w:p w:rsidR="00411B4B" w:rsidRDefault="00411B4B" w:rsidP="008E5E2F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физических упражнений.</w:t>
            </w:r>
          </w:p>
        </w:tc>
      </w:tr>
      <w:tr w:rsidR="00411B4B" w:rsidRPr="007E7FB2" w:rsidTr="00C82A01">
        <w:tc>
          <w:tcPr>
            <w:tcW w:w="2836" w:type="dxa"/>
          </w:tcPr>
          <w:p w:rsidR="00411B4B" w:rsidRDefault="00411B4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10.Первичное закрепление.</w:t>
            </w:r>
          </w:p>
          <w:p w:rsidR="008907A9" w:rsidRPr="007E7FB2" w:rsidRDefault="008907A9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3827" w:type="dxa"/>
          </w:tcPr>
          <w:p w:rsidR="00411B4B" w:rsidRDefault="00411B4B" w:rsidP="00411B4B">
            <w:pPr>
              <w:tabs>
                <w:tab w:val="left" w:pos="2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 разгадать кроссворд о казачьей жизни, традициях и ценностях.</w:t>
            </w:r>
          </w:p>
          <w:p w:rsidR="00411B4B" w:rsidRDefault="00411B4B" w:rsidP="00411B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B4B" w:rsidRPr="00411B4B" w:rsidRDefault="00411B4B" w:rsidP="00411B4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Кроссворд.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>Традиционное блюдо казаков?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 xml:space="preserve"> Что казаки ценил превыше всего? 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>То легка, то трудна, но у каждого- одна?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 xml:space="preserve">Верный друг казака? 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 xml:space="preserve">Крепка, звонка, да отточена. Кого поцелует, тот и с ног долой? 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 xml:space="preserve">То, что унаследовано от </w:t>
            </w: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>предшественников?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Кто, по мнению А.В. Суворова был глазами и ушами армии?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 xml:space="preserve"> Как назывался плетень из прутьев и камыша + глина?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>Кем были казаки на службе у государя?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>Как у казаков называлось жильё?</w:t>
            </w:r>
          </w:p>
          <w:p w:rsidR="00411B4B" w:rsidRPr="00DD0377" w:rsidRDefault="00411B4B" w:rsidP="00411B4B">
            <w:pPr>
              <w:pStyle w:val="ab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D0377">
              <w:rPr>
                <w:rFonts w:ascii="Times New Roman" w:hAnsi="Times New Roman" w:cs="Times New Roman"/>
                <w:sz w:val="28"/>
                <w:szCs w:val="28"/>
              </w:rPr>
              <w:t xml:space="preserve">Какая еда рассматривалась как основа, олицетворение жизни у казаков?  </w:t>
            </w:r>
          </w:p>
          <w:p w:rsidR="00411B4B" w:rsidRPr="007E7FB2" w:rsidRDefault="00411B4B" w:rsidP="00411B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7" w:type="dxa"/>
            <w:vAlign w:val="center"/>
          </w:tcPr>
          <w:p w:rsidR="00411B4B" w:rsidRPr="00290A2E" w:rsidRDefault="002E14AB" w:rsidP="00411B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Заранее подготовленный кроссворд на доске дети заполняют по ходу называния ответов.</w:t>
            </w:r>
          </w:p>
        </w:tc>
        <w:tc>
          <w:tcPr>
            <w:tcW w:w="2573" w:type="dxa"/>
            <w:vAlign w:val="center"/>
          </w:tcPr>
          <w:p w:rsidR="00411B4B" w:rsidRDefault="002E14AB" w:rsidP="002E14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14AB">
              <w:rPr>
                <w:rFonts w:ascii="Times New Roman" w:hAnsi="Times New Roman" w:cs="Times New Roman"/>
                <w:bCs/>
                <w:sz w:val="28"/>
                <w:szCs w:val="28"/>
              </w:rPr>
              <w:t>Устные ответы.</w:t>
            </w:r>
          </w:p>
          <w:p w:rsidR="002879C0" w:rsidRPr="002E14AB" w:rsidRDefault="002879C0" w:rsidP="002E14A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11B4B" w:rsidRPr="007E7FB2" w:rsidTr="00C82A01">
        <w:tc>
          <w:tcPr>
            <w:tcW w:w="2836" w:type="dxa"/>
          </w:tcPr>
          <w:p w:rsidR="00411B4B" w:rsidRPr="00C82A01" w:rsidRDefault="00C82A01" w:rsidP="00C82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2A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  <w:r w:rsidR="00411B4B" w:rsidRPr="00C82A01"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  <w:p w:rsidR="008907A9" w:rsidRPr="00C82A01" w:rsidRDefault="00C82A01" w:rsidP="00C82A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07A9" w:rsidRPr="00C82A01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  <w:tc>
          <w:tcPr>
            <w:tcW w:w="3827" w:type="dxa"/>
          </w:tcPr>
          <w:p w:rsidR="00411B4B" w:rsidRPr="007E7FB2" w:rsidRDefault="00411B4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Задание: Закончите фразу (по выбору)</w:t>
            </w:r>
          </w:p>
          <w:p w:rsidR="00411B4B" w:rsidRPr="007E7FB2" w:rsidRDefault="00411B4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Сегодня я узнал….</w:t>
            </w:r>
          </w:p>
          <w:p w:rsidR="00411B4B" w:rsidRPr="007E7FB2" w:rsidRDefault="00411B4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Меня удивило…</w:t>
            </w:r>
          </w:p>
          <w:p w:rsidR="00411B4B" w:rsidRPr="007E7FB2" w:rsidRDefault="00411B4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Мне хотелось…</w:t>
            </w:r>
          </w:p>
        </w:tc>
        <w:tc>
          <w:tcPr>
            <w:tcW w:w="5877" w:type="dxa"/>
            <w:vAlign w:val="center"/>
          </w:tcPr>
          <w:p w:rsidR="00411B4B" w:rsidRPr="00290A2E" w:rsidRDefault="002E14AB" w:rsidP="002E14A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учащихся</w:t>
            </w:r>
            <w:r w:rsidR="00411B4B" w:rsidRPr="00290A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73" w:type="dxa"/>
            <w:vAlign w:val="center"/>
          </w:tcPr>
          <w:p w:rsidR="002879C0" w:rsidRDefault="002E14AB" w:rsidP="00287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Устные ответы.</w:t>
            </w:r>
          </w:p>
          <w:p w:rsidR="00411B4B" w:rsidRPr="00290A2E" w:rsidRDefault="002879C0" w:rsidP="002879C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памяти и логического мышления.</w:t>
            </w:r>
            <w:r w:rsidR="00411B4B" w:rsidRPr="00290A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11B4B" w:rsidRPr="007E7FB2" w:rsidTr="00C82A01">
        <w:tc>
          <w:tcPr>
            <w:tcW w:w="2836" w:type="dxa"/>
          </w:tcPr>
          <w:p w:rsidR="00411B4B" w:rsidRDefault="00C82A01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11B4B" w:rsidRPr="007E7FB2">
              <w:rPr>
                <w:rFonts w:ascii="Times New Roman" w:hAnsi="Times New Roman" w:cs="Times New Roman"/>
                <w:sz w:val="28"/>
                <w:szCs w:val="28"/>
              </w:rPr>
              <w:t>.Вывод урока</w:t>
            </w:r>
          </w:p>
          <w:p w:rsidR="008907A9" w:rsidRPr="007E7FB2" w:rsidRDefault="008907A9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  <w:tc>
          <w:tcPr>
            <w:tcW w:w="3827" w:type="dxa"/>
          </w:tcPr>
          <w:p w:rsidR="00411B4B" w:rsidRDefault="00411B4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думаете, насколько актуальны для нас сейчас </w:t>
            </w:r>
            <w:r w:rsidR="002E14AB">
              <w:rPr>
                <w:rFonts w:ascii="Times New Roman" w:hAnsi="Times New Roman" w:cs="Times New Roman"/>
                <w:sz w:val="28"/>
                <w:szCs w:val="28"/>
              </w:rPr>
              <w:t>знания о казачьей жизни и традициях</w:t>
            </w: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E14AB" w:rsidRDefault="002E14A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4AB" w:rsidRPr="007E7FB2" w:rsidRDefault="002E14A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7" w:type="dxa"/>
            <w:vAlign w:val="center"/>
          </w:tcPr>
          <w:p w:rsidR="002E14AB" w:rsidRDefault="00411B4B" w:rsidP="002E14A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0A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2E14AB">
              <w:rPr>
                <w:rFonts w:ascii="Times New Roman" w:hAnsi="Times New Roman" w:cs="Times New Roman"/>
                <w:sz w:val="28"/>
                <w:szCs w:val="28"/>
              </w:rPr>
              <w:t>Предполагаемые ответы;</w:t>
            </w:r>
          </w:p>
          <w:p w:rsidR="00411B4B" w:rsidRDefault="002E14AB" w:rsidP="002E14A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4AB">
              <w:rPr>
                <w:rFonts w:ascii="Times New Roman" w:hAnsi="Times New Roman" w:cs="Times New Roman"/>
                <w:sz w:val="28"/>
                <w:szCs w:val="28"/>
              </w:rPr>
              <w:t xml:space="preserve">Интерес к прошлому родной земли всегда существовал в людях. Какой была страна в давние времена, как жили и трудились люди, чем занимались, как появилось казачество, какая была одежда, предметы домашнего обихода, мебель, какие существовали народные ремёсла. К сожалению, в нашей жизни утрачивается народные традиции: любовь к родным и </w:t>
            </w:r>
            <w:r w:rsidRPr="002E14A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близким, уважение к старшим, любовь к Родине. А ведь любовь к Родине, к своему родному краю впитывается с колыбельной матери, с дыханием земли и ароматом хлеба. Когда видишь цветущие сады, светлое небо, сердце переполняется от любви к этой красоте, это тоже наша малая Родина. </w:t>
            </w:r>
          </w:p>
          <w:p w:rsidR="002E14AB" w:rsidRDefault="002E14AB" w:rsidP="002E14AB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4AB" w:rsidRPr="00290A2E" w:rsidRDefault="002E14AB" w:rsidP="002E14A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3" w:type="dxa"/>
            <w:vAlign w:val="center"/>
          </w:tcPr>
          <w:p w:rsidR="00E30F04" w:rsidRDefault="00E30F04" w:rsidP="00E30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="002E14AB">
              <w:rPr>
                <w:rFonts w:ascii="Times New Roman" w:hAnsi="Times New Roman" w:cs="Times New Roman"/>
                <w:sz w:val="28"/>
                <w:szCs w:val="28"/>
              </w:rPr>
              <w:t>Устные ответы.</w:t>
            </w:r>
          </w:p>
          <w:p w:rsidR="00411B4B" w:rsidRPr="00290A2E" w:rsidRDefault="00E30F04" w:rsidP="00E30F04">
            <w:pPr>
              <w:spacing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30F04">
              <w:rPr>
                <w:rFonts w:ascii="Times New Roman" w:hAnsi="Times New Roman" w:cs="Times New Roman"/>
                <w:sz w:val="28"/>
                <w:szCs w:val="28"/>
              </w:rPr>
              <w:t>Оценивание учащихся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0F04">
              <w:rPr>
                <w:rFonts w:ascii="Times New Roman" w:hAnsi="Times New Roman" w:cs="Times New Roman"/>
                <w:sz w:val="28"/>
                <w:szCs w:val="28"/>
              </w:rPr>
              <w:t>работу на уроке</w:t>
            </w:r>
          </w:p>
        </w:tc>
      </w:tr>
      <w:tr w:rsidR="00411B4B" w:rsidRPr="007E7FB2" w:rsidTr="00C82A01">
        <w:tc>
          <w:tcPr>
            <w:tcW w:w="2836" w:type="dxa"/>
          </w:tcPr>
          <w:p w:rsidR="00411B4B" w:rsidRPr="00C82A01" w:rsidRDefault="00C82A01" w:rsidP="00C82A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  <w:r w:rsidR="00411B4B" w:rsidRPr="00C82A01">
              <w:rPr>
                <w:rFonts w:ascii="Times New Roman" w:hAnsi="Times New Roman" w:cs="Times New Roman"/>
                <w:sz w:val="28"/>
                <w:szCs w:val="28"/>
              </w:rPr>
              <w:t>Домашнее задание.</w:t>
            </w:r>
          </w:p>
          <w:p w:rsidR="008907A9" w:rsidRPr="00C82A01" w:rsidRDefault="008907A9" w:rsidP="00C82A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2A01"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3827" w:type="dxa"/>
          </w:tcPr>
          <w:p w:rsidR="002E14AB" w:rsidRDefault="00411B4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Объяснение домашнего задания.</w:t>
            </w:r>
            <w:r w:rsidR="002E14AB">
              <w:rPr>
                <w:rFonts w:ascii="Times New Roman" w:hAnsi="Times New Roman" w:cs="Times New Roman"/>
                <w:sz w:val="28"/>
                <w:szCs w:val="28"/>
              </w:rPr>
              <w:t xml:space="preserve"> Тема казачества хорошо рассматривается в картинах нашего современника художника Андрея Петровича Ляха. </w:t>
            </w:r>
          </w:p>
          <w:p w:rsidR="00411B4B" w:rsidRDefault="002E14A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Подготовьте небольшой рассказ- презентацию по его работам.  (Проектная деятельность.)</w:t>
            </w:r>
          </w:p>
          <w:p w:rsidR="002E14AB" w:rsidRDefault="002E14A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4AB" w:rsidRPr="007E7FB2" w:rsidRDefault="002E14AB" w:rsidP="00776E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ABD420" wp14:editId="65F57802">
                  <wp:extent cx="1933575" cy="1428750"/>
                  <wp:effectExtent l="0" t="0" r="9525" b="0"/>
                  <wp:docPr id="23" name="Рисунок 23" descr="https://im0-tub-ru.yandex.net/i?id=48d16b938b0cd189ee809c4c879129d6&amp;ref=rim&amp;n=33&amp;w=203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48d16b938b0cd189ee809c4c879129d6&amp;ref=rim&amp;n=33&amp;w=203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А.П.Лях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77" w:type="dxa"/>
            <w:vAlign w:val="center"/>
          </w:tcPr>
          <w:p w:rsidR="00411B4B" w:rsidRPr="00290A2E" w:rsidRDefault="00411B4B" w:rsidP="00776EB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A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73" w:type="dxa"/>
            <w:vAlign w:val="center"/>
          </w:tcPr>
          <w:p w:rsidR="00411B4B" w:rsidRPr="00290A2E" w:rsidRDefault="00411B4B" w:rsidP="00776EBF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A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8A2E2B" w:rsidRPr="0027471D" w:rsidRDefault="008A2E2B" w:rsidP="00F07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A2E2B" w:rsidRPr="0027471D" w:rsidSect="007E7FB2">
      <w:pgSz w:w="16838" w:h="11906" w:orient="landscape"/>
      <w:pgMar w:top="0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EE2" w:rsidRDefault="00F82EE2" w:rsidP="002879C0">
      <w:pPr>
        <w:spacing w:after="0" w:line="240" w:lineRule="auto"/>
      </w:pPr>
      <w:r>
        <w:separator/>
      </w:r>
    </w:p>
  </w:endnote>
  <w:endnote w:type="continuationSeparator" w:id="0">
    <w:p w:rsidR="00F82EE2" w:rsidRDefault="00F82EE2" w:rsidP="00287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EE2" w:rsidRDefault="00F82EE2" w:rsidP="002879C0">
      <w:pPr>
        <w:spacing w:after="0" w:line="240" w:lineRule="auto"/>
      </w:pPr>
      <w:r>
        <w:separator/>
      </w:r>
    </w:p>
  </w:footnote>
  <w:footnote w:type="continuationSeparator" w:id="0">
    <w:p w:rsidR="00F82EE2" w:rsidRDefault="00F82EE2" w:rsidP="002879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672"/>
    <w:multiLevelType w:val="hybridMultilevel"/>
    <w:tmpl w:val="5F80051A"/>
    <w:lvl w:ilvl="0" w:tplc="4B72D4E2">
      <w:start w:val="5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059F4507"/>
    <w:multiLevelType w:val="hybridMultilevel"/>
    <w:tmpl w:val="3684E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751D7"/>
    <w:multiLevelType w:val="hybridMultilevel"/>
    <w:tmpl w:val="9AF08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E6C2C"/>
    <w:multiLevelType w:val="hybridMultilevel"/>
    <w:tmpl w:val="E666848E"/>
    <w:lvl w:ilvl="0" w:tplc="ECA04A2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F0974"/>
    <w:multiLevelType w:val="hybridMultilevel"/>
    <w:tmpl w:val="E3E2E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C5A17"/>
    <w:multiLevelType w:val="hybridMultilevel"/>
    <w:tmpl w:val="13723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AB7A50"/>
    <w:multiLevelType w:val="multilevel"/>
    <w:tmpl w:val="62EC5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9C1F1C"/>
    <w:multiLevelType w:val="hybridMultilevel"/>
    <w:tmpl w:val="1F8A57DC"/>
    <w:lvl w:ilvl="0" w:tplc="A662AC6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D066749"/>
    <w:multiLevelType w:val="hybridMultilevel"/>
    <w:tmpl w:val="49D272AA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2B447D"/>
    <w:multiLevelType w:val="hybridMultilevel"/>
    <w:tmpl w:val="6D609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983FD1"/>
    <w:multiLevelType w:val="hybridMultilevel"/>
    <w:tmpl w:val="A09CF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EE575E"/>
    <w:multiLevelType w:val="hybridMultilevel"/>
    <w:tmpl w:val="3684E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4"/>
  </w:num>
  <w:num w:numId="5">
    <w:abstractNumId w:val="9"/>
  </w:num>
  <w:num w:numId="6">
    <w:abstractNumId w:val="1"/>
  </w:num>
  <w:num w:numId="7">
    <w:abstractNumId w:val="11"/>
  </w:num>
  <w:num w:numId="8">
    <w:abstractNumId w:val="0"/>
  </w:num>
  <w:num w:numId="9">
    <w:abstractNumId w:val="6"/>
  </w:num>
  <w:num w:numId="10">
    <w:abstractNumId w:val="10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E2B"/>
    <w:rsid w:val="00057925"/>
    <w:rsid w:val="000970AF"/>
    <w:rsid w:val="000D5D0C"/>
    <w:rsid w:val="001168FE"/>
    <w:rsid w:val="001A31F5"/>
    <w:rsid w:val="001B517D"/>
    <w:rsid w:val="0027471D"/>
    <w:rsid w:val="002879C0"/>
    <w:rsid w:val="002E14AB"/>
    <w:rsid w:val="00311B9E"/>
    <w:rsid w:val="003819A9"/>
    <w:rsid w:val="003A489D"/>
    <w:rsid w:val="0040228A"/>
    <w:rsid w:val="00411B4B"/>
    <w:rsid w:val="00424280"/>
    <w:rsid w:val="004310CB"/>
    <w:rsid w:val="005004C5"/>
    <w:rsid w:val="00525B0D"/>
    <w:rsid w:val="005A20B2"/>
    <w:rsid w:val="00701E75"/>
    <w:rsid w:val="00702E1E"/>
    <w:rsid w:val="00722A56"/>
    <w:rsid w:val="00776EBF"/>
    <w:rsid w:val="007E7FB2"/>
    <w:rsid w:val="008041F5"/>
    <w:rsid w:val="00835466"/>
    <w:rsid w:val="008907A9"/>
    <w:rsid w:val="00890BF3"/>
    <w:rsid w:val="008A2E2B"/>
    <w:rsid w:val="008C5EA9"/>
    <w:rsid w:val="008E5E2F"/>
    <w:rsid w:val="00955D8D"/>
    <w:rsid w:val="009828C2"/>
    <w:rsid w:val="009C08E2"/>
    <w:rsid w:val="009E6B29"/>
    <w:rsid w:val="00A11CC1"/>
    <w:rsid w:val="00A65016"/>
    <w:rsid w:val="00AA0E12"/>
    <w:rsid w:val="00B068D1"/>
    <w:rsid w:val="00B64B20"/>
    <w:rsid w:val="00BB6D64"/>
    <w:rsid w:val="00BC30A3"/>
    <w:rsid w:val="00C01D42"/>
    <w:rsid w:val="00C03BE7"/>
    <w:rsid w:val="00C45FAE"/>
    <w:rsid w:val="00C82A01"/>
    <w:rsid w:val="00C95628"/>
    <w:rsid w:val="00C97BB6"/>
    <w:rsid w:val="00CA6A75"/>
    <w:rsid w:val="00CC0CFA"/>
    <w:rsid w:val="00D5070B"/>
    <w:rsid w:val="00E05C5F"/>
    <w:rsid w:val="00E30F04"/>
    <w:rsid w:val="00E36A91"/>
    <w:rsid w:val="00ED64BF"/>
    <w:rsid w:val="00EE1998"/>
    <w:rsid w:val="00F07AB6"/>
    <w:rsid w:val="00F82EE2"/>
    <w:rsid w:val="00FB4CF7"/>
    <w:rsid w:val="00FB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6776C"/>
  <w15:docId w15:val="{8C72B615-3EEE-46BB-A590-E8C353A4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28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A2E2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8A2E2B"/>
    <w:rPr>
      <w:rFonts w:ascii="Calibri" w:eastAsia="Times New Roman" w:hAnsi="Calibri" w:cs="Times New Roman"/>
    </w:rPr>
  </w:style>
  <w:style w:type="paragraph" w:styleId="2">
    <w:name w:val="Body Text Indent 2"/>
    <w:basedOn w:val="a"/>
    <w:link w:val="20"/>
    <w:rsid w:val="008A2E2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8A2E2B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5004C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Exact">
    <w:name w:val="Основной текст (14) Exact"/>
    <w:link w:val="14"/>
    <w:rsid w:val="00D5070B"/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D5070B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character" w:customStyle="1" w:styleId="2ArialUnicodeMS">
    <w:name w:val="Основной текст (2) + Arial Unicode MS"/>
    <w:aliases w:val="Не полужирный1"/>
    <w:rsid w:val="00D5070B"/>
    <w:rPr>
      <w:rFonts w:ascii="Arial Unicode MS" w:eastAsia="Arial Unicode MS" w:hAnsi="Arial Unicode MS" w:cs="Arial Unicode MS" w:hint="eastAsia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styleId="a6">
    <w:name w:val="Body Text Indent"/>
    <w:basedOn w:val="a"/>
    <w:link w:val="a7"/>
    <w:uiPriority w:val="99"/>
    <w:unhideWhenUsed/>
    <w:rsid w:val="005A20B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5A20B2"/>
  </w:style>
  <w:style w:type="paragraph" w:styleId="a8">
    <w:name w:val="Normal (Web)"/>
    <w:basedOn w:val="a"/>
    <w:uiPriority w:val="99"/>
    <w:unhideWhenUsed/>
    <w:rsid w:val="00EE1998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D5D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D5D0C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B64B20"/>
    <w:pPr>
      <w:ind w:left="720"/>
      <w:contextualSpacing/>
    </w:pPr>
  </w:style>
  <w:style w:type="character" w:customStyle="1" w:styleId="c6">
    <w:name w:val="c6"/>
    <w:basedOn w:val="a0"/>
    <w:rsid w:val="00B64B20"/>
  </w:style>
  <w:style w:type="paragraph" w:customStyle="1" w:styleId="ParagraphStyle">
    <w:name w:val="Paragraph Style"/>
    <w:rsid w:val="00E30F04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ac">
    <w:name w:val="header"/>
    <w:basedOn w:val="a"/>
    <w:link w:val="ad"/>
    <w:uiPriority w:val="99"/>
    <w:unhideWhenUsed/>
    <w:rsid w:val="00287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879C0"/>
  </w:style>
  <w:style w:type="paragraph" w:styleId="ae">
    <w:name w:val="footer"/>
    <w:basedOn w:val="a"/>
    <w:link w:val="af"/>
    <w:uiPriority w:val="99"/>
    <w:unhideWhenUsed/>
    <w:rsid w:val="00287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87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1620</Words>
  <Characters>9237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Lenovo</cp:lastModifiedBy>
  <cp:revision>2</cp:revision>
  <cp:lastPrinted>2020-05-27T03:31:00Z</cp:lastPrinted>
  <dcterms:created xsi:type="dcterms:W3CDTF">2021-05-10T18:25:00Z</dcterms:created>
  <dcterms:modified xsi:type="dcterms:W3CDTF">2021-05-10T18:25:00Z</dcterms:modified>
</cp:coreProperties>
</file>