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0D8" w:rsidRDefault="00B430D8" w:rsidP="00EE789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B430D8" w:rsidRPr="00571543" w:rsidRDefault="005807AD" w:rsidP="00712022">
      <w:pPr>
        <w:shd w:val="clear" w:color="auto" w:fill="FFFFFF"/>
        <w:spacing w:after="0" w:line="270" w:lineRule="atLeast"/>
        <w:rPr>
          <w:rFonts w:ascii="Times New Roman" w:hAnsi="Times New Roman"/>
          <w:b/>
          <w:sz w:val="24"/>
        </w:rPr>
      </w:pPr>
      <w:r w:rsidRPr="00B430D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Тема:   </w:t>
      </w:r>
      <w:r w:rsidR="00571543">
        <w:rPr>
          <w:rFonts w:ascii="Times New Roman" w:hAnsi="Times New Roman"/>
          <w:b/>
          <w:sz w:val="24"/>
        </w:rPr>
        <w:t>Основные компоненты</w:t>
      </w:r>
      <w:r w:rsidR="00A4436D" w:rsidRPr="00A4436D">
        <w:rPr>
          <w:rFonts w:ascii="Times New Roman" w:hAnsi="Times New Roman"/>
          <w:b/>
          <w:sz w:val="24"/>
        </w:rPr>
        <w:t xml:space="preserve"> компьютера и их функции</w:t>
      </w:r>
    </w:p>
    <w:p w:rsidR="006775EB" w:rsidRPr="00571543" w:rsidRDefault="006775EB" w:rsidP="00712022">
      <w:pPr>
        <w:shd w:val="clear" w:color="auto" w:fill="FFFFFF"/>
        <w:spacing w:after="0" w:line="270" w:lineRule="atLeast"/>
        <w:rPr>
          <w:rFonts w:ascii="Times New Roman" w:hAnsi="Times New Roman"/>
          <w:b/>
          <w:sz w:val="24"/>
        </w:rPr>
      </w:pPr>
    </w:p>
    <w:p w:rsidR="006775EB" w:rsidRPr="006775EB" w:rsidRDefault="006775EB" w:rsidP="006775EB">
      <w:pPr>
        <w:pStyle w:val="a7"/>
        <w:spacing w:before="83" w:beforeAutospacing="0" w:after="83" w:afterAutospacing="0" w:line="360" w:lineRule="auto"/>
      </w:pPr>
      <w:r w:rsidRPr="006775EB">
        <w:rPr>
          <w:b/>
        </w:rPr>
        <w:t>Используемые образовательные технологии:</w:t>
      </w:r>
      <w:r w:rsidRPr="003B3F1F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  <w:r w:rsidRPr="006775EB">
        <w:t xml:space="preserve">технология деятельностного метода, </w:t>
      </w:r>
      <w:r w:rsidRPr="00B15C68">
        <w:t>здоровьесберегающие технологии</w:t>
      </w:r>
    </w:p>
    <w:p w:rsidR="00712022" w:rsidRPr="00B430D8" w:rsidRDefault="00712022" w:rsidP="00712022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b/>
          <w:sz w:val="24"/>
          <w:szCs w:val="24"/>
          <w:lang w:eastAsia="ru-RU"/>
        </w:rPr>
        <w:t>Планиру</w:t>
      </w:r>
      <w:r w:rsidR="00715C31">
        <w:rPr>
          <w:rFonts w:ascii="Times New Roman" w:eastAsia="Times New Roman" w:hAnsi="Times New Roman"/>
          <w:b/>
          <w:sz w:val="24"/>
          <w:szCs w:val="24"/>
          <w:lang w:eastAsia="ru-RU"/>
        </w:rPr>
        <w:t>емые образовательные результаты</w:t>
      </w:r>
      <w:r w:rsidRPr="00B430D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: </w:t>
      </w:r>
    </w:p>
    <w:p w:rsidR="00712022" w:rsidRPr="00B430D8" w:rsidRDefault="00712022" w:rsidP="00712022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предметные – знание основных устройств компьютера и их функций; </w:t>
      </w:r>
    </w:p>
    <w:p w:rsidR="00712022" w:rsidRPr="00B430D8" w:rsidRDefault="00712022" w:rsidP="00712022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метапредметные – основы ИКТ</w:t>
      </w:r>
      <w:r w:rsidR="00715C3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B430D8">
        <w:rPr>
          <w:rFonts w:ascii="Times New Roman" w:eastAsia="Times New Roman" w:hAnsi="Times New Roman"/>
          <w:sz w:val="24"/>
          <w:szCs w:val="24"/>
          <w:lang w:eastAsia="ru-RU"/>
        </w:rPr>
        <w:t xml:space="preserve">- компетентности; </w:t>
      </w:r>
    </w:p>
    <w:p w:rsidR="00712022" w:rsidRPr="00B430D8" w:rsidRDefault="00712022" w:rsidP="00712022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личностные  – представление  о  роли  компьютеров  в  жизни  современного  человека; способность и готовность к принятию ценностей здорового образа  жизни  </w:t>
      </w:r>
    </w:p>
    <w:p w:rsidR="00712022" w:rsidRPr="00B430D8" w:rsidRDefault="00712022" w:rsidP="00712022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за  счет  знания  основных   гигиенических,  эргономических  и технических  условий  безопасной  эксплуатации  средств  информационных  и  коммуникационных технологий (ИКТ). </w:t>
      </w:r>
    </w:p>
    <w:p w:rsidR="00712022" w:rsidRPr="00B430D8" w:rsidRDefault="00712022" w:rsidP="00712022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Решаемые учебные задачи: </w:t>
      </w:r>
    </w:p>
    <w:p w:rsidR="00712022" w:rsidRPr="00B430D8" w:rsidRDefault="00712022" w:rsidP="00712022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1) расширение    представления   школьников    о   сферах   применения  компьютеров; </w:t>
      </w:r>
    </w:p>
    <w:p w:rsidR="00712022" w:rsidRPr="00B430D8" w:rsidRDefault="00712022" w:rsidP="00712022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2) формирование  представления  об  информатике  как  науке,  занимающейся  изучением  всевозможных   способов  передачи,  хранения  и  обработки  </w:t>
      </w:r>
    </w:p>
    <w:p w:rsidR="00712022" w:rsidRPr="00B430D8" w:rsidRDefault="00712022" w:rsidP="00712022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информации с помощью компьютеров; </w:t>
      </w:r>
    </w:p>
    <w:p w:rsidR="00712022" w:rsidRPr="00B430D8" w:rsidRDefault="00712022" w:rsidP="00712022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3) актуализация  и  систематизация  представлений  об  основных  устройствах  компьютера и их функциях.</w:t>
      </w:r>
    </w:p>
    <w:p w:rsidR="00C12E0A" w:rsidRPr="00B430D8" w:rsidRDefault="00C12E0A" w:rsidP="00C12E0A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Основные понятия, рассматриваемые на уроке: </w:t>
      </w:r>
    </w:p>
    <w:p w:rsidR="00B430D8" w:rsidRPr="00B430D8" w:rsidRDefault="00B430D8" w:rsidP="006D1557">
      <w:pPr>
        <w:numPr>
          <w:ilvl w:val="0"/>
          <w:numId w:val="5"/>
        </w:numPr>
        <w:shd w:val="clear" w:color="auto" w:fill="FFFFFF"/>
        <w:spacing w:after="0" w:line="270" w:lineRule="atLeas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bCs/>
          <w:sz w:val="24"/>
          <w:szCs w:val="24"/>
          <w:lang w:eastAsia="ru-RU"/>
        </w:rPr>
        <w:t>компьютер</w:t>
      </w:r>
    </w:p>
    <w:p w:rsidR="00B430D8" w:rsidRPr="00B430D8" w:rsidRDefault="00B430D8" w:rsidP="006D1557">
      <w:pPr>
        <w:numPr>
          <w:ilvl w:val="0"/>
          <w:numId w:val="5"/>
        </w:numPr>
        <w:shd w:val="clear" w:color="auto" w:fill="FFFFFF"/>
        <w:spacing w:after="0" w:line="270" w:lineRule="atLeas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bCs/>
          <w:sz w:val="24"/>
          <w:szCs w:val="24"/>
          <w:lang w:eastAsia="ru-RU"/>
        </w:rPr>
        <w:t>процессор</w:t>
      </w:r>
    </w:p>
    <w:p w:rsidR="00B430D8" w:rsidRPr="00B430D8" w:rsidRDefault="00B430D8" w:rsidP="006D1557">
      <w:pPr>
        <w:numPr>
          <w:ilvl w:val="0"/>
          <w:numId w:val="5"/>
        </w:numPr>
        <w:shd w:val="clear" w:color="auto" w:fill="FFFFFF"/>
        <w:spacing w:after="0" w:line="270" w:lineRule="atLeas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bCs/>
          <w:sz w:val="24"/>
          <w:szCs w:val="24"/>
          <w:lang w:eastAsia="ru-RU"/>
        </w:rPr>
        <w:t>память</w:t>
      </w:r>
    </w:p>
    <w:p w:rsidR="00B430D8" w:rsidRPr="00B430D8" w:rsidRDefault="00B430D8" w:rsidP="006D1557">
      <w:pPr>
        <w:numPr>
          <w:ilvl w:val="0"/>
          <w:numId w:val="5"/>
        </w:numPr>
        <w:shd w:val="clear" w:color="auto" w:fill="FFFFFF"/>
        <w:spacing w:after="0" w:line="270" w:lineRule="atLeas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bCs/>
          <w:sz w:val="24"/>
          <w:szCs w:val="24"/>
          <w:lang w:eastAsia="ru-RU"/>
        </w:rPr>
        <w:t>устройства ввода информации</w:t>
      </w:r>
    </w:p>
    <w:p w:rsidR="00B430D8" w:rsidRPr="00B430D8" w:rsidRDefault="00B430D8" w:rsidP="006D1557">
      <w:pPr>
        <w:numPr>
          <w:ilvl w:val="0"/>
          <w:numId w:val="5"/>
        </w:numPr>
        <w:shd w:val="clear" w:color="auto" w:fill="FFFFFF"/>
        <w:spacing w:after="0" w:line="270" w:lineRule="atLeas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bCs/>
          <w:sz w:val="24"/>
          <w:szCs w:val="24"/>
          <w:lang w:eastAsia="ru-RU"/>
        </w:rPr>
        <w:t>устройства вывода информации</w:t>
      </w:r>
    </w:p>
    <w:p w:rsidR="00C2216D" w:rsidRPr="00B430D8" w:rsidRDefault="006D1557" w:rsidP="006D1557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C2216D" w:rsidRPr="00B430D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Электронное приложение к учебнику: </w:t>
      </w:r>
    </w:p>
    <w:p w:rsidR="00C2216D" w:rsidRPr="00B430D8" w:rsidRDefault="00C2216D" w:rsidP="00C2216D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sz w:val="24"/>
          <w:szCs w:val="24"/>
          <w:lang w:eastAsia="ru-RU"/>
        </w:rPr>
        <w:t xml:space="preserve">    1) презентация «Компьютер – универсальная машина для работы с информацией»; </w:t>
      </w:r>
    </w:p>
    <w:p w:rsidR="00C2216D" w:rsidRPr="00B430D8" w:rsidRDefault="00C2216D" w:rsidP="00C2216D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5D105C" w:rsidRPr="00B430D8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B430D8">
        <w:rPr>
          <w:rFonts w:ascii="Times New Roman" w:eastAsia="Times New Roman" w:hAnsi="Times New Roman"/>
          <w:sz w:val="24"/>
          <w:szCs w:val="24"/>
          <w:lang w:eastAsia="ru-RU"/>
        </w:rPr>
        <w:t xml:space="preserve">) плакат «Техника безопасности»; </w:t>
      </w:r>
    </w:p>
    <w:p w:rsidR="00C2216D" w:rsidRPr="00B430D8" w:rsidRDefault="00C2216D" w:rsidP="00C2216D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430D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Единая коллекция цифровых образовательных ресурсов : </w:t>
      </w:r>
    </w:p>
    <w:p w:rsidR="005D105C" w:rsidRPr="00B430D8" w:rsidRDefault="005D105C" w:rsidP="005D105C">
      <w:pPr>
        <w:pStyle w:val="a7"/>
        <w:spacing w:before="0" w:beforeAutospacing="0" w:after="0" w:afterAutospacing="0"/>
        <w:ind w:firstLine="709"/>
        <w:jc w:val="both"/>
      </w:pPr>
      <w:r w:rsidRPr="00B430D8">
        <w:rPr>
          <w:b/>
          <w:lang w:val="en-US"/>
        </w:rPr>
        <w:t>Flesh</w:t>
      </w:r>
      <w:r w:rsidRPr="00B430D8">
        <w:rPr>
          <w:b/>
        </w:rPr>
        <w:t>-ролик</w:t>
      </w:r>
      <w:r w:rsidRPr="00B430D8">
        <w:t xml:space="preserve"> «Компьютер и его назначение» </w:t>
      </w:r>
    </w:p>
    <w:p w:rsidR="005D105C" w:rsidRPr="00B430D8" w:rsidRDefault="005D105C" w:rsidP="005D105C">
      <w:pPr>
        <w:pStyle w:val="a7"/>
        <w:spacing w:before="0" w:beforeAutospacing="0" w:after="0" w:afterAutospacing="0"/>
        <w:ind w:firstLine="709"/>
        <w:jc w:val="both"/>
      </w:pPr>
      <w:r w:rsidRPr="00B430D8">
        <w:rPr>
          <w:b/>
          <w:lang w:val="en-US"/>
        </w:rPr>
        <w:t>Flesh</w:t>
      </w:r>
      <w:r w:rsidRPr="00B430D8">
        <w:rPr>
          <w:b/>
        </w:rPr>
        <w:t>-ролик</w:t>
      </w:r>
      <w:r w:rsidRPr="00B430D8">
        <w:t xml:space="preserve"> «Виды компьютеров»</w:t>
      </w:r>
    </w:p>
    <w:p w:rsidR="005D105C" w:rsidRPr="00B430D8" w:rsidRDefault="005D105C" w:rsidP="005D105C">
      <w:pPr>
        <w:pStyle w:val="a7"/>
        <w:spacing w:before="0" w:beforeAutospacing="0" w:after="0" w:afterAutospacing="0"/>
        <w:ind w:firstLine="709"/>
        <w:jc w:val="both"/>
      </w:pPr>
      <w:r w:rsidRPr="00B430D8">
        <w:rPr>
          <w:b/>
          <w:lang w:val="en-US"/>
        </w:rPr>
        <w:t>Flesh</w:t>
      </w:r>
      <w:r w:rsidRPr="00B430D8">
        <w:rPr>
          <w:b/>
        </w:rPr>
        <w:t>-ролик</w:t>
      </w:r>
      <w:r w:rsidRPr="00B430D8">
        <w:t xml:space="preserve"> «Структура современных цифровых ЭВМ»</w:t>
      </w:r>
    </w:p>
    <w:p w:rsidR="005D105C" w:rsidRPr="00B430D8" w:rsidRDefault="005D105C" w:rsidP="005D105C">
      <w:pPr>
        <w:pStyle w:val="a7"/>
        <w:spacing w:before="0" w:beforeAutospacing="0" w:after="0" w:afterAutospacing="0"/>
        <w:ind w:firstLine="709"/>
        <w:jc w:val="both"/>
      </w:pPr>
      <w:r w:rsidRPr="00B430D8">
        <w:rPr>
          <w:b/>
          <w:lang w:val="en-US"/>
        </w:rPr>
        <w:t>Flesh</w:t>
      </w:r>
      <w:r w:rsidRPr="00B430D8">
        <w:rPr>
          <w:b/>
        </w:rPr>
        <w:t xml:space="preserve">-ролик </w:t>
      </w:r>
      <w:r w:rsidRPr="00B430D8">
        <w:t xml:space="preserve">«Принципы фон Неймана. Устройство процессора» </w:t>
      </w:r>
    </w:p>
    <w:p w:rsidR="00C2216D" w:rsidRDefault="00C2216D" w:rsidP="00C2216D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1543" w:rsidRPr="00B430D8" w:rsidRDefault="00571543" w:rsidP="00C2216D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216D" w:rsidRPr="00B430D8" w:rsidRDefault="00C2216D" w:rsidP="00C12E0A">
      <w:pPr>
        <w:shd w:val="clear" w:color="auto" w:fill="FFFFFF"/>
        <w:spacing w:after="0" w:line="27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3"/>
        <w:gridCol w:w="1577"/>
        <w:gridCol w:w="1971"/>
        <w:gridCol w:w="7260"/>
        <w:gridCol w:w="2892"/>
      </w:tblGrid>
      <w:tr w:rsidR="0024188C" w:rsidRPr="00B430D8" w:rsidTr="00C61B56">
        <w:tc>
          <w:tcPr>
            <w:tcW w:w="1663" w:type="dxa"/>
            <w:vMerge w:val="restart"/>
          </w:tcPr>
          <w:p w:rsidR="0024188C" w:rsidRPr="00B430D8" w:rsidRDefault="0024188C" w:rsidP="0024188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Технология проведения</w:t>
            </w:r>
          </w:p>
        </w:tc>
        <w:tc>
          <w:tcPr>
            <w:tcW w:w="1577" w:type="dxa"/>
            <w:vMerge w:val="restart"/>
          </w:tcPr>
          <w:p w:rsidR="0024188C" w:rsidRPr="00B430D8" w:rsidRDefault="0024188C" w:rsidP="00241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:rsidR="0024188C" w:rsidRPr="00B430D8" w:rsidRDefault="0024188C" w:rsidP="00241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>учеников</w:t>
            </w:r>
          </w:p>
        </w:tc>
        <w:tc>
          <w:tcPr>
            <w:tcW w:w="1971" w:type="dxa"/>
            <w:vMerge w:val="restart"/>
          </w:tcPr>
          <w:p w:rsidR="0024188C" w:rsidRPr="00B430D8" w:rsidRDefault="0024188C" w:rsidP="00241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:rsidR="0024188C" w:rsidRPr="00B430D8" w:rsidRDefault="0024188C" w:rsidP="00241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7260" w:type="dxa"/>
            <w:vMerge w:val="restart"/>
          </w:tcPr>
          <w:p w:rsidR="0024188C" w:rsidRPr="00B430D8" w:rsidRDefault="0024188C" w:rsidP="00241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2892" w:type="dxa"/>
          </w:tcPr>
          <w:p w:rsidR="0024188C" w:rsidRPr="00B430D8" w:rsidRDefault="0024188C" w:rsidP="00241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 xml:space="preserve">Планируемые результаты </w:t>
            </w:r>
          </w:p>
        </w:tc>
      </w:tr>
      <w:tr w:rsidR="0024188C" w:rsidRPr="00B430D8" w:rsidTr="00C61B56">
        <w:tc>
          <w:tcPr>
            <w:tcW w:w="1663" w:type="dxa"/>
            <w:vMerge/>
          </w:tcPr>
          <w:p w:rsidR="0024188C" w:rsidRPr="00B430D8" w:rsidRDefault="0024188C" w:rsidP="0024188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77" w:type="dxa"/>
            <w:vMerge/>
          </w:tcPr>
          <w:p w:rsidR="0024188C" w:rsidRPr="00B430D8" w:rsidRDefault="0024188C" w:rsidP="00241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  <w:vMerge/>
          </w:tcPr>
          <w:p w:rsidR="0024188C" w:rsidRPr="00B430D8" w:rsidRDefault="0024188C" w:rsidP="00241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60" w:type="dxa"/>
            <w:vMerge/>
          </w:tcPr>
          <w:p w:rsidR="0024188C" w:rsidRPr="00B430D8" w:rsidRDefault="0024188C" w:rsidP="00241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2" w:type="dxa"/>
          </w:tcPr>
          <w:p w:rsidR="0024188C" w:rsidRPr="00B430D8" w:rsidRDefault="0024188C" w:rsidP="00241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</w:tr>
      <w:tr w:rsidR="0024188C" w:rsidRPr="00B430D8" w:rsidTr="00C61B56">
        <w:trPr>
          <w:trHeight w:val="412"/>
        </w:trPr>
        <w:tc>
          <w:tcPr>
            <w:tcW w:w="1663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place">
              <w:r w:rsidRPr="00B430D8">
                <w:rPr>
                  <w:rFonts w:ascii="Times New Roman" w:hAnsi="Times New Roman"/>
                  <w:b/>
                  <w:sz w:val="24"/>
                  <w:szCs w:val="24"/>
                  <w:lang w:val="en-US"/>
                </w:rPr>
                <w:t>I</w:t>
              </w:r>
              <w:r w:rsidRPr="00B430D8">
                <w:rPr>
                  <w:rFonts w:ascii="Times New Roman" w:hAnsi="Times New Roman"/>
                  <w:b/>
                  <w:sz w:val="24"/>
                  <w:szCs w:val="24"/>
                </w:rPr>
                <w:t>.</w:t>
              </w:r>
            </w:smartTag>
            <w:r w:rsidRPr="00B430D8">
              <w:rPr>
                <w:rFonts w:ascii="Times New Roman" w:hAnsi="Times New Roman"/>
                <w:b/>
                <w:sz w:val="24"/>
                <w:szCs w:val="24"/>
              </w:rPr>
              <w:t xml:space="preserve"> Мотивация к учебной деятельности </w:t>
            </w:r>
            <w:r w:rsidRPr="00B430D8">
              <w:rPr>
                <w:rFonts w:ascii="Times New Roman" w:hAnsi="Times New Roman"/>
                <w:i/>
                <w:sz w:val="24"/>
                <w:szCs w:val="24"/>
              </w:rPr>
              <w:t>(2 мин)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>Цели:</w:t>
            </w:r>
            <w:r w:rsidRPr="00B430D8">
              <w:rPr>
                <w:rFonts w:ascii="Times New Roman" w:hAnsi="Times New Roman"/>
                <w:sz w:val="24"/>
                <w:szCs w:val="24"/>
              </w:rPr>
              <w:t>-проверка готовности обучающихся, их настроя на работу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>Подготовка учащихся к уроку.</w:t>
            </w:r>
          </w:p>
        </w:tc>
        <w:tc>
          <w:tcPr>
            <w:tcW w:w="1971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 xml:space="preserve">Организует 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88C" w:rsidRPr="00B430D8" w:rsidRDefault="0024188C" w:rsidP="00241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>Уточняет тематические рамки. Проверяет готовность обучающихся к уроку.</w:t>
            </w:r>
          </w:p>
          <w:p w:rsidR="0024188C" w:rsidRPr="00B430D8" w:rsidRDefault="0024188C" w:rsidP="00241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0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4436D" w:rsidRPr="000E4BEB" w:rsidRDefault="00A4436D" w:rsidP="00A4436D">
            <w:pPr>
              <w:pStyle w:val="a7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hyperlink r:id="rId5" w:history="1">
              <w:r w:rsidRPr="00B17E32">
                <w:rPr>
                  <w:rStyle w:val="a5"/>
                  <w:lang w:eastAsia="en-US"/>
                </w:rPr>
                <w:t>http://metodist.lbz.ru/authors/informati</w:t>
              </w:r>
              <w:r w:rsidRPr="00B17E32">
                <w:rPr>
                  <w:rStyle w:val="a5"/>
                  <w:lang w:eastAsia="en-US"/>
                </w:rPr>
                <w:t>k</w:t>
              </w:r>
              <w:r w:rsidRPr="00B17E32">
                <w:rPr>
                  <w:rStyle w:val="a5"/>
                  <w:lang w:eastAsia="en-US"/>
                </w:rPr>
                <w:t>a/3/eor7.php</w:t>
              </w:r>
            </w:hyperlink>
          </w:p>
          <w:p w:rsidR="006D1557" w:rsidRPr="00B430D8" w:rsidRDefault="006D1557" w:rsidP="005D105C">
            <w:pPr>
              <w:pStyle w:val="a7"/>
              <w:numPr>
                <w:ilvl w:val="0"/>
                <w:numId w:val="6"/>
              </w:numPr>
              <w:spacing w:before="0" w:beforeAutospacing="0" w:after="0" w:afterAutospacing="0"/>
              <w:ind w:left="0" w:firstLine="709"/>
              <w:jc w:val="both"/>
              <w:rPr>
                <w:rStyle w:val="a8"/>
                <w:b w:val="0"/>
              </w:rPr>
            </w:pPr>
            <w:r w:rsidRPr="00B430D8">
              <w:rPr>
                <w:rStyle w:val="a8"/>
                <w:b w:val="0"/>
              </w:rPr>
              <w:t>Опишите характерные особенности современного общества.</w:t>
            </w:r>
          </w:p>
          <w:p w:rsidR="006D1557" w:rsidRPr="00B430D8" w:rsidRDefault="006D1557" w:rsidP="005D105C">
            <w:pPr>
              <w:pStyle w:val="a7"/>
              <w:numPr>
                <w:ilvl w:val="0"/>
                <w:numId w:val="6"/>
              </w:numPr>
              <w:spacing w:before="0" w:beforeAutospacing="0" w:after="0" w:afterAutospacing="0"/>
              <w:ind w:left="0" w:firstLine="709"/>
              <w:jc w:val="both"/>
              <w:rPr>
                <w:rStyle w:val="a8"/>
                <w:b w:val="0"/>
              </w:rPr>
            </w:pPr>
            <w:r w:rsidRPr="00B430D8">
              <w:rPr>
                <w:rStyle w:val="a8"/>
                <w:b w:val="0"/>
              </w:rPr>
              <w:t>Какие технические изобретения кардинально повлияли на виды интеллектуального труда?</w:t>
            </w:r>
          </w:p>
          <w:p w:rsidR="006D1557" w:rsidRPr="00B430D8" w:rsidRDefault="006D1557" w:rsidP="005D105C">
            <w:pPr>
              <w:pStyle w:val="a7"/>
              <w:numPr>
                <w:ilvl w:val="0"/>
                <w:numId w:val="6"/>
              </w:numPr>
              <w:spacing w:before="0" w:beforeAutospacing="0" w:after="0" w:afterAutospacing="0"/>
              <w:ind w:left="0" w:firstLine="709"/>
              <w:jc w:val="both"/>
              <w:rPr>
                <w:rStyle w:val="a8"/>
                <w:b w:val="0"/>
              </w:rPr>
            </w:pPr>
            <w:r w:rsidRPr="00B430D8">
              <w:rPr>
                <w:rStyle w:val="a8"/>
                <w:b w:val="0"/>
              </w:rPr>
              <w:t xml:space="preserve">Почему сегодня компьютер есть у каждого человека? </w:t>
            </w:r>
          </w:p>
          <w:p w:rsidR="00C61B56" w:rsidRPr="00B430D8" w:rsidRDefault="00C61B56" w:rsidP="0024188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892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Личностные</w:t>
            </w: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B430D8">
              <w:rPr>
                <w:rFonts w:ascii="Times New Roman" w:hAnsi="Times New Roman"/>
                <w:sz w:val="24"/>
                <w:szCs w:val="24"/>
              </w:rPr>
              <w:t>личностное, профессиональное, жизненное самоопределение и построение жизненных планов во временной перспективе.</w:t>
            </w:r>
            <w:r w:rsidRPr="00B430D8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: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Регулятивные</w:t>
            </w:r>
            <w:r w:rsidRPr="00B430D8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: </w:t>
            </w:r>
            <w:r w:rsidRPr="00B430D8">
              <w:rPr>
                <w:rFonts w:ascii="Times New Roman" w:hAnsi="Times New Roman"/>
                <w:sz w:val="24"/>
                <w:szCs w:val="24"/>
              </w:rPr>
              <w:t>постановка учебной задачи на основе соотнесения того, что уже известно и усвоено учащимся, и того, что еще неизвестно;</w:t>
            </w:r>
          </w:p>
          <w:p w:rsidR="0024188C" w:rsidRPr="00B430D8" w:rsidRDefault="0024188C" w:rsidP="00496A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Коммуникативные</w:t>
            </w:r>
            <w:r w:rsidRPr="00B430D8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:планирование учебного сотрудничества </w:t>
            </w:r>
          </w:p>
        </w:tc>
      </w:tr>
      <w:tr w:rsidR="0024188C" w:rsidRPr="00B430D8" w:rsidTr="00C61B56">
        <w:trPr>
          <w:trHeight w:val="418"/>
        </w:trPr>
        <w:tc>
          <w:tcPr>
            <w:tcW w:w="1663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 xml:space="preserve">. Формулирование темы урока, постановка цели </w:t>
            </w:r>
            <w:r w:rsidRPr="00B430D8">
              <w:rPr>
                <w:rFonts w:ascii="Times New Roman" w:hAnsi="Times New Roman"/>
                <w:i/>
                <w:sz w:val="24"/>
                <w:szCs w:val="24"/>
              </w:rPr>
              <w:t>(3 мин)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Цели:</w:t>
            </w:r>
            <w:r w:rsidRPr="00B430D8">
              <w:rPr>
                <w:rFonts w:ascii="Times New Roman" w:hAnsi="Times New Roman"/>
                <w:sz w:val="24"/>
                <w:szCs w:val="24"/>
                <w:u w:val="single"/>
              </w:rPr>
              <w:t>-</w:t>
            </w:r>
            <w:r w:rsidRPr="00B430D8">
              <w:rPr>
                <w:rFonts w:ascii="Times New Roman" w:hAnsi="Times New Roman"/>
                <w:sz w:val="24"/>
                <w:szCs w:val="24"/>
              </w:rPr>
              <w:t xml:space="preserve"> подведение детей к формулированию темы и постановке задач урока. Составление </w:t>
            </w:r>
            <w:r w:rsidRPr="00B430D8">
              <w:rPr>
                <w:rFonts w:ascii="Times New Roman" w:hAnsi="Times New Roman"/>
                <w:sz w:val="24"/>
                <w:szCs w:val="24"/>
              </w:rPr>
              <w:lastRenderedPageBreak/>
              <w:t>плана работы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77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>Ставят цели, формулируют (уточняют) тему урока</w:t>
            </w:r>
          </w:p>
        </w:tc>
        <w:tc>
          <w:tcPr>
            <w:tcW w:w="1971" w:type="dxa"/>
          </w:tcPr>
          <w:p w:rsidR="0024188C" w:rsidRPr="00B430D8" w:rsidRDefault="0024188C" w:rsidP="00241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>Озвучивает тему и цель урока. Уточняет понимание учащимися поставленных целей урока.</w:t>
            </w:r>
          </w:p>
          <w:p w:rsidR="0024188C" w:rsidRPr="00B430D8" w:rsidRDefault="0024188C" w:rsidP="00241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>Выдвигает проблему.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0" w:type="dxa"/>
          </w:tcPr>
          <w:p w:rsidR="0024188C" w:rsidRPr="00E9197F" w:rsidRDefault="006D1557" w:rsidP="00E9197F">
            <w:pPr>
              <w:pStyle w:val="a7"/>
              <w:spacing w:before="0" w:beforeAutospacing="0" w:after="0" w:afterAutospacing="0" w:line="360" w:lineRule="auto"/>
              <w:ind w:firstLine="709"/>
              <w:jc w:val="both"/>
            </w:pPr>
            <w:r w:rsidRPr="00B430D8">
              <w:t>На слайде тема урока. Учитель сообщает тему урока, его цели, задачи, ключевые понятия, конечный результат, который необходимо достигнуть в процессе работы.</w:t>
            </w:r>
          </w:p>
          <w:p w:rsidR="00E9197F" w:rsidRPr="00E9197F" w:rsidRDefault="00E9197F" w:rsidP="0071202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E9197F" w:rsidRDefault="00577A22" w:rsidP="0071202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14725" cy="25527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0827" t="12459" r="15276" b="17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97F" w:rsidRPr="00E9197F" w:rsidRDefault="00E9197F" w:rsidP="0071202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</w:p>
          <w:p w:rsidR="006D1557" w:rsidRPr="00B430D8" w:rsidRDefault="00577A22" w:rsidP="007120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7075" cy="2447925"/>
                  <wp:effectExtent l="19050" t="0" r="9525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</w:tcPr>
          <w:p w:rsidR="0024188C" w:rsidRPr="00B430D8" w:rsidRDefault="0024188C" w:rsidP="005715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 w:rsidRPr="00B430D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71543">
              <w:rPr>
                <w:rFonts w:ascii="Times New Roman" w:hAnsi="Times New Roman"/>
                <w:sz w:val="24"/>
                <w:szCs w:val="24"/>
              </w:rPr>
              <w:t>самостоятельное выделени</w:t>
            </w:r>
            <w:r w:rsidR="00571543">
              <w:rPr>
                <w:rFonts w:ascii="Times New Roman" w:hAnsi="Times New Roman"/>
                <w:sz w:val="24"/>
                <w:szCs w:val="24"/>
              </w:rPr>
              <w:t xml:space="preserve">е-формулирование познавательной </w:t>
            </w:r>
            <w:r w:rsidRPr="00571543">
              <w:rPr>
                <w:rFonts w:ascii="Times New Roman" w:hAnsi="Times New Roman"/>
                <w:sz w:val="24"/>
                <w:szCs w:val="24"/>
              </w:rPr>
              <w:t>цели,</w:t>
            </w:r>
            <w:r w:rsidR="005715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71543">
              <w:rPr>
                <w:rFonts w:ascii="Times New Roman" w:hAnsi="Times New Roman"/>
                <w:sz w:val="24"/>
                <w:szCs w:val="24"/>
              </w:rPr>
              <w:t>формулирование проблемы.</w:t>
            </w:r>
          </w:p>
          <w:p w:rsidR="0024188C" w:rsidRPr="00B430D8" w:rsidRDefault="0024188C" w:rsidP="00571543">
            <w:pPr>
              <w:spacing w:after="0" w:line="240" w:lineRule="auto"/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</w:t>
            </w:r>
            <w:r w:rsidRPr="00B430D8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Коммуникативные</w:t>
            </w:r>
            <w:r w:rsidRPr="00B430D8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>: :</w:t>
            </w:r>
            <w:r w:rsidRPr="00571543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планирование учебного сотрудничества с учителем и сверстниками</w:t>
            </w:r>
          </w:p>
          <w:p w:rsidR="00571543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Регулятивные</w:t>
            </w:r>
            <w:r w:rsidRPr="00B430D8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>: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</w:pPr>
            <w:r w:rsidRPr="00571543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целеполагание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</w:pPr>
          </w:p>
        </w:tc>
      </w:tr>
      <w:tr w:rsidR="0024188C" w:rsidRPr="00B430D8" w:rsidTr="00C61B56">
        <w:trPr>
          <w:trHeight w:val="66"/>
        </w:trPr>
        <w:tc>
          <w:tcPr>
            <w:tcW w:w="1663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>. Открытие новых знаний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30D8">
              <w:rPr>
                <w:rFonts w:ascii="Times New Roman" w:hAnsi="Times New Roman"/>
                <w:i/>
                <w:sz w:val="24"/>
                <w:szCs w:val="24"/>
              </w:rPr>
              <w:t>(10 мин)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Цели</w:t>
            </w:r>
            <w:r w:rsidRPr="00B430D8">
              <w:rPr>
                <w:rFonts w:ascii="Times New Roman" w:hAnsi="Times New Roman"/>
                <w:sz w:val="24"/>
                <w:szCs w:val="24"/>
                <w:u w:val="single"/>
              </w:rPr>
              <w:t>:-</w:t>
            </w:r>
            <w:r w:rsidRPr="00B430D8">
              <w:rPr>
                <w:rFonts w:ascii="Times New Roman" w:hAnsi="Times New Roman"/>
                <w:sz w:val="24"/>
                <w:szCs w:val="24"/>
              </w:rPr>
              <w:lastRenderedPageBreak/>
              <w:t>выявление обучающимися новых знаний,развитие умения находить ответы на проблемные вопросы, подведение детей к самостоятельному выводу способа действия с информацией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77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Составляют план достижения цели и определяют средства ( </w:t>
            </w:r>
            <w:r w:rsidRPr="00B430D8">
              <w:rPr>
                <w:rFonts w:ascii="Times New Roman" w:hAnsi="Times New Roman"/>
                <w:sz w:val="24"/>
                <w:szCs w:val="24"/>
              </w:rPr>
              <w:lastRenderedPageBreak/>
              <w:t>алгоритм, модель)</w:t>
            </w:r>
          </w:p>
        </w:tc>
        <w:tc>
          <w:tcPr>
            <w:tcW w:w="1971" w:type="dxa"/>
          </w:tcPr>
          <w:p w:rsidR="0024188C" w:rsidRPr="00B430D8" w:rsidRDefault="0024188C" w:rsidP="00241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lastRenderedPageBreak/>
              <w:t>Выдвигает проблему.</w:t>
            </w:r>
          </w:p>
          <w:p w:rsidR="0024188C" w:rsidRPr="00B430D8" w:rsidRDefault="0024188C" w:rsidP="00241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>Создает эмоциональный настрой на…</w:t>
            </w:r>
          </w:p>
          <w:p w:rsidR="0024188C" w:rsidRPr="00B430D8" w:rsidRDefault="0024188C" w:rsidP="00241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 xml:space="preserve">Формулирует </w:t>
            </w:r>
            <w:r w:rsidRPr="00B430D8">
              <w:rPr>
                <w:rFonts w:ascii="Times New Roman" w:hAnsi="Times New Roman"/>
                <w:sz w:val="24"/>
                <w:szCs w:val="24"/>
              </w:rPr>
              <w:lastRenderedPageBreak/>
              <w:t>задание…</w:t>
            </w:r>
          </w:p>
          <w:p w:rsidR="0024188C" w:rsidRPr="00B430D8" w:rsidRDefault="0024188C" w:rsidP="00241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>Проводит параллель с ранее изученным материалом. Организует учащихся по исследованию проблемной ситуации.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0" w:type="dxa"/>
          </w:tcPr>
          <w:p w:rsidR="001F6037" w:rsidRPr="00B430D8" w:rsidRDefault="001F6037" w:rsidP="001F6037">
            <w:pPr>
              <w:pStyle w:val="a7"/>
              <w:spacing w:before="0" w:beforeAutospacing="0" w:after="0" w:afterAutospacing="0"/>
              <w:ind w:firstLine="709"/>
              <w:jc w:val="both"/>
            </w:pPr>
            <w:r w:rsidRPr="00B430D8">
              <w:lastRenderedPageBreak/>
              <w:t>Объяснение нового материала проходит в форме эвристической беседы с одновременным показом мультимедийной презентации на демонстрационном экране.</w:t>
            </w:r>
          </w:p>
          <w:p w:rsidR="001F6037" w:rsidRPr="00B430D8" w:rsidRDefault="001F6037" w:rsidP="001F6037">
            <w:pPr>
              <w:pStyle w:val="a7"/>
              <w:spacing w:before="0" w:beforeAutospacing="0" w:after="0" w:afterAutospacing="0"/>
              <w:ind w:firstLine="709"/>
              <w:jc w:val="both"/>
            </w:pPr>
            <w:r w:rsidRPr="00B430D8">
              <w:rPr>
                <w:i/>
                <w:iCs/>
              </w:rPr>
              <w:t>Учитель:</w:t>
            </w:r>
            <w:r w:rsidRPr="00B430D8">
              <w:t xml:space="preserve"> Ребята, мы с вами уже сказали, что современный компьютер может применяться для многих целей – обрабатывать, хранить и передавать самую разнообразную информацию, </w:t>
            </w:r>
            <w:r w:rsidRPr="00B430D8">
              <w:lastRenderedPageBreak/>
              <w:t>использоваться человеком в разных видах деятельности.</w:t>
            </w:r>
          </w:p>
          <w:p w:rsidR="006D1557" w:rsidRPr="00B430D8" w:rsidRDefault="006D1557" w:rsidP="006D1557">
            <w:pPr>
              <w:pStyle w:val="a7"/>
              <w:spacing w:before="0" w:beforeAutospacing="0" w:after="0" w:afterAutospacing="0" w:line="360" w:lineRule="auto"/>
              <w:ind w:firstLine="709"/>
              <w:jc w:val="both"/>
            </w:pPr>
            <w:r w:rsidRPr="00B430D8">
              <w:t xml:space="preserve">Современный </w:t>
            </w:r>
            <w:r w:rsidRPr="00B430D8">
              <w:rPr>
                <w:b/>
              </w:rPr>
              <w:t>компьютер</w:t>
            </w:r>
            <w:r w:rsidRPr="00B430D8">
              <w:t xml:space="preserve"> – универсальное электронное программно управляемое устройство для работы с информацией.</w:t>
            </w:r>
          </w:p>
          <w:p w:rsidR="006D1557" w:rsidRPr="00B430D8" w:rsidRDefault="00577A22" w:rsidP="001F6037">
            <w:pPr>
              <w:pStyle w:val="a7"/>
              <w:spacing w:before="0" w:beforeAutospacing="0" w:after="0" w:afterAutospacing="0"/>
              <w:ind w:firstLine="709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62300" cy="2371725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557" w:rsidRPr="00B430D8" w:rsidRDefault="006D1557" w:rsidP="006D1557">
            <w:pPr>
              <w:pStyle w:val="a7"/>
              <w:spacing w:before="0" w:beforeAutospacing="0" w:after="0" w:afterAutospacing="0" w:line="360" w:lineRule="auto"/>
              <w:ind w:firstLine="709"/>
              <w:jc w:val="both"/>
            </w:pPr>
            <w:r w:rsidRPr="00B430D8">
              <w:t xml:space="preserve">Учащимся демонстрируется </w:t>
            </w:r>
            <w:r w:rsidRPr="00B430D8">
              <w:rPr>
                <w:b/>
                <w:lang w:val="en-US"/>
              </w:rPr>
              <w:t>Flesh</w:t>
            </w:r>
            <w:r w:rsidRPr="00B430D8">
              <w:rPr>
                <w:b/>
              </w:rPr>
              <w:t>-ролик</w:t>
            </w:r>
            <w:r w:rsidRPr="00B430D8">
              <w:t xml:space="preserve"> «Компьютер и его назначение» </w:t>
            </w:r>
          </w:p>
          <w:p w:rsidR="006D1557" w:rsidRPr="00B430D8" w:rsidRDefault="006D1557" w:rsidP="001F6037">
            <w:pPr>
              <w:pStyle w:val="a7"/>
              <w:spacing w:before="0" w:beforeAutospacing="0" w:after="0" w:afterAutospacing="0"/>
              <w:ind w:firstLine="709"/>
              <w:jc w:val="both"/>
            </w:pPr>
          </w:p>
          <w:p w:rsidR="001F6037" w:rsidRPr="00B430D8" w:rsidRDefault="00577A22" w:rsidP="001F6037">
            <w:pPr>
              <w:pStyle w:val="a7"/>
              <w:spacing w:before="0" w:beforeAutospacing="0" w:after="0" w:afterAutospacing="0"/>
              <w:ind w:firstLine="709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57550" cy="2276475"/>
                  <wp:effectExtent l="19050" t="0" r="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557" w:rsidRPr="00B430D8" w:rsidRDefault="00577A22" w:rsidP="001F6037">
            <w:pPr>
              <w:pStyle w:val="a7"/>
              <w:spacing w:before="0" w:beforeAutospacing="0" w:after="0" w:afterAutospacing="0"/>
              <w:ind w:firstLine="709"/>
              <w:jc w:val="both"/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4133850" cy="3095625"/>
                  <wp:effectExtent l="1905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04C" w:rsidRPr="00B430D8" w:rsidRDefault="0000404C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 w:rsidRPr="00B430D8">
              <w:rPr>
                <w:rStyle w:val="a8"/>
                <w:b w:val="0"/>
              </w:rPr>
              <w:t xml:space="preserve">Информацию, предназначенную для обработки на компьютере и представленную в виде двоичного кода, принято называть </w:t>
            </w:r>
            <w:r w:rsidRPr="00B430D8">
              <w:rPr>
                <w:rStyle w:val="a8"/>
              </w:rPr>
              <w:t>двоичными данными</w:t>
            </w:r>
            <w:r w:rsidRPr="00B430D8">
              <w:rPr>
                <w:rStyle w:val="a8"/>
                <w:b w:val="0"/>
              </w:rPr>
              <w:t xml:space="preserve"> или просто </w:t>
            </w:r>
            <w:r w:rsidRPr="00B430D8">
              <w:rPr>
                <w:rStyle w:val="a8"/>
              </w:rPr>
              <w:t>данными</w:t>
            </w:r>
            <w:r w:rsidRPr="00B430D8">
              <w:rPr>
                <w:rStyle w:val="a8"/>
                <w:b w:val="0"/>
              </w:rPr>
              <w:t>.</w:t>
            </w:r>
          </w:p>
          <w:p w:rsidR="0000404C" w:rsidRPr="00B430D8" w:rsidRDefault="0000404C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 w:rsidRPr="00B430D8">
              <w:rPr>
                <w:rStyle w:val="a8"/>
                <w:b w:val="0"/>
              </w:rPr>
              <w:t>Ребята, а как вы думаете, почему компьютер программно управляемое устройство?</w:t>
            </w:r>
          </w:p>
          <w:p w:rsidR="0000404C" w:rsidRPr="00B430D8" w:rsidRDefault="0000404C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 w:rsidRPr="00B430D8">
              <w:rPr>
                <w:rStyle w:val="a8"/>
                <w:b w:val="0"/>
              </w:rPr>
              <w:t>Ответы учеников.</w:t>
            </w:r>
          </w:p>
          <w:p w:rsidR="006D1557" w:rsidRPr="00B430D8" w:rsidRDefault="00577A22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3371850" cy="2524125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04C" w:rsidRPr="00B430D8" w:rsidRDefault="0000404C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 w:rsidRPr="00B430D8">
              <w:rPr>
                <w:rStyle w:val="a8"/>
                <w:b w:val="0"/>
              </w:rPr>
              <w:t>Несмотря на разнообразие современных компьютеров, все они имеют программный принцип работы.</w:t>
            </w:r>
          </w:p>
          <w:p w:rsidR="006D1557" w:rsidRPr="00B430D8" w:rsidRDefault="00577A22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714750" cy="2781300"/>
                  <wp:effectExtent l="19050" t="0" r="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04C" w:rsidRPr="00B430D8" w:rsidRDefault="0000404C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</w:rPr>
            </w:pPr>
            <w:r w:rsidRPr="00B430D8">
              <w:rPr>
                <w:rStyle w:val="a8"/>
                <w:b w:val="0"/>
              </w:rPr>
              <w:lastRenderedPageBreak/>
              <w:t>Демонстрируется</w:t>
            </w:r>
            <w:r w:rsidRPr="00B430D8">
              <w:rPr>
                <w:rStyle w:val="a8"/>
              </w:rPr>
              <w:t xml:space="preserve"> </w:t>
            </w:r>
            <w:r w:rsidRPr="00B430D8">
              <w:rPr>
                <w:b/>
                <w:lang w:val="en-US"/>
              </w:rPr>
              <w:t>Flesh</w:t>
            </w:r>
            <w:r w:rsidRPr="00B430D8">
              <w:rPr>
                <w:b/>
              </w:rPr>
              <w:t>-ролик</w:t>
            </w:r>
            <w:r w:rsidRPr="00B430D8">
              <w:t xml:space="preserve"> «Виды компьютеров». </w:t>
            </w:r>
            <w:r w:rsidR="00577A22">
              <w:rPr>
                <w:noProof/>
              </w:rPr>
              <w:drawing>
                <wp:inline distT="0" distB="0" distL="0" distR="0">
                  <wp:extent cx="3762375" cy="2638425"/>
                  <wp:effectExtent l="19050" t="0" r="9525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04C" w:rsidRPr="00B430D8" w:rsidRDefault="0000404C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 w:rsidRPr="00B430D8">
              <w:rPr>
                <w:rStyle w:val="a8"/>
                <w:b w:val="0"/>
              </w:rPr>
              <w:t>Ребята, давайте вспомни, какие устройства компьютера вы знаете?</w:t>
            </w:r>
          </w:p>
          <w:p w:rsidR="0000404C" w:rsidRPr="00B430D8" w:rsidRDefault="0000404C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 w:rsidRPr="00B430D8">
              <w:rPr>
                <w:rStyle w:val="a8"/>
                <w:b w:val="0"/>
              </w:rPr>
              <w:t>Ответы учеников.</w:t>
            </w:r>
          </w:p>
          <w:p w:rsidR="0000404C" w:rsidRPr="00B430D8" w:rsidRDefault="0000404C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 w:rsidRPr="00B430D8">
              <w:rPr>
                <w:rStyle w:val="a8"/>
                <w:b w:val="0"/>
              </w:rPr>
              <w:t xml:space="preserve">Совершенно верно, но у любого компьютера обязательно есть процессор, память, устройства ввода и вывода информации. </w:t>
            </w:r>
          </w:p>
          <w:p w:rsidR="0000404C" w:rsidRPr="00B430D8" w:rsidRDefault="0000404C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 w:rsidRPr="00B430D8">
              <w:rPr>
                <w:rStyle w:val="a8"/>
                <w:b w:val="0"/>
              </w:rPr>
              <w:t>Демонстрируется</w:t>
            </w:r>
            <w:r w:rsidRPr="00B430D8">
              <w:rPr>
                <w:rStyle w:val="a8"/>
              </w:rPr>
              <w:t xml:space="preserve"> </w:t>
            </w:r>
            <w:r w:rsidRPr="00B430D8">
              <w:rPr>
                <w:b/>
                <w:lang w:val="en-US"/>
              </w:rPr>
              <w:t>Flesh</w:t>
            </w:r>
            <w:r w:rsidRPr="00B430D8">
              <w:rPr>
                <w:b/>
              </w:rPr>
              <w:t>-ролик</w:t>
            </w:r>
            <w:r w:rsidRPr="00B430D8">
              <w:t xml:space="preserve"> «Структура современных цифровых ЭВМ».</w:t>
            </w:r>
          </w:p>
          <w:p w:rsidR="0000404C" w:rsidRPr="00B430D8" w:rsidRDefault="00577A22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91000" cy="2933700"/>
                  <wp:effectExtent l="1905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557" w:rsidRPr="00B430D8" w:rsidRDefault="00577A22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>
              <w:rPr>
                <w:noProof/>
              </w:rPr>
              <w:drawing>
                <wp:inline distT="0" distB="0" distL="0" distR="0">
                  <wp:extent cx="3790950" cy="2838450"/>
                  <wp:effectExtent l="19050" t="0" r="0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04C" w:rsidRPr="00B430D8" w:rsidRDefault="0000404C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 w:rsidRPr="00B430D8">
              <w:rPr>
                <w:rStyle w:val="a8"/>
                <w:b w:val="0"/>
              </w:rPr>
              <w:t xml:space="preserve">Но даже столь очевидное сходство не позволяет нам </w:t>
            </w:r>
            <w:r w:rsidRPr="00B430D8">
              <w:rPr>
                <w:rStyle w:val="a8"/>
                <w:b w:val="0"/>
              </w:rPr>
              <w:lastRenderedPageBreak/>
              <w:t>отождествлять человека с машиной хотя бы потому, что человек управляет своими действиями сам, а работа компьютера подчинена заложенной в него программе.</w:t>
            </w:r>
          </w:p>
          <w:p w:rsidR="0000404C" w:rsidRPr="00B430D8" w:rsidRDefault="0000404C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 w:rsidRPr="00B430D8">
              <w:rPr>
                <w:rStyle w:val="a8"/>
                <w:b w:val="0"/>
              </w:rPr>
              <w:t xml:space="preserve">Основным устройством компьютера является </w:t>
            </w:r>
            <w:r w:rsidRPr="00B430D8">
              <w:rPr>
                <w:rStyle w:val="a8"/>
              </w:rPr>
              <w:t>процессор</w:t>
            </w:r>
            <w:r w:rsidRPr="00B430D8">
              <w:rPr>
                <w:rStyle w:val="a8"/>
                <w:b w:val="0"/>
              </w:rPr>
              <w:t xml:space="preserve">. </w:t>
            </w:r>
          </w:p>
          <w:p w:rsidR="006D1557" w:rsidRPr="00B430D8" w:rsidRDefault="00577A22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171950" cy="3124200"/>
                  <wp:effectExtent l="19050" t="0" r="0" b="0"/>
                  <wp:docPr id="1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04C" w:rsidRPr="00B430D8" w:rsidRDefault="0000404C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 w:rsidRPr="00B430D8">
              <w:rPr>
                <w:rStyle w:val="a8"/>
                <w:b w:val="0"/>
              </w:rPr>
              <w:t>Согласно принципам Дж. фон Неймана процессор состоит из АЛУ и УУ.</w:t>
            </w:r>
          </w:p>
          <w:p w:rsidR="0000404C" w:rsidRPr="00B430D8" w:rsidRDefault="0000404C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</w:pPr>
            <w:r w:rsidRPr="00B430D8">
              <w:rPr>
                <w:rStyle w:val="a8"/>
                <w:b w:val="0"/>
              </w:rPr>
              <w:t>Демонстрируется</w:t>
            </w:r>
            <w:r w:rsidRPr="00B430D8">
              <w:rPr>
                <w:rStyle w:val="a8"/>
              </w:rPr>
              <w:t xml:space="preserve"> </w:t>
            </w:r>
            <w:r w:rsidRPr="00B430D8">
              <w:rPr>
                <w:b/>
                <w:lang w:val="en-US"/>
              </w:rPr>
              <w:t>Flesh</w:t>
            </w:r>
            <w:r w:rsidRPr="00B430D8">
              <w:rPr>
                <w:b/>
              </w:rPr>
              <w:t xml:space="preserve">-ролик </w:t>
            </w:r>
            <w:r w:rsidRPr="00B430D8">
              <w:t xml:space="preserve">«Принципы фон Неймана. Устройство процессора» </w:t>
            </w:r>
          </w:p>
          <w:p w:rsidR="0000404C" w:rsidRPr="00B430D8" w:rsidRDefault="00577A22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43350" cy="2762250"/>
                  <wp:effectExtent l="19050" t="0" r="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AB5" w:rsidRPr="00B430D8" w:rsidRDefault="0000404C" w:rsidP="007120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Демонстрируется</w:t>
            </w:r>
            <w:r w:rsidRPr="00B430D8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</w:t>
            </w:r>
            <w:r w:rsidRPr="00B430D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Flesh</w:t>
            </w: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>-ролик «</w:t>
            </w:r>
            <w:r w:rsidRPr="00B430D8">
              <w:rPr>
                <w:rFonts w:ascii="Times New Roman" w:hAnsi="Times New Roman"/>
                <w:sz w:val="24"/>
                <w:szCs w:val="24"/>
              </w:rPr>
              <w:t>Разновидности внутренней памяти. Оперативная память»</w:t>
            </w:r>
          </w:p>
          <w:p w:rsidR="0000404C" w:rsidRPr="00B430D8" w:rsidRDefault="00577A22" w:rsidP="0071202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9950" cy="2390775"/>
                  <wp:effectExtent l="19050" t="0" r="0" b="0"/>
                  <wp:docPr id="1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04C" w:rsidRPr="00B430D8" w:rsidRDefault="0000404C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</w:pPr>
            <w:r w:rsidRPr="00B430D8">
              <w:rPr>
                <w:rStyle w:val="a8"/>
                <w:b w:val="0"/>
              </w:rPr>
              <w:t>Демонстрируется</w:t>
            </w:r>
            <w:r w:rsidRPr="00B430D8">
              <w:rPr>
                <w:rStyle w:val="a8"/>
              </w:rPr>
              <w:t xml:space="preserve"> </w:t>
            </w:r>
            <w:r w:rsidRPr="00B430D8">
              <w:rPr>
                <w:b/>
                <w:lang w:val="en-US"/>
              </w:rPr>
              <w:t>Flesh</w:t>
            </w:r>
            <w:r w:rsidRPr="00B430D8">
              <w:rPr>
                <w:b/>
              </w:rPr>
              <w:t xml:space="preserve">-ролик </w:t>
            </w:r>
            <w:r w:rsidRPr="00B430D8">
              <w:t xml:space="preserve">«Специальная память. ПЗУ </w:t>
            </w:r>
            <w:r w:rsidRPr="00B430D8">
              <w:rPr>
                <w:lang w:val="en-US"/>
              </w:rPr>
              <w:t>BIOS</w:t>
            </w:r>
            <w:r w:rsidRPr="00B430D8">
              <w:t>» (№7 Приложение)</w:t>
            </w:r>
          </w:p>
          <w:p w:rsidR="0000404C" w:rsidRPr="00B430D8" w:rsidRDefault="00577A22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476750" cy="3133725"/>
                  <wp:effectExtent l="19050" t="0" r="0" b="0"/>
                  <wp:docPr id="1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04C" w:rsidRPr="00B430D8" w:rsidRDefault="0000404C" w:rsidP="00C61B56">
            <w:pPr>
              <w:pStyle w:val="a7"/>
              <w:spacing w:before="0" w:beforeAutospacing="0" w:after="0" w:afterAutospacing="0"/>
              <w:ind w:firstLine="709"/>
              <w:jc w:val="both"/>
              <w:rPr>
                <w:noProof/>
              </w:rPr>
            </w:pPr>
            <w:r w:rsidRPr="00B430D8">
              <w:rPr>
                <w:rStyle w:val="a8"/>
                <w:b w:val="0"/>
              </w:rPr>
              <w:t xml:space="preserve">Рассмотрим внешнюю память компьютера. Внешняя память позволяет сохранять огромные объёмы информации. Информация во внешней памяти после выключения компьютера сохраняется. Различают </w:t>
            </w:r>
            <w:r w:rsidRPr="00B430D8">
              <w:rPr>
                <w:rStyle w:val="a8"/>
              </w:rPr>
              <w:t>носители</w:t>
            </w:r>
            <w:r w:rsidRPr="00B430D8">
              <w:rPr>
                <w:rStyle w:val="a8"/>
                <w:b w:val="0"/>
              </w:rPr>
              <w:t xml:space="preserve"> информации и </w:t>
            </w:r>
            <w:r w:rsidRPr="00B430D8">
              <w:rPr>
                <w:rStyle w:val="a8"/>
              </w:rPr>
              <w:t>накопители (дисководы)</w:t>
            </w:r>
            <w:r w:rsidRPr="00B430D8">
              <w:rPr>
                <w:rStyle w:val="a8"/>
                <w:b w:val="0"/>
              </w:rPr>
              <w:t xml:space="preserve"> – устройства, обеспечивающие запись данных на носители и считывание данных с носителей. Обращается внимание учеников на то, что жесткий диск является внешней памятью, хоть и находится внутри системного блока.</w:t>
            </w:r>
            <w:r w:rsidR="006D1557" w:rsidRPr="00B430D8">
              <w:rPr>
                <w:noProof/>
              </w:rPr>
              <w:t xml:space="preserve"> </w:t>
            </w:r>
            <w:r w:rsidR="00577A22">
              <w:rPr>
                <w:noProof/>
              </w:rPr>
              <w:lastRenderedPageBreak/>
              <w:drawing>
                <wp:inline distT="0" distB="0" distL="0" distR="0">
                  <wp:extent cx="3619500" cy="2714625"/>
                  <wp:effectExtent l="19050" t="0" r="0" b="0"/>
                  <wp:docPr id="1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557" w:rsidRPr="00B430D8" w:rsidRDefault="006D1557" w:rsidP="006D1557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</w:rPr>
            </w:pPr>
            <w:r w:rsidRPr="00B430D8">
              <w:rPr>
                <w:rStyle w:val="a8"/>
                <w:b w:val="0"/>
              </w:rPr>
              <w:t>Человеку трудно понять двоичный код. И совсем невозможно человеку понять информацию, представленную последовательностью электрических импульсов. Входящие в состав компьютера устройства ввода – вывода «переводят» информацию с языка человека на язык компьютера и обратно.</w:t>
            </w:r>
          </w:p>
          <w:p w:rsidR="006D1557" w:rsidRPr="00B430D8" w:rsidRDefault="006D1557" w:rsidP="00C61B56">
            <w:pPr>
              <w:pStyle w:val="a7"/>
              <w:spacing w:before="0" w:beforeAutospacing="0" w:after="0" w:afterAutospacing="0"/>
              <w:ind w:firstLine="709"/>
              <w:jc w:val="both"/>
              <w:rPr>
                <w:rStyle w:val="a8"/>
                <w:b w:val="0"/>
              </w:rPr>
            </w:pPr>
          </w:p>
          <w:p w:rsidR="006D1557" w:rsidRPr="00B430D8" w:rsidRDefault="00577A22" w:rsidP="006D1557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3438525" cy="2581275"/>
                  <wp:effectExtent l="19050" t="0" r="9525" b="0"/>
                  <wp:docPr id="1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D1557" w:rsidRPr="00B430D8">
              <w:rPr>
                <w:rStyle w:val="a3"/>
              </w:rPr>
              <w:t xml:space="preserve"> </w:t>
            </w:r>
            <w:r w:rsidR="006D1557" w:rsidRPr="00B430D8">
              <w:rPr>
                <w:rStyle w:val="a8"/>
              </w:rPr>
              <w:t>Различные устройства компьютера связаны между собой каналами передачи информации.</w:t>
            </w:r>
          </w:p>
          <w:p w:rsidR="0000404C" w:rsidRPr="00B430D8" w:rsidRDefault="00577A22" w:rsidP="00712022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5625" cy="1962150"/>
                  <wp:effectExtent l="19050" t="0" r="9525" b="0"/>
                  <wp:docPr id="1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557" w:rsidRPr="00B430D8" w:rsidRDefault="006D1557" w:rsidP="007120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lastRenderedPageBreak/>
              <w:t xml:space="preserve"> </w:t>
            </w:r>
            <w:r w:rsidRPr="00B430D8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Коммуникативные:</w:t>
            </w:r>
            <w:r w:rsidRPr="00B430D8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577A22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инициативное сотрудничество в поиске и выборе информации.</w:t>
            </w:r>
          </w:p>
          <w:p w:rsidR="0024188C" w:rsidRPr="00577A22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 w:rsidRPr="00B430D8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577A22">
              <w:rPr>
                <w:rFonts w:ascii="Times New Roman" w:hAnsi="Times New Roman"/>
                <w:sz w:val="24"/>
                <w:szCs w:val="24"/>
              </w:rPr>
              <w:t xml:space="preserve">моделирование, решение </w:t>
            </w:r>
            <w:r w:rsidRPr="00577A22">
              <w:rPr>
                <w:rFonts w:ascii="Times New Roman" w:hAnsi="Times New Roman"/>
                <w:sz w:val="24"/>
                <w:szCs w:val="24"/>
              </w:rPr>
              <w:lastRenderedPageBreak/>
              <w:t>проблемы, построение логической цепи рассуждений ,выдвижение гипотез и их обоснование.</w:t>
            </w:r>
          </w:p>
          <w:p w:rsidR="00577A22" w:rsidRDefault="0024188C" w:rsidP="0024188C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outlineLvl w:val="0"/>
              <w:rPr>
                <w:bCs w:val="0"/>
                <w:i/>
                <w:color w:val="170E02"/>
                <w:lang w:val="ru-RU"/>
              </w:rPr>
            </w:pPr>
            <w:r w:rsidRPr="00B430D8">
              <w:rPr>
                <w:bCs w:val="0"/>
                <w:color w:val="170E02"/>
                <w:lang w:val="ru-RU"/>
              </w:rPr>
              <w:t>Регулятивные</w:t>
            </w:r>
            <w:r w:rsidRPr="00B430D8">
              <w:rPr>
                <w:bCs w:val="0"/>
                <w:i/>
                <w:color w:val="170E02"/>
                <w:lang w:val="ru-RU"/>
              </w:rPr>
              <w:t>:</w:t>
            </w:r>
          </w:p>
          <w:p w:rsidR="0024188C" w:rsidRPr="00B430D8" w:rsidRDefault="0024188C" w:rsidP="0024188C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outlineLvl w:val="0"/>
              <w:rPr>
                <w:b w:val="0"/>
                <w:color w:val="auto"/>
                <w:lang w:val="ru-RU"/>
              </w:rPr>
            </w:pPr>
            <w:r w:rsidRPr="00B430D8">
              <w:rPr>
                <w:bCs w:val="0"/>
                <w:i/>
                <w:color w:val="170E02"/>
                <w:lang w:val="ru-RU"/>
              </w:rPr>
              <w:t xml:space="preserve"> </w:t>
            </w:r>
            <w:r w:rsidRPr="00B430D8">
              <w:rPr>
                <w:b w:val="0"/>
                <w:color w:val="auto"/>
                <w:lang w:val="ru-RU"/>
              </w:rPr>
              <w:t xml:space="preserve">- определение последовательности промежуточных целей с учетом конечного результата; 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>- составление плана и последовательности действий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</w:p>
        </w:tc>
      </w:tr>
      <w:tr w:rsidR="0024188C" w:rsidRPr="00B430D8" w:rsidTr="00C61B56">
        <w:trPr>
          <w:trHeight w:val="1103"/>
        </w:trPr>
        <w:tc>
          <w:tcPr>
            <w:tcW w:w="1663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 xml:space="preserve">. Закрепление  нового </w:t>
            </w:r>
            <w:r w:rsidRPr="00B430D8">
              <w:rPr>
                <w:rFonts w:ascii="Times New Roman" w:hAnsi="Times New Roman"/>
                <w:i/>
                <w:sz w:val="24"/>
                <w:szCs w:val="24"/>
              </w:rPr>
              <w:t>(15 мин)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Цель:</w:t>
            </w:r>
            <w:r w:rsidRPr="00B430D8">
              <w:rPr>
                <w:rFonts w:ascii="Times New Roman" w:hAnsi="Times New Roman"/>
                <w:sz w:val="24"/>
                <w:szCs w:val="24"/>
                <w:u w:val="single"/>
              </w:rPr>
              <w:t>-</w:t>
            </w:r>
            <w:r w:rsidRPr="00B43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30D8">
              <w:rPr>
                <w:rFonts w:ascii="Times New Roman" w:hAnsi="Times New Roman"/>
                <w:sz w:val="24"/>
                <w:szCs w:val="24"/>
              </w:rPr>
              <w:lastRenderedPageBreak/>
              <w:t>освоение способа действия с полученными знаниями в практической деятельности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>Решают типовые задания  с проговарива</w:t>
            </w:r>
            <w:r w:rsidRPr="00B430D8">
              <w:rPr>
                <w:rFonts w:ascii="Times New Roman" w:hAnsi="Times New Roman"/>
                <w:sz w:val="24"/>
                <w:szCs w:val="24"/>
              </w:rPr>
              <w:lastRenderedPageBreak/>
              <w:t>нием алгоритма вслух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88C" w:rsidRPr="00B430D8" w:rsidRDefault="0024188C" w:rsidP="00241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 xml:space="preserve">Устанавливает осознанность восприятия, первичное </w:t>
            </w:r>
            <w:r w:rsidRPr="00B430D8">
              <w:rPr>
                <w:rFonts w:ascii="Times New Roman" w:hAnsi="Times New Roman"/>
                <w:sz w:val="24"/>
                <w:szCs w:val="24"/>
              </w:rPr>
              <w:lastRenderedPageBreak/>
              <w:t>обобщение, побуждает к высказыванию своего мнения.</w:t>
            </w:r>
          </w:p>
          <w:p w:rsidR="0024188C" w:rsidRPr="00B430D8" w:rsidRDefault="0024188C" w:rsidP="00241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 xml:space="preserve">Наводящими вопросами помогает выявить причинно-следственные </w:t>
            </w:r>
            <w:r w:rsidR="00EE7890" w:rsidRPr="00B430D8">
              <w:rPr>
                <w:rFonts w:ascii="Times New Roman" w:hAnsi="Times New Roman"/>
                <w:sz w:val="24"/>
                <w:szCs w:val="24"/>
              </w:rPr>
              <w:t>связи  в восприятии различных видов информации.</w:t>
            </w:r>
          </w:p>
          <w:p w:rsidR="0024188C" w:rsidRPr="00B430D8" w:rsidRDefault="0024188C" w:rsidP="00241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>Обеспечивает положительную реакцию детей на творчество одноклассников.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>Акцентирует внимание на конечных результатах учебной деятельности обучающихся на уроке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0" w:type="dxa"/>
          </w:tcPr>
          <w:p w:rsidR="0000404C" w:rsidRPr="00B430D8" w:rsidRDefault="0000404C" w:rsidP="00BF6B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404C" w:rsidRPr="00B430D8" w:rsidRDefault="0000404C" w:rsidP="00BF6B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Pr="00B430D8">
                <w:rPr>
                  <w:rStyle w:val="a5"/>
                  <w:rFonts w:ascii="Times New Roman" w:hAnsi="Times New Roman"/>
                  <w:sz w:val="24"/>
                  <w:szCs w:val="24"/>
                </w:rPr>
                <w:t>http://files.school-collection.edu.ru/dlrstore/e2d9e993-1ea6-4e75-980c-8844e3cd62b4/9_50.swf</w:t>
              </w:r>
            </w:hyperlink>
          </w:p>
          <w:p w:rsidR="00DD62CB" w:rsidRPr="00B430D8" w:rsidRDefault="00577A22" w:rsidP="00BF6B0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267200" cy="2667000"/>
                  <wp:effectExtent l="19050" t="0" r="0" b="0"/>
                  <wp:docPr id="18" name="Рисунок 18" descr="Новый рисунок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Новый рисунок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 w:rsidRPr="00B430D8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577A22">
              <w:rPr>
                <w:rFonts w:ascii="Times New Roman" w:hAnsi="Times New Roman"/>
                <w:sz w:val="24"/>
                <w:szCs w:val="24"/>
              </w:rPr>
              <w:t xml:space="preserve">умение структурировать знания, выбор наиболее эффективных способов решения задания, умение </w:t>
            </w:r>
            <w:r w:rsidRPr="00577A22">
              <w:rPr>
                <w:rFonts w:ascii="Times New Roman" w:hAnsi="Times New Roman"/>
                <w:sz w:val="24"/>
                <w:szCs w:val="24"/>
              </w:rPr>
              <w:lastRenderedPageBreak/>
              <w:t>осознанно и произвольно строить высказывания</w:t>
            </w:r>
            <w:r w:rsidRPr="00B430D8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</w:t>
            </w:r>
            <w:r w:rsidRPr="00B430D8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Коммуникативные</w:t>
            </w:r>
            <w:r w:rsidRPr="00B430D8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: </w:t>
            </w:r>
            <w:r w:rsidRPr="00577A22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управление поведением партнера, контроль, коррекция, оценка действий партнера.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Регулятивные</w:t>
            </w:r>
            <w:r w:rsidRPr="00B430D8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>:</w:t>
            </w:r>
            <w:r w:rsidRPr="00B430D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B430D8">
              <w:rPr>
                <w:rFonts w:ascii="Times New Roman" w:hAnsi="Times New Roman"/>
                <w:i/>
                <w:iCs/>
                <w:sz w:val="24"/>
                <w:szCs w:val="24"/>
              </w:rPr>
              <w:t>Контроль</w:t>
            </w:r>
            <w:r w:rsidRPr="00B430D8">
              <w:rPr>
                <w:rFonts w:ascii="Times New Roman" w:hAnsi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 с целью обнаружения отклонений и отличий от эталона;</w:t>
            </w:r>
          </w:p>
        </w:tc>
      </w:tr>
      <w:tr w:rsidR="0024188C" w:rsidRPr="00B430D8" w:rsidTr="00C61B56">
        <w:trPr>
          <w:trHeight w:val="3585"/>
        </w:trPr>
        <w:tc>
          <w:tcPr>
            <w:tcW w:w="1663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 xml:space="preserve">. Контролирующее задание </w:t>
            </w:r>
            <w:r w:rsidRPr="00B430D8">
              <w:rPr>
                <w:rFonts w:ascii="Times New Roman" w:hAnsi="Times New Roman"/>
                <w:i/>
                <w:sz w:val="24"/>
                <w:szCs w:val="24"/>
              </w:rPr>
              <w:t>(12 мин)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Цель: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 xml:space="preserve">-осознание каждым обучающимся степени овладения полученных знаний 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77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88C" w:rsidRPr="00B430D8" w:rsidRDefault="0024188C" w:rsidP="00241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 xml:space="preserve">Осуществляют: самооценку; самопроверку; взаимопроверку; предварительную оценку. 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24188C" w:rsidRPr="00B430D8" w:rsidRDefault="0024188C" w:rsidP="00241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>Контролирует выполнение работы.</w:t>
            </w:r>
          </w:p>
          <w:p w:rsidR="0024188C" w:rsidRPr="00B430D8" w:rsidRDefault="0024188C" w:rsidP="00241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 xml:space="preserve">Организует:взаимопроверку; коллективную проверку; проверку выполнения упражнения; беседу по уточнению и конкретизации первичных знаний; оценочные высказывания обучающихся; обсуждение способов решения; самостоятельную работу с учебником; беседу, связывая результаты урока с его целями. </w:t>
            </w:r>
          </w:p>
          <w:p w:rsidR="0024188C" w:rsidRPr="00B430D8" w:rsidRDefault="0024188C" w:rsidP="00241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0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6B04" w:rsidRPr="00B430D8" w:rsidRDefault="00712022" w:rsidP="007120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BF6B04" w:rsidRPr="00B430D8" w:rsidRDefault="00BF6B04" w:rsidP="007120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404C" w:rsidRPr="00B430D8" w:rsidRDefault="0000404C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</w:rPr>
            </w:pPr>
            <w:r w:rsidRPr="00B430D8">
              <w:rPr>
                <w:rStyle w:val="a8"/>
              </w:rPr>
              <w:t>Учениками выполняется практическая проверочная работа на компьютерах.</w:t>
            </w:r>
          </w:p>
          <w:p w:rsidR="00BF6B04" w:rsidRPr="00B430D8" w:rsidRDefault="00577A22" w:rsidP="0000404C">
            <w:pPr>
              <w:pStyle w:val="a7"/>
              <w:spacing w:before="0" w:beforeAutospacing="0" w:after="0" w:afterAutospacing="0" w:line="360" w:lineRule="auto"/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3638550" cy="2543175"/>
                  <wp:effectExtent l="19050" t="0" r="0" b="0"/>
                  <wp:docPr id="1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12022" w:rsidRPr="00B430D8">
              <w:t xml:space="preserve"> </w:t>
            </w:r>
          </w:p>
          <w:p w:rsidR="00BF6B04" w:rsidRPr="00B430D8" w:rsidRDefault="00BF6B04" w:rsidP="001F60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24188C" w:rsidRPr="00577A22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 xml:space="preserve"> Регулятивные</w:t>
            </w:r>
            <w:r w:rsidRPr="00B430D8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577A22">
              <w:rPr>
                <w:rFonts w:ascii="Times New Roman" w:hAnsi="Times New Roman"/>
                <w:sz w:val="24"/>
                <w:szCs w:val="24"/>
              </w:rPr>
              <w:t>контроль, коррекция, выделение и осознание того, что уже усвоено и что еще подлежит усвоению, осознание качества и уровня усвоения, внесение необходимых дополнений и корректив в план и способ действия в случае расхождения эталона, реального действия и его продукта;</w:t>
            </w:r>
            <w:r w:rsidRPr="00577A22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577A22">
              <w:rPr>
                <w:rFonts w:ascii="Times New Roman" w:hAnsi="Times New Roman"/>
                <w:sz w:val="24"/>
                <w:szCs w:val="24"/>
              </w:rPr>
              <w:t>выделение и осознание учащимся того что уже усвоено и что еще подлежит усвоению, осознание качества и уровня усвоения;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 xml:space="preserve"> Личностные</w:t>
            </w:r>
            <w:r w:rsidRPr="00B430D8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30D8">
              <w:rPr>
                <w:rFonts w:ascii="Times New Roman" w:hAnsi="Times New Roman"/>
                <w:sz w:val="24"/>
                <w:szCs w:val="24"/>
              </w:rPr>
              <w:t>личностное, профессиональное, жизненное самоопределение и построение жизненных планов во временной перспективе.</w:t>
            </w:r>
          </w:p>
        </w:tc>
      </w:tr>
      <w:tr w:rsidR="0024188C" w:rsidRPr="00B430D8" w:rsidTr="00C61B56">
        <w:tc>
          <w:tcPr>
            <w:tcW w:w="1663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 w:rsidRPr="00B430D8">
              <w:rPr>
                <w:rFonts w:ascii="Times New Roman" w:hAnsi="Times New Roman"/>
                <w:b/>
                <w:sz w:val="24"/>
                <w:szCs w:val="24"/>
              </w:rPr>
              <w:t>. Рефлексия учебной деятельности на уроке</w:t>
            </w:r>
            <w:r w:rsidRPr="00B430D8">
              <w:rPr>
                <w:rFonts w:ascii="Times New Roman" w:hAnsi="Times New Roman"/>
                <w:i/>
                <w:sz w:val="24"/>
                <w:szCs w:val="24"/>
              </w:rPr>
              <w:t xml:space="preserve"> (3 мин)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430D8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Цели</w:t>
            </w:r>
            <w:r w:rsidRPr="00B430D8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 w:rsidRPr="00B430D8">
              <w:rPr>
                <w:rFonts w:ascii="Times New Roman" w:hAnsi="Times New Roman"/>
                <w:sz w:val="24"/>
                <w:szCs w:val="24"/>
              </w:rPr>
              <w:t>- соотнесение поставленных задач с достигнутым результатом, фиксация нового знания, постановка дальнейших целей</w:t>
            </w:r>
          </w:p>
        </w:tc>
        <w:tc>
          <w:tcPr>
            <w:tcW w:w="1577" w:type="dxa"/>
          </w:tcPr>
          <w:p w:rsidR="0024188C" w:rsidRPr="00B430D8" w:rsidRDefault="0024188C" w:rsidP="00241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. Формулируют конечный результат своей работы на </w:t>
            </w:r>
            <w:r w:rsidRPr="00B430D8">
              <w:rPr>
                <w:rFonts w:ascii="Times New Roman" w:hAnsi="Times New Roman"/>
                <w:sz w:val="24"/>
                <w:szCs w:val="24"/>
              </w:rPr>
              <w:lastRenderedPageBreak/>
              <w:t>уроке.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>Называют  основные позиции нового материала и как они их усвоили (что получилось, что не получилось и почему)</w:t>
            </w:r>
          </w:p>
        </w:tc>
        <w:tc>
          <w:tcPr>
            <w:tcW w:w="1971" w:type="dxa"/>
          </w:tcPr>
          <w:p w:rsidR="0024188C" w:rsidRPr="00B430D8" w:rsidRDefault="0024188C" w:rsidP="00241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Отмечает степень вовлеченности учащихся </w:t>
            </w:r>
            <w:r w:rsidRPr="00B430D8">
              <w:rPr>
                <w:rFonts w:ascii="Times New Roman" w:hAnsi="Times New Roman"/>
                <w:sz w:val="24"/>
                <w:szCs w:val="24"/>
              </w:rPr>
              <w:br/>
              <w:t xml:space="preserve">в работу на уроке. Дает </w:t>
            </w:r>
            <w:r w:rsidRPr="00B430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комментарий к домашнему заданию; </w:t>
            </w:r>
          </w:p>
          <w:p w:rsidR="0024188C" w:rsidRPr="00B430D8" w:rsidRDefault="0024188C" w:rsidP="00241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0" w:type="dxa"/>
          </w:tcPr>
          <w:p w:rsidR="00DD62CB" w:rsidRPr="00B430D8" w:rsidRDefault="005E2A4D" w:rsidP="007120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Pr="00B430D8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https://docs.google.com/</w:t>
              </w:r>
              <w:r w:rsidRPr="00B430D8">
                <w:rPr>
                  <w:rStyle w:val="a5"/>
                  <w:rFonts w:ascii="Times New Roman" w:hAnsi="Times New Roman"/>
                  <w:sz w:val="24"/>
                  <w:szCs w:val="24"/>
                </w:rPr>
                <w:t>f</w:t>
              </w:r>
              <w:r w:rsidRPr="00B430D8">
                <w:rPr>
                  <w:rStyle w:val="a5"/>
                  <w:rFonts w:ascii="Times New Roman" w:hAnsi="Times New Roman"/>
                  <w:sz w:val="24"/>
                  <w:szCs w:val="24"/>
                </w:rPr>
                <w:t>orms/d/</w:t>
              </w:r>
              <w:r w:rsidRPr="00B430D8">
                <w:rPr>
                  <w:rStyle w:val="a5"/>
                  <w:rFonts w:ascii="Times New Roman" w:hAnsi="Times New Roman"/>
                  <w:sz w:val="24"/>
                  <w:szCs w:val="24"/>
                </w:rPr>
                <w:t>1</w:t>
              </w:r>
              <w:r w:rsidRPr="00B430D8">
                <w:rPr>
                  <w:rStyle w:val="a5"/>
                  <w:rFonts w:ascii="Times New Roman" w:hAnsi="Times New Roman"/>
                  <w:sz w:val="24"/>
                  <w:szCs w:val="24"/>
                </w:rPr>
                <w:t>46u3gDXlc0uQX_z-J8jBGZLxT2M4EYsd---oPVlSHNU/viewform</w:t>
              </w:r>
            </w:hyperlink>
          </w:p>
          <w:p w:rsidR="005E2A4D" w:rsidRPr="00B430D8" w:rsidRDefault="005E2A4D" w:rsidP="007120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2A4D" w:rsidRPr="00B430D8" w:rsidRDefault="00577A22" w:rsidP="007120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152900" cy="228600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3309" t="11172" r="26904" b="39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022" w:rsidRPr="00B430D8" w:rsidRDefault="00712022" w:rsidP="007120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 xml:space="preserve">Домашнее задание: </w:t>
            </w:r>
          </w:p>
          <w:p w:rsidR="0000404C" w:rsidRPr="00B430D8" w:rsidRDefault="0000404C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</w:pPr>
            <w:r w:rsidRPr="00B430D8">
              <w:rPr>
                <w:rStyle w:val="a8"/>
              </w:rPr>
              <w:t>Домашнее задание (2 мин)</w:t>
            </w:r>
          </w:p>
          <w:p w:rsidR="0000404C" w:rsidRPr="00B430D8" w:rsidRDefault="0000404C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</w:pPr>
            <w:r w:rsidRPr="00B430D8">
              <w:t>Учитель озвучивает домашнее задание, ученики записывают домашнее задание в дневник. Учебник: §2.1, письменно ответить на вопросы 12-14.</w:t>
            </w:r>
          </w:p>
          <w:p w:rsidR="0000404C" w:rsidRPr="00B430D8" w:rsidRDefault="0000404C" w:rsidP="0000404C">
            <w:pPr>
              <w:pStyle w:val="a7"/>
              <w:spacing w:before="0" w:beforeAutospacing="0" w:after="0" w:afterAutospacing="0" w:line="360" w:lineRule="auto"/>
              <w:ind w:firstLine="709"/>
              <w:jc w:val="both"/>
            </w:pPr>
            <w:r w:rsidRPr="00B430D8">
              <w:t>Учитель подводит итог урока, выставляет оценки. Урок окончен, до свидания.</w:t>
            </w:r>
          </w:p>
          <w:p w:rsidR="0000404C" w:rsidRPr="00B430D8" w:rsidRDefault="0000404C" w:rsidP="007120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6037" w:rsidRPr="00B430D8" w:rsidRDefault="00712022" w:rsidP="001F60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4188C" w:rsidRPr="00B430D8" w:rsidRDefault="0024188C" w:rsidP="007120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B430D8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lastRenderedPageBreak/>
              <w:t xml:space="preserve"> </w:t>
            </w:r>
            <w:r w:rsidRPr="00B430D8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Коммуникативные:</w:t>
            </w:r>
            <w:r w:rsidRPr="00B430D8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577A22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умение с достаточной полнотой и точностью выражать свои мысли</w:t>
            </w:r>
            <w:r w:rsidRPr="00B430D8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>.</w:t>
            </w:r>
          </w:p>
          <w:p w:rsidR="0024188C" w:rsidRPr="00B430D8" w:rsidRDefault="0024188C" w:rsidP="0024188C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outlineLvl w:val="0"/>
              <w:rPr>
                <w:b w:val="0"/>
                <w:iCs/>
                <w:color w:val="auto"/>
                <w:lang w:val="ru-RU"/>
              </w:rPr>
            </w:pPr>
            <w:r w:rsidRPr="00B430D8">
              <w:rPr>
                <w:bCs w:val="0"/>
                <w:color w:val="170E02"/>
                <w:lang w:val="ru-RU"/>
              </w:rPr>
              <w:t xml:space="preserve"> Познавательные</w:t>
            </w:r>
            <w:r w:rsidRPr="00B430D8">
              <w:rPr>
                <w:bCs w:val="0"/>
                <w:i/>
                <w:color w:val="170E02"/>
                <w:lang w:val="ru-RU"/>
              </w:rPr>
              <w:t xml:space="preserve">: </w:t>
            </w:r>
            <w:r w:rsidRPr="00B430D8">
              <w:rPr>
                <w:b w:val="0"/>
                <w:iCs/>
                <w:color w:val="auto"/>
                <w:lang w:val="ru-RU"/>
              </w:rPr>
              <w:t xml:space="preserve">рефлексия способов и </w:t>
            </w:r>
            <w:r w:rsidRPr="00B430D8">
              <w:rPr>
                <w:b w:val="0"/>
                <w:iCs/>
                <w:color w:val="auto"/>
                <w:lang w:val="ru-RU"/>
              </w:rPr>
              <w:lastRenderedPageBreak/>
              <w:t>условий действия, их контроль и оценка; критичность</w:t>
            </w:r>
          </w:p>
          <w:p w:rsidR="0024188C" w:rsidRPr="00B430D8" w:rsidRDefault="0024188C" w:rsidP="0024188C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outlineLvl w:val="0"/>
              <w:rPr>
                <w:b w:val="0"/>
                <w:color w:val="auto"/>
                <w:lang w:val="ru-RU"/>
              </w:rPr>
            </w:pPr>
            <w:r w:rsidRPr="00B430D8">
              <w:rPr>
                <w:b w:val="0"/>
                <w:bCs w:val="0"/>
                <w:color w:val="170E02"/>
                <w:lang w:val="ru-RU"/>
              </w:rPr>
              <w:t xml:space="preserve"> </w:t>
            </w:r>
            <w:r w:rsidRPr="00B430D8">
              <w:rPr>
                <w:bCs w:val="0"/>
                <w:color w:val="170E02"/>
                <w:lang w:val="ru-RU"/>
              </w:rPr>
              <w:t>Личностные</w:t>
            </w:r>
            <w:r w:rsidRPr="00B430D8">
              <w:rPr>
                <w:bCs w:val="0"/>
                <w:i/>
                <w:color w:val="170E02"/>
                <w:lang w:val="ru-RU"/>
              </w:rPr>
              <w:t xml:space="preserve">: </w:t>
            </w:r>
            <w:r w:rsidRPr="00B430D8">
              <w:rPr>
                <w:b w:val="0"/>
                <w:color w:val="auto"/>
                <w:lang w:val="ru-RU"/>
              </w:rPr>
              <w:t>установление учащимся значения результатов своей деятельности для удовлетворения своих потребностей,  мотивов, жизненных интересов.</w:t>
            </w:r>
          </w:p>
          <w:p w:rsidR="0024188C" w:rsidRPr="00B430D8" w:rsidRDefault="0024188C" w:rsidP="00241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404C" w:rsidRPr="00B430D8" w:rsidRDefault="0000404C" w:rsidP="0000404C">
      <w:pPr>
        <w:pStyle w:val="a7"/>
        <w:spacing w:before="0" w:beforeAutospacing="0" w:after="0" w:afterAutospacing="0" w:line="360" w:lineRule="auto"/>
        <w:ind w:firstLine="709"/>
        <w:jc w:val="both"/>
      </w:pPr>
      <w:r w:rsidRPr="00B430D8">
        <w:rPr>
          <w:rStyle w:val="a8"/>
        </w:rPr>
        <w:lastRenderedPageBreak/>
        <w:t>Список используемой литературы:</w:t>
      </w:r>
    </w:p>
    <w:p w:rsidR="0000404C" w:rsidRPr="00A4436D" w:rsidRDefault="0000404C" w:rsidP="0000404C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430D8">
        <w:rPr>
          <w:rFonts w:ascii="Times New Roman" w:hAnsi="Times New Roman"/>
          <w:sz w:val="24"/>
          <w:szCs w:val="24"/>
        </w:rPr>
        <w:t>Босова Л.Л. Информатика</w:t>
      </w:r>
      <w:r w:rsidRPr="00A4436D">
        <w:rPr>
          <w:rFonts w:ascii="Times New Roman" w:hAnsi="Times New Roman"/>
          <w:sz w:val="24"/>
          <w:szCs w:val="24"/>
        </w:rPr>
        <w:t xml:space="preserve">: Учебник для </w:t>
      </w:r>
      <w:r w:rsidR="00A4436D" w:rsidRPr="00A4436D">
        <w:rPr>
          <w:rFonts w:ascii="Times New Roman" w:hAnsi="Times New Roman"/>
          <w:sz w:val="24"/>
          <w:szCs w:val="24"/>
        </w:rPr>
        <w:t>7</w:t>
      </w:r>
      <w:r w:rsidRPr="00A4436D">
        <w:rPr>
          <w:rFonts w:ascii="Times New Roman" w:hAnsi="Times New Roman"/>
          <w:sz w:val="24"/>
          <w:szCs w:val="24"/>
        </w:rPr>
        <w:t xml:space="preserve"> класса /Л.Л. Босова. – М.: БИНОМ. Лаборатория знаний, 201</w:t>
      </w:r>
      <w:r w:rsidR="00A4436D" w:rsidRPr="00A4436D">
        <w:rPr>
          <w:rFonts w:ascii="Times New Roman" w:hAnsi="Times New Roman"/>
          <w:sz w:val="24"/>
          <w:szCs w:val="24"/>
        </w:rPr>
        <w:t>3</w:t>
      </w:r>
    </w:p>
    <w:p w:rsidR="008017F1" w:rsidRDefault="008017F1">
      <w:pPr>
        <w:rPr>
          <w:rFonts w:ascii="Times New Roman" w:hAnsi="Times New Roman"/>
          <w:color w:val="FF6600"/>
          <w:sz w:val="24"/>
          <w:szCs w:val="24"/>
        </w:rPr>
      </w:pPr>
    </w:p>
    <w:p w:rsidR="00571543" w:rsidRDefault="00571543">
      <w:pPr>
        <w:rPr>
          <w:rFonts w:ascii="Times New Roman" w:hAnsi="Times New Roman"/>
          <w:color w:val="FF6600"/>
          <w:sz w:val="24"/>
          <w:szCs w:val="24"/>
        </w:rPr>
      </w:pPr>
    </w:p>
    <w:p w:rsidR="00571543" w:rsidRDefault="00571543">
      <w:pPr>
        <w:rPr>
          <w:rFonts w:ascii="Times New Roman" w:hAnsi="Times New Roman"/>
          <w:color w:val="FF6600"/>
          <w:sz w:val="24"/>
          <w:szCs w:val="24"/>
        </w:rPr>
      </w:pPr>
    </w:p>
    <w:p w:rsidR="00571543" w:rsidRPr="00577A22" w:rsidRDefault="00571543">
      <w:pPr>
        <w:rPr>
          <w:rFonts w:ascii="Times New Roman" w:hAnsi="Times New Roman"/>
          <w:color w:val="FF6600"/>
          <w:sz w:val="24"/>
          <w:szCs w:val="24"/>
        </w:rPr>
      </w:pPr>
    </w:p>
    <w:p w:rsidR="00571543" w:rsidRPr="00577A22" w:rsidRDefault="00571543" w:rsidP="00577A22">
      <w:pPr>
        <w:tabs>
          <w:tab w:val="num" w:pos="1429"/>
        </w:tabs>
        <w:spacing w:line="360" w:lineRule="auto"/>
        <w:ind w:firstLine="709"/>
        <w:jc w:val="center"/>
        <w:rPr>
          <w:rFonts w:ascii="Times New Roman" w:hAnsi="Times New Roman"/>
          <w:b/>
          <w:i/>
          <w:sz w:val="24"/>
        </w:rPr>
      </w:pPr>
      <w:r w:rsidRPr="00577A22">
        <w:rPr>
          <w:rFonts w:ascii="Times New Roman" w:hAnsi="Times New Roman"/>
          <w:b/>
          <w:sz w:val="24"/>
        </w:rPr>
        <w:t>ПЕРЕЧЕНЬ ИСПОЛЬЗУЕМЫХ НА ДАННОМ УРОКЕ ЭОР</w:t>
      </w:r>
    </w:p>
    <w:tbl>
      <w:tblPr>
        <w:tblW w:w="14744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76"/>
        <w:gridCol w:w="1908"/>
        <w:gridCol w:w="2331"/>
        <w:gridCol w:w="2756"/>
        <w:gridCol w:w="6773"/>
      </w:tblGrid>
      <w:tr w:rsidR="00571543" w:rsidRPr="00577A22" w:rsidTr="00571543">
        <w:trPr>
          <w:trHeight w:val="539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543" w:rsidRPr="00577A22" w:rsidRDefault="00571543" w:rsidP="007A522A">
            <w:pPr>
              <w:spacing w:line="360" w:lineRule="auto"/>
              <w:ind w:left="-761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543" w:rsidRPr="00577A22" w:rsidRDefault="00571543" w:rsidP="007A522A">
            <w:pPr>
              <w:spacing w:line="360" w:lineRule="auto"/>
              <w:ind w:hanging="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Название ресурса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543" w:rsidRPr="00577A22" w:rsidRDefault="00571543" w:rsidP="007A522A">
            <w:pPr>
              <w:spacing w:line="360" w:lineRule="auto"/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Тип, вид ресурса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Форма предъявления информации (иллюстрация, презентация, видеофрагменты, тест, модель и т.д.)</w:t>
            </w:r>
          </w:p>
        </w:tc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543" w:rsidRPr="00577A22" w:rsidRDefault="00571543" w:rsidP="007A522A">
            <w:pPr>
              <w:spacing w:line="360" w:lineRule="auto"/>
              <w:ind w:firstLine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Гиперссылка на ресурс, обеспечивающий доступ к ЭОР</w:t>
            </w:r>
          </w:p>
        </w:tc>
      </w:tr>
      <w:tr w:rsidR="00571543" w:rsidRPr="00577A22" w:rsidTr="00571543">
        <w:trPr>
          <w:trHeight w:val="2513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left="-761" w:right="-108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hanging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Основные компоненты компьютера и их функции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571543">
            <w:pPr>
              <w:pStyle w:val="a7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hyperlink r:id="rId28" w:history="1">
              <w:r w:rsidRPr="00577A22">
                <w:rPr>
                  <w:rStyle w:val="a5"/>
                  <w:lang w:eastAsia="en-US"/>
                </w:rPr>
                <w:t>http://metodist.lbz.ru/authors/informatika/3/eor7.php</w:t>
              </w:r>
            </w:hyperlink>
          </w:p>
          <w:p w:rsidR="00571543" w:rsidRPr="00577A22" w:rsidRDefault="00571543" w:rsidP="007A522A">
            <w:pPr>
              <w:spacing w:line="360" w:lineRule="auto"/>
              <w:ind w:firstLine="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543" w:rsidRPr="00577A22" w:rsidTr="00571543">
        <w:trPr>
          <w:trHeight w:val="539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left="-761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hanging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Компьютер и его назначение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  <w:lang w:val="en-US"/>
              </w:rPr>
              <w:t>Flash-</w:t>
            </w:r>
            <w:r w:rsidRPr="00577A22">
              <w:rPr>
                <w:rFonts w:ascii="Times New Roman" w:hAnsi="Times New Roman"/>
                <w:sz w:val="24"/>
                <w:szCs w:val="24"/>
              </w:rPr>
              <w:t>ролик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Демонстрация к лекции</w:t>
            </w:r>
          </w:p>
        </w:tc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4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Pr="00577A22">
                <w:rPr>
                  <w:rStyle w:val="a5"/>
                  <w:rFonts w:ascii="Times New Roman" w:hAnsi="Times New Roman"/>
                  <w:i/>
                  <w:sz w:val="24"/>
                  <w:szCs w:val="24"/>
                  <w:lang w:eastAsia="ar-SA"/>
                </w:rPr>
                <w:t>http://school-collection.edu.ru/catalog/res/5fe5d585-b192-4bf9-80b5-de621a57d231</w:t>
              </w:r>
            </w:hyperlink>
          </w:p>
        </w:tc>
      </w:tr>
      <w:tr w:rsidR="00571543" w:rsidRPr="00577A22" w:rsidTr="00571543">
        <w:trPr>
          <w:trHeight w:val="539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left="-761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hanging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Виды компьютеров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  <w:lang w:val="en-US"/>
              </w:rPr>
              <w:t>Flash-</w:t>
            </w:r>
            <w:r w:rsidRPr="00577A22">
              <w:rPr>
                <w:rFonts w:ascii="Times New Roman" w:hAnsi="Times New Roman"/>
                <w:sz w:val="24"/>
                <w:szCs w:val="24"/>
              </w:rPr>
              <w:t>ролик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Демонстрация к лекции</w:t>
            </w:r>
          </w:p>
        </w:tc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4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Pr="00577A22">
                <w:rPr>
                  <w:rStyle w:val="a5"/>
                  <w:rFonts w:ascii="Times New Roman" w:hAnsi="Times New Roman"/>
                  <w:i/>
                  <w:sz w:val="24"/>
                  <w:szCs w:val="24"/>
                  <w:lang w:eastAsia="ar-SA"/>
                </w:rPr>
                <w:t>http://school-collection.edu.ru/catalog/res/9ba9d894-6ad5-486f-8877-391e27a5b340</w:t>
              </w:r>
            </w:hyperlink>
          </w:p>
        </w:tc>
      </w:tr>
      <w:tr w:rsidR="00571543" w:rsidRPr="00577A22" w:rsidTr="00571543">
        <w:trPr>
          <w:trHeight w:val="539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left="-761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hanging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 xml:space="preserve">Структура современных </w:t>
            </w:r>
            <w:r w:rsidRPr="00577A22">
              <w:rPr>
                <w:rFonts w:ascii="Times New Roman" w:hAnsi="Times New Roman"/>
                <w:sz w:val="24"/>
                <w:szCs w:val="24"/>
              </w:rPr>
              <w:lastRenderedPageBreak/>
              <w:t>цифровых ЭВМ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Flash-</w:t>
            </w:r>
            <w:r w:rsidRPr="00577A22">
              <w:rPr>
                <w:rFonts w:ascii="Times New Roman" w:hAnsi="Times New Roman"/>
                <w:sz w:val="24"/>
                <w:szCs w:val="24"/>
              </w:rPr>
              <w:t>ролик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Демонстрация к лекции</w:t>
            </w:r>
          </w:p>
        </w:tc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4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Pr="00577A22">
                <w:rPr>
                  <w:rStyle w:val="a5"/>
                  <w:rFonts w:ascii="Times New Roman" w:hAnsi="Times New Roman"/>
                  <w:i/>
                  <w:sz w:val="24"/>
                  <w:szCs w:val="24"/>
                  <w:lang w:eastAsia="ar-SA"/>
                </w:rPr>
                <w:t>http://school-collection.edu.ru/catalog/res/b9eec122-5df3-4e24-9977-ade1b955b2cd</w:t>
              </w:r>
            </w:hyperlink>
          </w:p>
        </w:tc>
      </w:tr>
      <w:tr w:rsidR="00571543" w:rsidRPr="00577A22" w:rsidTr="00571543">
        <w:trPr>
          <w:trHeight w:val="539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left="-761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hanging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Принципы фон Неймана. Устройство процессора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  <w:lang w:val="en-US"/>
              </w:rPr>
              <w:t>Flash-</w:t>
            </w:r>
            <w:r w:rsidRPr="00577A22">
              <w:rPr>
                <w:rFonts w:ascii="Times New Roman" w:hAnsi="Times New Roman"/>
                <w:sz w:val="24"/>
                <w:szCs w:val="24"/>
              </w:rPr>
              <w:t>ролик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Демонстрация к лекции</w:t>
            </w:r>
          </w:p>
        </w:tc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4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Pr="00577A22">
                <w:rPr>
                  <w:rStyle w:val="a5"/>
                  <w:rFonts w:ascii="Times New Roman" w:hAnsi="Times New Roman"/>
                  <w:i/>
                  <w:sz w:val="24"/>
                  <w:szCs w:val="24"/>
                  <w:lang w:eastAsia="ar-SA"/>
                </w:rPr>
                <w:t>http://school-collection.edu.ru/catalog/res/a3c6e4d1-c86f-4e2a-854a-3e26930e71bf</w:t>
              </w:r>
            </w:hyperlink>
          </w:p>
        </w:tc>
      </w:tr>
      <w:tr w:rsidR="00571543" w:rsidRPr="00577A22" w:rsidTr="00571543">
        <w:trPr>
          <w:trHeight w:val="539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left="-761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hanging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Разновидности внутренней памяти. Оперативная память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  <w:lang w:val="en-US"/>
              </w:rPr>
              <w:t>Flash-</w:t>
            </w:r>
            <w:r w:rsidRPr="00577A22">
              <w:rPr>
                <w:rFonts w:ascii="Times New Roman" w:hAnsi="Times New Roman"/>
                <w:sz w:val="24"/>
                <w:szCs w:val="24"/>
              </w:rPr>
              <w:t>ролик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Демонстрация к лекции</w:t>
            </w:r>
          </w:p>
        </w:tc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4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Pr="00577A22">
                <w:rPr>
                  <w:rStyle w:val="a5"/>
                  <w:rFonts w:ascii="Times New Roman" w:hAnsi="Times New Roman"/>
                  <w:i/>
                  <w:sz w:val="24"/>
                  <w:szCs w:val="24"/>
                  <w:lang w:eastAsia="ar-SA"/>
                </w:rPr>
                <w:t>http://school-collection.edu.ru/catalog/res/e6f9f4cc-cc33-4860-8691-a90e304e1ea3</w:t>
              </w:r>
            </w:hyperlink>
          </w:p>
        </w:tc>
      </w:tr>
      <w:tr w:rsidR="00571543" w:rsidRPr="00577A22" w:rsidTr="00571543">
        <w:trPr>
          <w:trHeight w:val="539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left="-761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34" w:tgtFrame="_blank" w:history="1">
              <w:r w:rsidRPr="00577A22">
                <w:rPr>
                  <w:rStyle w:val="a5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</w:rPr>
                <w:t>Внутренняя память ЭВМ: ПЗУ BIOS</w:t>
              </w:r>
            </w:hyperlink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  <w:lang w:val="en-US"/>
              </w:rPr>
              <w:t>Flash-</w:t>
            </w:r>
            <w:r w:rsidRPr="00577A22">
              <w:rPr>
                <w:rFonts w:ascii="Times New Roman" w:hAnsi="Times New Roman"/>
                <w:sz w:val="24"/>
                <w:szCs w:val="24"/>
              </w:rPr>
              <w:t>ролик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Демонстрация к лекции</w:t>
            </w:r>
          </w:p>
        </w:tc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uppressAutoHyphens/>
              <w:snapToGrid w:val="0"/>
              <w:jc w:val="both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hyperlink r:id="rId35" w:history="1">
              <w:r w:rsidRPr="00577A22">
                <w:rPr>
                  <w:rStyle w:val="a5"/>
                  <w:rFonts w:ascii="Times New Roman" w:hAnsi="Times New Roman"/>
                  <w:i/>
                  <w:sz w:val="24"/>
                  <w:szCs w:val="24"/>
                  <w:lang w:eastAsia="ar-SA"/>
                </w:rPr>
                <w:t>http://school-collection.edu.ru/catalog/res/a17a749f-46c0-45d6-b268-156b3398d2bb</w:t>
              </w:r>
            </w:hyperlink>
          </w:p>
        </w:tc>
      </w:tr>
      <w:tr w:rsidR="00571543" w:rsidRPr="00577A22" w:rsidTr="00571543">
        <w:trPr>
          <w:trHeight w:val="539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left="-761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hanging="35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6" w:tgtFrame="_blank" w:history="1">
              <w:r w:rsidRPr="00577A22">
                <w:rPr>
                  <w:rStyle w:val="a5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</w:rPr>
                <w:t>Программа-тренажер "Устройство компьютера-1"</w:t>
              </w:r>
            </w:hyperlink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Виртуальный конструктор ЭВМ с архитектурой фон-Неймана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pacing w:line="360" w:lineRule="auto"/>
              <w:ind w:firstLine="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A22">
              <w:rPr>
                <w:rFonts w:ascii="Times New Roman" w:hAnsi="Times New Roman"/>
                <w:sz w:val="24"/>
                <w:szCs w:val="24"/>
              </w:rPr>
              <w:t>Самостоятельная работа на компьютере</w:t>
            </w:r>
          </w:p>
        </w:tc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43" w:rsidRPr="00577A22" w:rsidRDefault="00571543" w:rsidP="007A522A">
            <w:pPr>
              <w:suppressAutoHyphens/>
              <w:snapToGrid w:val="0"/>
              <w:jc w:val="both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hyperlink r:id="rId37" w:history="1">
              <w:r w:rsidRPr="00577A22">
                <w:rPr>
                  <w:rStyle w:val="a5"/>
                  <w:rFonts w:ascii="Times New Roman" w:hAnsi="Times New Roman"/>
                  <w:i/>
                  <w:sz w:val="24"/>
                  <w:szCs w:val="24"/>
                  <w:lang w:eastAsia="ar-SA"/>
                </w:rPr>
                <w:t>http://sc</w:t>
              </w:r>
              <w:r w:rsidRPr="00577A22">
                <w:rPr>
                  <w:rStyle w:val="a5"/>
                  <w:rFonts w:ascii="Times New Roman" w:hAnsi="Times New Roman"/>
                  <w:i/>
                  <w:sz w:val="24"/>
                  <w:szCs w:val="24"/>
                  <w:lang w:eastAsia="ar-SA"/>
                </w:rPr>
                <w:t>h</w:t>
              </w:r>
              <w:r w:rsidRPr="00577A22">
                <w:rPr>
                  <w:rStyle w:val="a5"/>
                  <w:rFonts w:ascii="Times New Roman" w:hAnsi="Times New Roman"/>
                  <w:i/>
                  <w:sz w:val="24"/>
                  <w:szCs w:val="24"/>
                  <w:lang w:eastAsia="ar-SA"/>
                </w:rPr>
                <w:t>ool-collection.edu.ru/catalog/res/fcd154a7-b565-49b9-8b78-d8a8009556c9</w:t>
              </w:r>
            </w:hyperlink>
          </w:p>
        </w:tc>
      </w:tr>
    </w:tbl>
    <w:p w:rsidR="00571543" w:rsidRPr="00E42A82" w:rsidRDefault="00571543" w:rsidP="00571543">
      <w:pPr>
        <w:spacing w:line="360" w:lineRule="auto"/>
        <w:ind w:firstLine="709"/>
        <w:jc w:val="both"/>
        <w:rPr>
          <w:sz w:val="24"/>
        </w:rPr>
      </w:pPr>
    </w:p>
    <w:p w:rsidR="00571543" w:rsidRPr="00E9197F" w:rsidRDefault="00571543">
      <w:pPr>
        <w:rPr>
          <w:rFonts w:ascii="Times New Roman" w:hAnsi="Times New Roman"/>
          <w:color w:val="FF6600"/>
          <w:sz w:val="24"/>
          <w:szCs w:val="24"/>
        </w:rPr>
      </w:pPr>
    </w:p>
    <w:sectPr w:rsidR="00571543" w:rsidRPr="00E9197F" w:rsidSect="006775EB">
      <w:pgSz w:w="16838" w:h="11906" w:orient="landscape"/>
      <w:pgMar w:top="360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353F77D3"/>
    <w:multiLevelType w:val="hybridMultilevel"/>
    <w:tmpl w:val="5B44A4F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4BEC6CEF"/>
    <w:multiLevelType w:val="hybridMultilevel"/>
    <w:tmpl w:val="AEFEB24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4F07091C"/>
    <w:multiLevelType w:val="hybridMultilevel"/>
    <w:tmpl w:val="7598B32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8D103DB"/>
    <w:multiLevelType w:val="hybridMultilevel"/>
    <w:tmpl w:val="2A4AC52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B85CF9"/>
    <w:multiLevelType w:val="hybridMultilevel"/>
    <w:tmpl w:val="241A4C5C"/>
    <w:lvl w:ilvl="0" w:tplc="D2F83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38E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585A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728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F68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9C9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6A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5A0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3E7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9C742E6"/>
    <w:multiLevelType w:val="hybridMultilevel"/>
    <w:tmpl w:val="50183F34"/>
    <w:lvl w:ilvl="0" w:tplc="2D104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72F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025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946D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C29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820B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EC8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2F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ECA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9E25304"/>
    <w:multiLevelType w:val="multilevel"/>
    <w:tmpl w:val="0C662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70731"/>
    <w:rsid w:val="0000404C"/>
    <w:rsid w:val="001F6037"/>
    <w:rsid w:val="0024188C"/>
    <w:rsid w:val="00496A6B"/>
    <w:rsid w:val="00543B0A"/>
    <w:rsid w:val="00571543"/>
    <w:rsid w:val="00577A22"/>
    <w:rsid w:val="005807AD"/>
    <w:rsid w:val="005D105C"/>
    <w:rsid w:val="005E2A4D"/>
    <w:rsid w:val="006775EB"/>
    <w:rsid w:val="006A6E6B"/>
    <w:rsid w:val="006C3994"/>
    <w:rsid w:val="006D1557"/>
    <w:rsid w:val="00712022"/>
    <w:rsid w:val="00715C31"/>
    <w:rsid w:val="007F4AB5"/>
    <w:rsid w:val="008017F1"/>
    <w:rsid w:val="00814363"/>
    <w:rsid w:val="00A4436D"/>
    <w:rsid w:val="00AC43EC"/>
    <w:rsid w:val="00B430D8"/>
    <w:rsid w:val="00BF6B04"/>
    <w:rsid w:val="00C12E0A"/>
    <w:rsid w:val="00C219FB"/>
    <w:rsid w:val="00C2216D"/>
    <w:rsid w:val="00C61B56"/>
    <w:rsid w:val="00D4058E"/>
    <w:rsid w:val="00D62403"/>
    <w:rsid w:val="00DD62CB"/>
    <w:rsid w:val="00E0710F"/>
    <w:rsid w:val="00E70731"/>
    <w:rsid w:val="00E9197F"/>
    <w:rsid w:val="00EE7890"/>
    <w:rsid w:val="00FF4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73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ag2">
    <w:name w:val="Zag_2"/>
    <w:basedOn w:val="a"/>
    <w:rsid w:val="0024188C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val="en-US"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7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1202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6240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rmal (Web)"/>
    <w:basedOn w:val="a"/>
    <w:rsid w:val="001F60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qFormat/>
    <w:rsid w:val="0000404C"/>
    <w:rPr>
      <w:b/>
      <w:bCs/>
    </w:rPr>
  </w:style>
  <w:style w:type="character" w:styleId="a9">
    <w:name w:val="FollowedHyperlink"/>
    <w:basedOn w:val="a0"/>
    <w:rsid w:val="00E9197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1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788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0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4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720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6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75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8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docs.google.com/forms/d/146u3gDXlc0uQX_z-J8jBGZLxT2M4EYsd---oPVlSHNU/viewform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hyperlink" Target="http://school-collection.edu.ru/catalog/res/a17a749f-46c0-45d6-b268-156b3398d2bb/view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hyperlink" Target="http://school-collection.edu.ru/catalog/res/e6f9f4cc-cc33-4860-8691-a90e304e1ea3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school-collection.edu.ru/catalog/res/5fe5d585-b192-4bf9-80b5-de621a57d23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hyperlink" Target="http://school-collection.edu.ru/catalog/res/a3c6e4d1-c86f-4e2a-854a-3e26930e71bf" TargetMode="External"/><Relationship Id="rId37" Type="http://schemas.openxmlformats.org/officeDocument/2006/relationships/hyperlink" Target="http://school-collection.edu.ru/catalog/res/fcd154a7-b565-49b9-8b78-d8a8009556c9" TargetMode="External"/><Relationship Id="rId5" Type="http://schemas.openxmlformats.org/officeDocument/2006/relationships/hyperlink" Target="http://metodist.lbz.ru/authors/informatika/3/eor7.php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://files.school-collection.edu.ru/dlrstore/e2d9e993-1ea6-4e75-980c-8844e3cd62b4/9_50.swf" TargetMode="External"/><Relationship Id="rId28" Type="http://schemas.openxmlformats.org/officeDocument/2006/relationships/hyperlink" Target="http://metodist.lbz.ru/authors/informatika/3/eor7.php" TargetMode="External"/><Relationship Id="rId36" Type="http://schemas.openxmlformats.org/officeDocument/2006/relationships/hyperlink" Target="http://school-collection.edu.ru/catalog/res/fcd154a7-b565-49b9-8b78-d8a8009556c9/view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school-collection.edu.ru/catalog/res/b9eec122-5df3-4e24-9977-ade1b955b2c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hyperlink" Target="http://school-collection.edu.ru/catalog/res/9ba9d894-6ad5-486f-8877-391e27a5b340" TargetMode="External"/><Relationship Id="rId35" Type="http://schemas.openxmlformats.org/officeDocument/2006/relationships/hyperlink" Target="http://school-collection.edu.ru/catalog/res/a17a749f-46c0-45d6-b268-156b3398d2b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1917</Words>
  <Characters>10931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Технологическая карта урока</vt:lpstr>
    </vt:vector>
  </TitlesOfParts>
  <Company>Tabulorasa.Info</Company>
  <LinksUpToDate>false</LinksUpToDate>
  <CharactersWithSpaces>12823</CharactersWithSpaces>
  <SharedDoc>false</SharedDoc>
  <HLinks>
    <vt:vector size="18" baseType="variant">
      <vt:variant>
        <vt:i4>5046322</vt:i4>
      </vt:variant>
      <vt:variant>
        <vt:i4>6</vt:i4>
      </vt:variant>
      <vt:variant>
        <vt:i4>0</vt:i4>
      </vt:variant>
      <vt:variant>
        <vt:i4>5</vt:i4>
      </vt:variant>
      <vt:variant>
        <vt:lpwstr>https://docs.google.com/forms/d/146u3gDXlc0uQX_z-J8jBGZLxT2M4EYsd---oPVlSHNU/viewform</vt:lpwstr>
      </vt:variant>
      <vt:variant>
        <vt:lpwstr/>
      </vt:variant>
      <vt:variant>
        <vt:i4>6881300</vt:i4>
      </vt:variant>
      <vt:variant>
        <vt:i4>3</vt:i4>
      </vt:variant>
      <vt:variant>
        <vt:i4>0</vt:i4>
      </vt:variant>
      <vt:variant>
        <vt:i4>5</vt:i4>
      </vt:variant>
      <vt:variant>
        <vt:lpwstr>http://files.school-collection.edu.ru/dlrstore/e2d9e993-1ea6-4e75-980c-8844e3cd62b4/9_50.swf</vt:lpwstr>
      </vt:variant>
      <vt:variant>
        <vt:lpwstr/>
      </vt:variant>
      <vt:variant>
        <vt:i4>5046350</vt:i4>
      </vt:variant>
      <vt:variant>
        <vt:i4>0</vt:i4>
      </vt:variant>
      <vt:variant>
        <vt:i4>0</vt:i4>
      </vt:variant>
      <vt:variant>
        <vt:i4>5</vt:i4>
      </vt:variant>
      <vt:variant>
        <vt:lpwstr>http://metodist.lbz.ru/authors/informatika/3/eor7.php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Технологическая карта урока</dc:title>
  <dc:creator>Admin</dc:creator>
  <cp:lastModifiedBy>Админушка</cp:lastModifiedBy>
  <cp:revision>2</cp:revision>
  <dcterms:created xsi:type="dcterms:W3CDTF">2016-07-25T17:05:00Z</dcterms:created>
  <dcterms:modified xsi:type="dcterms:W3CDTF">2016-07-25T17:05:00Z</dcterms:modified>
</cp:coreProperties>
</file>