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62" w:rsidRDefault="000B2662">
      <w:pPr>
        <w:rPr>
          <w:sz w:val="28"/>
          <w:szCs w:val="28"/>
        </w:rPr>
      </w:pPr>
    </w:p>
    <w:p w:rsidR="00B2415F" w:rsidRDefault="00B2415F" w:rsidP="00D80415">
      <w:pPr>
        <w:ind w:left="5103"/>
        <w:rPr>
          <w:sz w:val="28"/>
          <w:szCs w:val="28"/>
        </w:rPr>
      </w:pPr>
    </w:p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</w:t>
      </w:r>
      <w:r w:rsidR="00866EA3">
        <w:rPr>
          <w:sz w:val="32"/>
          <w:szCs w:val="32"/>
        </w:rPr>
        <w:t>202</w:t>
      </w:r>
      <w:r w:rsidR="00D80415">
        <w:rPr>
          <w:sz w:val="32"/>
          <w:szCs w:val="32"/>
        </w:rPr>
        <w:t>0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0A244C">
        <w:rPr>
          <w:sz w:val="32"/>
          <w:szCs w:val="32"/>
        </w:rPr>
        <w:t>2</w:t>
      </w:r>
      <w:r>
        <w:rPr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D80415" w:rsidRDefault="00D80415" w:rsidP="00FE72FD">
      <w:pPr>
        <w:jc w:val="center"/>
        <w:rPr>
          <w:sz w:val="28"/>
          <w:szCs w:val="28"/>
          <w:u w:val="single"/>
        </w:rPr>
      </w:pPr>
      <w:r w:rsidRPr="00D80415">
        <w:rPr>
          <w:sz w:val="28"/>
          <w:szCs w:val="28"/>
          <w:u w:val="single"/>
        </w:rPr>
        <w:t>Муниципальное бюджетное общеобразовательное учреждение гимназия «Эврика» муниципального образования город-курорт Анапа имени кавалера ордена Красной Звезды, дважды кавалера ордена</w:t>
      </w:r>
      <w:r w:rsidRPr="00D80415">
        <w:rPr>
          <w:u w:val="single"/>
        </w:rPr>
        <w:t xml:space="preserve"> </w:t>
      </w:r>
      <w:r w:rsidRPr="00D80415">
        <w:rPr>
          <w:sz w:val="28"/>
          <w:szCs w:val="28"/>
          <w:u w:val="single"/>
        </w:rPr>
        <w:t>Ленина</w:t>
      </w:r>
    </w:p>
    <w:p w:rsidR="00FE72FD" w:rsidRPr="00D80415" w:rsidRDefault="00D80415" w:rsidP="00FE72FD">
      <w:pPr>
        <w:jc w:val="center"/>
        <w:rPr>
          <w:i/>
          <w:u w:val="single"/>
        </w:rPr>
      </w:pPr>
      <w:r w:rsidRPr="00D80415">
        <w:rPr>
          <w:sz w:val="28"/>
          <w:szCs w:val="28"/>
          <w:u w:val="single"/>
        </w:rPr>
        <w:t xml:space="preserve"> Василия Александровича Сухомлинского</w:t>
      </w:r>
    </w:p>
    <w:p w:rsidR="00FE72FD" w:rsidRDefault="00FE72FD" w:rsidP="00FE72FD">
      <w:pPr>
        <w:jc w:val="center"/>
        <w:rPr>
          <w:i/>
        </w:rPr>
      </w:pPr>
      <w:r w:rsidRPr="00650637">
        <w:rPr>
          <w:i/>
        </w:rPr>
        <w:t xml:space="preserve"> (</w:t>
      </w:r>
      <w:r>
        <w:rPr>
          <w:i/>
        </w:rPr>
        <w:t xml:space="preserve">полное </w:t>
      </w:r>
      <w:r w:rsidRPr="00650637">
        <w:rPr>
          <w:i/>
        </w:rPr>
        <w:t>наименование учреждения)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1F32ED" w:rsidRDefault="00FE72FD" w:rsidP="00FE72F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 теме: </w:t>
      </w:r>
      <w:r w:rsidR="00D80415" w:rsidRPr="008C5EA5">
        <w:rPr>
          <w:b/>
          <w:bCs/>
          <w:sz w:val="28"/>
          <w:szCs w:val="28"/>
        </w:rPr>
        <w:t>«</w:t>
      </w:r>
      <w:r w:rsidR="00D80415" w:rsidRPr="008C5EA5">
        <w:rPr>
          <w:b/>
          <w:sz w:val="28"/>
          <w:szCs w:val="28"/>
        </w:rPr>
        <w:t xml:space="preserve">Модель  развития  </w:t>
      </w:r>
      <w:r w:rsidR="00D80415" w:rsidRPr="008C5EA5">
        <w:rPr>
          <w:b/>
          <w:sz w:val="28"/>
          <w:szCs w:val="28"/>
          <w:lang w:val="en-US"/>
        </w:rPr>
        <w:t>soft</w:t>
      </w:r>
      <w:r w:rsidR="00D80415" w:rsidRPr="008C5EA5">
        <w:rPr>
          <w:b/>
          <w:sz w:val="28"/>
          <w:szCs w:val="28"/>
        </w:rPr>
        <w:t>-компетенций педагогов в условиях корпоративного профессионального взаимодействия «Фабрика  педагогического мастерства».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  <w:bookmarkStart w:id="0" w:name="_GoBack"/>
      <w:bookmarkEnd w:id="0"/>
    </w:p>
    <w:p w:rsidR="00FE72FD" w:rsidRDefault="004313A8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г.</w:t>
      </w:r>
      <w:r w:rsidR="00D80415">
        <w:rPr>
          <w:sz w:val="28"/>
          <w:szCs w:val="32"/>
        </w:rPr>
        <w:t>-к. Анапа</w:t>
      </w:r>
    </w:p>
    <w:p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A244C">
        <w:rPr>
          <w:sz w:val="28"/>
          <w:szCs w:val="32"/>
        </w:rPr>
        <w:t>2</w:t>
      </w:r>
    </w:p>
    <w:p w:rsidR="00D66449" w:rsidRPr="00785815" w:rsidRDefault="00D66449" w:rsidP="00D83560">
      <w:pPr>
        <w:rPr>
          <w:b/>
          <w:sz w:val="28"/>
          <w:szCs w:val="28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10177"/>
      </w:tblGrid>
      <w:tr w:rsidR="00FE72FD" w:rsidRPr="00194AF5" w:rsidTr="00D835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10177" w:type="dxa"/>
          </w:tcPr>
          <w:p w:rsidR="00FE72FD" w:rsidRPr="00194AF5" w:rsidRDefault="00D80415" w:rsidP="00D80415">
            <w:pPr>
              <w:rPr>
                <w:szCs w:val="28"/>
              </w:rPr>
            </w:pPr>
            <w:r w:rsidRPr="00FF755D">
              <w:t>Муниципальное бюджетное общеобразовательное учреждение гимназия «Эврика» муниципального образования город-курорт Анапа имени кавалера ордена Красной Звезды, дважды кавалера ордена Ленина                       Василия Александровича Сухомлинского</w:t>
            </w:r>
          </w:p>
        </w:tc>
      </w:tr>
      <w:tr w:rsidR="00FE72FD" w:rsidRPr="00194AF5" w:rsidTr="00D835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10177" w:type="dxa"/>
          </w:tcPr>
          <w:p w:rsidR="00FE72FD" w:rsidRPr="00194AF5" w:rsidRDefault="00D80415" w:rsidP="00D80415">
            <w:pPr>
              <w:rPr>
                <w:szCs w:val="28"/>
              </w:rPr>
            </w:pPr>
            <w:r>
              <w:rPr>
                <w:szCs w:val="28"/>
              </w:rPr>
              <w:t>МБОУ гимназия «Эврика» им. В.А. Сухомлинского</w:t>
            </w:r>
          </w:p>
        </w:tc>
      </w:tr>
      <w:tr w:rsidR="00FE72FD" w:rsidRPr="00194AF5" w:rsidTr="00D835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10177" w:type="dxa"/>
          </w:tcPr>
          <w:p w:rsidR="00AB51AC" w:rsidRPr="00AB51AC" w:rsidRDefault="00AB51AC" w:rsidP="00AB51AC">
            <w:pPr>
              <w:rPr>
                <w:lang w:eastAsia="en-US"/>
              </w:rPr>
            </w:pPr>
            <w:r w:rsidRPr="00AB51AC">
              <w:rPr>
                <w:lang w:eastAsia="en-US"/>
              </w:rPr>
              <w:t>353440 Краснодарский край</w:t>
            </w:r>
          </w:p>
          <w:p w:rsidR="00FE72FD" w:rsidRPr="00194AF5" w:rsidRDefault="00AB51AC" w:rsidP="00AB51AC">
            <w:pPr>
              <w:rPr>
                <w:szCs w:val="28"/>
              </w:rPr>
            </w:pPr>
            <w:r w:rsidRPr="00AB51AC">
              <w:rPr>
                <w:lang w:eastAsia="en-US"/>
              </w:rPr>
              <w:t>город-курорт Анапа</w:t>
            </w:r>
            <w:r>
              <w:rPr>
                <w:lang w:eastAsia="en-US"/>
              </w:rPr>
              <w:t xml:space="preserve">, </w:t>
            </w:r>
            <w:r w:rsidRPr="00AB51AC">
              <w:rPr>
                <w:lang w:eastAsia="en-US"/>
              </w:rPr>
              <w:t>ул. Ленина 169а</w:t>
            </w:r>
          </w:p>
        </w:tc>
      </w:tr>
      <w:tr w:rsidR="00FE72FD" w:rsidRPr="00194AF5" w:rsidTr="00D835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D8041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 xml:space="preserve">Телефон, факс, </w:t>
            </w:r>
            <w:proofErr w:type="gramStart"/>
            <w:r w:rsidRPr="00194AF5">
              <w:rPr>
                <w:szCs w:val="28"/>
              </w:rPr>
              <w:t>е</w:t>
            </w:r>
            <w:proofErr w:type="gramEnd"/>
            <w:r w:rsidRPr="00194AF5">
              <w:rPr>
                <w:szCs w:val="28"/>
              </w:rPr>
              <w:t>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10177" w:type="dxa"/>
          </w:tcPr>
          <w:p w:rsidR="00FE72FD" w:rsidRPr="00194AF5" w:rsidRDefault="00AB51AC" w:rsidP="00AB51AC">
            <w:pPr>
              <w:rPr>
                <w:szCs w:val="28"/>
              </w:rPr>
            </w:pPr>
            <w:r w:rsidRPr="00FF755D">
              <w:t>тел.</w:t>
            </w:r>
            <w:r>
              <w:t>8(86133)</w:t>
            </w:r>
            <w:r w:rsidRPr="00FF755D">
              <w:t>2-78-02, gimnazevrika@anapa.kubannet.ru</w:t>
            </w:r>
          </w:p>
        </w:tc>
      </w:tr>
      <w:tr w:rsidR="00FE72FD" w:rsidRPr="00194AF5" w:rsidTr="00D835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10177" w:type="dxa"/>
          </w:tcPr>
          <w:p w:rsidR="00FE72FD" w:rsidRPr="00194AF5" w:rsidRDefault="00AB51AC" w:rsidP="00AB51AC">
            <w:pPr>
              <w:rPr>
                <w:szCs w:val="28"/>
              </w:rPr>
            </w:pPr>
            <w:r>
              <w:rPr>
                <w:szCs w:val="28"/>
              </w:rPr>
              <w:t>Попова Елена Вячеславовна</w:t>
            </w:r>
          </w:p>
        </w:tc>
      </w:tr>
      <w:tr w:rsidR="00FE72FD" w:rsidRPr="00194AF5" w:rsidTr="00D83560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10177" w:type="dxa"/>
          </w:tcPr>
          <w:p w:rsidR="00FE72FD" w:rsidRPr="00194AF5" w:rsidRDefault="00AB51AC" w:rsidP="00AB51AC">
            <w:pPr>
              <w:rPr>
                <w:szCs w:val="28"/>
              </w:rPr>
            </w:pPr>
            <w:r>
              <w:t>Филиппова Галина Григорьевна, кандидат педагогических наук, Заслуженный учитель РФ</w:t>
            </w:r>
          </w:p>
        </w:tc>
      </w:tr>
      <w:tr w:rsidR="00FE72FD" w:rsidRPr="00194AF5" w:rsidTr="00D835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10177" w:type="dxa"/>
          </w:tcPr>
          <w:p w:rsidR="00FE72FD" w:rsidRPr="00194AF5" w:rsidRDefault="00AB51AC" w:rsidP="00AB51AC">
            <w:pPr>
              <w:rPr>
                <w:szCs w:val="28"/>
              </w:rPr>
            </w:pPr>
            <w:r>
              <w:t>Бодрова Татьяна Алексеевна, заместитель директора по УМР МБОУ гимназия «Эврика» им. В.А. Сухомлинского</w:t>
            </w:r>
          </w:p>
        </w:tc>
      </w:tr>
      <w:tr w:rsidR="00FE72FD" w:rsidRPr="00194AF5" w:rsidTr="00D835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10177" w:type="dxa"/>
          </w:tcPr>
          <w:p w:rsidR="00FE72FD" w:rsidRPr="00AB51AC" w:rsidRDefault="00FE72FD" w:rsidP="00AB51AC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   </w:t>
            </w:r>
            <w:r w:rsidR="00AB51AC" w:rsidRPr="00AB51AC">
              <w:t xml:space="preserve">Модель  развития  </w:t>
            </w:r>
            <w:proofErr w:type="spellStart"/>
            <w:r w:rsidR="00AB51AC" w:rsidRPr="00AB51AC">
              <w:t>soft</w:t>
            </w:r>
            <w:proofErr w:type="spellEnd"/>
            <w:r w:rsidR="00AB51AC" w:rsidRPr="00AB51AC">
              <w:t>-компетенций педагогов в условиях корпоративного профессионального взаимодействия  «Фабрика  педагогического мастерства»</w:t>
            </w:r>
          </w:p>
        </w:tc>
      </w:tr>
      <w:tr w:rsidR="00FE72FD" w:rsidRPr="00194AF5" w:rsidTr="00D835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10177" w:type="dxa"/>
          </w:tcPr>
          <w:p w:rsidR="00AB51AC" w:rsidRPr="00DD12C4" w:rsidRDefault="00AB51AC" w:rsidP="00AB51AC">
            <w:r w:rsidRPr="00DD12C4">
              <w:rPr>
                <w:b/>
                <w:i/>
              </w:rPr>
              <w:t>Основная идея</w:t>
            </w:r>
            <w:r w:rsidRPr="00DD12C4">
              <w:t xml:space="preserve"> инновационного проекта базируется на том, что современной школе нужен профессиональный компетентный, самостоятельно мыслящий педагог, владеющий  не только «жесткими» профессиональными компетенциями, но и «гибкими» навыками, а именно </w:t>
            </w:r>
            <w:proofErr w:type="spellStart"/>
            <w:r w:rsidRPr="00DD12C4">
              <w:t>soft</w:t>
            </w:r>
            <w:proofErr w:type="spellEnd"/>
            <w:r w:rsidRPr="00DD12C4">
              <w:t xml:space="preserve">-компетенциями, на должном уровне. В данном проекте впервые речь идет о том, чтобы формировать и развивать  </w:t>
            </w:r>
            <w:r w:rsidRPr="00DD12C4">
              <w:rPr>
                <w:lang w:val="en-US"/>
              </w:rPr>
              <w:t>soft</w:t>
            </w:r>
            <w:r w:rsidRPr="00DD12C4">
              <w:t xml:space="preserve">-компетенции педагогов на уровне ОУ. </w:t>
            </w:r>
          </w:p>
          <w:p w:rsidR="00FE72FD" w:rsidRPr="00194AF5" w:rsidRDefault="00AB51AC" w:rsidP="00AB51AC">
            <w:pPr>
              <w:rPr>
                <w:szCs w:val="28"/>
              </w:rPr>
            </w:pPr>
            <w:r w:rsidRPr="00DD12C4">
              <w:t xml:space="preserve">Для решения проблемы  в МБОУ гимназии «Эврика»  реализуется Модель  корпоративного профессионального взаимодействия  «Фабрика педагогического мастерства» - формирования и развития </w:t>
            </w:r>
            <w:proofErr w:type="spellStart"/>
            <w:r w:rsidRPr="00DD12C4">
              <w:t>soft</w:t>
            </w:r>
            <w:proofErr w:type="spellEnd"/>
            <w:r w:rsidRPr="00DD12C4">
              <w:t>-компетенций педагогов.</w:t>
            </w:r>
          </w:p>
        </w:tc>
      </w:tr>
      <w:tr w:rsidR="00FE72FD" w:rsidRPr="00194AF5" w:rsidTr="00D835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10177" w:type="dxa"/>
          </w:tcPr>
          <w:p w:rsidR="00FE72FD" w:rsidRPr="00194AF5" w:rsidRDefault="00AB51AC" w:rsidP="00AB51AC">
            <w:pPr>
              <w:rPr>
                <w:szCs w:val="28"/>
              </w:rPr>
            </w:pPr>
            <w:r w:rsidRPr="00E71DCF">
              <w:rPr>
                <w:b/>
              </w:rPr>
              <w:t>Цель инновационной деятельности</w:t>
            </w:r>
            <w:r w:rsidRPr="00E71DCF">
              <w:t xml:space="preserve">: разработка и апробация модели развития  </w:t>
            </w:r>
            <w:proofErr w:type="spellStart"/>
            <w:r w:rsidRPr="00E71DCF">
              <w:t>soft</w:t>
            </w:r>
            <w:proofErr w:type="spellEnd"/>
            <w:r w:rsidRPr="00E71DCF">
              <w:t>-компетенций педагогов в условиях корпоративного профессионального взаимодействия «Фабрика  педагогического мастерства».</w:t>
            </w:r>
          </w:p>
        </w:tc>
      </w:tr>
      <w:tr w:rsidR="00FE72FD" w:rsidRPr="00194AF5" w:rsidTr="00D835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10177" w:type="dxa"/>
          </w:tcPr>
          <w:p w:rsidR="00AB51AC" w:rsidRPr="00E71DCF" w:rsidRDefault="00AB51AC" w:rsidP="00AB51AC">
            <w:r w:rsidRPr="00DD4F39">
              <w:rPr>
                <w:b/>
              </w:rPr>
              <w:t>задачи инновационной деятельности</w:t>
            </w:r>
            <w:r w:rsidRPr="00E71DCF">
              <w:t>:</w:t>
            </w:r>
          </w:p>
          <w:p w:rsidR="00AB51AC" w:rsidRPr="00E71DCF" w:rsidRDefault="00AB51AC" w:rsidP="00AB51AC">
            <w:r w:rsidRPr="00E71DCF">
              <w:t xml:space="preserve">1. Разработать модель развития  </w:t>
            </w:r>
            <w:proofErr w:type="spellStart"/>
            <w:r w:rsidRPr="00E71DCF">
              <w:t>soft</w:t>
            </w:r>
            <w:proofErr w:type="spellEnd"/>
            <w:r w:rsidRPr="00E71DCF">
              <w:t>-компетенций педагогов в условиях современной школы.</w:t>
            </w:r>
          </w:p>
          <w:p w:rsidR="00AB51AC" w:rsidRPr="00E71DCF" w:rsidRDefault="00AB51AC" w:rsidP="00AB51AC">
            <w:r w:rsidRPr="00E71DCF">
              <w:t>2. Выявить и реализовать педагогические, организационные, кадровые условия, обеспечивающие реализацию разработанной модели.</w:t>
            </w:r>
          </w:p>
          <w:p w:rsidR="00AB51AC" w:rsidRPr="00E71DCF" w:rsidRDefault="00AB51AC" w:rsidP="00AB51AC">
            <w:r w:rsidRPr="00E71DCF">
              <w:t xml:space="preserve">3. Разработать нормативно-правовое и методическое обеспечение деятельности </w:t>
            </w:r>
            <w:r w:rsidRPr="00E71DCF">
              <w:lastRenderedPageBreak/>
              <w:t xml:space="preserve">образовательных организаций по проблеме развития  </w:t>
            </w:r>
            <w:proofErr w:type="spellStart"/>
            <w:r w:rsidRPr="00E71DCF">
              <w:t>soft</w:t>
            </w:r>
            <w:proofErr w:type="spellEnd"/>
            <w:r w:rsidRPr="00E71DCF">
              <w:t>-компетенций педагогов в условиях современной школы</w:t>
            </w:r>
          </w:p>
          <w:p w:rsidR="00FE72FD" w:rsidRPr="00194AF5" w:rsidRDefault="00AB51AC" w:rsidP="00AB51AC">
            <w:pPr>
              <w:rPr>
                <w:szCs w:val="28"/>
              </w:rPr>
            </w:pPr>
            <w:r w:rsidRPr="00E71DCF">
              <w:t>4. Транслировать инновационный опыт с помощью развития сетевого взаимодействия со школами муниципалитета и края.</w:t>
            </w:r>
          </w:p>
        </w:tc>
      </w:tr>
      <w:tr w:rsidR="00FE72FD" w:rsidRPr="00194AF5" w:rsidTr="00D835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10177" w:type="dxa"/>
          </w:tcPr>
          <w:p w:rsidR="00AB51AC" w:rsidRPr="00E71DCF" w:rsidRDefault="00AB51AC" w:rsidP="00AB51AC">
            <w:pPr>
              <w:pStyle w:val="ae"/>
              <w:numPr>
                <w:ilvl w:val="0"/>
                <w:numId w:val="27"/>
              </w:num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Федерации. </w:t>
            </w:r>
          </w:p>
          <w:p w:rsidR="00AB51AC" w:rsidRPr="00E71DCF" w:rsidRDefault="00AB51AC" w:rsidP="00AB51AC">
            <w:pPr>
              <w:pStyle w:val="ae"/>
              <w:numPr>
                <w:ilvl w:val="0"/>
                <w:numId w:val="27"/>
              </w:num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C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Российской Федерации от 29.12.2012 г. № 273-Ф3 «Об образовании в Российской Федерации».</w:t>
            </w:r>
          </w:p>
          <w:p w:rsidR="00AB51AC" w:rsidRPr="00E71DCF" w:rsidRDefault="00AB51AC" w:rsidP="00AB51AC">
            <w:pPr>
              <w:pStyle w:val="ae"/>
              <w:numPr>
                <w:ilvl w:val="0"/>
                <w:numId w:val="27"/>
              </w:num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Национальная доктрина образования Российской Федерации на период до 2025 года, утвержденная постановлением Правительством РФ от 04.10.2000 № 751. </w:t>
            </w:r>
          </w:p>
          <w:p w:rsidR="00AB51AC" w:rsidRPr="00E71DCF" w:rsidRDefault="00AB51AC" w:rsidP="00AB51AC">
            <w:pPr>
              <w:pStyle w:val="ae"/>
              <w:numPr>
                <w:ilvl w:val="0"/>
                <w:numId w:val="27"/>
              </w:num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C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Федеральная целевая программа развития образования на 2018-2025 годы, утвержденная Постановлением Правительства Российской Федерации от 26 декабря 2017 года N 1642 «Об утверждении государственной программы Российской Федерации «Развитие образования».</w:t>
            </w:r>
          </w:p>
          <w:p w:rsidR="00AB51AC" w:rsidRPr="00AB51AC" w:rsidRDefault="00AB51AC" w:rsidP="00AB51AC">
            <w:pPr>
              <w:pStyle w:val="ae"/>
              <w:numPr>
                <w:ilvl w:val="0"/>
                <w:numId w:val="27"/>
              </w:numPr>
              <w:suppressAutoHyphens w:val="0"/>
              <w:rPr>
                <w:szCs w:val="28"/>
              </w:rPr>
            </w:pPr>
            <w:r w:rsidRPr="00E71DCF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Национальный проект «Образование».</w:t>
            </w:r>
          </w:p>
          <w:p w:rsidR="00FE72FD" w:rsidRPr="00194AF5" w:rsidRDefault="00AB51AC" w:rsidP="00AB51AC">
            <w:pPr>
              <w:pStyle w:val="ae"/>
              <w:numPr>
                <w:ilvl w:val="0"/>
                <w:numId w:val="27"/>
              </w:numPr>
              <w:suppressAutoHyphens w:val="0"/>
              <w:rPr>
                <w:szCs w:val="28"/>
              </w:rPr>
            </w:pPr>
            <w:r w:rsidRPr="00E71DCF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Профессиональный стандарт «Педагог»</w:t>
            </w:r>
          </w:p>
        </w:tc>
      </w:tr>
      <w:tr w:rsidR="00FE72FD" w:rsidRPr="00194AF5" w:rsidTr="00D835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10177" w:type="dxa"/>
          </w:tcPr>
          <w:p w:rsidR="00AB51AC" w:rsidRPr="00674BBD" w:rsidRDefault="00AB51AC" w:rsidP="00AB51A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Актуальность темы, соответствие ведущим инновационным направлениям развития образования Краснодарского края также подтверждается тем, </w:t>
            </w:r>
            <w:r w:rsidRPr="00674BB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что результаты реализации представленного инновационного </w:t>
            </w:r>
            <w:r w:rsidRPr="00674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проекта </w:t>
            </w:r>
            <w:r w:rsidRPr="00674BB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внесут вклад </w:t>
            </w:r>
            <w:r w:rsidRPr="00674BBD">
              <w:rPr>
                <w:rFonts w:ascii="Times New Roman" w:hAnsi="Times New Roman"/>
                <w:sz w:val="24"/>
                <w:szCs w:val="24"/>
                <w:lang w:eastAsia="ru-RU"/>
              </w:rPr>
              <w:t>в развитие системы образования Краснодарского края, так как это позволит:</w:t>
            </w:r>
          </w:p>
          <w:p w:rsidR="00AB51AC" w:rsidRPr="00674BBD" w:rsidRDefault="00AB51AC" w:rsidP="00AB51A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B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во-</w:t>
            </w:r>
            <w:r w:rsidRPr="00674BB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первых, </w:t>
            </w:r>
            <w:r w:rsidRPr="00674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совершенствовать содержательно-методические  основы формирования </w:t>
            </w:r>
            <w:proofErr w:type="spellStart"/>
            <w:r w:rsidRPr="00674BBD">
              <w:rPr>
                <w:rFonts w:ascii="Times New Roman" w:hAnsi="Times New Roman"/>
                <w:sz w:val="24"/>
                <w:szCs w:val="24"/>
                <w:lang w:eastAsia="ru-RU"/>
              </w:rPr>
              <w:t>soft</w:t>
            </w:r>
            <w:proofErr w:type="spellEnd"/>
            <w:r w:rsidRPr="00674BBD">
              <w:rPr>
                <w:rFonts w:ascii="Times New Roman" w:hAnsi="Times New Roman"/>
                <w:sz w:val="24"/>
                <w:szCs w:val="24"/>
                <w:lang w:eastAsia="ru-RU"/>
              </w:rPr>
              <w:t>-компетентностей учителей;</w:t>
            </w:r>
          </w:p>
          <w:p w:rsidR="00AB51AC" w:rsidRPr="00674BBD" w:rsidRDefault="00AB51AC" w:rsidP="00AB51A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BB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во-вторых, </w:t>
            </w:r>
            <w:r w:rsidRPr="00674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получить конкретные механизмы формирования </w:t>
            </w:r>
            <w:proofErr w:type="spellStart"/>
            <w:r w:rsidRPr="00674BBD">
              <w:rPr>
                <w:rFonts w:ascii="Times New Roman" w:hAnsi="Times New Roman"/>
                <w:sz w:val="24"/>
                <w:szCs w:val="24"/>
                <w:lang w:eastAsia="ru-RU"/>
              </w:rPr>
              <w:t>soft</w:t>
            </w:r>
            <w:proofErr w:type="spellEnd"/>
            <w:r w:rsidRPr="00674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-компетентностей педагогов в условиях современной школы; </w:t>
            </w:r>
          </w:p>
          <w:p w:rsidR="00AB51AC" w:rsidRPr="00674BBD" w:rsidRDefault="00AB51AC" w:rsidP="00AB51A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4BB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во-третьих</w:t>
            </w:r>
            <w:proofErr w:type="gramEnd"/>
            <w:r w:rsidRPr="00674BB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674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обогатить практику моделирования систем </w:t>
            </w:r>
            <w:proofErr w:type="spellStart"/>
            <w:r w:rsidRPr="00674BBD">
              <w:rPr>
                <w:rFonts w:ascii="Times New Roman" w:hAnsi="Times New Roman"/>
                <w:sz w:val="24"/>
                <w:szCs w:val="24"/>
                <w:lang w:eastAsia="ru-RU"/>
              </w:rPr>
              <w:t>soft</w:t>
            </w:r>
            <w:proofErr w:type="spellEnd"/>
            <w:r w:rsidRPr="00674BBD">
              <w:rPr>
                <w:rFonts w:ascii="Times New Roman" w:hAnsi="Times New Roman"/>
                <w:sz w:val="24"/>
                <w:szCs w:val="24"/>
                <w:lang w:eastAsia="ru-RU"/>
              </w:rPr>
              <w:t>-компетентностей педагогов в  условиях современной школы.</w:t>
            </w:r>
          </w:p>
          <w:p w:rsidR="00AB51AC" w:rsidRPr="00674BBD" w:rsidRDefault="00AB51AC" w:rsidP="00AB51AC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BB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в-четвертых,</w:t>
            </w:r>
            <w:r w:rsidRPr="00674B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усилить инновационный потенциал школы как ресурса муниципальной образовательной системы.</w:t>
            </w:r>
          </w:p>
          <w:p w:rsidR="00FE72FD" w:rsidRPr="00194AF5" w:rsidRDefault="00FE72FD" w:rsidP="00AB51AC">
            <w:pPr>
              <w:rPr>
                <w:szCs w:val="28"/>
              </w:rPr>
            </w:pPr>
          </w:p>
        </w:tc>
      </w:tr>
      <w:tr w:rsidR="00FE72FD" w:rsidRPr="00194AF5" w:rsidTr="00D835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10177" w:type="dxa"/>
          </w:tcPr>
          <w:p w:rsidR="00AB51AC" w:rsidRPr="00DD12C4" w:rsidRDefault="00AB51AC" w:rsidP="00AB51A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D12C4">
              <w:rPr>
                <w:rFonts w:ascii="Times New Roman" w:hAnsi="Times New Roman"/>
                <w:lang w:eastAsia="ru-RU"/>
              </w:rPr>
              <w:t xml:space="preserve">Анализ реальной ситуации показывает, что </w:t>
            </w:r>
            <w:r w:rsidRPr="00DD12C4">
              <w:rPr>
                <w:rFonts w:ascii="Times New Roman" w:hAnsi="Times New Roman"/>
                <w:b/>
                <w:i/>
                <w:lang w:eastAsia="ru-RU"/>
              </w:rPr>
              <w:t xml:space="preserve">формированию </w:t>
            </w:r>
            <w:proofErr w:type="spellStart"/>
            <w:r w:rsidRPr="00DD12C4">
              <w:rPr>
                <w:rFonts w:ascii="Times New Roman" w:hAnsi="Times New Roman"/>
                <w:b/>
                <w:i/>
                <w:lang w:eastAsia="ru-RU"/>
              </w:rPr>
              <w:t>soft</w:t>
            </w:r>
            <w:proofErr w:type="spellEnd"/>
            <w:r w:rsidRPr="00DD12C4">
              <w:rPr>
                <w:rFonts w:ascii="Times New Roman" w:hAnsi="Times New Roman"/>
                <w:b/>
                <w:i/>
                <w:lang w:eastAsia="ru-RU"/>
              </w:rPr>
              <w:t>-компетенций в профессиональной подготовке и переподготовке педагогов уделяется очень мало внимания</w:t>
            </w:r>
            <w:r w:rsidRPr="00DD12C4">
              <w:rPr>
                <w:rFonts w:ascii="Times New Roman" w:hAnsi="Times New Roman"/>
                <w:lang w:eastAsia="ru-RU"/>
              </w:rPr>
              <w:t>.</w:t>
            </w:r>
          </w:p>
          <w:p w:rsidR="00AB51AC" w:rsidRPr="00DD12C4" w:rsidRDefault="00AB51AC" w:rsidP="00AB51AC">
            <w:r w:rsidRPr="00DD12C4">
              <w:t xml:space="preserve">Для решения проблемы  в МБОУ гимназии «Эврика» им. В.А. Сухомлинского  созданы условия для саморазвития и самообразования педагогического коллектива путем организации системы корпоративного профессионального взаимодействия  «Фабрика педагогического мастерства» - система профессионального взаимодействия педагогических работников для формирования и </w:t>
            </w:r>
            <w:r w:rsidRPr="00DD12C4">
              <w:lastRenderedPageBreak/>
              <w:t xml:space="preserve">развития </w:t>
            </w:r>
            <w:proofErr w:type="spellStart"/>
            <w:r w:rsidRPr="00DD12C4">
              <w:t>soft</w:t>
            </w:r>
            <w:proofErr w:type="spellEnd"/>
            <w:r w:rsidRPr="00DD12C4">
              <w:t>-компетенций педагогов.</w:t>
            </w:r>
          </w:p>
          <w:p w:rsidR="00FE72FD" w:rsidRPr="00194AF5" w:rsidRDefault="00AB51AC" w:rsidP="00AB51AC">
            <w:pPr>
              <w:rPr>
                <w:szCs w:val="28"/>
              </w:rPr>
            </w:pPr>
            <w:r w:rsidRPr="00DD12C4">
              <w:t xml:space="preserve">Подобной Модели формирования </w:t>
            </w:r>
            <w:proofErr w:type="spellStart"/>
            <w:r w:rsidRPr="00DD12C4">
              <w:t>soft</w:t>
            </w:r>
            <w:proofErr w:type="spellEnd"/>
            <w:r w:rsidRPr="00DD12C4">
              <w:t>-компетенций педагогов нет, впервые образовательная организация занимается этим в системе.</w:t>
            </w:r>
          </w:p>
        </w:tc>
      </w:tr>
      <w:tr w:rsidR="00FE72FD" w:rsidRPr="00194AF5" w:rsidTr="00D835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10177" w:type="dxa"/>
          </w:tcPr>
          <w:p w:rsidR="00FE72FD" w:rsidRPr="00194AF5" w:rsidRDefault="00AB51AC" w:rsidP="00AB51AC">
            <w:pPr>
              <w:rPr>
                <w:szCs w:val="28"/>
              </w:rPr>
            </w:pPr>
            <w:r w:rsidRPr="00E71DCF">
              <w:t xml:space="preserve">В перспективе МБОУ гимназия им. В.А. Сухомлинского может стать Ресурсным центром сети школ по  развитию  </w:t>
            </w:r>
            <w:proofErr w:type="spellStart"/>
            <w:r w:rsidRPr="00E71DCF">
              <w:t>soft</w:t>
            </w:r>
            <w:proofErr w:type="spellEnd"/>
            <w:r w:rsidRPr="00E71DCF">
              <w:t>-компетенций педагогов в г-к. Анапе и Краснодарском крае.</w:t>
            </w:r>
          </w:p>
        </w:tc>
      </w:tr>
      <w:tr w:rsidR="00FE72FD" w:rsidRPr="00194AF5" w:rsidTr="00D835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1F32ED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</w:t>
            </w:r>
            <w:r w:rsidR="001F32ED" w:rsidRPr="00764BC4">
              <w:rPr>
                <w:szCs w:val="28"/>
              </w:rPr>
              <w:t>2</w:t>
            </w:r>
            <w:r w:rsidR="00764BC4" w:rsidRPr="00764BC4">
              <w:rPr>
                <w:szCs w:val="28"/>
              </w:rPr>
              <w:t>2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10177" w:type="dxa"/>
          </w:tcPr>
          <w:p w:rsidR="00AB51AC" w:rsidRPr="00AB51AC" w:rsidRDefault="00AB51AC" w:rsidP="00AB51AC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1A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Разработка системы деятельности «Фабрики мастерства» по </w:t>
            </w:r>
            <w:r w:rsidRPr="00AB51AC">
              <w:rPr>
                <w:rFonts w:ascii="Times New Roman" w:hAnsi="Times New Roman"/>
                <w:sz w:val="24"/>
                <w:szCs w:val="24"/>
              </w:rPr>
              <w:t xml:space="preserve">педагогическим мастерским по развитию </w:t>
            </w:r>
            <w:proofErr w:type="spellStart"/>
            <w:r w:rsidRPr="00AB51AC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AB51AC">
              <w:rPr>
                <w:rFonts w:ascii="Times New Roman" w:hAnsi="Times New Roman"/>
                <w:sz w:val="24"/>
                <w:szCs w:val="24"/>
              </w:rPr>
              <w:t>-компетенций педагогов;</w:t>
            </w:r>
          </w:p>
          <w:p w:rsidR="00AB51AC" w:rsidRPr="00AB51AC" w:rsidRDefault="00AB51AC" w:rsidP="00AB51AC">
            <w:pPr>
              <w:pStyle w:val="ad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1AC">
              <w:rPr>
                <w:rFonts w:ascii="Times New Roman" w:hAnsi="Times New Roman"/>
                <w:sz w:val="24"/>
                <w:szCs w:val="24"/>
                <w:lang w:bidi="ru-RU"/>
              </w:rPr>
              <w:t>Планирование тематики и форм проведения семинара-практикума  «Дорога к вершинам мастерства»;</w:t>
            </w:r>
          </w:p>
          <w:p w:rsidR="00AB51AC" w:rsidRPr="00AB51AC" w:rsidRDefault="00AB51AC" w:rsidP="00AB51AC">
            <w:pPr>
              <w:pStyle w:val="ad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1A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Разработка материалов проведения </w:t>
            </w:r>
            <w:proofErr w:type="spellStart"/>
            <w:r w:rsidRPr="00AB51AC">
              <w:rPr>
                <w:rFonts w:ascii="Times New Roman" w:hAnsi="Times New Roman"/>
                <w:sz w:val="24"/>
                <w:szCs w:val="24"/>
                <w:lang w:bidi="ru-RU"/>
              </w:rPr>
              <w:t>общегимназических</w:t>
            </w:r>
            <w:proofErr w:type="spellEnd"/>
            <w:proofErr w:type="gramStart"/>
            <w:r w:rsidRPr="00AB51A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муниципальных и краевых </w:t>
            </w:r>
            <w:r w:rsidRPr="00AB51AC">
              <w:rPr>
                <w:rFonts w:ascii="Times New Roman" w:hAnsi="Times New Roman"/>
                <w:sz w:val="24"/>
                <w:szCs w:val="24"/>
                <w:lang w:bidi="ru-RU"/>
              </w:rPr>
              <w:t>образовательных событий;</w:t>
            </w:r>
          </w:p>
          <w:p w:rsidR="00FE72FD" w:rsidRPr="00AB51AC" w:rsidRDefault="00AB51AC" w:rsidP="00AB51AC">
            <w:pPr>
              <w:pStyle w:val="ad"/>
              <w:numPr>
                <w:ilvl w:val="0"/>
                <w:numId w:val="28"/>
              </w:numPr>
              <w:spacing w:after="0"/>
              <w:rPr>
                <w:szCs w:val="28"/>
              </w:rPr>
            </w:pPr>
            <w:r w:rsidRPr="00AB51AC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Индивидуальное консультирование для субъектов профессионально-творческих пар;</w:t>
            </w:r>
          </w:p>
          <w:p w:rsidR="00AB51AC" w:rsidRPr="00194AF5" w:rsidRDefault="00AB51AC" w:rsidP="00AB51AC">
            <w:pPr>
              <w:pStyle w:val="ad"/>
              <w:numPr>
                <w:ilvl w:val="0"/>
                <w:numId w:val="28"/>
              </w:numPr>
              <w:spacing w:after="0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Разработка </w:t>
            </w:r>
            <w:r w:rsidR="00B90C2E">
              <w:rPr>
                <w:rFonts w:ascii="Times New Roman" w:hAnsi="Times New Roman"/>
                <w:sz w:val="24"/>
                <w:szCs w:val="24"/>
                <w:lang w:bidi="ru-RU"/>
              </w:rPr>
              <w:t>шаблона-образца для составления ИОМ и ИОП для профессионально-творческих пар;</w:t>
            </w:r>
          </w:p>
        </w:tc>
      </w:tr>
    </w:tbl>
    <w:p w:rsidR="004F1CE9" w:rsidRPr="00FA341F" w:rsidRDefault="00D66449" w:rsidP="004F1CE9">
      <w:pPr>
        <w:tabs>
          <w:tab w:val="left" w:pos="993"/>
        </w:tabs>
        <w:jc w:val="center"/>
        <w:rPr>
          <w:b/>
          <w:sz w:val="28"/>
        </w:rPr>
      </w:pPr>
      <w:r>
        <w:rPr>
          <w:sz w:val="18"/>
          <w:szCs w:val="18"/>
        </w:rPr>
        <w:br w:type="page"/>
      </w:r>
      <w:r w:rsidR="004F1CE9" w:rsidRPr="00FA341F">
        <w:rPr>
          <w:b/>
          <w:sz w:val="28"/>
        </w:rPr>
        <w:lastRenderedPageBreak/>
        <w:t xml:space="preserve">План мероприятий (дорожная карта) </w:t>
      </w:r>
    </w:p>
    <w:p w:rsidR="004F1CE9" w:rsidRPr="00FA341F" w:rsidRDefault="004F1CE9" w:rsidP="004F1CE9">
      <w:pPr>
        <w:tabs>
          <w:tab w:val="left" w:pos="993"/>
        </w:tabs>
        <w:jc w:val="center"/>
        <w:rPr>
          <w:b/>
          <w:sz w:val="28"/>
        </w:rPr>
      </w:pPr>
      <w:r w:rsidRPr="00FA341F">
        <w:rPr>
          <w:b/>
          <w:sz w:val="28"/>
        </w:rPr>
        <w:t xml:space="preserve">Внедрения в МБОУ гимназии «Эврика» им. В.А. Сухомлинского  Модели  развития  </w:t>
      </w:r>
      <w:proofErr w:type="spellStart"/>
      <w:r w:rsidRPr="00FA341F">
        <w:rPr>
          <w:b/>
          <w:sz w:val="28"/>
        </w:rPr>
        <w:t>soft</w:t>
      </w:r>
      <w:proofErr w:type="spellEnd"/>
      <w:r w:rsidRPr="00FA341F">
        <w:rPr>
          <w:b/>
          <w:sz w:val="28"/>
        </w:rPr>
        <w:t xml:space="preserve">-компетенций педагогов в условиях корпоративного профессионального взаимодействия «Фабрика  педагогического мастерства» </w:t>
      </w:r>
    </w:p>
    <w:p w:rsidR="004F1CE9" w:rsidRDefault="004F1CE9" w:rsidP="004F1CE9">
      <w:pPr>
        <w:tabs>
          <w:tab w:val="left" w:pos="993"/>
        </w:tabs>
        <w:jc w:val="center"/>
        <w:rPr>
          <w:sz w:val="28"/>
        </w:rPr>
      </w:pPr>
      <w:r>
        <w:rPr>
          <w:sz w:val="28"/>
        </w:rPr>
        <w:t>на 2022 год</w:t>
      </w:r>
    </w:p>
    <w:p w:rsidR="004F1CE9" w:rsidRDefault="004F1CE9" w:rsidP="004F1CE9">
      <w:pPr>
        <w:tabs>
          <w:tab w:val="left" w:pos="993"/>
        </w:tabs>
        <w:jc w:val="center"/>
        <w:rPr>
          <w:sz w:val="28"/>
        </w:rPr>
      </w:pPr>
    </w:p>
    <w:tbl>
      <w:tblPr>
        <w:tblW w:w="2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518"/>
        <w:gridCol w:w="2124"/>
        <w:gridCol w:w="2973"/>
        <w:gridCol w:w="3681"/>
        <w:gridCol w:w="2973"/>
        <w:gridCol w:w="2973"/>
      </w:tblGrid>
      <w:tr w:rsidR="004F1CE9" w:rsidRPr="00CD66B0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4F1CE9" w:rsidRPr="00CD66B0" w:rsidRDefault="004F1CE9" w:rsidP="00335669">
            <w:pPr>
              <w:tabs>
                <w:tab w:val="left" w:pos="993"/>
              </w:tabs>
              <w:jc w:val="center"/>
            </w:pPr>
            <w:r w:rsidRPr="00CD66B0">
              <w:t xml:space="preserve">№ </w:t>
            </w:r>
            <w:proofErr w:type="gramStart"/>
            <w:r w:rsidRPr="00CD66B0">
              <w:t>п</w:t>
            </w:r>
            <w:proofErr w:type="gramEnd"/>
            <w:r w:rsidRPr="00CD66B0">
              <w:t>/п</w:t>
            </w:r>
          </w:p>
        </w:tc>
        <w:tc>
          <w:tcPr>
            <w:tcW w:w="5518" w:type="dxa"/>
            <w:shd w:val="clear" w:color="auto" w:fill="auto"/>
          </w:tcPr>
          <w:p w:rsidR="004F1CE9" w:rsidRPr="00CD66B0" w:rsidRDefault="004F1CE9" w:rsidP="00335669">
            <w:pPr>
              <w:tabs>
                <w:tab w:val="left" w:pos="993"/>
              </w:tabs>
              <w:jc w:val="center"/>
            </w:pPr>
            <w:r w:rsidRPr="00CD66B0">
              <w:t>Наименование мероприятия</w:t>
            </w:r>
          </w:p>
        </w:tc>
        <w:tc>
          <w:tcPr>
            <w:tcW w:w="2124" w:type="dxa"/>
            <w:shd w:val="clear" w:color="auto" w:fill="auto"/>
          </w:tcPr>
          <w:p w:rsidR="004F1CE9" w:rsidRPr="00CD66B0" w:rsidRDefault="004F1CE9" w:rsidP="00335669">
            <w:pPr>
              <w:tabs>
                <w:tab w:val="left" w:pos="993"/>
              </w:tabs>
              <w:jc w:val="center"/>
            </w:pPr>
            <w:r w:rsidRPr="00CD66B0">
              <w:t>Срок реализации</w:t>
            </w:r>
          </w:p>
        </w:tc>
        <w:tc>
          <w:tcPr>
            <w:tcW w:w="2973" w:type="dxa"/>
            <w:shd w:val="clear" w:color="auto" w:fill="auto"/>
          </w:tcPr>
          <w:p w:rsidR="004F1CE9" w:rsidRPr="00CD66B0" w:rsidRDefault="004F1CE9" w:rsidP="00335669">
            <w:pPr>
              <w:tabs>
                <w:tab w:val="left" w:pos="993"/>
              </w:tabs>
              <w:jc w:val="center"/>
            </w:pPr>
            <w:r w:rsidRPr="00CD66B0">
              <w:t>Ответственные исполнители</w:t>
            </w:r>
          </w:p>
        </w:tc>
        <w:tc>
          <w:tcPr>
            <w:tcW w:w="3681" w:type="dxa"/>
            <w:shd w:val="clear" w:color="auto" w:fill="auto"/>
          </w:tcPr>
          <w:p w:rsidR="004F1CE9" w:rsidRPr="00CD66B0" w:rsidRDefault="004F1CE9" w:rsidP="00335669">
            <w:pPr>
              <w:tabs>
                <w:tab w:val="left" w:pos="993"/>
              </w:tabs>
              <w:jc w:val="center"/>
            </w:pPr>
            <w:r w:rsidRPr="00CD66B0">
              <w:t>Результат мероприятия</w:t>
            </w:r>
          </w:p>
        </w:tc>
      </w:tr>
      <w:tr w:rsidR="004F1CE9" w:rsidRPr="00CD66B0" w:rsidTr="00335669">
        <w:trPr>
          <w:gridAfter w:val="2"/>
          <w:wAfter w:w="5946" w:type="dxa"/>
        </w:trPr>
        <w:tc>
          <w:tcPr>
            <w:tcW w:w="14992" w:type="dxa"/>
            <w:gridSpan w:val="5"/>
            <w:shd w:val="clear" w:color="auto" w:fill="auto"/>
          </w:tcPr>
          <w:p w:rsidR="004F1CE9" w:rsidRPr="00CD66B0" w:rsidRDefault="004F1CE9" w:rsidP="004F1CE9">
            <w:pPr>
              <w:tabs>
                <w:tab w:val="left" w:pos="993"/>
              </w:tabs>
              <w:rPr>
                <w:b/>
              </w:rPr>
            </w:pPr>
            <w:r w:rsidRPr="00CD66B0">
              <w:rPr>
                <w:b/>
              </w:rPr>
              <w:t xml:space="preserve">1. </w:t>
            </w:r>
            <w:r>
              <w:rPr>
                <w:b/>
              </w:rPr>
              <w:t>Диагностическая деятельность</w:t>
            </w:r>
          </w:p>
        </w:tc>
      </w:tr>
      <w:tr w:rsidR="004F1CE9" w:rsidRPr="00CD66B0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4F1CE9" w:rsidRPr="00CD66B0" w:rsidRDefault="004F1CE9" w:rsidP="00335669">
            <w:pPr>
              <w:tabs>
                <w:tab w:val="left" w:pos="993"/>
              </w:tabs>
              <w:jc w:val="center"/>
            </w:pPr>
            <w:r>
              <w:t>1.1.</w:t>
            </w:r>
          </w:p>
        </w:tc>
        <w:tc>
          <w:tcPr>
            <w:tcW w:w="5518" w:type="dxa"/>
            <w:shd w:val="clear" w:color="auto" w:fill="auto"/>
          </w:tcPr>
          <w:p w:rsidR="004F1CE9" w:rsidRDefault="004E5368" w:rsidP="00335669">
            <w:pPr>
              <w:tabs>
                <w:tab w:val="left" w:pos="993"/>
              </w:tabs>
            </w:pPr>
            <w:r>
              <w:t>Мониторинг результативности инновационной деятельности в гимназии:</w:t>
            </w:r>
          </w:p>
          <w:p w:rsidR="004E5368" w:rsidRPr="004E5368" w:rsidRDefault="004E5368" w:rsidP="004E5368">
            <w:pPr>
              <w:pStyle w:val="ad"/>
              <w:numPr>
                <w:ilvl w:val="0"/>
                <w:numId w:val="29"/>
              </w:numPr>
              <w:tabs>
                <w:tab w:val="left" w:pos="426"/>
              </w:tabs>
              <w:ind w:left="13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5368">
              <w:rPr>
                <w:rFonts w:ascii="Times New Roman" w:hAnsi="Times New Roman"/>
                <w:sz w:val="24"/>
                <w:szCs w:val="24"/>
              </w:rPr>
              <w:t>тепень вовлеченности педагогических и руководящих кадров образовательной организации в инновационную деятельность;</w:t>
            </w:r>
          </w:p>
          <w:p w:rsidR="004E5368" w:rsidRPr="00CD66B0" w:rsidRDefault="004E5368" w:rsidP="004E5368">
            <w:pPr>
              <w:pStyle w:val="ad"/>
              <w:numPr>
                <w:ilvl w:val="0"/>
                <w:numId w:val="29"/>
              </w:numPr>
              <w:tabs>
                <w:tab w:val="left" w:pos="426"/>
              </w:tabs>
              <w:ind w:left="13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E5368">
              <w:rPr>
                <w:rFonts w:ascii="Times New Roman" w:hAnsi="Times New Roman"/>
                <w:sz w:val="24"/>
                <w:szCs w:val="24"/>
              </w:rPr>
              <w:t>довлетворенность педагогов изменениями, происходящими в результате инновационной деятельности.</w:t>
            </w:r>
          </w:p>
        </w:tc>
        <w:tc>
          <w:tcPr>
            <w:tcW w:w="2124" w:type="dxa"/>
            <w:shd w:val="clear" w:color="auto" w:fill="auto"/>
          </w:tcPr>
          <w:p w:rsidR="004F1CE9" w:rsidRPr="00CD66B0" w:rsidRDefault="004F1CE9" w:rsidP="004F1CE9">
            <w:pPr>
              <w:tabs>
                <w:tab w:val="left" w:pos="993"/>
              </w:tabs>
              <w:jc w:val="center"/>
            </w:pPr>
            <w:r>
              <w:t>Январь 2022</w:t>
            </w:r>
          </w:p>
        </w:tc>
        <w:tc>
          <w:tcPr>
            <w:tcW w:w="2973" w:type="dxa"/>
            <w:shd w:val="clear" w:color="auto" w:fill="auto"/>
          </w:tcPr>
          <w:p w:rsidR="004F1CE9" w:rsidRPr="00CD66B0" w:rsidRDefault="004F1CE9" w:rsidP="00335669">
            <w:pPr>
              <w:tabs>
                <w:tab w:val="left" w:pos="993"/>
              </w:tabs>
              <w:jc w:val="center"/>
            </w:pPr>
            <w:r>
              <w:t>Зам. директора по УМР, инициативная группа, психологическая служба гимназии</w:t>
            </w:r>
            <w:r w:rsidRPr="00CD66B0">
              <w:t xml:space="preserve"> </w:t>
            </w:r>
          </w:p>
        </w:tc>
        <w:tc>
          <w:tcPr>
            <w:tcW w:w="3681" w:type="dxa"/>
            <w:shd w:val="clear" w:color="auto" w:fill="auto"/>
          </w:tcPr>
          <w:p w:rsidR="004E5368" w:rsidRPr="004E5368" w:rsidRDefault="00335669" w:rsidP="004E5368">
            <w:pPr>
              <w:tabs>
                <w:tab w:val="left" w:pos="426"/>
              </w:tabs>
              <w:ind w:left="33" w:firstLine="589"/>
              <w:contextualSpacing/>
              <w:jc w:val="both"/>
              <w:rPr>
                <w:rFonts w:eastAsia="MS Minngs"/>
              </w:rPr>
            </w:pPr>
            <w:proofErr w:type="gramStart"/>
            <w:r>
              <w:rPr>
                <w:rFonts w:eastAsia="MS Minngs"/>
              </w:rPr>
              <w:t>А</w:t>
            </w:r>
            <w:r w:rsidR="004E5368" w:rsidRPr="004E5368">
              <w:rPr>
                <w:rFonts w:eastAsia="MS Minngs"/>
              </w:rPr>
              <w:t>налитически</w:t>
            </w:r>
            <w:r>
              <w:rPr>
                <w:rFonts w:eastAsia="MS Minngs"/>
              </w:rPr>
              <w:t>е</w:t>
            </w:r>
            <w:r w:rsidR="004E5368" w:rsidRPr="004E5368">
              <w:rPr>
                <w:rFonts w:eastAsia="MS Minngs"/>
              </w:rPr>
              <w:t xml:space="preserve"> материалов по результатам мониторинговых исследований, выявляющих результативность (эффективность) инновационной деятельности.</w:t>
            </w:r>
            <w:proofErr w:type="gramEnd"/>
          </w:p>
          <w:p w:rsidR="004F1CE9" w:rsidRPr="00CD66B0" w:rsidRDefault="004F1CE9" w:rsidP="00335669">
            <w:pPr>
              <w:tabs>
                <w:tab w:val="left" w:pos="993"/>
              </w:tabs>
              <w:jc w:val="center"/>
            </w:pPr>
          </w:p>
        </w:tc>
      </w:tr>
      <w:tr w:rsidR="004F1CE9" w:rsidRPr="00CD66B0" w:rsidTr="00335669">
        <w:trPr>
          <w:gridAfter w:val="2"/>
          <w:wAfter w:w="5946" w:type="dxa"/>
          <w:trHeight w:val="824"/>
        </w:trPr>
        <w:tc>
          <w:tcPr>
            <w:tcW w:w="696" w:type="dxa"/>
            <w:shd w:val="clear" w:color="auto" w:fill="auto"/>
          </w:tcPr>
          <w:p w:rsidR="004F1CE9" w:rsidRPr="00CD66B0" w:rsidRDefault="004F1CE9" w:rsidP="00335669">
            <w:pPr>
              <w:tabs>
                <w:tab w:val="left" w:pos="993"/>
              </w:tabs>
              <w:jc w:val="center"/>
            </w:pPr>
            <w:r>
              <w:t>1.</w:t>
            </w:r>
            <w:r w:rsidR="00335669">
              <w:t>2</w:t>
            </w:r>
            <w:r>
              <w:t>.</w:t>
            </w:r>
          </w:p>
        </w:tc>
        <w:tc>
          <w:tcPr>
            <w:tcW w:w="5518" w:type="dxa"/>
            <w:shd w:val="clear" w:color="auto" w:fill="auto"/>
          </w:tcPr>
          <w:p w:rsidR="004F1CE9" w:rsidRPr="00325C2D" w:rsidRDefault="004E5368" w:rsidP="00335669">
            <w:r>
              <w:t>Мониторинг успешности взаимодействия в</w:t>
            </w:r>
            <w:r w:rsidR="004F1CE9">
              <w:t xml:space="preserve"> профессионально-творческих пар</w:t>
            </w:r>
            <w:r>
              <w:t>ах</w:t>
            </w:r>
            <w:r w:rsidR="004F1CE9">
              <w:t xml:space="preserve"> для внедрения </w:t>
            </w:r>
            <w:r w:rsidR="004F1CE9" w:rsidRPr="00325C2D">
              <w:t xml:space="preserve">Модели  «Фабрика педагогического мастерства»  </w:t>
            </w:r>
          </w:p>
        </w:tc>
        <w:tc>
          <w:tcPr>
            <w:tcW w:w="2124" w:type="dxa"/>
            <w:shd w:val="clear" w:color="auto" w:fill="auto"/>
          </w:tcPr>
          <w:p w:rsidR="004F1CE9" w:rsidRPr="00CD66B0" w:rsidRDefault="00335669" w:rsidP="00335669">
            <w:pPr>
              <w:tabs>
                <w:tab w:val="left" w:pos="993"/>
              </w:tabs>
              <w:jc w:val="center"/>
            </w:pPr>
            <w:r>
              <w:t>в течение года</w:t>
            </w:r>
          </w:p>
        </w:tc>
        <w:tc>
          <w:tcPr>
            <w:tcW w:w="2973" w:type="dxa"/>
            <w:shd w:val="clear" w:color="auto" w:fill="auto"/>
          </w:tcPr>
          <w:p w:rsidR="004F1CE9" w:rsidRPr="00CD66B0" w:rsidRDefault="00335669" w:rsidP="00335669">
            <w:pPr>
              <w:tabs>
                <w:tab w:val="left" w:pos="993"/>
              </w:tabs>
              <w:jc w:val="center"/>
            </w:pPr>
            <w:r>
              <w:t xml:space="preserve">Кураторы </w:t>
            </w:r>
            <w:proofErr w:type="spellStart"/>
            <w:r>
              <w:t>пед</w:t>
            </w:r>
            <w:proofErr w:type="gramStart"/>
            <w:r>
              <w:t>.м</w:t>
            </w:r>
            <w:proofErr w:type="gramEnd"/>
            <w:r>
              <w:t>астерских</w:t>
            </w:r>
            <w:proofErr w:type="spellEnd"/>
            <w:r>
              <w:t>, психологи</w:t>
            </w:r>
            <w:r w:rsidR="004F1CE9" w:rsidRPr="00325C2D">
              <w:t xml:space="preserve"> </w:t>
            </w:r>
          </w:p>
        </w:tc>
        <w:tc>
          <w:tcPr>
            <w:tcW w:w="3681" w:type="dxa"/>
            <w:shd w:val="clear" w:color="auto" w:fill="auto"/>
          </w:tcPr>
          <w:p w:rsidR="004F1CE9" w:rsidRPr="00CD66B0" w:rsidRDefault="00335669" w:rsidP="00335669">
            <w:pPr>
              <w:tabs>
                <w:tab w:val="left" w:pos="993"/>
              </w:tabs>
              <w:jc w:val="center"/>
            </w:pPr>
            <w:r>
              <w:t>Аналитические материалы</w:t>
            </w:r>
          </w:p>
        </w:tc>
      </w:tr>
      <w:tr w:rsidR="00335669" w:rsidRPr="00CD66B0" w:rsidTr="00335669">
        <w:trPr>
          <w:gridAfter w:val="2"/>
          <w:wAfter w:w="5946" w:type="dxa"/>
          <w:trHeight w:val="824"/>
        </w:trPr>
        <w:tc>
          <w:tcPr>
            <w:tcW w:w="696" w:type="dxa"/>
            <w:shd w:val="clear" w:color="auto" w:fill="auto"/>
          </w:tcPr>
          <w:p w:rsidR="00335669" w:rsidRDefault="00335669" w:rsidP="00335669">
            <w:pPr>
              <w:tabs>
                <w:tab w:val="left" w:pos="993"/>
              </w:tabs>
              <w:jc w:val="center"/>
            </w:pPr>
            <w:r>
              <w:t>1.3.</w:t>
            </w:r>
          </w:p>
        </w:tc>
        <w:tc>
          <w:tcPr>
            <w:tcW w:w="5518" w:type="dxa"/>
            <w:shd w:val="clear" w:color="auto" w:fill="auto"/>
          </w:tcPr>
          <w:p w:rsidR="00335669" w:rsidRDefault="00335669" w:rsidP="00335669">
            <w:pPr>
              <w:tabs>
                <w:tab w:val="left" w:pos="993"/>
              </w:tabs>
            </w:pPr>
            <w:r>
              <w:t xml:space="preserve">Разработка и утверждение дорожной карты внедрения  </w:t>
            </w:r>
            <w:r w:rsidRPr="00034793">
              <w:t xml:space="preserve">Модели  «Фабрика педагогического мастерства» </w:t>
            </w:r>
            <w:r>
              <w:t>на 2022 год</w:t>
            </w:r>
          </w:p>
        </w:tc>
        <w:tc>
          <w:tcPr>
            <w:tcW w:w="2124" w:type="dxa"/>
            <w:shd w:val="clear" w:color="auto" w:fill="auto"/>
          </w:tcPr>
          <w:p w:rsidR="00335669" w:rsidRDefault="00335669" w:rsidP="00335669">
            <w:pPr>
              <w:tabs>
                <w:tab w:val="left" w:pos="993"/>
              </w:tabs>
              <w:jc w:val="center"/>
            </w:pPr>
            <w:r>
              <w:t xml:space="preserve">до 14.01.2022 </w:t>
            </w:r>
          </w:p>
        </w:tc>
        <w:tc>
          <w:tcPr>
            <w:tcW w:w="2973" w:type="dxa"/>
            <w:shd w:val="clear" w:color="auto" w:fill="auto"/>
          </w:tcPr>
          <w:p w:rsidR="00335669" w:rsidRDefault="00335669" w:rsidP="00335669">
            <w:pPr>
              <w:tabs>
                <w:tab w:val="left" w:pos="993"/>
              </w:tabs>
              <w:jc w:val="center"/>
            </w:pPr>
            <w:r>
              <w:t>Зам. директора по УМР</w:t>
            </w:r>
          </w:p>
          <w:p w:rsidR="00335669" w:rsidRPr="00CD66B0" w:rsidRDefault="00335669" w:rsidP="00335669">
            <w:pPr>
              <w:tabs>
                <w:tab w:val="left" w:pos="993"/>
              </w:tabs>
              <w:jc w:val="center"/>
            </w:pPr>
          </w:p>
        </w:tc>
        <w:tc>
          <w:tcPr>
            <w:tcW w:w="3681" w:type="dxa"/>
            <w:shd w:val="clear" w:color="auto" w:fill="auto"/>
          </w:tcPr>
          <w:p w:rsidR="00335669" w:rsidRDefault="00335669" w:rsidP="00335669">
            <w:pPr>
              <w:tabs>
                <w:tab w:val="left" w:pos="993"/>
              </w:tabs>
              <w:jc w:val="center"/>
            </w:pPr>
            <w:r>
              <w:t xml:space="preserve">Приказ </w:t>
            </w:r>
          </w:p>
          <w:p w:rsidR="00335669" w:rsidRPr="00CD66B0" w:rsidRDefault="00335669" w:rsidP="00335669">
            <w:pPr>
              <w:tabs>
                <w:tab w:val="left" w:pos="993"/>
              </w:tabs>
              <w:jc w:val="center"/>
            </w:pPr>
            <w:r>
              <w:t>Дорожная карта</w:t>
            </w:r>
          </w:p>
        </w:tc>
      </w:tr>
      <w:tr w:rsidR="00335669" w:rsidRPr="00CD66B0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335669" w:rsidRDefault="00335669" w:rsidP="00335669">
            <w:pPr>
              <w:tabs>
                <w:tab w:val="left" w:pos="993"/>
              </w:tabs>
              <w:jc w:val="center"/>
            </w:pPr>
            <w:r>
              <w:t>1.4.</w:t>
            </w:r>
          </w:p>
        </w:tc>
        <w:tc>
          <w:tcPr>
            <w:tcW w:w="5518" w:type="dxa"/>
            <w:shd w:val="clear" w:color="auto" w:fill="auto"/>
          </w:tcPr>
          <w:p w:rsidR="00335669" w:rsidRDefault="00335669" w:rsidP="00335669">
            <w:pPr>
              <w:tabs>
                <w:tab w:val="left" w:pos="993"/>
              </w:tabs>
            </w:pPr>
            <w:r>
              <w:t>Разработка и утверждение распорядительных актов гимназии  о реализации модели «Фабрика педагогического мастерства», включающие:</w:t>
            </w:r>
          </w:p>
          <w:p w:rsidR="00335669" w:rsidRDefault="00335669" w:rsidP="00335669">
            <w:pPr>
              <w:tabs>
                <w:tab w:val="left" w:pos="993"/>
              </w:tabs>
            </w:pPr>
            <w:r>
              <w:t xml:space="preserve">- сроки </w:t>
            </w:r>
            <w:proofErr w:type="gramStart"/>
            <w:r>
              <w:t>проведения мониторинга эффективности программ наставничества</w:t>
            </w:r>
            <w:proofErr w:type="gramEnd"/>
            <w:r>
              <w:t xml:space="preserve"> в 2022г;</w:t>
            </w:r>
          </w:p>
          <w:p w:rsidR="00335669" w:rsidRDefault="00335669" w:rsidP="00335669">
            <w:pPr>
              <w:tabs>
                <w:tab w:val="left" w:pos="993"/>
              </w:tabs>
            </w:pPr>
            <w:r>
              <w:t>- планируемые результаты внедрения  Модели в гимназии в 2022г;</w:t>
            </w:r>
          </w:p>
          <w:p w:rsidR="00335669" w:rsidRDefault="00335669" w:rsidP="00335669">
            <w:pPr>
              <w:tabs>
                <w:tab w:val="left" w:pos="993"/>
              </w:tabs>
            </w:pPr>
            <w:r>
              <w:t>- разработка и утверждение алгоритма составления ИОМ и ИОП для профессионально-творческих пар;</w:t>
            </w:r>
          </w:p>
          <w:p w:rsidR="00335669" w:rsidRDefault="00335669" w:rsidP="00335669">
            <w:pPr>
              <w:tabs>
                <w:tab w:val="left" w:pos="993"/>
              </w:tabs>
            </w:pPr>
            <w:r>
              <w:lastRenderedPageBreak/>
              <w:t>-разработка и внедрение «Дневника наставника» и «Дневника наставляемого».</w:t>
            </w:r>
          </w:p>
        </w:tc>
        <w:tc>
          <w:tcPr>
            <w:tcW w:w="2124" w:type="dxa"/>
            <w:shd w:val="clear" w:color="auto" w:fill="auto"/>
          </w:tcPr>
          <w:p w:rsidR="00335669" w:rsidRDefault="00335669" w:rsidP="00335669">
            <w:pPr>
              <w:tabs>
                <w:tab w:val="left" w:pos="993"/>
              </w:tabs>
              <w:jc w:val="center"/>
            </w:pPr>
            <w:r>
              <w:lastRenderedPageBreak/>
              <w:t>до 14.01.2022</w:t>
            </w:r>
          </w:p>
        </w:tc>
        <w:tc>
          <w:tcPr>
            <w:tcW w:w="2973" w:type="dxa"/>
            <w:shd w:val="clear" w:color="auto" w:fill="auto"/>
          </w:tcPr>
          <w:p w:rsidR="00335669" w:rsidRDefault="00335669" w:rsidP="00335669">
            <w:pPr>
              <w:tabs>
                <w:tab w:val="left" w:pos="993"/>
              </w:tabs>
              <w:jc w:val="center"/>
            </w:pPr>
            <w:r>
              <w:t>Директор</w:t>
            </w:r>
          </w:p>
          <w:p w:rsidR="00335669" w:rsidRDefault="00335669" w:rsidP="00335669">
            <w:pPr>
              <w:tabs>
                <w:tab w:val="left" w:pos="993"/>
              </w:tabs>
              <w:jc w:val="center"/>
            </w:pPr>
            <w:r>
              <w:t>Зам. директора по УМР</w:t>
            </w:r>
          </w:p>
        </w:tc>
        <w:tc>
          <w:tcPr>
            <w:tcW w:w="3681" w:type="dxa"/>
            <w:shd w:val="clear" w:color="auto" w:fill="auto"/>
          </w:tcPr>
          <w:p w:rsidR="00335669" w:rsidRDefault="00335669" w:rsidP="00335669">
            <w:pPr>
              <w:tabs>
                <w:tab w:val="left" w:pos="993"/>
              </w:tabs>
              <w:jc w:val="center"/>
            </w:pPr>
            <w:r>
              <w:t xml:space="preserve">Приказы, методические рекомендации </w:t>
            </w:r>
          </w:p>
        </w:tc>
      </w:tr>
      <w:tr w:rsidR="00335669" w:rsidRPr="00CD66B0" w:rsidTr="00335669">
        <w:trPr>
          <w:gridAfter w:val="2"/>
          <w:wAfter w:w="5946" w:type="dxa"/>
        </w:trPr>
        <w:tc>
          <w:tcPr>
            <w:tcW w:w="14992" w:type="dxa"/>
            <w:gridSpan w:val="5"/>
            <w:shd w:val="clear" w:color="auto" w:fill="auto"/>
          </w:tcPr>
          <w:p w:rsidR="00335669" w:rsidRPr="00CD66B0" w:rsidRDefault="00335669" w:rsidP="00335669">
            <w:pPr>
              <w:tabs>
                <w:tab w:val="left" w:pos="993"/>
              </w:tabs>
              <w:rPr>
                <w:b/>
              </w:rPr>
            </w:pPr>
            <w:r w:rsidRPr="00CD66B0">
              <w:rPr>
                <w:b/>
              </w:rPr>
              <w:lastRenderedPageBreak/>
              <w:t>2. Организационная</w:t>
            </w:r>
            <w:r>
              <w:rPr>
                <w:b/>
              </w:rPr>
              <w:t xml:space="preserve">, методическая, экспертно-консультационная, информационная и просветительская поддержка участников внедрения  Модели </w:t>
            </w:r>
          </w:p>
        </w:tc>
      </w:tr>
      <w:tr w:rsidR="00335669" w:rsidRPr="00CD66B0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335669" w:rsidRPr="00CD66B0" w:rsidRDefault="00335669" w:rsidP="00335669">
            <w:pPr>
              <w:tabs>
                <w:tab w:val="left" w:pos="993"/>
              </w:tabs>
              <w:jc w:val="center"/>
            </w:pPr>
            <w:r w:rsidRPr="00CD66B0">
              <w:t>2.1.</w:t>
            </w:r>
          </w:p>
        </w:tc>
        <w:tc>
          <w:tcPr>
            <w:tcW w:w="5518" w:type="dxa"/>
            <w:shd w:val="clear" w:color="auto" w:fill="auto"/>
          </w:tcPr>
          <w:p w:rsidR="00335669" w:rsidRPr="00CD66B0" w:rsidRDefault="00335669" w:rsidP="00335669">
            <w:pPr>
              <w:tabs>
                <w:tab w:val="left" w:pos="993"/>
              </w:tabs>
            </w:pPr>
            <w:r>
              <w:t xml:space="preserve">Координация работы педагогических мастерских </w:t>
            </w:r>
            <w:r w:rsidRPr="000B7D5F">
              <w:t>«Я</w:t>
            </w:r>
            <w:r>
              <w:t xml:space="preserve"> –</w:t>
            </w:r>
            <w:r w:rsidRPr="000B7D5F">
              <w:t xml:space="preserve"> лидер», «</w:t>
            </w:r>
            <w:proofErr w:type="gramStart"/>
            <w:r w:rsidRPr="000B7D5F">
              <w:t>Я</w:t>
            </w:r>
            <w:r>
              <w:t>-команда</w:t>
            </w:r>
            <w:proofErr w:type="gramEnd"/>
            <w:r>
              <w:t xml:space="preserve">»,  «Я – профессионал» и </w:t>
            </w:r>
            <w:r w:rsidRPr="000B7D5F">
              <w:t>«Школы молодого специалиста»</w:t>
            </w:r>
          </w:p>
        </w:tc>
        <w:tc>
          <w:tcPr>
            <w:tcW w:w="2124" w:type="dxa"/>
            <w:shd w:val="clear" w:color="auto" w:fill="auto"/>
          </w:tcPr>
          <w:p w:rsidR="00335669" w:rsidRPr="00CD66B0" w:rsidRDefault="00335669" w:rsidP="00335669">
            <w:pPr>
              <w:tabs>
                <w:tab w:val="left" w:pos="993"/>
              </w:tabs>
              <w:jc w:val="center"/>
            </w:pPr>
            <w:r>
              <w:t>В течение года</w:t>
            </w:r>
          </w:p>
        </w:tc>
        <w:tc>
          <w:tcPr>
            <w:tcW w:w="2973" w:type="dxa"/>
            <w:shd w:val="clear" w:color="auto" w:fill="auto"/>
          </w:tcPr>
          <w:p w:rsidR="00335669" w:rsidRDefault="00335669" w:rsidP="00335669">
            <w:pPr>
              <w:tabs>
                <w:tab w:val="left" w:pos="993"/>
              </w:tabs>
              <w:jc w:val="center"/>
            </w:pPr>
            <w:r>
              <w:t>Зам. директора по УМР</w:t>
            </w:r>
          </w:p>
          <w:p w:rsidR="00335669" w:rsidRPr="00CD66B0" w:rsidRDefault="00335669" w:rsidP="00335669">
            <w:pPr>
              <w:tabs>
                <w:tab w:val="left" w:pos="993"/>
              </w:tabs>
              <w:jc w:val="center"/>
            </w:pPr>
            <w:r>
              <w:t xml:space="preserve">Кураторы </w:t>
            </w:r>
            <w:proofErr w:type="spellStart"/>
            <w:r>
              <w:t>пед</w:t>
            </w:r>
            <w:proofErr w:type="spellEnd"/>
            <w:r>
              <w:t xml:space="preserve"> мастерских</w:t>
            </w:r>
          </w:p>
        </w:tc>
        <w:tc>
          <w:tcPr>
            <w:tcW w:w="3681" w:type="dxa"/>
            <w:shd w:val="clear" w:color="auto" w:fill="auto"/>
          </w:tcPr>
          <w:p w:rsidR="00335669" w:rsidRPr="00CD66B0" w:rsidRDefault="00335669" w:rsidP="00335669">
            <w:pPr>
              <w:tabs>
                <w:tab w:val="left" w:pos="993"/>
              </w:tabs>
              <w:jc w:val="center"/>
            </w:pPr>
            <w:r>
              <w:t xml:space="preserve">Коррекция планов работы </w:t>
            </w:r>
            <w:proofErr w:type="spellStart"/>
            <w:r>
              <w:t>пед</w:t>
            </w:r>
            <w:proofErr w:type="spellEnd"/>
            <w:r>
              <w:t xml:space="preserve"> мастерских</w:t>
            </w:r>
          </w:p>
        </w:tc>
      </w:tr>
      <w:tr w:rsidR="00335669" w:rsidRPr="00CD66B0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335669" w:rsidRPr="00CD66B0" w:rsidRDefault="00335669" w:rsidP="00335669">
            <w:pPr>
              <w:tabs>
                <w:tab w:val="left" w:pos="993"/>
              </w:tabs>
              <w:jc w:val="center"/>
            </w:pPr>
            <w:r>
              <w:t>2.3.</w:t>
            </w:r>
          </w:p>
        </w:tc>
        <w:tc>
          <w:tcPr>
            <w:tcW w:w="5518" w:type="dxa"/>
            <w:shd w:val="clear" w:color="auto" w:fill="auto"/>
          </w:tcPr>
          <w:p w:rsidR="00335669" w:rsidRPr="00CD66B0" w:rsidRDefault="00335669" w:rsidP="00335669">
            <w:pPr>
              <w:tabs>
                <w:tab w:val="left" w:pos="993"/>
              </w:tabs>
            </w:pPr>
            <w:r>
              <w:t>Консультирование по вопросам внедрения Модели и работы в профессионально-творческих парах</w:t>
            </w:r>
          </w:p>
        </w:tc>
        <w:tc>
          <w:tcPr>
            <w:tcW w:w="2124" w:type="dxa"/>
            <w:shd w:val="clear" w:color="auto" w:fill="auto"/>
          </w:tcPr>
          <w:p w:rsidR="00335669" w:rsidRPr="00CD66B0" w:rsidRDefault="00335669" w:rsidP="00335669">
            <w:pPr>
              <w:tabs>
                <w:tab w:val="left" w:pos="993"/>
              </w:tabs>
              <w:jc w:val="center"/>
            </w:pPr>
            <w:r>
              <w:t>в течение года</w:t>
            </w:r>
          </w:p>
        </w:tc>
        <w:tc>
          <w:tcPr>
            <w:tcW w:w="2973" w:type="dxa"/>
            <w:shd w:val="clear" w:color="auto" w:fill="auto"/>
          </w:tcPr>
          <w:p w:rsidR="00335669" w:rsidRPr="00C96573" w:rsidRDefault="00335669" w:rsidP="00335669">
            <w:pPr>
              <w:tabs>
                <w:tab w:val="left" w:pos="993"/>
              </w:tabs>
              <w:jc w:val="center"/>
            </w:pPr>
            <w:r w:rsidRPr="00C96573">
              <w:t>Зам. директора по УМР</w:t>
            </w:r>
          </w:p>
          <w:p w:rsidR="00335669" w:rsidRPr="00CD66B0" w:rsidRDefault="00335669" w:rsidP="00335669">
            <w:pPr>
              <w:tabs>
                <w:tab w:val="left" w:pos="993"/>
              </w:tabs>
              <w:jc w:val="center"/>
            </w:pPr>
            <w:r w:rsidRPr="00C96573">
              <w:t xml:space="preserve">Кураторы </w:t>
            </w:r>
            <w:proofErr w:type="spellStart"/>
            <w:r w:rsidRPr="00C96573">
              <w:t>пед</w:t>
            </w:r>
            <w:proofErr w:type="spellEnd"/>
            <w:r w:rsidRPr="00C96573">
              <w:t xml:space="preserve"> мастерских</w:t>
            </w:r>
          </w:p>
        </w:tc>
        <w:tc>
          <w:tcPr>
            <w:tcW w:w="3681" w:type="dxa"/>
            <w:shd w:val="clear" w:color="auto" w:fill="auto"/>
          </w:tcPr>
          <w:p w:rsidR="00335669" w:rsidRPr="00CD66B0" w:rsidRDefault="00335669" w:rsidP="00335669">
            <w:pPr>
              <w:tabs>
                <w:tab w:val="left" w:pos="993"/>
              </w:tabs>
              <w:jc w:val="center"/>
            </w:pPr>
            <w:r>
              <w:t>График</w:t>
            </w:r>
          </w:p>
        </w:tc>
      </w:tr>
      <w:tr w:rsidR="00335669" w:rsidRPr="00CD66B0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335669" w:rsidRDefault="00335669" w:rsidP="00335669">
            <w:pPr>
              <w:tabs>
                <w:tab w:val="left" w:pos="993"/>
              </w:tabs>
              <w:jc w:val="center"/>
            </w:pPr>
            <w:r>
              <w:t>2.4.</w:t>
            </w:r>
          </w:p>
        </w:tc>
        <w:tc>
          <w:tcPr>
            <w:tcW w:w="5518" w:type="dxa"/>
            <w:shd w:val="clear" w:color="auto" w:fill="auto"/>
          </w:tcPr>
          <w:p w:rsidR="00335669" w:rsidRDefault="00335669" w:rsidP="00335669">
            <w:pPr>
              <w:tabs>
                <w:tab w:val="left" w:pos="993"/>
              </w:tabs>
            </w:pPr>
            <w:r>
              <w:t xml:space="preserve">Консультации с психологом по работе над </w:t>
            </w:r>
            <w:proofErr w:type="spellStart"/>
            <w:r>
              <w:t>Воркбуком</w:t>
            </w:r>
            <w:proofErr w:type="spellEnd"/>
            <w:r>
              <w:t xml:space="preserve"> по саморазвитию</w:t>
            </w:r>
          </w:p>
        </w:tc>
        <w:tc>
          <w:tcPr>
            <w:tcW w:w="2124" w:type="dxa"/>
            <w:shd w:val="clear" w:color="auto" w:fill="auto"/>
          </w:tcPr>
          <w:p w:rsidR="00335669" w:rsidRDefault="00335669" w:rsidP="00335669">
            <w:pPr>
              <w:tabs>
                <w:tab w:val="left" w:pos="993"/>
              </w:tabs>
              <w:jc w:val="center"/>
            </w:pPr>
            <w:r w:rsidRPr="00C96573">
              <w:t>в течение года</w:t>
            </w:r>
          </w:p>
        </w:tc>
        <w:tc>
          <w:tcPr>
            <w:tcW w:w="2973" w:type="dxa"/>
            <w:shd w:val="clear" w:color="auto" w:fill="auto"/>
          </w:tcPr>
          <w:p w:rsidR="00335669" w:rsidRDefault="00335669" w:rsidP="00335669">
            <w:pPr>
              <w:tabs>
                <w:tab w:val="left" w:pos="993"/>
              </w:tabs>
              <w:jc w:val="center"/>
            </w:pPr>
            <w:r>
              <w:t>психолог</w:t>
            </w:r>
          </w:p>
        </w:tc>
        <w:tc>
          <w:tcPr>
            <w:tcW w:w="3681" w:type="dxa"/>
            <w:shd w:val="clear" w:color="auto" w:fill="auto"/>
          </w:tcPr>
          <w:p w:rsidR="00335669" w:rsidRDefault="00335669" w:rsidP="00335669">
            <w:pPr>
              <w:tabs>
                <w:tab w:val="left" w:pos="993"/>
              </w:tabs>
              <w:jc w:val="center"/>
            </w:pPr>
            <w:r>
              <w:t>График</w:t>
            </w:r>
          </w:p>
        </w:tc>
      </w:tr>
      <w:tr w:rsidR="005C12D6" w:rsidRPr="00CD66B0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5C12D6" w:rsidRDefault="005C12D6" w:rsidP="00335669">
            <w:pPr>
              <w:tabs>
                <w:tab w:val="left" w:pos="993"/>
              </w:tabs>
              <w:jc w:val="center"/>
            </w:pPr>
            <w:r>
              <w:t>2.5.</w:t>
            </w:r>
          </w:p>
        </w:tc>
        <w:tc>
          <w:tcPr>
            <w:tcW w:w="5518" w:type="dxa"/>
            <w:shd w:val="clear" w:color="auto" w:fill="auto"/>
          </w:tcPr>
          <w:p w:rsidR="005C12D6" w:rsidRDefault="005C12D6" w:rsidP="005C12D6">
            <w:pPr>
              <w:tabs>
                <w:tab w:val="left" w:pos="993"/>
              </w:tabs>
            </w:pPr>
            <w:r>
              <w:t xml:space="preserve">Консультации по работе с «Дневником наставника» и «Дневником наставляемого» </w:t>
            </w:r>
          </w:p>
        </w:tc>
        <w:tc>
          <w:tcPr>
            <w:tcW w:w="2124" w:type="dxa"/>
            <w:shd w:val="clear" w:color="auto" w:fill="auto"/>
          </w:tcPr>
          <w:p w:rsidR="005C12D6" w:rsidRPr="00CD66B0" w:rsidRDefault="005C12D6" w:rsidP="00727560">
            <w:pPr>
              <w:tabs>
                <w:tab w:val="left" w:pos="993"/>
              </w:tabs>
              <w:jc w:val="center"/>
            </w:pPr>
            <w:r>
              <w:t>в течение года</w:t>
            </w:r>
          </w:p>
        </w:tc>
        <w:tc>
          <w:tcPr>
            <w:tcW w:w="2973" w:type="dxa"/>
            <w:shd w:val="clear" w:color="auto" w:fill="auto"/>
          </w:tcPr>
          <w:p w:rsidR="005C12D6" w:rsidRPr="00C96573" w:rsidRDefault="005C12D6" w:rsidP="00727560">
            <w:pPr>
              <w:tabs>
                <w:tab w:val="left" w:pos="993"/>
              </w:tabs>
              <w:jc w:val="center"/>
            </w:pPr>
            <w:r w:rsidRPr="00C96573">
              <w:t>Зам. директора по УМР</w:t>
            </w:r>
          </w:p>
          <w:p w:rsidR="005C12D6" w:rsidRPr="00CD66B0" w:rsidRDefault="005C12D6" w:rsidP="00727560">
            <w:pPr>
              <w:tabs>
                <w:tab w:val="left" w:pos="993"/>
              </w:tabs>
              <w:jc w:val="center"/>
            </w:pPr>
            <w:r w:rsidRPr="00C96573">
              <w:t xml:space="preserve">Кураторы </w:t>
            </w:r>
            <w:proofErr w:type="spellStart"/>
            <w:r w:rsidRPr="00C96573">
              <w:t>пед</w:t>
            </w:r>
            <w:proofErr w:type="spellEnd"/>
            <w:r w:rsidRPr="00C96573">
              <w:t xml:space="preserve"> мастерских</w:t>
            </w:r>
          </w:p>
        </w:tc>
        <w:tc>
          <w:tcPr>
            <w:tcW w:w="3681" w:type="dxa"/>
            <w:shd w:val="clear" w:color="auto" w:fill="auto"/>
          </w:tcPr>
          <w:p w:rsidR="005C12D6" w:rsidRDefault="005C12D6" w:rsidP="00335669">
            <w:pPr>
              <w:tabs>
                <w:tab w:val="left" w:pos="993"/>
              </w:tabs>
              <w:jc w:val="center"/>
            </w:pPr>
            <w:r>
              <w:t>Р</w:t>
            </w:r>
            <w:r>
              <w:t>азработка единых протоколов наблюдений</w:t>
            </w:r>
            <w:r>
              <w:t xml:space="preserve"> </w:t>
            </w:r>
          </w:p>
        </w:tc>
      </w:tr>
      <w:tr w:rsidR="005C12D6" w:rsidRPr="00CD66B0" w:rsidTr="007B3B1D">
        <w:trPr>
          <w:gridAfter w:val="2"/>
          <w:wAfter w:w="5946" w:type="dxa"/>
        </w:trPr>
        <w:tc>
          <w:tcPr>
            <w:tcW w:w="14992" w:type="dxa"/>
            <w:gridSpan w:val="5"/>
            <w:shd w:val="clear" w:color="auto" w:fill="auto"/>
          </w:tcPr>
          <w:p w:rsidR="005C12D6" w:rsidRPr="005C12D6" w:rsidRDefault="005C12D6" w:rsidP="005C12D6">
            <w:pPr>
              <w:tabs>
                <w:tab w:val="left" w:pos="993"/>
              </w:tabs>
              <w:rPr>
                <w:b/>
              </w:rPr>
            </w:pPr>
            <w:r w:rsidRPr="005C12D6">
              <w:rPr>
                <w:b/>
              </w:rPr>
              <w:t>3. Практическая деятельность в рамках реализации программы КИП</w:t>
            </w:r>
          </w:p>
        </w:tc>
      </w:tr>
      <w:tr w:rsidR="005C12D6" w:rsidRPr="00CD66B0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5C12D6" w:rsidRPr="00CD66B0" w:rsidRDefault="005C12D6" w:rsidP="005C12D6">
            <w:pPr>
              <w:tabs>
                <w:tab w:val="left" w:pos="993"/>
              </w:tabs>
              <w:jc w:val="center"/>
            </w:pPr>
            <w:r>
              <w:t>3</w:t>
            </w:r>
            <w:r w:rsidRPr="00CD66B0">
              <w:t>.</w:t>
            </w:r>
            <w:r>
              <w:t>1</w:t>
            </w:r>
            <w:r w:rsidRPr="00CD66B0">
              <w:t>.</w:t>
            </w:r>
          </w:p>
        </w:tc>
        <w:tc>
          <w:tcPr>
            <w:tcW w:w="5518" w:type="dxa"/>
            <w:shd w:val="clear" w:color="auto" w:fill="auto"/>
          </w:tcPr>
          <w:p w:rsidR="005C12D6" w:rsidRPr="00CD66B0" w:rsidRDefault="005C12D6" w:rsidP="00727560">
            <w:pPr>
              <w:tabs>
                <w:tab w:val="left" w:pos="993"/>
              </w:tabs>
            </w:pPr>
            <w:r>
              <w:t>Семинар-практикум: «Дорога к мастерству» (для административных команд в рамках проекта 500+, в рамках сетевого взаимодействия)</w:t>
            </w:r>
          </w:p>
        </w:tc>
        <w:tc>
          <w:tcPr>
            <w:tcW w:w="2124" w:type="dxa"/>
            <w:shd w:val="clear" w:color="auto" w:fill="auto"/>
          </w:tcPr>
          <w:p w:rsidR="005C12D6" w:rsidRPr="00CD66B0" w:rsidRDefault="005C12D6" w:rsidP="00727560">
            <w:pPr>
              <w:tabs>
                <w:tab w:val="left" w:pos="993"/>
              </w:tabs>
              <w:jc w:val="center"/>
            </w:pPr>
            <w:r>
              <w:t xml:space="preserve">март 2022 </w:t>
            </w:r>
          </w:p>
        </w:tc>
        <w:tc>
          <w:tcPr>
            <w:tcW w:w="2973" w:type="dxa"/>
            <w:shd w:val="clear" w:color="auto" w:fill="auto"/>
          </w:tcPr>
          <w:p w:rsidR="005C12D6" w:rsidRPr="00C96573" w:rsidRDefault="005C12D6" w:rsidP="00727560">
            <w:pPr>
              <w:tabs>
                <w:tab w:val="left" w:pos="993"/>
              </w:tabs>
              <w:jc w:val="center"/>
            </w:pPr>
            <w:r w:rsidRPr="00C96573">
              <w:t>Зам. директора по УМР</w:t>
            </w:r>
          </w:p>
          <w:p w:rsidR="005C12D6" w:rsidRDefault="005C12D6" w:rsidP="00727560">
            <w:pPr>
              <w:tabs>
                <w:tab w:val="left" w:pos="993"/>
              </w:tabs>
              <w:jc w:val="center"/>
            </w:pPr>
            <w:r w:rsidRPr="00C96573">
              <w:t xml:space="preserve">Кураторы </w:t>
            </w:r>
            <w:proofErr w:type="spellStart"/>
            <w:r w:rsidRPr="00C96573">
              <w:t>пед</w:t>
            </w:r>
            <w:proofErr w:type="spellEnd"/>
            <w:r w:rsidRPr="00C96573">
              <w:t xml:space="preserve"> мастерских</w:t>
            </w:r>
          </w:p>
          <w:p w:rsidR="005C12D6" w:rsidRPr="00CD66B0" w:rsidRDefault="005C12D6" w:rsidP="00727560">
            <w:pPr>
              <w:tabs>
                <w:tab w:val="left" w:pos="993"/>
              </w:tabs>
              <w:jc w:val="center"/>
            </w:pPr>
            <w:r>
              <w:t xml:space="preserve">Административные команды гимназии «Эврика», СОШ № 2, СОШ № 24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681" w:type="dxa"/>
            <w:shd w:val="clear" w:color="auto" w:fill="auto"/>
          </w:tcPr>
          <w:p w:rsidR="005C12D6" w:rsidRPr="00CD66B0" w:rsidRDefault="005C12D6" w:rsidP="00727560">
            <w:pPr>
              <w:tabs>
                <w:tab w:val="left" w:pos="993"/>
              </w:tabs>
              <w:jc w:val="center"/>
            </w:pPr>
            <w:r>
              <w:t>Программа семинара-практикума</w:t>
            </w:r>
            <w:r w:rsidRPr="00CD66B0">
              <w:t xml:space="preserve"> </w:t>
            </w:r>
          </w:p>
        </w:tc>
      </w:tr>
      <w:tr w:rsidR="005C12D6" w:rsidRPr="00CD66B0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5C12D6" w:rsidRDefault="005C12D6" w:rsidP="005C12D6">
            <w:pPr>
              <w:tabs>
                <w:tab w:val="left" w:pos="993"/>
              </w:tabs>
              <w:jc w:val="center"/>
            </w:pPr>
            <w:r>
              <w:t>3.2.</w:t>
            </w:r>
          </w:p>
        </w:tc>
        <w:tc>
          <w:tcPr>
            <w:tcW w:w="5518" w:type="dxa"/>
            <w:shd w:val="clear" w:color="auto" w:fill="auto"/>
          </w:tcPr>
          <w:p w:rsidR="005C12D6" w:rsidRDefault="005C12D6" w:rsidP="00335669">
            <w:pPr>
              <w:tabs>
                <w:tab w:val="left" w:pos="993"/>
              </w:tabs>
            </w:pPr>
            <w:r>
              <w:t>Муниципальный фестиваль мастер-классов для молодых педагогов «Педагогический старт»</w:t>
            </w:r>
          </w:p>
        </w:tc>
        <w:tc>
          <w:tcPr>
            <w:tcW w:w="2124" w:type="dxa"/>
            <w:shd w:val="clear" w:color="auto" w:fill="auto"/>
          </w:tcPr>
          <w:p w:rsidR="005C12D6" w:rsidRPr="00C96573" w:rsidRDefault="005C12D6" w:rsidP="00335669">
            <w:pPr>
              <w:tabs>
                <w:tab w:val="left" w:pos="993"/>
              </w:tabs>
              <w:jc w:val="center"/>
            </w:pPr>
            <w:r>
              <w:t>март 2022</w:t>
            </w:r>
          </w:p>
        </w:tc>
        <w:tc>
          <w:tcPr>
            <w:tcW w:w="2973" w:type="dxa"/>
            <w:shd w:val="clear" w:color="auto" w:fill="auto"/>
          </w:tcPr>
          <w:p w:rsidR="005C12D6" w:rsidRPr="00C96573" w:rsidRDefault="005C12D6" w:rsidP="004C2BD1">
            <w:pPr>
              <w:tabs>
                <w:tab w:val="left" w:pos="993"/>
              </w:tabs>
              <w:jc w:val="center"/>
            </w:pPr>
            <w:r w:rsidRPr="00C96573">
              <w:t>Зам. директора по УМР</w:t>
            </w:r>
          </w:p>
          <w:p w:rsidR="005C12D6" w:rsidRDefault="005C12D6" w:rsidP="00335669">
            <w:pPr>
              <w:tabs>
                <w:tab w:val="left" w:pos="993"/>
              </w:tabs>
              <w:jc w:val="center"/>
            </w:pPr>
          </w:p>
        </w:tc>
        <w:tc>
          <w:tcPr>
            <w:tcW w:w="3681" w:type="dxa"/>
            <w:shd w:val="clear" w:color="auto" w:fill="auto"/>
          </w:tcPr>
          <w:p w:rsidR="005C12D6" w:rsidRDefault="005C12D6" w:rsidP="00335669">
            <w:pPr>
              <w:tabs>
                <w:tab w:val="left" w:pos="993"/>
              </w:tabs>
              <w:jc w:val="center"/>
            </w:pPr>
            <w:r>
              <w:t>Приказ, положение, сборник материалов</w:t>
            </w:r>
          </w:p>
        </w:tc>
      </w:tr>
      <w:tr w:rsidR="005C12D6" w:rsidRPr="00CD66B0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5C12D6" w:rsidRDefault="005C12D6" w:rsidP="005C12D6">
            <w:pPr>
              <w:tabs>
                <w:tab w:val="left" w:pos="993"/>
              </w:tabs>
              <w:jc w:val="center"/>
            </w:pPr>
            <w:r>
              <w:t>3.3.</w:t>
            </w:r>
          </w:p>
        </w:tc>
        <w:tc>
          <w:tcPr>
            <w:tcW w:w="5518" w:type="dxa"/>
            <w:shd w:val="clear" w:color="auto" w:fill="auto"/>
          </w:tcPr>
          <w:p w:rsidR="005C12D6" w:rsidRDefault="005C12D6" w:rsidP="00335669">
            <w:pPr>
              <w:tabs>
                <w:tab w:val="left" w:pos="993"/>
              </w:tabs>
            </w:pPr>
            <w:r>
              <w:t xml:space="preserve">Неделя </w:t>
            </w:r>
            <w:proofErr w:type="spellStart"/>
            <w:r>
              <w:t>пед</w:t>
            </w:r>
            <w:proofErr w:type="spellEnd"/>
            <w:r>
              <w:t>. технологий</w:t>
            </w:r>
          </w:p>
        </w:tc>
        <w:tc>
          <w:tcPr>
            <w:tcW w:w="2124" w:type="dxa"/>
            <w:shd w:val="clear" w:color="auto" w:fill="auto"/>
          </w:tcPr>
          <w:p w:rsidR="005C12D6" w:rsidRDefault="005C12D6" w:rsidP="004C2BD1">
            <w:pPr>
              <w:tabs>
                <w:tab w:val="left" w:pos="993"/>
              </w:tabs>
              <w:jc w:val="center"/>
            </w:pPr>
            <w:r>
              <w:t>апрель 2022</w:t>
            </w:r>
          </w:p>
        </w:tc>
        <w:tc>
          <w:tcPr>
            <w:tcW w:w="2973" w:type="dxa"/>
            <w:shd w:val="clear" w:color="auto" w:fill="auto"/>
          </w:tcPr>
          <w:p w:rsidR="005C12D6" w:rsidRPr="00C96573" w:rsidRDefault="005C12D6" w:rsidP="00335669">
            <w:pPr>
              <w:tabs>
                <w:tab w:val="left" w:pos="993"/>
              </w:tabs>
              <w:jc w:val="center"/>
            </w:pPr>
            <w:r w:rsidRPr="00C96573">
              <w:t>Зам. директора по УМР</w:t>
            </w:r>
          </w:p>
          <w:p w:rsidR="005C12D6" w:rsidRDefault="005C12D6" w:rsidP="00335669">
            <w:pPr>
              <w:tabs>
                <w:tab w:val="left" w:pos="993"/>
              </w:tabs>
              <w:jc w:val="center"/>
            </w:pPr>
            <w:r w:rsidRPr="00C96573">
              <w:t xml:space="preserve">Кураторы </w:t>
            </w:r>
            <w:proofErr w:type="spellStart"/>
            <w:r w:rsidRPr="00C96573">
              <w:t>пед</w:t>
            </w:r>
            <w:proofErr w:type="spellEnd"/>
            <w:r w:rsidRPr="00C96573">
              <w:t xml:space="preserve"> мастерских</w:t>
            </w:r>
          </w:p>
          <w:p w:rsidR="005C12D6" w:rsidRPr="00CD66B0" w:rsidRDefault="005C12D6" w:rsidP="00335669">
            <w:pPr>
              <w:tabs>
                <w:tab w:val="left" w:pos="993"/>
              </w:tabs>
              <w:jc w:val="center"/>
            </w:pPr>
            <w:r>
              <w:t>Инициативная группа</w:t>
            </w:r>
          </w:p>
        </w:tc>
        <w:tc>
          <w:tcPr>
            <w:tcW w:w="3681" w:type="dxa"/>
            <w:shd w:val="clear" w:color="auto" w:fill="auto"/>
          </w:tcPr>
          <w:p w:rsidR="005C12D6" w:rsidRDefault="005C12D6" w:rsidP="00335669">
            <w:pPr>
              <w:tabs>
                <w:tab w:val="left" w:pos="993"/>
              </w:tabs>
              <w:jc w:val="center"/>
            </w:pPr>
            <w:r>
              <w:t>Открытые уроки</w:t>
            </w:r>
          </w:p>
          <w:p w:rsidR="005C12D6" w:rsidRDefault="005C12D6" w:rsidP="00335669">
            <w:pPr>
              <w:tabs>
                <w:tab w:val="left" w:pos="993"/>
              </w:tabs>
              <w:jc w:val="center"/>
            </w:pPr>
            <w:r>
              <w:t>Публикации в СМИ</w:t>
            </w:r>
          </w:p>
        </w:tc>
      </w:tr>
      <w:tr w:rsidR="005C12D6" w:rsidRPr="00CD66B0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5C12D6" w:rsidRDefault="005C12D6" w:rsidP="005C12D6">
            <w:pPr>
              <w:tabs>
                <w:tab w:val="left" w:pos="993"/>
              </w:tabs>
              <w:jc w:val="center"/>
            </w:pPr>
            <w:r>
              <w:t>3.4.</w:t>
            </w:r>
          </w:p>
        </w:tc>
        <w:tc>
          <w:tcPr>
            <w:tcW w:w="5518" w:type="dxa"/>
            <w:shd w:val="clear" w:color="auto" w:fill="auto"/>
          </w:tcPr>
          <w:p w:rsidR="005C12D6" w:rsidRDefault="005C12D6" w:rsidP="00335669">
            <w:pPr>
              <w:tabs>
                <w:tab w:val="left" w:pos="993"/>
              </w:tabs>
            </w:pPr>
            <w:r>
              <w:t xml:space="preserve">Конкурс «Фабрика звезд» </w:t>
            </w:r>
          </w:p>
        </w:tc>
        <w:tc>
          <w:tcPr>
            <w:tcW w:w="2124" w:type="dxa"/>
            <w:shd w:val="clear" w:color="auto" w:fill="auto"/>
          </w:tcPr>
          <w:p w:rsidR="005C12D6" w:rsidRDefault="005C12D6" w:rsidP="004C2BD1">
            <w:pPr>
              <w:tabs>
                <w:tab w:val="left" w:pos="993"/>
              </w:tabs>
              <w:jc w:val="center"/>
            </w:pPr>
            <w:r>
              <w:t>май 2022</w:t>
            </w:r>
          </w:p>
        </w:tc>
        <w:tc>
          <w:tcPr>
            <w:tcW w:w="2973" w:type="dxa"/>
            <w:shd w:val="clear" w:color="auto" w:fill="auto"/>
          </w:tcPr>
          <w:p w:rsidR="005C12D6" w:rsidRPr="00C96573" w:rsidRDefault="005C12D6" w:rsidP="00335669">
            <w:pPr>
              <w:tabs>
                <w:tab w:val="left" w:pos="993"/>
              </w:tabs>
              <w:jc w:val="center"/>
            </w:pPr>
            <w:r w:rsidRPr="00C96573">
              <w:t>Зам. директора по УМР</w:t>
            </w:r>
          </w:p>
          <w:p w:rsidR="005C12D6" w:rsidRPr="00C96573" w:rsidRDefault="005C12D6" w:rsidP="00335669">
            <w:pPr>
              <w:tabs>
                <w:tab w:val="left" w:pos="993"/>
              </w:tabs>
              <w:jc w:val="center"/>
            </w:pPr>
            <w:r>
              <w:t>Куратор «Школы молодого специалиста»</w:t>
            </w:r>
          </w:p>
        </w:tc>
        <w:tc>
          <w:tcPr>
            <w:tcW w:w="3681" w:type="dxa"/>
            <w:shd w:val="clear" w:color="auto" w:fill="auto"/>
          </w:tcPr>
          <w:p w:rsidR="005C12D6" w:rsidRDefault="005C12D6" w:rsidP="00335669">
            <w:pPr>
              <w:tabs>
                <w:tab w:val="left" w:pos="993"/>
              </w:tabs>
              <w:jc w:val="center"/>
            </w:pPr>
            <w:r>
              <w:t>Сценарий мероприятия</w:t>
            </w:r>
          </w:p>
        </w:tc>
      </w:tr>
      <w:tr w:rsidR="00D83560" w:rsidRPr="00CD66B0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D83560" w:rsidRDefault="00D83560" w:rsidP="005C12D6">
            <w:pPr>
              <w:tabs>
                <w:tab w:val="left" w:pos="993"/>
              </w:tabs>
              <w:jc w:val="center"/>
            </w:pPr>
            <w:r>
              <w:t>3.5.</w:t>
            </w:r>
          </w:p>
        </w:tc>
        <w:tc>
          <w:tcPr>
            <w:tcW w:w="5518" w:type="dxa"/>
            <w:shd w:val="clear" w:color="auto" w:fill="auto"/>
          </w:tcPr>
          <w:p w:rsidR="00D83560" w:rsidRDefault="00D83560" w:rsidP="00D83560">
            <w:pPr>
              <w:spacing w:line="268" w:lineRule="exact"/>
              <w:ind w:left="107"/>
            </w:pPr>
            <w:r w:rsidRPr="00700B44">
              <w:rPr>
                <w:color w:val="0D0D0D"/>
              </w:rPr>
              <w:t>Проведение круглого стола «Открытый банк инновационный идей</w:t>
            </w:r>
            <w:r>
              <w:rPr>
                <w:color w:val="0D0D0D"/>
              </w:rPr>
              <w:t xml:space="preserve"> по личностному развитию педагога»</w:t>
            </w:r>
          </w:p>
        </w:tc>
        <w:tc>
          <w:tcPr>
            <w:tcW w:w="2124" w:type="dxa"/>
            <w:shd w:val="clear" w:color="auto" w:fill="auto"/>
          </w:tcPr>
          <w:p w:rsidR="00D83560" w:rsidRDefault="00D83560" w:rsidP="004C2BD1">
            <w:pPr>
              <w:tabs>
                <w:tab w:val="left" w:pos="993"/>
              </w:tabs>
              <w:jc w:val="center"/>
            </w:pPr>
            <w:r>
              <w:t>октябрь 2022</w:t>
            </w:r>
          </w:p>
        </w:tc>
        <w:tc>
          <w:tcPr>
            <w:tcW w:w="2973" w:type="dxa"/>
            <w:shd w:val="clear" w:color="auto" w:fill="auto"/>
          </w:tcPr>
          <w:p w:rsidR="00D83560" w:rsidRDefault="00D83560" w:rsidP="00D83560">
            <w:pPr>
              <w:tabs>
                <w:tab w:val="left" w:pos="993"/>
              </w:tabs>
              <w:jc w:val="center"/>
            </w:pPr>
            <w:r>
              <w:t>Директор</w:t>
            </w:r>
          </w:p>
          <w:p w:rsidR="00D83560" w:rsidRPr="00C96573" w:rsidRDefault="00D83560" w:rsidP="00D83560">
            <w:pPr>
              <w:tabs>
                <w:tab w:val="left" w:pos="993"/>
              </w:tabs>
              <w:jc w:val="center"/>
            </w:pPr>
            <w:r>
              <w:t>Зам. директора по УМР</w:t>
            </w:r>
          </w:p>
        </w:tc>
        <w:tc>
          <w:tcPr>
            <w:tcW w:w="3681" w:type="dxa"/>
            <w:shd w:val="clear" w:color="auto" w:fill="auto"/>
          </w:tcPr>
          <w:p w:rsidR="00D83560" w:rsidRDefault="00D83560" w:rsidP="00335669">
            <w:pPr>
              <w:tabs>
                <w:tab w:val="left" w:pos="993"/>
              </w:tabs>
              <w:jc w:val="center"/>
            </w:pPr>
            <w:r>
              <w:t>Приказ, положение, сборник материалов</w:t>
            </w:r>
          </w:p>
        </w:tc>
      </w:tr>
      <w:tr w:rsidR="005C12D6" w:rsidRPr="00CD66B0" w:rsidTr="00335669">
        <w:tc>
          <w:tcPr>
            <w:tcW w:w="14992" w:type="dxa"/>
            <w:gridSpan w:val="5"/>
            <w:shd w:val="clear" w:color="auto" w:fill="auto"/>
          </w:tcPr>
          <w:p w:rsidR="005C12D6" w:rsidRPr="00CD66B0" w:rsidRDefault="005C12D6" w:rsidP="00335669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</w:rPr>
              <w:t>4</w:t>
            </w:r>
            <w:r w:rsidRPr="00CD66B0">
              <w:rPr>
                <w:b/>
              </w:rPr>
              <w:t xml:space="preserve">. </w:t>
            </w:r>
            <w:r>
              <w:rPr>
                <w:b/>
              </w:rPr>
              <w:t>Обеспечение реализации мер по дополнительному профессиональному образованию наставников и кураторов в различных формах, в том числе с применением дистанционных технологий</w:t>
            </w:r>
          </w:p>
        </w:tc>
        <w:tc>
          <w:tcPr>
            <w:tcW w:w="2973" w:type="dxa"/>
          </w:tcPr>
          <w:p w:rsidR="005C12D6" w:rsidRPr="00CD66B0" w:rsidRDefault="005C12D6" w:rsidP="00335669"/>
        </w:tc>
        <w:tc>
          <w:tcPr>
            <w:tcW w:w="2973" w:type="dxa"/>
          </w:tcPr>
          <w:p w:rsidR="005C12D6" w:rsidRDefault="005C12D6" w:rsidP="00335669">
            <w:pPr>
              <w:tabs>
                <w:tab w:val="left" w:pos="993"/>
              </w:tabs>
              <w:jc w:val="center"/>
            </w:pPr>
          </w:p>
        </w:tc>
      </w:tr>
      <w:tr w:rsidR="005C12D6" w:rsidRPr="00CD66B0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5C12D6" w:rsidRPr="00CD66B0" w:rsidRDefault="005C12D6" w:rsidP="00335669">
            <w:pPr>
              <w:tabs>
                <w:tab w:val="left" w:pos="993"/>
              </w:tabs>
              <w:jc w:val="center"/>
            </w:pPr>
            <w:r>
              <w:t>4</w:t>
            </w:r>
            <w:r w:rsidRPr="00CD66B0">
              <w:t>.1.</w:t>
            </w:r>
          </w:p>
        </w:tc>
        <w:tc>
          <w:tcPr>
            <w:tcW w:w="5518" w:type="dxa"/>
            <w:shd w:val="clear" w:color="auto" w:fill="auto"/>
          </w:tcPr>
          <w:p w:rsidR="005C12D6" w:rsidRPr="00CD66B0" w:rsidRDefault="005C12D6" w:rsidP="00335669">
            <w:pPr>
              <w:tabs>
                <w:tab w:val="left" w:pos="993"/>
              </w:tabs>
            </w:pPr>
            <w:r>
              <w:t xml:space="preserve">Методическое сопровождение  по реализации </w:t>
            </w:r>
            <w:r>
              <w:lastRenderedPageBreak/>
              <w:t xml:space="preserve">Модели, в том числе и  в рамках программы дополнительного профессионального образования «Наставничество в образовательных организациях» </w:t>
            </w:r>
          </w:p>
        </w:tc>
        <w:tc>
          <w:tcPr>
            <w:tcW w:w="2124" w:type="dxa"/>
            <w:shd w:val="clear" w:color="auto" w:fill="auto"/>
          </w:tcPr>
          <w:p w:rsidR="005C12D6" w:rsidRPr="00CD66B0" w:rsidRDefault="005C12D6" w:rsidP="00335669">
            <w:pPr>
              <w:tabs>
                <w:tab w:val="left" w:pos="993"/>
              </w:tabs>
              <w:jc w:val="center"/>
            </w:pPr>
            <w:r>
              <w:lastRenderedPageBreak/>
              <w:t xml:space="preserve">в течение периода </w:t>
            </w:r>
            <w:r>
              <w:lastRenderedPageBreak/>
              <w:t>реализации</w:t>
            </w:r>
          </w:p>
        </w:tc>
        <w:tc>
          <w:tcPr>
            <w:tcW w:w="2973" w:type="dxa"/>
            <w:shd w:val="clear" w:color="auto" w:fill="auto"/>
          </w:tcPr>
          <w:p w:rsidR="005C12D6" w:rsidRDefault="005C12D6" w:rsidP="00335669">
            <w:pPr>
              <w:tabs>
                <w:tab w:val="left" w:pos="993"/>
              </w:tabs>
              <w:jc w:val="center"/>
            </w:pPr>
            <w:r w:rsidRPr="00CD66B0">
              <w:lastRenderedPageBreak/>
              <w:t>МКУ ЦРО</w:t>
            </w:r>
          </w:p>
          <w:p w:rsidR="005C12D6" w:rsidRPr="00CD66B0" w:rsidRDefault="005C12D6" w:rsidP="00335669">
            <w:pPr>
              <w:tabs>
                <w:tab w:val="left" w:pos="993"/>
              </w:tabs>
              <w:jc w:val="center"/>
            </w:pPr>
            <w:r w:rsidRPr="00D76066">
              <w:lastRenderedPageBreak/>
              <w:t>Зам. директора по УМР</w:t>
            </w:r>
          </w:p>
        </w:tc>
        <w:tc>
          <w:tcPr>
            <w:tcW w:w="3681" w:type="dxa"/>
            <w:shd w:val="clear" w:color="auto" w:fill="auto"/>
          </w:tcPr>
          <w:p w:rsidR="005C12D6" w:rsidRPr="00CD66B0" w:rsidRDefault="005C12D6" w:rsidP="00335669">
            <w:pPr>
              <w:tabs>
                <w:tab w:val="left" w:pos="993"/>
              </w:tabs>
              <w:jc w:val="center"/>
            </w:pPr>
            <w:r>
              <w:lastRenderedPageBreak/>
              <w:t xml:space="preserve">Использование методических </w:t>
            </w:r>
            <w:r>
              <w:lastRenderedPageBreak/>
              <w:t>рекомендаций ИРО</w:t>
            </w:r>
          </w:p>
        </w:tc>
      </w:tr>
      <w:tr w:rsidR="005C12D6" w:rsidRPr="00CD66B0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5C12D6" w:rsidRPr="00CD66B0" w:rsidRDefault="005C12D6" w:rsidP="00335669">
            <w:pPr>
              <w:tabs>
                <w:tab w:val="left" w:pos="993"/>
              </w:tabs>
              <w:jc w:val="center"/>
            </w:pPr>
            <w:r>
              <w:lastRenderedPageBreak/>
              <w:t>4</w:t>
            </w:r>
            <w:r w:rsidRPr="00CD66B0">
              <w:t>.2.</w:t>
            </w:r>
          </w:p>
        </w:tc>
        <w:tc>
          <w:tcPr>
            <w:tcW w:w="5518" w:type="dxa"/>
            <w:shd w:val="clear" w:color="auto" w:fill="auto"/>
          </w:tcPr>
          <w:p w:rsidR="005C12D6" w:rsidRPr="00CD66B0" w:rsidRDefault="005C12D6" w:rsidP="00335669">
            <w:pPr>
              <w:tabs>
                <w:tab w:val="left" w:pos="993"/>
              </w:tabs>
            </w:pPr>
            <w:r>
              <w:t>Методическое сопровождение по реализации Модели, в том числе и  в рамках  программы дополнительного профессионального образования «Наставник молодого педагога</w:t>
            </w:r>
          </w:p>
        </w:tc>
        <w:tc>
          <w:tcPr>
            <w:tcW w:w="2124" w:type="dxa"/>
            <w:shd w:val="clear" w:color="auto" w:fill="auto"/>
          </w:tcPr>
          <w:p w:rsidR="005C12D6" w:rsidRPr="00CD66B0" w:rsidRDefault="005C12D6" w:rsidP="00335669">
            <w:pPr>
              <w:tabs>
                <w:tab w:val="left" w:pos="993"/>
              </w:tabs>
              <w:jc w:val="center"/>
            </w:pPr>
            <w:r>
              <w:t>в течение периода реализации</w:t>
            </w:r>
          </w:p>
        </w:tc>
        <w:tc>
          <w:tcPr>
            <w:tcW w:w="2973" w:type="dxa"/>
            <w:shd w:val="clear" w:color="auto" w:fill="auto"/>
          </w:tcPr>
          <w:p w:rsidR="005C12D6" w:rsidRPr="00CD66B0" w:rsidRDefault="005C12D6" w:rsidP="00335669">
            <w:pPr>
              <w:tabs>
                <w:tab w:val="left" w:pos="993"/>
              </w:tabs>
              <w:jc w:val="center"/>
            </w:pPr>
            <w:r w:rsidRPr="00CD66B0">
              <w:t>МКУ ЦРО</w:t>
            </w:r>
          </w:p>
          <w:p w:rsidR="005C12D6" w:rsidRDefault="005C12D6" w:rsidP="00335669">
            <w:pPr>
              <w:jc w:val="center"/>
            </w:pPr>
            <w:r>
              <w:t>Директор</w:t>
            </w:r>
          </w:p>
          <w:p w:rsidR="005C12D6" w:rsidRPr="00CD66B0" w:rsidRDefault="005C12D6" w:rsidP="00335669">
            <w:pPr>
              <w:jc w:val="center"/>
            </w:pPr>
            <w:r w:rsidRPr="00D76066">
              <w:t>Зам. директора по УМР</w:t>
            </w:r>
          </w:p>
          <w:p w:rsidR="005C12D6" w:rsidRPr="00CD66B0" w:rsidRDefault="005C12D6" w:rsidP="00335669">
            <w:pPr>
              <w:jc w:val="center"/>
            </w:pPr>
          </w:p>
        </w:tc>
        <w:tc>
          <w:tcPr>
            <w:tcW w:w="3681" w:type="dxa"/>
            <w:shd w:val="clear" w:color="auto" w:fill="auto"/>
          </w:tcPr>
          <w:p w:rsidR="005C12D6" w:rsidRPr="00CD66B0" w:rsidRDefault="005C12D6" w:rsidP="00335669">
            <w:pPr>
              <w:tabs>
                <w:tab w:val="left" w:pos="993"/>
              </w:tabs>
              <w:jc w:val="center"/>
            </w:pPr>
            <w:r>
              <w:t>Использование методических рекомендаций ИРО</w:t>
            </w:r>
          </w:p>
        </w:tc>
      </w:tr>
      <w:tr w:rsidR="005C12D6" w:rsidRPr="00CD66B0" w:rsidTr="00335669">
        <w:trPr>
          <w:gridAfter w:val="2"/>
          <w:wAfter w:w="5946" w:type="dxa"/>
        </w:trPr>
        <w:tc>
          <w:tcPr>
            <w:tcW w:w="14992" w:type="dxa"/>
            <w:gridSpan w:val="5"/>
            <w:shd w:val="clear" w:color="auto" w:fill="auto"/>
          </w:tcPr>
          <w:p w:rsidR="005C12D6" w:rsidRPr="00AF5705" w:rsidRDefault="005C12D6" w:rsidP="00335669">
            <w:pPr>
              <w:tabs>
                <w:tab w:val="left" w:pos="284"/>
              </w:tabs>
              <w:ind w:left="142"/>
              <w:rPr>
                <w:b/>
              </w:rPr>
            </w:pPr>
            <w:r>
              <w:rPr>
                <w:b/>
              </w:rPr>
              <w:t>5. Сетевое взаимодействие</w:t>
            </w:r>
          </w:p>
        </w:tc>
      </w:tr>
      <w:tr w:rsidR="005C12D6" w:rsidRPr="00CD66B0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5C12D6" w:rsidRPr="00CD66B0" w:rsidRDefault="006641AC" w:rsidP="00335669">
            <w:pPr>
              <w:tabs>
                <w:tab w:val="left" w:pos="993"/>
              </w:tabs>
              <w:jc w:val="center"/>
            </w:pPr>
            <w:r>
              <w:t>5</w:t>
            </w:r>
            <w:r w:rsidR="005C12D6">
              <w:t>.1</w:t>
            </w:r>
          </w:p>
        </w:tc>
        <w:tc>
          <w:tcPr>
            <w:tcW w:w="5518" w:type="dxa"/>
            <w:shd w:val="clear" w:color="auto" w:fill="auto"/>
          </w:tcPr>
          <w:p w:rsidR="005C12D6" w:rsidRPr="00CD66B0" w:rsidRDefault="005C12D6" w:rsidP="005C12D6">
            <w:pPr>
              <w:tabs>
                <w:tab w:val="left" w:pos="993"/>
              </w:tabs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  <w:r>
              <w:t xml:space="preserve"> в 2021-2022 учебном году</w:t>
            </w:r>
          </w:p>
        </w:tc>
        <w:tc>
          <w:tcPr>
            <w:tcW w:w="2124" w:type="dxa"/>
            <w:shd w:val="clear" w:color="auto" w:fill="auto"/>
          </w:tcPr>
          <w:p w:rsidR="005C12D6" w:rsidRPr="00CD66B0" w:rsidRDefault="005C12D6" w:rsidP="00335669">
            <w:pPr>
              <w:tabs>
                <w:tab w:val="left" w:pos="993"/>
              </w:tabs>
              <w:jc w:val="center"/>
            </w:pPr>
            <w:r>
              <w:t>в течение периода реализации</w:t>
            </w:r>
          </w:p>
        </w:tc>
        <w:tc>
          <w:tcPr>
            <w:tcW w:w="2973" w:type="dxa"/>
            <w:shd w:val="clear" w:color="auto" w:fill="auto"/>
          </w:tcPr>
          <w:p w:rsidR="005C12D6" w:rsidRDefault="005C12D6" w:rsidP="00335669">
            <w:pPr>
              <w:jc w:val="center"/>
            </w:pPr>
            <w:r>
              <w:t>Директор</w:t>
            </w:r>
          </w:p>
          <w:p w:rsidR="005C12D6" w:rsidRPr="00CD66B0" w:rsidRDefault="005C12D6" w:rsidP="00335669">
            <w:pPr>
              <w:jc w:val="center"/>
            </w:pPr>
            <w:r w:rsidRPr="00D76066">
              <w:t>Зам. директора по УМР</w:t>
            </w:r>
          </w:p>
          <w:p w:rsidR="005C12D6" w:rsidRPr="00CD66B0" w:rsidRDefault="005C12D6" w:rsidP="00335669">
            <w:pPr>
              <w:tabs>
                <w:tab w:val="left" w:pos="993"/>
              </w:tabs>
              <w:jc w:val="center"/>
            </w:pPr>
          </w:p>
        </w:tc>
        <w:tc>
          <w:tcPr>
            <w:tcW w:w="3681" w:type="dxa"/>
            <w:shd w:val="clear" w:color="auto" w:fill="auto"/>
          </w:tcPr>
          <w:p w:rsidR="005C12D6" w:rsidRPr="00CD66B0" w:rsidRDefault="005C12D6" w:rsidP="00335669">
            <w:pPr>
              <w:tabs>
                <w:tab w:val="left" w:pos="993"/>
              </w:tabs>
              <w:jc w:val="center"/>
            </w:pPr>
            <w:r>
              <w:t>База данных</w:t>
            </w:r>
          </w:p>
        </w:tc>
      </w:tr>
      <w:tr w:rsidR="005C12D6" w:rsidRPr="00CD66B0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5C12D6" w:rsidRDefault="006641AC" w:rsidP="00335669">
            <w:pPr>
              <w:tabs>
                <w:tab w:val="left" w:pos="993"/>
              </w:tabs>
              <w:jc w:val="center"/>
            </w:pPr>
            <w:r>
              <w:t>5</w:t>
            </w:r>
            <w:r w:rsidR="005C12D6">
              <w:t>.2</w:t>
            </w:r>
          </w:p>
        </w:tc>
        <w:tc>
          <w:tcPr>
            <w:tcW w:w="5518" w:type="dxa"/>
            <w:shd w:val="clear" w:color="auto" w:fill="auto"/>
          </w:tcPr>
          <w:p w:rsidR="005C12D6" w:rsidRDefault="005C12D6" w:rsidP="00335669">
            <w:pPr>
              <w:tabs>
                <w:tab w:val="left" w:pos="993"/>
              </w:tabs>
            </w:pPr>
            <w:r>
              <w:t>Заключение договоров о сотрудничестве в рамках внедрения Модели</w:t>
            </w:r>
            <w:r w:rsidRPr="00D76066">
              <w:t xml:space="preserve">  «Фабрика педагогического мастерства»  </w:t>
            </w:r>
          </w:p>
        </w:tc>
        <w:tc>
          <w:tcPr>
            <w:tcW w:w="2124" w:type="dxa"/>
            <w:shd w:val="clear" w:color="auto" w:fill="auto"/>
          </w:tcPr>
          <w:p w:rsidR="005C12D6" w:rsidRDefault="005C12D6" w:rsidP="00335669">
            <w:pPr>
              <w:tabs>
                <w:tab w:val="left" w:pos="993"/>
              </w:tabs>
              <w:jc w:val="center"/>
            </w:pPr>
            <w:r>
              <w:t>в течение периода реализации</w:t>
            </w:r>
          </w:p>
        </w:tc>
        <w:tc>
          <w:tcPr>
            <w:tcW w:w="2973" w:type="dxa"/>
            <w:shd w:val="clear" w:color="auto" w:fill="auto"/>
          </w:tcPr>
          <w:p w:rsidR="005C12D6" w:rsidRDefault="005C12D6" w:rsidP="00335669">
            <w:pPr>
              <w:jc w:val="center"/>
            </w:pPr>
            <w:r>
              <w:t>Директор</w:t>
            </w:r>
          </w:p>
          <w:p w:rsidR="005C12D6" w:rsidRDefault="005C12D6" w:rsidP="00335669">
            <w:pPr>
              <w:jc w:val="center"/>
            </w:pPr>
          </w:p>
        </w:tc>
        <w:tc>
          <w:tcPr>
            <w:tcW w:w="3681" w:type="dxa"/>
            <w:shd w:val="clear" w:color="auto" w:fill="auto"/>
          </w:tcPr>
          <w:p w:rsidR="005C12D6" w:rsidRDefault="005C12D6" w:rsidP="00335669">
            <w:pPr>
              <w:tabs>
                <w:tab w:val="left" w:pos="993"/>
              </w:tabs>
              <w:jc w:val="center"/>
            </w:pPr>
            <w:r>
              <w:t>Договоры</w:t>
            </w:r>
          </w:p>
        </w:tc>
      </w:tr>
      <w:tr w:rsidR="006641AC" w:rsidRPr="00CD66B0" w:rsidTr="001A048B">
        <w:trPr>
          <w:gridAfter w:val="2"/>
          <w:wAfter w:w="5946" w:type="dxa"/>
        </w:trPr>
        <w:tc>
          <w:tcPr>
            <w:tcW w:w="14992" w:type="dxa"/>
            <w:gridSpan w:val="5"/>
            <w:shd w:val="clear" w:color="auto" w:fill="auto"/>
          </w:tcPr>
          <w:p w:rsidR="006641AC" w:rsidRPr="006641AC" w:rsidRDefault="006641AC" w:rsidP="006641AC">
            <w:pPr>
              <w:tabs>
                <w:tab w:val="left" w:pos="993"/>
              </w:tabs>
              <w:rPr>
                <w:b/>
              </w:rPr>
            </w:pPr>
            <w:r w:rsidRPr="006641AC">
              <w:rPr>
                <w:b/>
              </w:rPr>
              <w:t>6. Трансляционная деятельность</w:t>
            </w:r>
          </w:p>
        </w:tc>
      </w:tr>
      <w:tr w:rsidR="006641AC" w:rsidRPr="00CD66B0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6641AC" w:rsidRDefault="006641AC" w:rsidP="00335669">
            <w:pPr>
              <w:tabs>
                <w:tab w:val="left" w:pos="993"/>
              </w:tabs>
              <w:jc w:val="center"/>
            </w:pPr>
            <w:r>
              <w:t>6.1.</w:t>
            </w:r>
          </w:p>
        </w:tc>
        <w:tc>
          <w:tcPr>
            <w:tcW w:w="5518" w:type="dxa"/>
            <w:shd w:val="clear" w:color="auto" w:fill="auto"/>
          </w:tcPr>
          <w:p w:rsidR="006641AC" w:rsidRDefault="00057762" w:rsidP="00057762">
            <w:pPr>
              <w:pStyle w:val="ae"/>
            </w:pPr>
            <w:r w:rsidRPr="006B1B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Публикаци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6B1B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в</w:t>
            </w:r>
            <w:r w:rsidRPr="006B1B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научн</w:t>
            </w:r>
            <w:proofErr w:type="gramStart"/>
            <w:r w:rsidRPr="006B1B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</w:t>
            </w:r>
            <w:proofErr w:type="gramEnd"/>
            <w:r w:rsidRPr="006B1B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методических сборниках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1B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различного уровня</w:t>
            </w:r>
          </w:p>
        </w:tc>
        <w:tc>
          <w:tcPr>
            <w:tcW w:w="2124" w:type="dxa"/>
            <w:shd w:val="clear" w:color="auto" w:fill="auto"/>
          </w:tcPr>
          <w:p w:rsidR="006641AC" w:rsidRDefault="00057762" w:rsidP="00335669">
            <w:pPr>
              <w:tabs>
                <w:tab w:val="left" w:pos="993"/>
              </w:tabs>
              <w:jc w:val="center"/>
            </w:pPr>
            <w:r>
              <w:t>в течение периода реализации</w:t>
            </w:r>
          </w:p>
        </w:tc>
        <w:tc>
          <w:tcPr>
            <w:tcW w:w="2973" w:type="dxa"/>
            <w:shd w:val="clear" w:color="auto" w:fill="auto"/>
          </w:tcPr>
          <w:p w:rsidR="006641AC" w:rsidRDefault="00057762" w:rsidP="00335669">
            <w:pPr>
              <w:jc w:val="center"/>
            </w:pPr>
            <w:r>
              <w:t>Педагоги гимназии</w:t>
            </w:r>
          </w:p>
        </w:tc>
        <w:tc>
          <w:tcPr>
            <w:tcW w:w="3681" w:type="dxa"/>
            <w:shd w:val="clear" w:color="auto" w:fill="auto"/>
          </w:tcPr>
          <w:p w:rsidR="006641AC" w:rsidRDefault="00057762" w:rsidP="00335669">
            <w:pPr>
              <w:tabs>
                <w:tab w:val="left" w:pos="993"/>
              </w:tabs>
              <w:jc w:val="center"/>
            </w:pPr>
            <w:r>
              <w:t>статьи</w:t>
            </w:r>
          </w:p>
        </w:tc>
      </w:tr>
      <w:tr w:rsidR="00057762" w:rsidRPr="00CD66B0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057762" w:rsidRDefault="00057762" w:rsidP="00335669">
            <w:pPr>
              <w:tabs>
                <w:tab w:val="left" w:pos="993"/>
              </w:tabs>
              <w:jc w:val="center"/>
            </w:pPr>
            <w:r>
              <w:t>6.2.</w:t>
            </w:r>
          </w:p>
        </w:tc>
        <w:tc>
          <w:tcPr>
            <w:tcW w:w="5518" w:type="dxa"/>
            <w:shd w:val="clear" w:color="auto" w:fill="auto"/>
          </w:tcPr>
          <w:p w:rsidR="00057762" w:rsidRDefault="00057762" w:rsidP="00057762">
            <w:pPr>
              <w:pStyle w:val="ae"/>
            </w:pPr>
            <w:r w:rsidRPr="006B1B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</w:t>
            </w:r>
            <w:r w:rsidRPr="006B1B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в</w:t>
            </w:r>
            <w:r w:rsidRPr="006B1B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научн</w:t>
            </w:r>
            <w:proofErr w:type="gramStart"/>
            <w:r w:rsidRPr="006B1B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</w:t>
            </w:r>
            <w:proofErr w:type="gramEnd"/>
            <w:r w:rsidRPr="006B1B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практических конференция по проблемам основного образования, 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1B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фестивалях и конкурсах</w:t>
            </w:r>
          </w:p>
        </w:tc>
        <w:tc>
          <w:tcPr>
            <w:tcW w:w="2124" w:type="dxa"/>
            <w:shd w:val="clear" w:color="auto" w:fill="auto"/>
          </w:tcPr>
          <w:p w:rsidR="00057762" w:rsidRDefault="00057762" w:rsidP="00727560">
            <w:pPr>
              <w:tabs>
                <w:tab w:val="left" w:pos="993"/>
              </w:tabs>
              <w:jc w:val="center"/>
            </w:pPr>
            <w:r>
              <w:t>в течение периода реализации</w:t>
            </w:r>
          </w:p>
        </w:tc>
        <w:tc>
          <w:tcPr>
            <w:tcW w:w="2973" w:type="dxa"/>
            <w:shd w:val="clear" w:color="auto" w:fill="auto"/>
          </w:tcPr>
          <w:p w:rsidR="00057762" w:rsidRDefault="00057762" w:rsidP="00727560">
            <w:pPr>
              <w:jc w:val="center"/>
            </w:pPr>
            <w:r>
              <w:t>Педагоги гимназии</w:t>
            </w:r>
          </w:p>
        </w:tc>
        <w:tc>
          <w:tcPr>
            <w:tcW w:w="3681" w:type="dxa"/>
            <w:shd w:val="clear" w:color="auto" w:fill="auto"/>
          </w:tcPr>
          <w:p w:rsidR="00057762" w:rsidRDefault="00057762" w:rsidP="00727560">
            <w:pPr>
              <w:tabs>
                <w:tab w:val="left" w:pos="993"/>
              </w:tabs>
              <w:jc w:val="center"/>
            </w:pPr>
            <w:r>
              <w:t>приказы</w:t>
            </w:r>
          </w:p>
        </w:tc>
      </w:tr>
    </w:tbl>
    <w:p w:rsidR="004F1CE9" w:rsidRDefault="004F1CE9" w:rsidP="004F1CE9">
      <w:pPr>
        <w:tabs>
          <w:tab w:val="left" w:pos="993"/>
        </w:tabs>
        <w:jc w:val="both"/>
        <w:rPr>
          <w:sz w:val="28"/>
        </w:rPr>
      </w:pPr>
    </w:p>
    <w:p w:rsidR="004F1CE9" w:rsidRDefault="004F1CE9">
      <w:pPr>
        <w:rPr>
          <w:sz w:val="18"/>
          <w:szCs w:val="18"/>
        </w:rPr>
      </w:pPr>
    </w:p>
    <w:sectPr w:rsidR="004F1CE9" w:rsidSect="004F1CE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B8" w:rsidRDefault="00F426B8" w:rsidP="004C146B">
      <w:r>
        <w:separator/>
      </w:r>
    </w:p>
  </w:endnote>
  <w:endnote w:type="continuationSeparator" w:id="0">
    <w:p w:rsidR="00F426B8" w:rsidRDefault="00F426B8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B8" w:rsidRDefault="00F426B8" w:rsidP="004C146B">
      <w:r>
        <w:separator/>
      </w:r>
    </w:p>
  </w:footnote>
  <w:footnote w:type="continuationSeparator" w:id="0">
    <w:p w:rsidR="00F426B8" w:rsidRDefault="00F426B8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3736E"/>
    <w:multiLevelType w:val="hybridMultilevel"/>
    <w:tmpl w:val="2F6A768E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E2C61"/>
    <w:multiLevelType w:val="hybridMultilevel"/>
    <w:tmpl w:val="59F4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81292"/>
    <w:multiLevelType w:val="hybridMultilevel"/>
    <w:tmpl w:val="1DF4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B2265"/>
    <w:multiLevelType w:val="hybridMultilevel"/>
    <w:tmpl w:val="13FC140E"/>
    <w:lvl w:ilvl="0" w:tplc="9A1A7990">
      <w:start w:val="1"/>
      <w:numFmt w:val="decimal"/>
      <w:lvlText w:val="%1)"/>
      <w:lvlJc w:val="left"/>
      <w:pPr>
        <w:ind w:left="78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25B7124F"/>
    <w:multiLevelType w:val="hybridMultilevel"/>
    <w:tmpl w:val="4624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F307C"/>
    <w:multiLevelType w:val="hybridMultilevel"/>
    <w:tmpl w:val="8C30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5E3858ED"/>
    <w:multiLevelType w:val="hybridMultilevel"/>
    <w:tmpl w:val="6DDC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777B46"/>
    <w:multiLevelType w:val="hybridMultilevel"/>
    <w:tmpl w:val="C5A00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935DE"/>
    <w:multiLevelType w:val="hybridMultilevel"/>
    <w:tmpl w:val="682C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3"/>
  </w:num>
  <w:num w:numId="4">
    <w:abstractNumId w:val="3"/>
  </w:num>
  <w:num w:numId="5">
    <w:abstractNumId w:val="18"/>
  </w:num>
  <w:num w:numId="6">
    <w:abstractNumId w:val="17"/>
  </w:num>
  <w:num w:numId="7">
    <w:abstractNumId w:val="12"/>
  </w:num>
  <w:num w:numId="8">
    <w:abstractNumId w:val="6"/>
  </w:num>
  <w:num w:numId="9">
    <w:abstractNumId w:val="16"/>
  </w:num>
  <w:num w:numId="10">
    <w:abstractNumId w:val="22"/>
  </w:num>
  <w:num w:numId="11">
    <w:abstractNumId w:val="0"/>
  </w:num>
  <w:num w:numId="12">
    <w:abstractNumId w:val="2"/>
  </w:num>
  <w:num w:numId="13">
    <w:abstractNumId w:val="19"/>
  </w:num>
  <w:num w:numId="14">
    <w:abstractNumId w:val="9"/>
  </w:num>
  <w:num w:numId="15">
    <w:abstractNumId w:val="5"/>
  </w:num>
  <w:num w:numId="16">
    <w:abstractNumId w:val="27"/>
  </w:num>
  <w:num w:numId="17">
    <w:abstractNumId w:val="21"/>
  </w:num>
  <w:num w:numId="18">
    <w:abstractNumId w:val="14"/>
  </w:num>
  <w:num w:numId="19">
    <w:abstractNumId w:val="26"/>
  </w:num>
  <w:num w:numId="20">
    <w:abstractNumId w:val="4"/>
  </w:num>
  <w:num w:numId="21">
    <w:abstractNumId w:val="7"/>
  </w:num>
  <w:num w:numId="22">
    <w:abstractNumId w:val="24"/>
  </w:num>
  <w:num w:numId="23">
    <w:abstractNumId w:val="25"/>
  </w:num>
  <w:num w:numId="24">
    <w:abstractNumId w:val="8"/>
  </w:num>
  <w:num w:numId="25">
    <w:abstractNumId w:val="20"/>
  </w:num>
  <w:num w:numId="26">
    <w:abstractNumId w:val="11"/>
  </w:num>
  <w:num w:numId="27">
    <w:abstractNumId w:val="15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41345"/>
    <w:rsid w:val="00042AE4"/>
    <w:rsid w:val="0004564D"/>
    <w:rsid w:val="00047890"/>
    <w:rsid w:val="00047F68"/>
    <w:rsid w:val="000503B7"/>
    <w:rsid w:val="00052EAB"/>
    <w:rsid w:val="00055F51"/>
    <w:rsid w:val="00057762"/>
    <w:rsid w:val="0006237A"/>
    <w:rsid w:val="000677B5"/>
    <w:rsid w:val="00071AE4"/>
    <w:rsid w:val="00074928"/>
    <w:rsid w:val="00076060"/>
    <w:rsid w:val="00076082"/>
    <w:rsid w:val="000771EC"/>
    <w:rsid w:val="00084DF6"/>
    <w:rsid w:val="00094112"/>
    <w:rsid w:val="00094CAA"/>
    <w:rsid w:val="000974C4"/>
    <w:rsid w:val="000A048E"/>
    <w:rsid w:val="000A0E40"/>
    <w:rsid w:val="000A1527"/>
    <w:rsid w:val="000A244C"/>
    <w:rsid w:val="000B19A4"/>
    <w:rsid w:val="000B2662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7CF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35669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2BD1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368"/>
    <w:rsid w:val="004E5FD1"/>
    <w:rsid w:val="004E66A6"/>
    <w:rsid w:val="004E714B"/>
    <w:rsid w:val="004F019E"/>
    <w:rsid w:val="004F1CE9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349D5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12D6"/>
    <w:rsid w:val="005C5139"/>
    <w:rsid w:val="005D03CC"/>
    <w:rsid w:val="005D42A4"/>
    <w:rsid w:val="005D5089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B40"/>
    <w:rsid w:val="00664030"/>
    <w:rsid w:val="006641AC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436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1BF"/>
    <w:rsid w:val="008B5805"/>
    <w:rsid w:val="008C05F7"/>
    <w:rsid w:val="008C1751"/>
    <w:rsid w:val="008C430C"/>
    <w:rsid w:val="008C54DE"/>
    <w:rsid w:val="008C5EA5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0DC1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B4F60"/>
    <w:rsid w:val="00AB51AC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0C2E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56964"/>
    <w:rsid w:val="00D60029"/>
    <w:rsid w:val="00D602AC"/>
    <w:rsid w:val="00D621C4"/>
    <w:rsid w:val="00D62629"/>
    <w:rsid w:val="00D629AF"/>
    <w:rsid w:val="00D637AD"/>
    <w:rsid w:val="00D66449"/>
    <w:rsid w:val="00D7248D"/>
    <w:rsid w:val="00D80415"/>
    <w:rsid w:val="00D80EAD"/>
    <w:rsid w:val="00D82BA3"/>
    <w:rsid w:val="00D83560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26B8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755C-0133-4412-A389-498E60A2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User01</cp:lastModifiedBy>
  <cp:revision>51</cp:revision>
  <cp:lastPrinted>2021-12-17T12:27:00Z</cp:lastPrinted>
  <dcterms:created xsi:type="dcterms:W3CDTF">2020-12-07T06:09:00Z</dcterms:created>
  <dcterms:modified xsi:type="dcterms:W3CDTF">2022-01-06T08:06:00Z</dcterms:modified>
</cp:coreProperties>
</file>