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B5" w:rsidRDefault="00F673B5" w:rsidP="00943EC9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673B5" w:rsidRDefault="00F673B5" w:rsidP="00943EC9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F673B5" w:rsidRDefault="00F673B5" w:rsidP="00943EC9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C46835" w:rsidRDefault="00C46835" w:rsidP="00943EC9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Муниципальное автономное дошкольное о</w:t>
      </w:r>
      <w:r w:rsidR="008127B9" w:rsidRPr="00CE2987">
        <w:rPr>
          <w:rFonts w:ascii="Times New Roman" w:hAnsi="Times New Roman" w:cs="Times New Roman"/>
          <w:bCs/>
          <w:sz w:val="28"/>
          <w:szCs w:val="28"/>
          <w:lang w:val="ru-RU"/>
        </w:rPr>
        <w:t>бразовательное учреждение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</w:t>
      </w:r>
    </w:p>
    <w:p w:rsidR="008127B9" w:rsidRPr="00CE2987" w:rsidRDefault="00C46835" w:rsidP="00C46835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детский сад общеразвивающего вида №6 станицы Калининской</w:t>
      </w:r>
    </w:p>
    <w:p w:rsidR="00C46835" w:rsidRPr="00943EC9" w:rsidRDefault="00C46835" w:rsidP="00943EC9">
      <w:pPr>
        <w:pStyle w:val="2"/>
        <w:jc w:val="center"/>
        <w:rPr>
          <w:color w:val="0070C0"/>
          <w:sz w:val="56"/>
          <w:szCs w:val="56"/>
          <w:lang w:val="ru-RU"/>
        </w:rPr>
      </w:pPr>
      <w:r>
        <w:rPr>
          <w:color w:val="0070C0"/>
          <w:sz w:val="56"/>
          <w:szCs w:val="56"/>
          <w:lang w:val="ru-RU"/>
        </w:rPr>
        <w:t>«Рисуем комикс – весело и интере</w:t>
      </w:r>
      <w:r>
        <w:rPr>
          <w:color w:val="0070C0"/>
          <w:sz w:val="56"/>
          <w:szCs w:val="56"/>
          <w:lang w:val="ru-RU"/>
        </w:rPr>
        <w:t>с</w:t>
      </w:r>
      <w:r>
        <w:rPr>
          <w:color w:val="0070C0"/>
          <w:sz w:val="56"/>
          <w:szCs w:val="56"/>
          <w:lang w:val="ru-RU"/>
        </w:rPr>
        <w:t>но о том, что вкусно и полезно»</w:t>
      </w:r>
    </w:p>
    <w:p w:rsidR="00736A1C" w:rsidRPr="00736A1C" w:rsidRDefault="00736A1C" w:rsidP="00E50916">
      <w:pPr>
        <w:jc w:val="center"/>
        <w:rPr>
          <w:lang w:val="ru-RU"/>
        </w:rPr>
      </w:pPr>
      <w:r w:rsidRPr="00736A1C">
        <w:rPr>
          <w:noProof/>
          <w:lang w:val="ru-RU" w:eastAsia="ru-RU" w:bidi="ar-SA"/>
        </w:rPr>
        <w:drawing>
          <wp:inline distT="0" distB="0" distL="0" distR="0">
            <wp:extent cx="3759110" cy="3015847"/>
            <wp:effectExtent l="0" t="0" r="0" b="0"/>
            <wp:docPr id="1" name="Рисунок 4" descr="http://cs319125.vk.me/v319125387/7604/va7tJCwL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9125.vk.me/v319125387/7604/va7tJCwLu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39" cy="305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35" w:rsidRPr="00A2628E" w:rsidRDefault="00A2628E" w:rsidP="00943EC9">
      <w:pPr>
        <w:spacing w:line="240" w:lineRule="auto"/>
        <w:contextualSpacing/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По теме: </w:t>
      </w:r>
      <w:r w:rsidRPr="00A2628E"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  <w:t>«</w:t>
      </w:r>
      <w:r w:rsidR="00C46835"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  <w:t>Региональное блюдо»</w:t>
      </w:r>
    </w:p>
    <w:p w:rsidR="00736A1C" w:rsidRDefault="00736A1C" w:rsidP="00736A1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E50916" w:rsidRDefault="00E50916" w:rsidP="00023A85">
      <w:pPr>
        <w:spacing w:line="240" w:lineRule="auto"/>
        <w:contextualSpacing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E50916" w:rsidRPr="00C46835" w:rsidRDefault="00E153D1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Выполнил</w:t>
      </w:r>
      <w:r w:rsidR="00C468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а: </w:t>
      </w:r>
      <w:r w:rsidR="00C46835" w:rsidRPr="00C46835">
        <w:rPr>
          <w:rFonts w:ascii="Times New Roman" w:hAnsi="Times New Roman" w:cs="Times New Roman"/>
          <w:sz w:val="28"/>
          <w:szCs w:val="28"/>
          <w:lang w:val="ru-RU"/>
        </w:rPr>
        <w:t>воспитан</w:t>
      </w:r>
      <w:r w:rsidR="00C4683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46835" w:rsidRPr="00C46835">
        <w:rPr>
          <w:rFonts w:ascii="Times New Roman" w:hAnsi="Times New Roman" w:cs="Times New Roman"/>
          <w:sz w:val="28"/>
          <w:szCs w:val="28"/>
          <w:lang w:val="ru-RU"/>
        </w:rPr>
        <w:t>ица</w:t>
      </w:r>
    </w:p>
    <w:p w:rsidR="00C46835" w:rsidRDefault="00C46835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Быкова Анна, МАДОУ – д/с №6</w:t>
      </w:r>
    </w:p>
    <w:p w:rsidR="005D3F66" w:rsidRPr="00943EC9" w:rsidRDefault="00C46835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ст. Калининской</w:t>
      </w:r>
    </w:p>
    <w:p w:rsidR="00943EC9" w:rsidRPr="00943EC9" w:rsidRDefault="00C46835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lang w:val="ru-RU"/>
        </w:rPr>
        <w:t>Индекс 3537</w:t>
      </w:r>
      <w:r w:rsidR="005D3F66" w:rsidRPr="00943EC9">
        <w:rPr>
          <w:rFonts w:ascii="Times New Roman" w:hAnsi="Times New Roman" w:cs="Times New Roman"/>
          <w:sz w:val="28"/>
          <w:szCs w:val="28"/>
          <w:lang w:val="ru-RU"/>
        </w:rPr>
        <w:t xml:space="preserve">80, </w:t>
      </w:r>
      <w:r w:rsidRPr="00943EC9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="00943EC9" w:rsidRPr="00943EC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43EC9">
        <w:rPr>
          <w:rFonts w:ascii="Times New Roman" w:hAnsi="Times New Roman" w:cs="Times New Roman"/>
          <w:sz w:val="28"/>
          <w:szCs w:val="28"/>
          <w:lang w:val="ru-RU"/>
        </w:rPr>
        <w:t xml:space="preserve"> Калининская</w:t>
      </w:r>
      <w:r w:rsidR="00943EC9" w:rsidRPr="00943EC9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943EC9" w:rsidRPr="00943EC9" w:rsidRDefault="00C46835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lang w:val="ru-RU"/>
        </w:rPr>
        <w:t>Калини</w:t>
      </w:r>
      <w:r w:rsidR="00943EC9" w:rsidRPr="00943EC9">
        <w:rPr>
          <w:rFonts w:ascii="Times New Roman" w:hAnsi="Times New Roman" w:cs="Times New Roman"/>
          <w:sz w:val="28"/>
          <w:szCs w:val="28"/>
          <w:lang w:val="ru-RU"/>
        </w:rPr>
        <w:t xml:space="preserve">нского района, </w:t>
      </w:r>
    </w:p>
    <w:p w:rsidR="00023A85" w:rsidRPr="00943EC9" w:rsidRDefault="00943EC9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46835" w:rsidRPr="00943EC9">
        <w:rPr>
          <w:rFonts w:ascii="Times New Roman" w:hAnsi="Times New Roman" w:cs="Times New Roman"/>
          <w:sz w:val="28"/>
          <w:szCs w:val="28"/>
          <w:lang w:val="ru-RU"/>
        </w:rPr>
        <w:t xml:space="preserve">раснодарского края, ул.Фадеева </w:t>
      </w:r>
      <w:r w:rsidRPr="00943EC9">
        <w:rPr>
          <w:rFonts w:ascii="Times New Roman" w:hAnsi="Times New Roman" w:cs="Times New Roman"/>
          <w:sz w:val="28"/>
          <w:szCs w:val="28"/>
          <w:lang w:val="ru-RU"/>
        </w:rPr>
        <w:t>68</w:t>
      </w:r>
    </w:p>
    <w:p w:rsidR="005D3F66" w:rsidRPr="00943EC9" w:rsidRDefault="005D3F66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Работа выполнена под руководством</w:t>
      </w:r>
    </w:p>
    <w:p w:rsidR="005D3F66" w:rsidRPr="00943EC9" w:rsidRDefault="001C1887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Законного представителя </w:t>
      </w:r>
      <w:r w:rsidR="00756651" w:rsidRPr="00943EC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(родителя)</w:t>
      </w:r>
    </w:p>
    <w:p w:rsidR="00E50916" w:rsidRPr="00943EC9" w:rsidRDefault="00943EC9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lang w:val="ru-RU"/>
        </w:rPr>
        <w:t>Быковой Оксаны Ивановны</w:t>
      </w:r>
    </w:p>
    <w:p w:rsidR="001C1887" w:rsidRPr="00943EC9" w:rsidRDefault="00943EC9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943EC9">
        <w:rPr>
          <w:rFonts w:ascii="Times New Roman" w:hAnsi="Times New Roman" w:cs="Times New Roman"/>
          <w:sz w:val="28"/>
          <w:szCs w:val="28"/>
          <w:lang w:val="ru-RU"/>
        </w:rPr>
        <w:t>Воспитателя подготовительной группы</w:t>
      </w:r>
      <w:r w:rsidR="001C1887" w:rsidRPr="00943EC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C1887" w:rsidRPr="00943EC9" w:rsidRDefault="00943EC9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43EC9">
        <w:rPr>
          <w:rFonts w:ascii="Times New Roman" w:hAnsi="Times New Roman" w:cs="Times New Roman"/>
          <w:sz w:val="28"/>
          <w:szCs w:val="28"/>
          <w:lang w:val="ru-RU"/>
        </w:rPr>
        <w:t>Водолажской</w:t>
      </w:r>
      <w:proofErr w:type="spellEnd"/>
      <w:r w:rsidRPr="00943EC9">
        <w:rPr>
          <w:rFonts w:ascii="Times New Roman" w:hAnsi="Times New Roman" w:cs="Times New Roman"/>
          <w:sz w:val="28"/>
          <w:szCs w:val="28"/>
          <w:lang w:val="ru-RU"/>
        </w:rPr>
        <w:t xml:space="preserve"> Анны Андреевны</w:t>
      </w:r>
    </w:p>
    <w:p w:rsidR="00E50916" w:rsidRDefault="00E50916" w:rsidP="00F673B5">
      <w:pPr>
        <w:spacing w:line="240" w:lineRule="auto"/>
        <w:ind w:firstLine="4678"/>
        <w:contextualSpacing/>
        <w:rPr>
          <w:rFonts w:ascii="Times New Roman" w:hAnsi="Times New Roman" w:cs="Times New Roman"/>
          <w:sz w:val="32"/>
          <w:szCs w:val="32"/>
          <w:lang w:val="ru-RU"/>
        </w:rPr>
      </w:pPr>
    </w:p>
    <w:p w:rsidR="00E50916" w:rsidRDefault="00E50916" w:rsidP="00E50916">
      <w:pPr>
        <w:spacing w:line="240" w:lineRule="auto"/>
        <w:ind w:firstLine="5529"/>
        <w:contextualSpacing/>
        <w:rPr>
          <w:rFonts w:ascii="Times New Roman" w:hAnsi="Times New Roman" w:cs="Times New Roman"/>
          <w:sz w:val="32"/>
          <w:szCs w:val="32"/>
          <w:lang w:val="ru-RU"/>
        </w:rPr>
      </w:pPr>
    </w:p>
    <w:p w:rsidR="00E50916" w:rsidRDefault="00943EC9" w:rsidP="00E50916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ст. Калининская, 2020</w:t>
      </w:r>
      <w:r w:rsidR="00E50916">
        <w:rPr>
          <w:rFonts w:ascii="Times New Roman" w:hAnsi="Times New Roman" w:cs="Times New Roman"/>
          <w:sz w:val="32"/>
          <w:szCs w:val="32"/>
          <w:lang w:val="ru-RU"/>
        </w:rPr>
        <w:t xml:space="preserve"> г</w:t>
      </w:r>
      <w:r w:rsidR="006B68C0">
        <w:rPr>
          <w:rFonts w:ascii="Times New Roman" w:hAnsi="Times New Roman" w:cs="Times New Roman"/>
          <w:sz w:val="32"/>
          <w:szCs w:val="32"/>
          <w:lang w:val="ru-RU"/>
        </w:rPr>
        <w:t>од</w:t>
      </w:r>
    </w:p>
    <w:p w:rsidR="002274F1" w:rsidRDefault="002274F1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br w:type="page"/>
      </w:r>
    </w:p>
    <w:p w:rsidR="006B3F42" w:rsidRDefault="006B3F42" w:rsidP="00B730F7">
      <w:pPr>
        <w:spacing w:line="48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C67643" w:rsidRDefault="00A3671E" w:rsidP="00B730F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671E">
        <w:rPr>
          <w:rFonts w:ascii="Times New Roman" w:hAnsi="Times New Roman" w:cs="Times New Roman"/>
          <w:color w:val="FF0000"/>
          <w:sz w:val="24"/>
          <w:szCs w:val="24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6pt;height:44.4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суп пюре из цветной капусты"/>
          </v:shape>
        </w:pict>
      </w:r>
    </w:p>
    <w:p w:rsidR="00B730F7" w:rsidRPr="00B0013D" w:rsidRDefault="00B730F7" w:rsidP="00B730F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Цветная капуста славится богатым содержанием полезных микроэлементов и вит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минов.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А сколько вкусных блюд из нее можно приготовить! Ее тушат, жарят, запекают и даже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Первый секрет вкусного супчика – правильный выбор цветной капусты. Она дол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на быть свежей. Чтобы это проверить, посмотрите внимательно на листья: если они не вялые и зеленые, овощ можно покупать.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Внимание! Хранить капусту этого сорта в холодильнике можно не дольше десяти суток.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Какой бы рецепт супа-пюре из цветной капусты вы ни выбрали, возьмите на заме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ку следующие советы: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Особенность супа-пюре – измельчение всех ингредиентов. Но при желании можно оставить несколько кусочков овощей либо мяса, добавив их в супчик перед подачей его к столу.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Добавить нотку пикантности блюду можно с помощью чесночных зубчиков.</w:t>
      </w:r>
    </w:p>
    <w:p w:rsidR="00F673B5" w:rsidRPr="00F673B5" w:rsidRDefault="00F673B5" w:rsidP="00335028">
      <w:pPr>
        <w:spacing w:line="240" w:lineRule="auto"/>
        <w:ind w:left="709" w:right="555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Цветная капуста гармонично сочетается по вкусу со многими ингредиентами. Ос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бенно удачным выбором станут горошек зеленый, сыр твердого сорта, сливки, фр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673B5">
        <w:rPr>
          <w:rFonts w:ascii="Times New Roman" w:hAnsi="Times New Roman" w:cs="Times New Roman"/>
          <w:sz w:val="24"/>
          <w:szCs w:val="24"/>
          <w:lang w:val="ru-RU"/>
        </w:rPr>
        <w:t>кадельки, бекон, лук-порей, брокколи и рыбка.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Суп-пюре из цветной капусты.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Ингредиенты: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Капуста цветная – 400 г.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Картофель – 100г.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Лук – 1 шт.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Сливки 20 % – 70 мл.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Оливковое масло –1 ст. л.</w:t>
      </w:r>
    </w:p>
    <w:p w:rsidR="00F673B5" w:rsidRP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Вода – 500 мл.</w:t>
      </w:r>
    </w:p>
    <w:p w:rsidR="008864E4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73B5">
        <w:rPr>
          <w:rFonts w:ascii="Times New Roman" w:hAnsi="Times New Roman" w:cs="Times New Roman"/>
          <w:sz w:val="24"/>
          <w:szCs w:val="24"/>
          <w:lang w:val="ru-RU"/>
        </w:rPr>
        <w:t>Сухарики, петрушка  для украшения.</w:t>
      </w:r>
    </w:p>
    <w:p w:rsidR="00F673B5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73B5" w:rsidRPr="00B0013D" w:rsidRDefault="00F673B5" w:rsidP="00F673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274F1" w:rsidRPr="00B0013D" w:rsidRDefault="002274F1" w:rsidP="00B730F7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E2987" w:rsidRDefault="00A3671E" w:rsidP="00F673B5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A3671E">
        <w:rPr>
          <w:rFonts w:ascii="Times New Roman" w:hAnsi="Times New Roman" w:cs="Times New Roman"/>
          <w:color w:val="FF0000"/>
          <w:sz w:val="24"/>
          <w:szCs w:val="24"/>
          <w:lang w:val="ru-RU"/>
        </w:rPr>
        <w:pict>
          <v:shape id="_x0000_i1026" type="#_x0000_t136" style="width:461.4pt;height:27.6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всем приятного аппетита и"/>
          </v:shape>
        </w:pict>
      </w:r>
    </w:p>
    <w:p w:rsidR="00F673B5" w:rsidRDefault="00F673B5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</w:p>
    <w:p w:rsidR="00F673B5" w:rsidRDefault="00A3671E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  <w:r w:rsidRPr="00A3671E">
        <w:rPr>
          <w:rFonts w:ascii="Times New Roman" w:hAnsi="Times New Roman" w:cs="Times New Roman"/>
          <w:color w:val="FF0000"/>
          <w:sz w:val="24"/>
          <w:szCs w:val="24"/>
          <w:lang w:val="ru-RU"/>
        </w:rPr>
        <w:pict>
          <v:shape id="_x0000_i1027" type="#_x0000_t136" style="width:408pt;height:27.6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крепкого здоровья!"/>
          </v:shape>
        </w:pict>
      </w:r>
    </w:p>
    <w:p w:rsidR="00F673B5" w:rsidRDefault="00F673B5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</w:p>
    <w:p w:rsidR="00F673B5" w:rsidRDefault="00F673B5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</w:p>
    <w:p w:rsidR="006B3F42" w:rsidRDefault="006B3F42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</w:p>
    <w:p w:rsidR="006B3F42" w:rsidRDefault="006B3F42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</w:p>
    <w:p w:rsidR="00F673B5" w:rsidRDefault="00F673B5" w:rsidP="00F673B5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</w:p>
    <w:p w:rsidR="00B0013D" w:rsidRDefault="00784610" w:rsidP="00B0013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</w:pPr>
      <w:r w:rsidRPr="00784610">
        <w:rPr>
          <w:rFonts w:ascii="Times New Roman" w:hAnsi="Times New Roman" w:cs="Times New Roman"/>
          <w:b/>
          <w:color w:val="C00000"/>
          <w:sz w:val="40"/>
          <w:szCs w:val="40"/>
          <w:u w:val="single"/>
          <w:lang w:val="ru-RU"/>
        </w:rPr>
        <w:t xml:space="preserve">ФОТО-ПРИЛОЖЕНИЕ </w:t>
      </w:r>
    </w:p>
    <w:p w:rsidR="00784610" w:rsidRPr="00335028" w:rsidRDefault="00943EC9" w:rsidP="00943EC9">
      <w:pPr>
        <w:pStyle w:val="2"/>
        <w:jc w:val="center"/>
        <w:rPr>
          <w:color w:val="0070C0"/>
          <w:sz w:val="52"/>
          <w:szCs w:val="52"/>
          <w:lang w:val="ru-RU"/>
        </w:rPr>
      </w:pPr>
      <w:r w:rsidRPr="00335028">
        <w:rPr>
          <w:color w:val="0070C0"/>
          <w:sz w:val="52"/>
          <w:szCs w:val="52"/>
          <w:lang w:val="ru-RU"/>
        </w:rPr>
        <w:t>«Рисуем комикс – весело и интересно о том, что вкусно и полезно»</w:t>
      </w:r>
    </w:p>
    <w:p w:rsidR="00784610" w:rsidRDefault="00784610" w:rsidP="00784610">
      <w:pPr>
        <w:jc w:val="center"/>
        <w:rPr>
          <w:lang w:val="ru-RU"/>
        </w:rPr>
      </w:pPr>
      <w:r w:rsidRPr="00736A1C">
        <w:rPr>
          <w:noProof/>
          <w:lang w:val="ru-RU" w:eastAsia="ru-RU" w:bidi="ar-SA"/>
        </w:rPr>
        <w:drawing>
          <wp:inline distT="0" distB="0" distL="0" distR="0">
            <wp:extent cx="5269181" cy="4227342"/>
            <wp:effectExtent l="19050" t="0" r="7669" b="0"/>
            <wp:docPr id="13" name="Рисунок 4" descr="http://cs319125.vk.me/v319125387/7604/va7tJCwL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9125.vk.me/v319125387/7604/va7tJCwLu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84" cy="423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10" w:rsidRPr="00736A1C" w:rsidRDefault="00784610" w:rsidP="00784610">
      <w:pPr>
        <w:jc w:val="center"/>
        <w:rPr>
          <w:lang w:val="ru-RU"/>
        </w:rPr>
      </w:pPr>
    </w:p>
    <w:p w:rsidR="004E12ED" w:rsidRPr="00A2628E" w:rsidRDefault="00784610" w:rsidP="004E12ED">
      <w:pPr>
        <w:spacing w:line="240" w:lineRule="auto"/>
        <w:contextualSpacing/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По теме: </w:t>
      </w:r>
      <w:r w:rsidRPr="00A2628E"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  <w:t>«</w:t>
      </w:r>
      <w:r w:rsidR="004E12ED" w:rsidRPr="004E12ED"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  <w:t>«Региональное блюдо»</w:t>
      </w:r>
    </w:p>
    <w:p w:rsidR="00784610" w:rsidRDefault="00784610" w:rsidP="0078461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784610" w:rsidRDefault="00784610" w:rsidP="00784610">
      <w:pPr>
        <w:spacing w:line="240" w:lineRule="auto"/>
        <w:contextualSpacing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784610" w:rsidRDefault="00784610" w:rsidP="00784610">
      <w:pPr>
        <w:spacing w:line="240" w:lineRule="auto"/>
        <w:ind w:firstLine="5529"/>
        <w:contextualSpacing/>
        <w:rPr>
          <w:rFonts w:ascii="Times New Roman" w:hAnsi="Times New Roman" w:cs="Times New Roman"/>
          <w:sz w:val="32"/>
          <w:szCs w:val="32"/>
          <w:lang w:val="ru-RU"/>
        </w:rPr>
      </w:pPr>
    </w:p>
    <w:p w:rsidR="00784610" w:rsidRDefault="00784610" w:rsidP="00784610">
      <w:pPr>
        <w:spacing w:line="240" w:lineRule="auto"/>
        <w:ind w:firstLine="5529"/>
        <w:contextualSpacing/>
        <w:rPr>
          <w:rFonts w:ascii="Times New Roman" w:hAnsi="Times New Roman" w:cs="Times New Roman"/>
          <w:sz w:val="32"/>
          <w:szCs w:val="32"/>
          <w:lang w:val="ru-RU"/>
        </w:rPr>
      </w:pPr>
    </w:p>
    <w:p w:rsidR="00784610" w:rsidRDefault="00784610" w:rsidP="00E6477F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F673B5" w:rsidRDefault="00F673B5" w:rsidP="00F673B5">
      <w:pPr>
        <w:tabs>
          <w:tab w:val="left" w:pos="86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84610" w:rsidRPr="00F673B5" w:rsidRDefault="00F673B5" w:rsidP="00F673B5">
      <w:pPr>
        <w:tabs>
          <w:tab w:val="left" w:pos="8640"/>
        </w:tabs>
        <w:rPr>
          <w:rFonts w:ascii="Times New Roman" w:hAnsi="Times New Roman" w:cs="Times New Roman"/>
          <w:sz w:val="28"/>
          <w:szCs w:val="28"/>
          <w:lang w:val="ru-RU"/>
        </w:rPr>
        <w:sectPr w:rsidR="00784610" w:rsidRPr="00F673B5" w:rsidSect="006B3F42">
          <w:pgSz w:w="11906" w:h="16838"/>
          <w:pgMar w:top="720" w:right="1133" w:bottom="720" w:left="720" w:header="709" w:footer="709" w:gutter="0"/>
          <w:pgBorders w:offsetFrom="page">
            <w:top w:val="apples" w:sz="31" w:space="24" w:color="auto"/>
            <w:left w:val="apples" w:sz="31" w:space="24" w:color="auto"/>
            <w:bottom w:val="apples" w:sz="31" w:space="24" w:color="auto"/>
            <w:right w:val="apples" w:sz="31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B3F42" w:rsidRPr="006B3F42" w:rsidRDefault="00F673B5" w:rsidP="006B3F4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Цветную капусту разобрать на маленькие соцветия, картофель и лук очистить, все промыть. Кастрюльку с водой поставить на включенную плиту. Картофель порезать небольшими кубиками, затем положить в к</w:t>
      </w: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пящую воду, варить  10-15 мин</w:t>
      </w:r>
      <w:proofErr w:type="gramStart"/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.. </w:t>
      </w:r>
      <w:proofErr w:type="gramEnd"/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Лук порезать соломкой, слегка пассер</w:t>
      </w: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вать на оливковом масле в сковороде. Затем к картофелю добавить цве</w:t>
      </w: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Pr="00F673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ную капусту и лук, варить до готовности овощей, в конце варки добавить молотый мускатный орех, соль по вкусу.</w:t>
      </w:r>
    </w:p>
    <w:p w:rsidR="00F673B5" w:rsidRPr="00F673B5" w:rsidRDefault="00F673B5" w:rsidP="006B3F42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756362" cy="2756362"/>
            <wp:effectExtent l="304800" t="323850" r="311150" b="3111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63" cy="2771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673B5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В толстостенной кастрюле нагреем масло оливы и пассеруем на нем лук с чесноком несколько минут. Затем выложим к овощам капусту и добавим бульон. Доведем до кипения. Солим и приправляем перчиком, варим на протяжении 15-20 минут. Т</w:t>
      </w:r>
      <w:r w:rsidRPr="00F673B5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е</w:t>
      </w:r>
      <w:r w:rsidRPr="00F673B5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перь нам нужно взбить суп погружным блендером до консистенции пюре.</w:t>
      </w:r>
    </w:p>
    <w:p w:rsidR="00F673B5" w:rsidRPr="00F673B5" w:rsidRDefault="00F673B5" w:rsidP="00F673B5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F673B5" w:rsidRPr="00F673B5" w:rsidRDefault="006B3F42" w:rsidP="00F673B5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354503" cy="30923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22" t="5515" r="2404" b="4560"/>
                    <a:stretch/>
                  </pic:blipFill>
                  <pic:spPr bwMode="auto">
                    <a:xfrm>
                      <a:off x="0" y="0"/>
                      <a:ext cx="3368962" cy="31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73B5" w:rsidRPr="00F673B5" w:rsidRDefault="00F673B5" w:rsidP="00F673B5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6B3F42" w:rsidRDefault="006B3F42" w:rsidP="00F673B5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6B3F42" w:rsidRDefault="006B3F42" w:rsidP="00F673B5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F673B5" w:rsidRPr="00F673B5" w:rsidRDefault="00F673B5" w:rsidP="006B3F4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F673B5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Затем суп-пюре поместить в кастрюльку и прогреть. При подаче украсить зеленью петрушки, сухариками. Такой суп-пюре имеет приятную консистенцию и нежный вкус, хорошо насыщает, но оставляет чувство легкости. Мускатный орех придает блюду пикантность</w:t>
      </w:r>
    </w:p>
    <w:p w:rsidR="00F673B5" w:rsidRDefault="00F673B5" w:rsidP="00F673B5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F673B5" w:rsidRDefault="00F673B5" w:rsidP="00F673B5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sectPr w:rsidR="00F673B5" w:rsidSect="006B3F42">
          <w:pgSz w:w="11906" w:h="16838"/>
          <w:pgMar w:top="1134" w:right="1133" w:bottom="1134" w:left="1701" w:header="709" w:footer="709" w:gutter="0"/>
          <w:pgBorders w:offsetFrom="page">
            <w:top w:val="apples" w:sz="31" w:space="24" w:color="auto"/>
            <w:left w:val="apples" w:sz="31" w:space="24" w:color="auto"/>
            <w:bottom w:val="apples" w:sz="31" w:space="24" w:color="auto"/>
            <w:right w:val="apples" w:sz="31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4352925" cy="4352925"/>
            <wp:effectExtent l="323850" t="323850" r="314325" b="3143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51C" w:rsidRDefault="00757B5C" w:rsidP="00F673B5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sectPr w:rsidR="0020651C" w:rsidSect="006B3F42">
          <w:pgSz w:w="11906" w:h="16838"/>
          <w:pgMar w:top="1134" w:right="850" w:bottom="1134" w:left="1701" w:header="709" w:footer="709" w:gutter="0"/>
          <w:pgBorders w:offsetFrom="page">
            <w:top w:val="apples" w:sz="31" w:space="24" w:color="auto"/>
            <w:left w:val="apples" w:sz="31" w:space="24" w:color="auto"/>
            <w:bottom w:val="apples" w:sz="31" w:space="24" w:color="auto"/>
            <w:right w:val="apples" w:sz="31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404113"/>
            <wp:effectExtent l="19050" t="0" r="3175" b="0"/>
            <wp:docPr id="4" name="Рисунок 4" descr="E:\РАЗГОВОР О ПРАВИЛЬНОМ\БЫКОВА\ком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ЗГОВОР О ПРАВИЛЬНОМ\БЫКОВА\комик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1C" w:rsidRDefault="0020651C" w:rsidP="0020651C">
      <w:pPr>
        <w:spacing w:line="24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sectPr w:rsidR="0020651C" w:rsidSect="006B3F42">
          <w:pgSz w:w="11906" w:h="16838"/>
          <w:pgMar w:top="1134" w:right="850" w:bottom="1134" w:left="1701" w:header="709" w:footer="709" w:gutter="0"/>
          <w:pgBorders w:offsetFrom="page">
            <w:top w:val="apples" w:sz="31" w:space="24" w:color="auto"/>
            <w:left w:val="apples" w:sz="31" w:space="24" w:color="auto"/>
            <w:bottom w:val="apples" w:sz="31" w:space="24" w:color="auto"/>
            <w:right w:val="apples" w:sz="31" w:space="24" w:color="auto"/>
          </w:pgBorders>
          <w:cols w:space="708"/>
          <w:docGrid w:linePitch="360"/>
        </w:sectPr>
      </w:pPr>
    </w:p>
    <w:p w:rsidR="0020651C" w:rsidRPr="004B2038" w:rsidRDefault="0020651C" w:rsidP="00F673B5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sectPr w:rsidR="0020651C" w:rsidRPr="004B2038" w:rsidSect="006B3F42">
      <w:pgSz w:w="11906" w:h="16838"/>
      <w:pgMar w:top="1134" w:right="850" w:bottom="1134" w:left="1701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8127B9"/>
    <w:rsid w:val="00023A85"/>
    <w:rsid w:val="00082A94"/>
    <w:rsid w:val="000C7012"/>
    <w:rsid w:val="000E3E93"/>
    <w:rsid w:val="001C1887"/>
    <w:rsid w:val="0020651C"/>
    <w:rsid w:val="00217739"/>
    <w:rsid w:val="002274F1"/>
    <w:rsid w:val="002C12EC"/>
    <w:rsid w:val="003340B4"/>
    <w:rsid w:val="00335028"/>
    <w:rsid w:val="0034239D"/>
    <w:rsid w:val="004B2038"/>
    <w:rsid w:val="004E12ED"/>
    <w:rsid w:val="00534905"/>
    <w:rsid w:val="00590B7D"/>
    <w:rsid w:val="005B28D7"/>
    <w:rsid w:val="005C3F40"/>
    <w:rsid w:val="005C457B"/>
    <w:rsid w:val="005D3F66"/>
    <w:rsid w:val="005F4B1A"/>
    <w:rsid w:val="006510BA"/>
    <w:rsid w:val="00673B49"/>
    <w:rsid w:val="006944E2"/>
    <w:rsid w:val="006B3F42"/>
    <w:rsid w:val="006B68C0"/>
    <w:rsid w:val="00715B08"/>
    <w:rsid w:val="00736A1C"/>
    <w:rsid w:val="00741A59"/>
    <w:rsid w:val="00756651"/>
    <w:rsid w:val="00757B5C"/>
    <w:rsid w:val="00784610"/>
    <w:rsid w:val="00787282"/>
    <w:rsid w:val="00792B61"/>
    <w:rsid w:val="007940D1"/>
    <w:rsid w:val="007A4350"/>
    <w:rsid w:val="008127B9"/>
    <w:rsid w:val="00866005"/>
    <w:rsid w:val="008864E4"/>
    <w:rsid w:val="008D38BA"/>
    <w:rsid w:val="00943EC9"/>
    <w:rsid w:val="00970099"/>
    <w:rsid w:val="00982AF9"/>
    <w:rsid w:val="009F323E"/>
    <w:rsid w:val="00A2628E"/>
    <w:rsid w:val="00A3671E"/>
    <w:rsid w:val="00A64087"/>
    <w:rsid w:val="00A91EBE"/>
    <w:rsid w:val="00A92586"/>
    <w:rsid w:val="00A942EA"/>
    <w:rsid w:val="00AD59FA"/>
    <w:rsid w:val="00AE38F9"/>
    <w:rsid w:val="00B0013D"/>
    <w:rsid w:val="00B02BF3"/>
    <w:rsid w:val="00B730F7"/>
    <w:rsid w:val="00C10F47"/>
    <w:rsid w:val="00C46835"/>
    <w:rsid w:val="00C67643"/>
    <w:rsid w:val="00C9010D"/>
    <w:rsid w:val="00C92416"/>
    <w:rsid w:val="00CE2987"/>
    <w:rsid w:val="00D04CD6"/>
    <w:rsid w:val="00DE187C"/>
    <w:rsid w:val="00DF1450"/>
    <w:rsid w:val="00E153D1"/>
    <w:rsid w:val="00E50916"/>
    <w:rsid w:val="00E6477F"/>
    <w:rsid w:val="00F26D6A"/>
    <w:rsid w:val="00F67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7B9"/>
  </w:style>
  <w:style w:type="paragraph" w:styleId="1">
    <w:name w:val="heading 1"/>
    <w:basedOn w:val="a"/>
    <w:next w:val="a"/>
    <w:link w:val="10"/>
    <w:uiPriority w:val="9"/>
    <w:qFormat/>
    <w:rsid w:val="008127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2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7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27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27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27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27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27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27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7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12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127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127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127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127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127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127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127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127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127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127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127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127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127B9"/>
    <w:rPr>
      <w:b/>
      <w:bCs/>
    </w:rPr>
  </w:style>
  <w:style w:type="character" w:styleId="a9">
    <w:name w:val="Emphasis"/>
    <w:basedOn w:val="a0"/>
    <w:uiPriority w:val="20"/>
    <w:qFormat/>
    <w:rsid w:val="008127B9"/>
    <w:rPr>
      <w:i/>
      <w:iCs/>
    </w:rPr>
  </w:style>
  <w:style w:type="paragraph" w:styleId="aa">
    <w:name w:val="No Spacing"/>
    <w:uiPriority w:val="1"/>
    <w:qFormat/>
    <w:rsid w:val="008127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127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27B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127B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12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127B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127B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127B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127B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127B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127B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127B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3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6A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15B08"/>
  </w:style>
  <w:style w:type="character" w:styleId="af6">
    <w:name w:val="Hyperlink"/>
    <w:basedOn w:val="a0"/>
    <w:uiPriority w:val="99"/>
    <w:unhideWhenUsed/>
    <w:rsid w:val="00715B08"/>
    <w:rPr>
      <w:color w:val="0000FF"/>
      <w:u w:val="single"/>
    </w:rPr>
  </w:style>
  <w:style w:type="paragraph" w:styleId="af7">
    <w:name w:val="Normal (Web)"/>
    <w:basedOn w:val="a"/>
    <w:uiPriority w:val="99"/>
    <w:unhideWhenUsed/>
    <w:rsid w:val="0059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8">
    <w:name w:val="Table Grid"/>
    <w:basedOn w:val="a1"/>
    <w:uiPriority w:val="59"/>
    <w:rsid w:val="00CE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274F1-ACA1-4F98-B07A-BE6F4323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Женя</cp:lastModifiedBy>
  <cp:revision>24</cp:revision>
  <cp:lastPrinted>2020-03-19T10:49:00Z</cp:lastPrinted>
  <dcterms:created xsi:type="dcterms:W3CDTF">2016-03-14T20:21:00Z</dcterms:created>
  <dcterms:modified xsi:type="dcterms:W3CDTF">2020-03-22T19:16:00Z</dcterms:modified>
</cp:coreProperties>
</file>