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88" w:rsidRDefault="002D4B88" w:rsidP="002D4B88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2D4B88" w:rsidRPr="00C01E96" w:rsidRDefault="002D4B88" w:rsidP="002D4B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2D4B88" w:rsidRPr="005C2FD2" w:rsidRDefault="002D4B88" w:rsidP="002D4B88">
      <w:pPr>
        <w:pStyle w:val="Default"/>
        <w:jc w:val="center"/>
        <w:rPr>
          <w:b/>
          <w:sz w:val="18"/>
          <w:szCs w:val="18"/>
        </w:rPr>
      </w:pPr>
    </w:p>
    <w:p w:rsidR="002D4B88" w:rsidRDefault="002D4B88" w:rsidP="002D4B88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2D4B88" w:rsidRDefault="002D4B88" w:rsidP="002D4B88">
      <w:pPr>
        <w:pStyle w:val="Default"/>
        <w:ind w:left="2977"/>
        <w:rPr>
          <w:sz w:val="18"/>
          <w:szCs w:val="18"/>
        </w:rPr>
      </w:pPr>
    </w:p>
    <w:p w:rsidR="002D4B88" w:rsidRPr="002D77BC" w:rsidRDefault="002D4B88" w:rsidP="002D4B88">
      <w:pPr>
        <w:ind w:left="4536"/>
        <w:jc w:val="both"/>
        <w:rPr>
          <w:sz w:val="28"/>
          <w:szCs w:val="28"/>
          <w:u w:val="single"/>
        </w:rPr>
      </w:pPr>
      <w:r w:rsidRPr="002D77BC">
        <w:rPr>
          <w:sz w:val="28"/>
          <w:szCs w:val="28"/>
          <w:u w:val="single"/>
        </w:rPr>
        <w:t>Силантьев</w:t>
      </w:r>
      <w:r w:rsidRPr="002D77BC">
        <w:rPr>
          <w:sz w:val="28"/>
          <w:szCs w:val="28"/>
        </w:rPr>
        <w:t>______________________</w:t>
      </w:r>
    </w:p>
    <w:p w:rsidR="002D4B88" w:rsidRDefault="002D4B88" w:rsidP="002D4B88">
      <w:pPr>
        <w:ind w:left="4536"/>
        <w:jc w:val="both"/>
        <w:rPr>
          <w:sz w:val="18"/>
          <w:szCs w:val="18"/>
        </w:rPr>
      </w:pPr>
      <w:r w:rsidRPr="00A0435F">
        <w:rPr>
          <w:sz w:val="18"/>
          <w:szCs w:val="18"/>
        </w:rPr>
        <w:t xml:space="preserve"> (фамилия)</w:t>
      </w:r>
    </w:p>
    <w:p w:rsidR="002D4B88" w:rsidRDefault="002D4B88" w:rsidP="002D4B88">
      <w:pPr>
        <w:ind w:left="4536"/>
        <w:jc w:val="both"/>
        <w:rPr>
          <w:sz w:val="28"/>
          <w:szCs w:val="28"/>
        </w:rPr>
      </w:pPr>
    </w:p>
    <w:p w:rsidR="002D4B88" w:rsidRDefault="002D4B88" w:rsidP="002D4B88">
      <w:pPr>
        <w:ind w:left="4536"/>
        <w:jc w:val="both"/>
        <w:rPr>
          <w:sz w:val="28"/>
          <w:szCs w:val="28"/>
        </w:rPr>
      </w:pPr>
      <w:r w:rsidRPr="002D77BC">
        <w:rPr>
          <w:sz w:val="28"/>
          <w:szCs w:val="28"/>
          <w:u w:val="single"/>
        </w:rPr>
        <w:t>Алексей</w:t>
      </w:r>
      <w:r>
        <w:rPr>
          <w:sz w:val="28"/>
          <w:szCs w:val="28"/>
          <w:u w:val="single"/>
        </w:rPr>
        <w:t xml:space="preserve"> Николаевич</w:t>
      </w:r>
    </w:p>
    <w:p w:rsidR="002D4B88" w:rsidRPr="00A0435F" w:rsidRDefault="002D4B88" w:rsidP="002D4B88">
      <w:pPr>
        <w:ind w:left="4536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2D4B88" w:rsidRDefault="002D4B88" w:rsidP="002D4B88">
      <w:pPr>
        <w:ind w:left="4536"/>
        <w:jc w:val="both"/>
        <w:rPr>
          <w:sz w:val="28"/>
          <w:szCs w:val="28"/>
        </w:rPr>
      </w:pPr>
    </w:p>
    <w:p w:rsidR="002D4B88" w:rsidRDefault="002D4B88" w:rsidP="002D4B88">
      <w:pPr>
        <w:ind w:left="4536"/>
        <w:jc w:val="center"/>
        <w:rPr>
          <w:sz w:val="18"/>
          <w:szCs w:val="18"/>
        </w:rPr>
      </w:pPr>
    </w:p>
    <w:p w:rsidR="002D4B88" w:rsidRDefault="002D4B88" w:rsidP="002D4B88">
      <w:pPr>
        <w:ind w:left="4536"/>
        <w:jc w:val="center"/>
        <w:rPr>
          <w:sz w:val="18"/>
          <w:szCs w:val="18"/>
        </w:rPr>
      </w:pPr>
    </w:p>
    <w:p w:rsidR="002D4B88" w:rsidRDefault="002D4B88" w:rsidP="002D4B88">
      <w:pPr>
        <w:ind w:left="4536"/>
        <w:jc w:val="center"/>
        <w:rPr>
          <w:sz w:val="18"/>
          <w:szCs w:val="18"/>
        </w:rPr>
      </w:pPr>
    </w:p>
    <w:p w:rsidR="002D4B88" w:rsidRDefault="002D4B88" w:rsidP="002D4B88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627"/>
        <w:gridCol w:w="4633"/>
      </w:tblGrid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A46DCD" w:rsidRDefault="002D4B88" w:rsidP="002D4B88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Курганинский район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Курганинск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12.05.1974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Русский-Камешкир, Камешкирского района, Пензенской области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hyperlink r:id="rId5" w:history="1">
              <w:r>
                <w:rPr>
                  <w:rStyle w:val="a3"/>
                </w:rPr>
                <w:t>http://alexdoctor.ucoz.ru/</w:t>
              </w:r>
            </w:hyperlink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184BA3" w:rsidRDefault="002D4B88" w:rsidP="005B7DB3">
            <w:pPr>
              <w:pStyle w:val="Default"/>
              <w:rPr>
                <w:sz w:val="28"/>
                <w:szCs w:val="28"/>
              </w:rPr>
            </w:pPr>
            <w:hyperlink r:id="rId6" w:history="1">
              <w:r>
                <w:rPr>
                  <w:rStyle w:val="a3"/>
                  <w:sz w:val="28"/>
                  <w:szCs w:val="28"/>
                </w:rPr>
                <w:t>http://school5-kurg.ucoz.ru/</w:t>
              </w:r>
            </w:hyperlink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831909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общеобразовательное учреждение средняя общеобразовательная школа № 5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биологии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Биология, Химия, Формула правильного питания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tcBorders>
              <w:top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«Г»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трудовой педагогический стаж 16 лет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</w:t>
            </w:r>
          </w:p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2D4B88" w:rsidRDefault="002D4B88" w:rsidP="002D4B88">
      <w:r>
        <w:br w:type="page"/>
      </w: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291C63" w:rsidRDefault="002D4B88" w:rsidP="005B7DB3">
            <w:pPr>
              <w:pStyle w:val="Default"/>
              <w:rPr>
                <w:i/>
                <w:iCs/>
                <w:sz w:val="28"/>
                <w:szCs w:val="28"/>
              </w:rPr>
            </w:pPr>
            <w:r w:rsidRPr="00291C63">
              <w:rPr>
                <w:i/>
                <w:iCs/>
                <w:sz w:val="28"/>
                <w:szCs w:val="28"/>
              </w:rPr>
              <w:t>Муниципальное автономное учреждение дополнительного образования центр детского творчества (МАУ ДО ЦДТ</w:t>
            </w:r>
            <w:r>
              <w:rPr>
                <w:i/>
                <w:iCs/>
                <w:sz w:val="28"/>
                <w:szCs w:val="28"/>
              </w:rPr>
              <w:t>)</w:t>
            </w:r>
            <w:r w:rsidRPr="00291C63">
              <w:rPr>
                <w:i/>
                <w:iCs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ind w:firstLine="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Адыгейский государственный университет, 1999, факультет Естествознания, отделение Биология и химия;</w:t>
            </w:r>
          </w:p>
          <w:p w:rsidR="002D4B88" w:rsidRDefault="002D4B88" w:rsidP="005B7DB3">
            <w:pPr>
              <w:pStyle w:val="Default"/>
              <w:ind w:firstLine="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государственный университет, 2004, спортивный факультет, кафедра безопасности жизнедеятельности;</w:t>
            </w:r>
          </w:p>
          <w:p w:rsidR="002D4B88" w:rsidRDefault="002D4B88" w:rsidP="005B7DB3">
            <w:pPr>
              <w:pStyle w:val="Default"/>
              <w:ind w:firstLine="5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Кубанский государственный медицинский университет, 2007.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Биолог, преподаватель биологии </w:t>
            </w:r>
          </w:p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химии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 очной докторантуре Адыгейского государственного университета, факультет Естествознания, кафедра физиологии (в настоящий момент)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Бегло читаю и перевожу со словарем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биологических наук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Биометеорологический подход к изучению механизмов развития адаптивного поведения (физиология, биология развития и эмбриология)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Более 30 научных публикаций, опубликованных в ведущих научных журналах и сборниках, рецензируемых ВАК, в том числе по профилю преподаваемого предмета: </w:t>
            </w:r>
            <w:proofErr w:type="gramStart"/>
            <w:r>
              <w:rPr>
                <w:i/>
                <w:iCs/>
                <w:sz w:val="28"/>
                <w:szCs w:val="28"/>
              </w:rPr>
              <w:t>"Биология в школе", "Экология в школе", "Экология, культура, образование" (ЭКО), "Российский физиологический журнал", "Экология человека" и т.д.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Учебное пособие "Экологическая физиология человека и животных с </w:t>
            </w:r>
            <w:r>
              <w:rPr>
                <w:i/>
                <w:iCs/>
                <w:sz w:val="28"/>
                <w:szCs w:val="28"/>
              </w:rPr>
              <w:lastRenderedPageBreak/>
              <w:t>основами биометеорологии", "Мнемонические приемы запоминания", "Курс лекций по безопасности жизнедеятельности".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lastRenderedPageBreak/>
              <w:t>4. Общественная деятельность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184BA3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депутате Законодательного собрания </w:t>
            </w:r>
            <w:r>
              <w:rPr>
                <w:sz w:val="28"/>
                <w:szCs w:val="28"/>
                <w:lang w:val="en-US"/>
              </w:rPr>
              <w:t>V</w:t>
            </w:r>
            <w:r w:rsidRPr="00184B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 Поголове А.В. (2012). Курирование вопросов образования и работы с одаренной молодежью района.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Силантьева Юлия Николаевна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Силантьева Анастасия Алексеевна, 4 года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Алкоминималистика, японская культура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Футбол, настольный теннис, баскетбол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Музыкальное образование, танцевальная студия, сценарии праздников.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1401C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+79183755811</w:t>
            </w:r>
          </w:p>
        </w:tc>
      </w:tr>
      <w:tr w:rsidR="002D4B88" w:rsidRPr="00334A35" w:rsidTr="005B7DB3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334A35" w:rsidRDefault="002D4B88" w:rsidP="005B7DB3">
            <w:pPr>
              <w:pStyle w:val="Default"/>
              <w:rPr>
                <w:sz w:val="28"/>
                <w:szCs w:val="28"/>
                <w:lang w:val="en-US"/>
              </w:rPr>
            </w:pPr>
            <w:r w:rsidRPr="00334A35">
              <w:rPr>
                <w:color w:val="4B0082"/>
                <w:sz w:val="28"/>
                <w:szCs w:val="28"/>
                <w:lang w:val="en-US"/>
              </w:rPr>
              <w:t>e-</w:t>
            </w:r>
            <w:r w:rsidRPr="00334A35">
              <w:rPr>
                <w:rStyle w:val="y0gso6y"/>
                <w:color w:val="4B0082"/>
                <w:sz w:val="28"/>
                <w:szCs w:val="28"/>
                <w:lang w:val="en-US"/>
              </w:rPr>
              <w:t>mail</w:t>
            </w:r>
            <w:r w:rsidRPr="00334A35">
              <w:rPr>
                <w:color w:val="4B0082"/>
                <w:sz w:val="28"/>
                <w:szCs w:val="28"/>
                <w:lang w:val="en-US"/>
              </w:rPr>
              <w:t>: school5@kurgan.kubannet.ru</w:t>
            </w:r>
          </w:p>
        </w:tc>
      </w:tr>
      <w:tr w:rsidR="002D4B88" w:rsidRPr="00334A35" w:rsidTr="005B7DB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334A35" w:rsidRDefault="002D4B88" w:rsidP="005B7DB3">
            <w:pPr>
              <w:pStyle w:val="Default"/>
              <w:rPr>
                <w:sz w:val="28"/>
                <w:szCs w:val="28"/>
                <w:lang w:val="en-US"/>
              </w:rPr>
            </w:pPr>
            <w:r w:rsidRPr="00334A35">
              <w:rPr>
                <w:color w:val="4B0082"/>
                <w:sz w:val="28"/>
                <w:szCs w:val="28"/>
                <w:lang w:val="en-US"/>
              </w:rPr>
              <w:t>e-</w:t>
            </w:r>
            <w:r w:rsidRPr="00334A35">
              <w:rPr>
                <w:rStyle w:val="y0gso6y"/>
                <w:color w:val="4B0082"/>
                <w:sz w:val="28"/>
                <w:szCs w:val="28"/>
                <w:lang w:val="en-US"/>
              </w:rPr>
              <w:t>mail</w:t>
            </w:r>
            <w:r w:rsidRPr="00334A35">
              <w:rPr>
                <w:color w:val="4B0082"/>
                <w:sz w:val="28"/>
                <w:szCs w:val="28"/>
                <w:lang w:val="en-US"/>
              </w:rPr>
              <w:t>:</w:t>
            </w:r>
            <w:r>
              <w:rPr>
                <w:color w:val="4B0082"/>
                <w:sz w:val="28"/>
                <w:szCs w:val="28"/>
                <w:lang w:val="en-US"/>
              </w:rPr>
              <w:t xml:space="preserve"> alexdoctor</w:t>
            </w:r>
            <w:r w:rsidRPr="00334A35">
              <w:rPr>
                <w:color w:val="4B0082"/>
                <w:sz w:val="28"/>
                <w:szCs w:val="28"/>
                <w:lang w:val="en-US"/>
              </w:rPr>
              <w:t>1974@</w:t>
            </w:r>
            <w:r>
              <w:rPr>
                <w:color w:val="4B0082"/>
                <w:sz w:val="28"/>
                <w:szCs w:val="28"/>
                <w:lang w:val="en-US"/>
              </w:rPr>
              <w:t>mail</w:t>
            </w:r>
            <w:r w:rsidRPr="00334A35">
              <w:rPr>
                <w:color w:val="4B0082"/>
                <w:sz w:val="28"/>
                <w:szCs w:val="28"/>
                <w:lang w:val="en-US"/>
              </w:rPr>
              <w:t>.</w:t>
            </w:r>
            <w:r>
              <w:rPr>
                <w:color w:val="4B0082"/>
                <w:sz w:val="28"/>
                <w:szCs w:val="28"/>
                <w:lang w:val="en-US"/>
              </w:rPr>
              <w:t>ru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E46F21" w:rsidRDefault="002D4B88" w:rsidP="005B7DB3">
            <w:pPr>
              <w:pStyle w:val="Default"/>
              <w:rPr>
                <w:sz w:val="28"/>
                <w:szCs w:val="28"/>
              </w:rPr>
            </w:pPr>
            <w:r w:rsidRPr="00E46F21">
              <w:rPr>
                <w:spacing w:val="-2"/>
                <w:sz w:val="28"/>
                <w:szCs w:val="28"/>
              </w:rPr>
              <w:t xml:space="preserve">Создавать такие условия обучения, чтобы ученик чувствовал себя успешным. Учить детей так, чтобы захотел учиться каждый. Вместе идти вперед и не останавливаться на </w:t>
            </w:r>
            <w:proofErr w:type="gramStart"/>
            <w:r w:rsidRPr="00E46F21">
              <w:rPr>
                <w:spacing w:val="-2"/>
                <w:sz w:val="28"/>
                <w:szCs w:val="28"/>
              </w:rPr>
              <w:t>достигнутом</w:t>
            </w:r>
            <w:proofErr w:type="gramEnd"/>
            <w:r w:rsidRPr="00E46F21">
              <w:rPr>
                <w:spacing w:val="-2"/>
                <w:sz w:val="28"/>
                <w:szCs w:val="28"/>
              </w:rPr>
              <w:t>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E46F21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 w:rsidRPr="00E46F21">
              <w:rPr>
                <w:sz w:val="28"/>
                <w:szCs w:val="28"/>
              </w:rPr>
              <w:t>Люблю детей, люблю вместе с ними совершать на уроке открытия, видеть в их глазах удивление, интерес к предмету.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E46F21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Профессионализм, постоянный личностный рост, любовь к собственному предмету и детям.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Pr="00334A35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 w:rsidRPr="00E46F21">
              <w:rPr>
                <w:sz w:val="28"/>
                <w:szCs w:val="28"/>
              </w:rPr>
              <w:t>Повышать престиж школы, престиж профессии учителя.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класс. Биология. Тема урока «Оплодотворение. Эмбриональный период развития»</w:t>
            </w:r>
          </w:p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проектор.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2D4B88" w:rsidRDefault="002D4B88" w:rsidP="005B7DB3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r>
              <w:rPr>
                <w:i/>
                <w:iCs/>
                <w:sz w:val="28"/>
                <w:szCs w:val="28"/>
              </w:rPr>
              <w:t>jpg</w:t>
            </w:r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Интересные сведения об участнике, не раскрытые предыдущими разделами </w:t>
            </w:r>
          </w:p>
          <w:p w:rsidR="002D4B88" w:rsidRDefault="002D4B88" w:rsidP="005B7DB3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D4B88" w:rsidTr="005B7DB3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D4B88" w:rsidRDefault="002D4B88" w:rsidP="005B7DB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88" w:rsidRPr="0024789E" w:rsidRDefault="002D4B88" w:rsidP="005B7DB3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2D4B88" w:rsidRPr="00622553" w:rsidRDefault="002D4B88" w:rsidP="002D4B88">
      <w:pPr>
        <w:pStyle w:val="Default"/>
        <w:jc w:val="both"/>
        <w:rPr>
          <w:color w:val="auto"/>
          <w:sz w:val="28"/>
          <w:szCs w:val="28"/>
        </w:rPr>
      </w:pPr>
    </w:p>
    <w:p w:rsidR="002D4B88" w:rsidRPr="00622553" w:rsidRDefault="002D4B88" w:rsidP="002D4B88">
      <w:pPr>
        <w:pStyle w:val="Default"/>
        <w:jc w:val="both"/>
        <w:rPr>
          <w:color w:val="auto"/>
          <w:sz w:val="28"/>
          <w:szCs w:val="28"/>
        </w:rPr>
      </w:pPr>
    </w:p>
    <w:p w:rsidR="002D4B88" w:rsidRPr="00622553" w:rsidRDefault="002D4B88" w:rsidP="002D4B88">
      <w:pPr>
        <w:pStyle w:val="Default"/>
        <w:jc w:val="both"/>
        <w:rPr>
          <w:color w:val="auto"/>
          <w:sz w:val="28"/>
          <w:szCs w:val="28"/>
        </w:rPr>
      </w:pPr>
    </w:p>
    <w:p w:rsidR="002D4B88" w:rsidRDefault="002D4B88" w:rsidP="002D4B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2D4B88" w:rsidRDefault="002D4B88" w:rsidP="002D4B88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(___Силантьев Алексей Николаевич__)</w:t>
      </w:r>
    </w:p>
    <w:p w:rsidR="002D4B88" w:rsidRDefault="002D4B88" w:rsidP="002D4B8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(подпись)                          (фамилия, имя, отчество участника) </w:t>
      </w:r>
    </w:p>
    <w:p w:rsidR="002D4B88" w:rsidRDefault="002D4B88" w:rsidP="002D4B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«03_» ____мая___20___г.</w:t>
      </w:r>
    </w:p>
    <w:p w:rsidR="001F4A13" w:rsidRDefault="001F4A13"/>
    <w:sectPr w:rsidR="001F4A13" w:rsidSect="001F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4B88"/>
    <w:rsid w:val="001F4A13"/>
    <w:rsid w:val="001F70D6"/>
    <w:rsid w:val="002B33CC"/>
    <w:rsid w:val="002D4B88"/>
    <w:rsid w:val="005B7DB3"/>
    <w:rsid w:val="00B052F9"/>
    <w:rsid w:val="00C348C2"/>
    <w:rsid w:val="00F9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semiHidden/>
    <w:unhideWhenUsed/>
    <w:rsid w:val="002D4B88"/>
    <w:rPr>
      <w:color w:val="0000FF"/>
      <w:u w:val="single"/>
    </w:rPr>
  </w:style>
  <w:style w:type="character" w:customStyle="1" w:styleId="y0gso6y">
    <w:name w:val="y0gso6y"/>
    <w:basedOn w:val="a0"/>
    <w:rsid w:val="002D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-kurg.ucoz.ru/" TargetMode="External"/><Relationship Id="rId5" Type="http://schemas.openxmlformats.org/officeDocument/2006/relationships/hyperlink" Target="http://alexdoctor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Links>
    <vt:vector size="12" baseType="variant"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http://school5-kurg.ucoz.ru/</vt:lpwstr>
      </vt:variant>
      <vt:variant>
        <vt:lpwstr/>
      </vt:variant>
      <vt:variant>
        <vt:i4>2949173</vt:i4>
      </vt:variant>
      <vt:variant>
        <vt:i4>0</vt:i4>
      </vt:variant>
      <vt:variant>
        <vt:i4>0</vt:i4>
      </vt:variant>
      <vt:variant>
        <vt:i4>5</vt:i4>
      </vt:variant>
      <vt:variant>
        <vt:lpwstr>http://alexdoctor.ucoz.ru/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зайченко</dc:creator>
  <cp:lastModifiedBy>u305</cp:lastModifiedBy>
  <cp:revision>2</cp:revision>
  <dcterms:created xsi:type="dcterms:W3CDTF">2014-05-07T12:25:00Z</dcterms:created>
  <dcterms:modified xsi:type="dcterms:W3CDTF">2014-05-07T12:25:00Z</dcterms:modified>
</cp:coreProperties>
</file>