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F3BA" w14:textId="77777777" w:rsidR="005D3821" w:rsidRDefault="005D3821" w:rsidP="00D63F1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A0162" w14:textId="77777777" w:rsidR="00C20DD8" w:rsidRPr="00C20DD8" w:rsidRDefault="005D3821" w:rsidP="00C20DD8">
      <w:pPr>
        <w:pStyle w:val="a4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DD8"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  <w:r w:rsidR="00C20DD8" w:rsidRPr="00C2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83EC23" w14:textId="77777777" w:rsidR="005D3821" w:rsidRPr="005D3821" w:rsidRDefault="005D3821" w:rsidP="005D3821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485"/>
      </w:tblGrid>
      <w:tr w:rsidR="003A2D82" w:rsidRPr="00C20DD8" w14:paraId="301AD7FF" w14:textId="77777777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6C4E5" w14:textId="77777777"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C584A" w14:textId="77777777"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3D338" w14:textId="77777777" w:rsidR="003A2D82" w:rsidRPr="00C20DD8" w:rsidRDefault="003A2D82" w:rsidP="001B16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 w:rsidRPr="00C20DD8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 муниципального образования город Новороссийск</w:t>
            </w:r>
          </w:p>
        </w:tc>
      </w:tr>
      <w:tr w:rsidR="003A2D82" w:rsidRPr="00C20DD8" w14:paraId="4F4B4220" w14:textId="77777777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D2483" w14:textId="77777777"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E6506" w14:textId="77777777"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49D5" w14:textId="77777777" w:rsidR="003A2D82" w:rsidRPr="00C20DD8" w:rsidRDefault="003A2D82" w:rsidP="001B16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 </w:t>
            </w:r>
            <w:r w:rsidR="009B767B" w:rsidRPr="00C20DD8">
              <w:rPr>
                <w:rFonts w:ascii="Times New Roman" w:hAnsi="Times New Roman" w:cs="Times New Roman"/>
                <w:sz w:val="28"/>
                <w:szCs w:val="28"/>
              </w:rPr>
              <w:t>Новороссийск,</w:t>
            </w: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 xml:space="preserve"> в лице администрации муниципального образования город </w:t>
            </w:r>
            <w:r w:rsidR="009B767B" w:rsidRPr="00C20DD8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3A2D82" w:rsidRPr="00C20DD8" w14:paraId="2F7C90F4" w14:textId="77777777" w:rsidTr="00D63F1C">
        <w:trPr>
          <w:trHeight w:val="10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4A5FC" w14:textId="77777777"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7EA7" w14:textId="77777777"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798CC" w14:textId="77777777" w:rsidR="003A2D82" w:rsidRPr="00C20DD8" w:rsidRDefault="009078F9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353991, Российская </w:t>
            </w:r>
            <w:r w:rsidR="003A2D82"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Федерация, Краснодарский край, г. Новороссийск, </w:t>
            </w:r>
          </w:p>
          <w:p w14:paraId="7ECD9290" w14:textId="77777777" w:rsidR="003A2D82" w:rsidRPr="00C20DD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с. Гайдук, ул. Ясельная, д.2,  тел. 88617269029</w:t>
            </w:r>
          </w:p>
        </w:tc>
      </w:tr>
      <w:tr w:rsidR="003A2D82" w:rsidRPr="00C20DD8" w14:paraId="52392F15" w14:textId="77777777" w:rsidTr="00D63F1C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B72E" w14:textId="77777777"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D580D" w14:textId="77777777"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79341" w14:textId="77777777" w:rsidR="003A2D82" w:rsidRPr="00C20DD8" w:rsidRDefault="003A2D82" w:rsidP="001B1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Макушева Ирина Анатольевна, заведующая</w:t>
            </w:r>
          </w:p>
        </w:tc>
      </w:tr>
      <w:tr w:rsidR="003A2D82" w:rsidRPr="00C20DD8" w14:paraId="45D5E380" w14:textId="77777777" w:rsidTr="00D63F1C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0116A" w14:textId="77777777"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1914" w14:textId="77777777"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факс, е-mail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DA9F" w14:textId="77777777" w:rsidR="001B1648" w:rsidRPr="00C20DD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88617269029, </w:t>
            </w:r>
          </w:p>
          <w:p w14:paraId="6166F51A" w14:textId="77777777" w:rsidR="003A2D82" w:rsidRPr="00C20DD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gaidyk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</w:t>
            </w:r>
            <w:hyperlink r:id="rId8"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D49FE" w:rsidRPr="00C20DD8" w14:paraId="551F10B9" w14:textId="77777777" w:rsidTr="00D63F1C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8569" w14:textId="77777777" w:rsidR="004D49FE" w:rsidRPr="00C20DD8" w:rsidRDefault="004D49FE" w:rsidP="004D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D3CD" w14:textId="77777777" w:rsidR="004D49FE" w:rsidRPr="00C20DD8" w:rsidRDefault="004D49FE" w:rsidP="004D49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816D0" w14:textId="77777777" w:rsidR="004D49FE" w:rsidRPr="0079727F" w:rsidRDefault="004D49FE" w:rsidP="004D4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972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http://mdou23.ucoz.com/index/glavnaja_stranica/0-258</w:t>
              </w:r>
            </w:hyperlink>
          </w:p>
          <w:p w14:paraId="27D94454" w14:textId="68AE7DAC" w:rsidR="004D49FE" w:rsidRPr="00C20DD8" w:rsidRDefault="004D49FE" w:rsidP="004D4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FE" w:rsidRPr="00C20DD8" w14:paraId="1EA52F51" w14:textId="77777777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16A9E" w14:textId="77777777" w:rsidR="004D49FE" w:rsidRPr="00C20DD8" w:rsidRDefault="004D49FE" w:rsidP="004D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E7F8" w14:textId="77777777" w:rsidR="004D49FE" w:rsidRPr="00C20DD8" w:rsidRDefault="004D49FE" w:rsidP="004D49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DFD03" w14:textId="794EAAC3" w:rsidR="004D49FE" w:rsidRDefault="004D49FE" w:rsidP="004D4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F2C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http://mdou23.ucoz.com/index/innovacionnaja_dejatelnost_2019/0-230</w:t>
              </w:r>
            </w:hyperlink>
          </w:p>
          <w:p w14:paraId="2F16F441" w14:textId="39E7B600" w:rsidR="004D49FE" w:rsidRPr="00C20DD8" w:rsidRDefault="004D49FE" w:rsidP="004D4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9FE" w:rsidRPr="00C20DD8" w14:paraId="76DD3A9F" w14:textId="77777777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4F7C3" w14:textId="77777777" w:rsidR="004D49FE" w:rsidRPr="00C20DD8" w:rsidRDefault="004D49FE" w:rsidP="004D4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1DCAA" w14:textId="77777777" w:rsidR="004D49FE" w:rsidRPr="00C20DD8" w:rsidRDefault="004D49FE" w:rsidP="004D49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руководитель, научный консультант, научные рецензенты отчета (при наличии).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B4404" w14:textId="77777777" w:rsidR="004D49FE" w:rsidRPr="00C20DD8" w:rsidRDefault="004D49FE" w:rsidP="004D49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C20DD8">
              <w:rPr>
                <w:b w:val="0"/>
                <w:sz w:val="28"/>
                <w:szCs w:val="28"/>
              </w:rPr>
              <w:t>научный руководитель: Илюхина Юлия Валерьевна - доцент кафедры развития ребенка младшего возраста ГБОУ ИРО Краснодарского края.</w:t>
            </w:r>
          </w:p>
        </w:tc>
      </w:tr>
    </w:tbl>
    <w:p w14:paraId="201ED88E" w14:textId="77777777" w:rsidR="00C20DD8" w:rsidRDefault="00C20DD8" w:rsidP="005B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667D8D" w14:textId="77777777" w:rsidR="00C20DD8" w:rsidRDefault="00C20D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EB6C61" w14:textId="77777777" w:rsidR="003A2D82" w:rsidRDefault="003A2D82" w:rsidP="005B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A99D20" w14:textId="77777777" w:rsidR="00C20DD8" w:rsidRDefault="00C20DD8" w:rsidP="00C20DD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7FDD74E" w14:textId="3E311E4D" w:rsidR="00967396" w:rsidRPr="00967396" w:rsidRDefault="00967396" w:rsidP="00967396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F9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421F98" w:rsidRPr="00421F9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E4981" w:rsidRPr="00421F9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421F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Цель, задачи, инновационность.</w:t>
      </w:r>
    </w:p>
    <w:p w14:paraId="3039766C" w14:textId="77777777" w:rsidR="00C20DD8" w:rsidRDefault="00C20DD8" w:rsidP="00C20DD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0D1B8" w14:textId="77777777" w:rsidR="00C20DD8" w:rsidRPr="00C20DD8" w:rsidRDefault="00C20DD8" w:rsidP="0096739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96">
        <w:rPr>
          <w:rFonts w:ascii="Times New Roman" w:hAnsi="Times New Roman" w:cs="Times New Roman"/>
          <w:bCs/>
          <w:i/>
          <w:sz w:val="28"/>
          <w:szCs w:val="28"/>
        </w:rPr>
        <w:t>Тема:</w:t>
      </w:r>
      <w:r w:rsidRPr="00C20DD8">
        <w:rPr>
          <w:rFonts w:ascii="Times New Roman" w:hAnsi="Times New Roman" w:cs="Times New Roman"/>
          <w:bCs/>
          <w:sz w:val="28"/>
          <w:szCs w:val="28"/>
        </w:rPr>
        <w:t xml:space="preserve"> «Повышение качества дошкольного образования через создание экологической образовательной среды в ДОО «Планета для жизни».</w:t>
      </w:r>
    </w:p>
    <w:p w14:paraId="13FA5A6F" w14:textId="77777777" w:rsidR="00C20DD8" w:rsidRDefault="00C20DD8" w:rsidP="009673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96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C20DD8">
        <w:rPr>
          <w:rFonts w:ascii="Times New Roman" w:hAnsi="Times New Roman" w:cs="Times New Roman"/>
          <w:sz w:val="28"/>
          <w:szCs w:val="28"/>
        </w:rPr>
        <w:t xml:space="preserve"> разработка и апробация механизмов создания в ДОО экологической образовательной среды, позволяющей </w:t>
      </w:r>
      <w:r w:rsidR="009078F9">
        <w:rPr>
          <w:rFonts w:ascii="Times New Roman" w:hAnsi="Times New Roman" w:cs="Times New Roman"/>
          <w:sz w:val="28"/>
          <w:szCs w:val="28"/>
        </w:rPr>
        <w:t>повысить качество дошкольного образования</w:t>
      </w:r>
      <w:r w:rsidR="002A29CA">
        <w:rPr>
          <w:rFonts w:ascii="Times New Roman" w:hAnsi="Times New Roman" w:cs="Times New Roman"/>
          <w:sz w:val="28"/>
          <w:szCs w:val="28"/>
        </w:rPr>
        <w:t xml:space="preserve"> по трем параметрам: </w:t>
      </w:r>
      <w:r w:rsidR="002A29CA" w:rsidRPr="002A29CA">
        <w:rPr>
          <w:rFonts w:ascii="Times New Roman" w:hAnsi="Times New Roman" w:cs="Times New Roman"/>
          <w:sz w:val="28"/>
          <w:szCs w:val="28"/>
        </w:rPr>
        <w:t xml:space="preserve">качество цели образовательной деятельности, качество условий для образовательной деятельности, качество образовательной </w:t>
      </w:r>
      <w:r w:rsidR="0068762E" w:rsidRPr="002A29CA">
        <w:rPr>
          <w:rFonts w:ascii="Times New Roman" w:hAnsi="Times New Roman" w:cs="Times New Roman"/>
          <w:sz w:val="28"/>
          <w:szCs w:val="28"/>
        </w:rPr>
        <w:t>деятельности</w:t>
      </w:r>
      <w:r w:rsidR="0068762E">
        <w:rPr>
          <w:rFonts w:ascii="Times New Roman" w:hAnsi="Times New Roman" w:cs="Times New Roman"/>
          <w:sz w:val="28"/>
          <w:szCs w:val="28"/>
        </w:rPr>
        <w:t>. *</w:t>
      </w:r>
    </w:p>
    <w:p w14:paraId="066C1EF5" w14:textId="77777777" w:rsidR="002A29CA" w:rsidRDefault="00967396" w:rsidP="005E32D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7396">
        <w:rPr>
          <w:rFonts w:ascii="Times New Roman" w:hAnsi="Times New Roman" w:cs="Times New Roman"/>
          <w:bCs/>
          <w:i/>
          <w:sz w:val="28"/>
          <w:szCs w:val="28"/>
        </w:rPr>
        <w:t>Задачи</w:t>
      </w:r>
    </w:p>
    <w:p w14:paraId="7CEC4D2E" w14:textId="77777777" w:rsidR="002A29CA" w:rsidRPr="0068762E" w:rsidRDefault="009F6DF6" w:rsidP="002A29CA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62E">
        <w:rPr>
          <w:rFonts w:ascii="Times New Roman" w:hAnsi="Times New Roman" w:cs="Times New Roman"/>
          <w:bCs/>
          <w:sz w:val="28"/>
          <w:szCs w:val="28"/>
        </w:rPr>
        <w:t xml:space="preserve">Для повышения качества цели образовательной деятельности разработать и апробировать методические продукты, позволяющие обогатить содержание части, формируемой участниками образовательных отношений ООП ДО, экологическим содержанием.  </w:t>
      </w:r>
    </w:p>
    <w:p w14:paraId="1059D60D" w14:textId="77777777" w:rsidR="009F6DF6" w:rsidRPr="0068762E" w:rsidRDefault="009F6DF6" w:rsidP="002A29CA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62E">
        <w:rPr>
          <w:rFonts w:ascii="Times New Roman" w:hAnsi="Times New Roman" w:cs="Times New Roman"/>
          <w:bCs/>
          <w:sz w:val="28"/>
          <w:szCs w:val="28"/>
        </w:rPr>
        <w:t xml:space="preserve">Для повышения качества условий для образовательной деятельности </w:t>
      </w:r>
      <w:r w:rsidR="0068762E" w:rsidRPr="0068762E">
        <w:rPr>
          <w:rFonts w:ascii="Times New Roman" w:hAnsi="Times New Roman" w:cs="Times New Roman"/>
          <w:bCs/>
          <w:sz w:val="28"/>
          <w:szCs w:val="28"/>
        </w:rPr>
        <w:t>создать экологическую развивающую предметно-пространственную среду в различных помещениях детского сада.</w:t>
      </w:r>
    </w:p>
    <w:p w14:paraId="61755968" w14:textId="77777777" w:rsidR="0068762E" w:rsidRPr="0068762E" w:rsidRDefault="0068762E" w:rsidP="00DF278D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62E">
        <w:rPr>
          <w:rFonts w:ascii="Times New Roman" w:hAnsi="Times New Roman" w:cs="Times New Roman"/>
          <w:bCs/>
          <w:sz w:val="28"/>
          <w:szCs w:val="28"/>
        </w:rPr>
        <w:t>Для повышения качества образовательной деятельности, обеспечить ф</w:t>
      </w:r>
      <w:r w:rsidRPr="0068762E">
        <w:rPr>
          <w:rFonts w:ascii="Times New Roman" w:hAnsi="Times New Roman" w:cs="Times New Roman"/>
          <w:sz w:val="28"/>
          <w:szCs w:val="28"/>
        </w:rPr>
        <w:t xml:space="preserve">ормирование практико-ориентированных компетенций, у педагогов, детей и </w:t>
      </w:r>
    </w:p>
    <w:p w14:paraId="6DF3DCD2" w14:textId="77777777" w:rsidR="0068762E" w:rsidRPr="0068762E" w:rsidRDefault="0068762E" w:rsidP="00DF278D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>их родителей в области экологии, с учетом их индивидуальных особенностей и потребностей.</w:t>
      </w:r>
    </w:p>
    <w:p w14:paraId="3F6B4FA9" w14:textId="6290CDE9" w:rsidR="0068762E" w:rsidRPr="0068762E" w:rsidRDefault="0068762E" w:rsidP="002A29CA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и итоговой </w:t>
      </w:r>
      <w:r w:rsidRPr="0068762E">
        <w:rPr>
          <w:rFonts w:ascii="Times New Roman" w:hAnsi="Times New Roman" w:cs="Times New Roman"/>
          <w:sz w:val="28"/>
          <w:szCs w:val="28"/>
        </w:rPr>
        <w:t xml:space="preserve">оценки качества реализации </w:t>
      </w:r>
      <w:r w:rsidR="00CE498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BEB7A" w14:textId="4D034D26" w:rsidR="005E32D6" w:rsidRDefault="005E32D6" w:rsidP="0068762E">
      <w:pPr>
        <w:pStyle w:val="a4"/>
        <w:numPr>
          <w:ilvl w:val="0"/>
          <w:numId w:val="48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 xml:space="preserve">Диссеминация педагогического опыта по реализации </w:t>
      </w:r>
      <w:r w:rsidR="00CE4981">
        <w:rPr>
          <w:rFonts w:ascii="Times New Roman" w:hAnsi="Times New Roman" w:cs="Times New Roman"/>
          <w:sz w:val="28"/>
          <w:szCs w:val="28"/>
        </w:rPr>
        <w:t>Программы</w:t>
      </w:r>
      <w:r w:rsidRPr="0068762E">
        <w:rPr>
          <w:rFonts w:ascii="Times New Roman" w:hAnsi="Times New Roman" w:cs="Times New Roman"/>
          <w:sz w:val="28"/>
          <w:szCs w:val="28"/>
        </w:rPr>
        <w:t xml:space="preserve"> на различных уровнях.</w:t>
      </w:r>
    </w:p>
    <w:p w14:paraId="19E55C13" w14:textId="77777777" w:rsidR="0068762E" w:rsidRDefault="0068762E" w:rsidP="0068762E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09F396" w14:textId="77777777" w:rsidR="0068762E" w:rsidRPr="0068762E" w:rsidRDefault="0068762E" w:rsidP="0068762E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* </w:t>
      </w:r>
      <w:r w:rsidRPr="0068762E">
        <w:rPr>
          <w:rFonts w:ascii="Times New Roman" w:hAnsi="Times New Roman" w:cs="Times New Roman"/>
          <w:i/>
          <w:sz w:val="24"/>
          <w:szCs w:val="24"/>
        </w:rPr>
        <w:t xml:space="preserve">параметры взяты из региональной системы оценки качества дошкольного образования, разработанной кафедрой РРМВ ГБОУ ИРО Краснодарского края. </w:t>
      </w:r>
    </w:p>
    <w:p w14:paraId="0BD27B31" w14:textId="77777777" w:rsidR="0068762E" w:rsidRDefault="0068762E" w:rsidP="0068762E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CCB509" w14:textId="7311A2AD" w:rsidR="00967396" w:rsidRPr="00967396" w:rsidRDefault="00967396" w:rsidP="005E32D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396">
        <w:rPr>
          <w:rFonts w:ascii="Times New Roman" w:hAnsi="Times New Roman" w:cs="Times New Roman"/>
          <w:i/>
          <w:sz w:val="28"/>
          <w:szCs w:val="28"/>
        </w:rPr>
        <w:lastRenderedPageBreak/>
        <w:t>Инновационность.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A92">
        <w:rPr>
          <w:rFonts w:ascii="Times New Roman" w:hAnsi="Times New Roman" w:cs="Times New Roman"/>
          <w:sz w:val="28"/>
          <w:szCs w:val="28"/>
        </w:rPr>
        <w:t xml:space="preserve">Проведенные мероприятия по </w:t>
      </w:r>
      <w:r w:rsidRPr="00B377FD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FA0787" w:rsidRPr="00B377FD">
        <w:rPr>
          <w:rFonts w:ascii="Times New Roman" w:hAnsi="Times New Roman" w:cs="Times New Roman"/>
          <w:sz w:val="28"/>
          <w:szCs w:val="28"/>
        </w:rPr>
        <w:t>Программы</w:t>
      </w:r>
      <w:r w:rsidR="00421F98" w:rsidRPr="00B377FD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B377FD">
        <w:rPr>
          <w:rFonts w:ascii="Times New Roman" w:hAnsi="Times New Roman" w:cs="Times New Roman"/>
          <w:sz w:val="28"/>
          <w:szCs w:val="28"/>
        </w:rPr>
        <w:t xml:space="preserve">, а </w:t>
      </w:r>
      <w:r w:rsidR="0068762E" w:rsidRPr="00B377FD">
        <w:rPr>
          <w:rFonts w:ascii="Times New Roman" w:hAnsi="Times New Roman" w:cs="Times New Roman"/>
          <w:sz w:val="28"/>
          <w:szCs w:val="28"/>
        </w:rPr>
        <w:t>также</w:t>
      </w:r>
      <w:r w:rsidRPr="00B377FD">
        <w:rPr>
          <w:rFonts w:ascii="Times New Roman" w:hAnsi="Times New Roman" w:cs="Times New Roman"/>
          <w:sz w:val="28"/>
          <w:szCs w:val="28"/>
        </w:rPr>
        <w:t xml:space="preserve"> представляемые продукты МАДОУ № 23 </w:t>
      </w:r>
      <w:r w:rsidR="0068762E" w:rsidRPr="00B377FD">
        <w:rPr>
          <w:rFonts w:ascii="Times New Roman" w:hAnsi="Times New Roman" w:cs="Times New Roman"/>
          <w:sz w:val="28"/>
          <w:szCs w:val="28"/>
        </w:rPr>
        <w:t>имеют</w:t>
      </w:r>
      <w:r w:rsidR="0068762E">
        <w:rPr>
          <w:rFonts w:ascii="Times New Roman" w:hAnsi="Times New Roman" w:cs="Times New Roman"/>
          <w:sz w:val="28"/>
          <w:szCs w:val="28"/>
        </w:rPr>
        <w:t xml:space="preserve"> разную степень</w:t>
      </w:r>
      <w:r w:rsidRPr="00B50A92">
        <w:rPr>
          <w:rFonts w:ascii="Times New Roman" w:hAnsi="Times New Roman" w:cs="Times New Roman"/>
          <w:sz w:val="28"/>
          <w:szCs w:val="28"/>
        </w:rPr>
        <w:t xml:space="preserve"> инновационност</w:t>
      </w:r>
      <w:r w:rsidR="0068762E">
        <w:rPr>
          <w:rFonts w:ascii="Times New Roman" w:hAnsi="Times New Roman" w:cs="Times New Roman"/>
          <w:sz w:val="28"/>
          <w:szCs w:val="28"/>
        </w:rPr>
        <w:t>и</w:t>
      </w:r>
      <w:r w:rsidRPr="00B50A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2835"/>
      </w:tblGrid>
      <w:tr w:rsidR="00967396" w:rsidRPr="00416BD3" w14:paraId="76B47F80" w14:textId="77777777" w:rsidTr="0068762E">
        <w:tc>
          <w:tcPr>
            <w:tcW w:w="567" w:type="dxa"/>
            <w:shd w:val="clear" w:color="auto" w:fill="FDE9D9" w:themeFill="accent6" w:themeFillTint="33"/>
          </w:tcPr>
          <w:p w14:paraId="5C49D084" w14:textId="77777777" w:rsidR="00967396" w:rsidRPr="00B329C3" w:rsidRDefault="00967396" w:rsidP="005B4E45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  <w:p w14:paraId="16D14547" w14:textId="77777777" w:rsidR="00967396" w:rsidRPr="00B329C3" w:rsidRDefault="00967396" w:rsidP="005B4E45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833" w:type="dxa"/>
            <w:shd w:val="clear" w:color="auto" w:fill="FDE9D9" w:themeFill="accent6" w:themeFillTint="33"/>
          </w:tcPr>
          <w:p w14:paraId="755B68CA" w14:textId="77777777" w:rsidR="00967396" w:rsidRPr="00B329C3" w:rsidRDefault="00B50A92" w:rsidP="005B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и </w:t>
            </w:r>
            <w:r w:rsidR="00967396"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  <w:p w14:paraId="4ED00FD5" w14:textId="77777777" w:rsidR="00967396" w:rsidRPr="00B329C3" w:rsidRDefault="00967396" w:rsidP="005B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EFC415D" w14:textId="77777777" w:rsidR="0051606A" w:rsidRDefault="0068762E" w:rsidP="00687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Степень </w:t>
            </w:r>
          </w:p>
          <w:p w14:paraId="4E643E3D" w14:textId="77777777" w:rsidR="00967396" w:rsidRPr="00B329C3" w:rsidRDefault="00967396" w:rsidP="0051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инновационност</w:t>
            </w:r>
            <w:r w:rsidR="00687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</w:tr>
      <w:tr w:rsidR="00967396" w:rsidRPr="00416BD3" w14:paraId="7323EF61" w14:textId="77777777" w:rsidTr="0068762E">
        <w:tc>
          <w:tcPr>
            <w:tcW w:w="567" w:type="dxa"/>
            <w:shd w:val="clear" w:color="auto" w:fill="FFFFCC"/>
          </w:tcPr>
          <w:p w14:paraId="058C4D6F" w14:textId="77777777" w:rsidR="00967396" w:rsidRPr="00416BD3" w:rsidRDefault="00967396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3" w:type="dxa"/>
            <w:shd w:val="clear" w:color="auto" w:fill="FFFFCC"/>
          </w:tcPr>
          <w:p w14:paraId="13A565A6" w14:textId="7BB28EFF" w:rsidR="002B54DC" w:rsidRPr="002B54DC" w:rsidRDefault="00FA0787" w:rsidP="00FA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66CC8" w:rsidRPr="00857DDC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еминар «Расширение форм сетевого взаимодействия с образовательными уч</w:t>
            </w:r>
            <w:r w:rsidR="002B54DC" w:rsidRPr="00857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реждениями. Инновационные формы </w:t>
            </w:r>
            <w:r w:rsidR="00F66CC8" w:rsidRPr="00857DDC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сотрудничества»</w:t>
            </w:r>
          </w:p>
        </w:tc>
        <w:tc>
          <w:tcPr>
            <w:tcW w:w="2835" w:type="dxa"/>
            <w:shd w:val="clear" w:color="auto" w:fill="FFFFCC"/>
          </w:tcPr>
          <w:p w14:paraId="4B395FFB" w14:textId="77777777" w:rsidR="00967396" w:rsidRPr="00416BD3" w:rsidRDefault="00967396" w:rsidP="005B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FA0787" w:rsidRPr="00416BD3" w14:paraId="0180D208" w14:textId="77777777" w:rsidTr="0068762E">
        <w:tc>
          <w:tcPr>
            <w:tcW w:w="567" w:type="dxa"/>
            <w:shd w:val="clear" w:color="auto" w:fill="FFFFCC"/>
          </w:tcPr>
          <w:p w14:paraId="4F5F9F24" w14:textId="7C43154C" w:rsidR="00FA0787" w:rsidRDefault="00FA0787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3" w:type="dxa"/>
            <w:shd w:val="clear" w:color="auto" w:fill="FFFFCC"/>
          </w:tcPr>
          <w:p w14:paraId="22690597" w14:textId="62DD68B2" w:rsidR="00FA0787" w:rsidRPr="00857DDC" w:rsidRDefault="00FA0787" w:rsidP="002B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DD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Дискуссионная площадка для педагогов дошкольных организаций «Перспективные тенденции в современном образовании. Модульное обучение»</w:t>
            </w:r>
          </w:p>
        </w:tc>
        <w:tc>
          <w:tcPr>
            <w:tcW w:w="2835" w:type="dxa"/>
            <w:shd w:val="clear" w:color="auto" w:fill="FFFFCC"/>
          </w:tcPr>
          <w:p w14:paraId="32083FB5" w14:textId="35F6DD6C" w:rsidR="00FA0787" w:rsidRDefault="00FA0787" w:rsidP="005B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FA0787" w:rsidRPr="00416BD3" w14:paraId="0013A741" w14:textId="77777777" w:rsidTr="0068762E">
        <w:tc>
          <w:tcPr>
            <w:tcW w:w="567" w:type="dxa"/>
            <w:shd w:val="clear" w:color="auto" w:fill="FFFFCC"/>
          </w:tcPr>
          <w:p w14:paraId="2D6ABBFA" w14:textId="5090B7CB" w:rsidR="00FA0787" w:rsidRDefault="00FA0787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3" w:type="dxa"/>
            <w:shd w:val="clear" w:color="auto" w:fill="FFFFCC"/>
          </w:tcPr>
          <w:p w14:paraId="72BA3D2F" w14:textId="137DEE63" w:rsidR="00FA0787" w:rsidRPr="00857DDC" w:rsidRDefault="00FA0787" w:rsidP="002B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DDC">
              <w:rPr>
                <w:rFonts w:ascii="Times New Roman" w:hAnsi="Times New Roman" w:cs="Times New Roman"/>
                <w:sz w:val="28"/>
                <w:szCs w:val="28"/>
              </w:rPr>
              <w:t>Карта юного эколога «ЭКОтрек» для коллекций ЭКОчеков</w:t>
            </w:r>
          </w:p>
        </w:tc>
        <w:tc>
          <w:tcPr>
            <w:tcW w:w="2835" w:type="dxa"/>
            <w:shd w:val="clear" w:color="auto" w:fill="FFFFCC"/>
          </w:tcPr>
          <w:p w14:paraId="6DCA2C55" w14:textId="5A994782" w:rsidR="00FA0787" w:rsidRDefault="00FA0787" w:rsidP="005B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FA0787" w:rsidRPr="00416BD3" w14:paraId="6974B2F0" w14:textId="77777777" w:rsidTr="0068762E">
        <w:tc>
          <w:tcPr>
            <w:tcW w:w="567" w:type="dxa"/>
            <w:shd w:val="clear" w:color="auto" w:fill="FFFFCC"/>
          </w:tcPr>
          <w:p w14:paraId="20D5D2CA" w14:textId="094C9B3A" w:rsidR="00FA0787" w:rsidRDefault="00FA0787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3" w:type="dxa"/>
            <w:shd w:val="clear" w:color="auto" w:fill="FFFFCC"/>
          </w:tcPr>
          <w:p w14:paraId="4604476E" w14:textId="38BC48EA" w:rsidR="00FA0787" w:rsidRPr="00857DDC" w:rsidRDefault="00FA0787" w:rsidP="002B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DDC">
              <w:rPr>
                <w:rFonts w:ascii="Times New Roman" w:hAnsi="Times New Roman" w:cs="Times New Roman"/>
                <w:sz w:val="28"/>
                <w:szCs w:val="28"/>
              </w:rPr>
              <w:t>Комплексы ОРУ со скандинавскими палками</w:t>
            </w:r>
          </w:p>
        </w:tc>
        <w:tc>
          <w:tcPr>
            <w:tcW w:w="2835" w:type="dxa"/>
            <w:shd w:val="clear" w:color="auto" w:fill="FFFFCC"/>
          </w:tcPr>
          <w:p w14:paraId="2D351BB5" w14:textId="455926CF" w:rsidR="00FA0787" w:rsidRDefault="00FA0787" w:rsidP="005B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967396" w:rsidRPr="00416BD3" w14:paraId="3C599ED1" w14:textId="77777777" w:rsidTr="0068762E">
        <w:tc>
          <w:tcPr>
            <w:tcW w:w="567" w:type="dxa"/>
            <w:shd w:val="clear" w:color="auto" w:fill="DBE5F1" w:themeFill="accent1" w:themeFillTint="33"/>
          </w:tcPr>
          <w:p w14:paraId="44A35C37" w14:textId="6813187F" w:rsidR="00967396" w:rsidRDefault="00FA0787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33" w:type="dxa"/>
            <w:shd w:val="clear" w:color="auto" w:fill="DBE5F1" w:themeFill="accent1" w:themeFillTint="33"/>
          </w:tcPr>
          <w:p w14:paraId="2EA1B7D9" w14:textId="6D0D7ECB" w:rsidR="00967396" w:rsidRPr="005A057C" w:rsidRDefault="000D02EE" w:rsidP="00FA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DDC">
              <w:rPr>
                <w:rFonts w:ascii="Times New Roman" w:hAnsi="Times New Roman" w:cs="Times New Roman"/>
                <w:sz w:val="28"/>
                <w:szCs w:val="28"/>
              </w:rPr>
              <w:t>Электронный методический диск «Детям об экологии» ч.2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D16BCE7" w14:textId="77777777" w:rsidR="00967396" w:rsidRDefault="00B50A92" w:rsidP="00516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</w:t>
            </w:r>
            <w:r w:rsidR="00967396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</w:p>
        </w:tc>
      </w:tr>
      <w:tr w:rsidR="00FA0787" w:rsidRPr="00416BD3" w14:paraId="0BE8C799" w14:textId="77777777" w:rsidTr="0068762E">
        <w:tc>
          <w:tcPr>
            <w:tcW w:w="567" w:type="dxa"/>
            <w:shd w:val="clear" w:color="auto" w:fill="DBE5F1" w:themeFill="accent1" w:themeFillTint="33"/>
          </w:tcPr>
          <w:p w14:paraId="39F90A47" w14:textId="5BAA0902" w:rsidR="00FA0787" w:rsidRDefault="00FA0787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33" w:type="dxa"/>
            <w:shd w:val="clear" w:color="auto" w:fill="DBE5F1" w:themeFill="accent1" w:themeFillTint="33"/>
          </w:tcPr>
          <w:p w14:paraId="220C1033" w14:textId="39C620DE" w:rsidR="00FA0787" w:rsidRPr="00857DDC" w:rsidRDefault="00FA0787" w:rsidP="00FA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C"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«Живая книга»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D6362A" w14:textId="34CF562F" w:rsidR="00FA0787" w:rsidRDefault="00FA0787" w:rsidP="00516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FA0787" w:rsidRPr="00416BD3" w14:paraId="5756946A" w14:textId="77777777" w:rsidTr="0068762E">
        <w:tc>
          <w:tcPr>
            <w:tcW w:w="567" w:type="dxa"/>
            <w:shd w:val="clear" w:color="auto" w:fill="DBE5F1" w:themeFill="accent1" w:themeFillTint="33"/>
          </w:tcPr>
          <w:p w14:paraId="552FFF31" w14:textId="19F5B3E3" w:rsidR="00FA0787" w:rsidRDefault="00FA0787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33" w:type="dxa"/>
            <w:shd w:val="clear" w:color="auto" w:fill="DBE5F1" w:themeFill="accent1" w:themeFillTint="33"/>
          </w:tcPr>
          <w:p w14:paraId="2D5DE74C" w14:textId="10FA0311" w:rsidR="00FA0787" w:rsidRPr="00857DDC" w:rsidRDefault="00FA0787" w:rsidP="000D0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кейс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98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дошкольного образования через создание экологической образовательной среды в ДОО «Планета для жизни»</w:t>
            </w:r>
            <w:r w:rsidRPr="00421F98">
              <w:t>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67F290D" w14:textId="112A0ACA" w:rsidR="00FA0787" w:rsidRDefault="00FA0787" w:rsidP="00516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</w:tbl>
    <w:p w14:paraId="55B587CE" w14:textId="77777777" w:rsidR="00A669B7" w:rsidRDefault="00A669B7" w:rsidP="002A5F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6DF7C3" w14:textId="77777777" w:rsidR="00FA0787" w:rsidRDefault="00FA0787" w:rsidP="00FA0787">
      <w:pPr>
        <w:rPr>
          <w:rFonts w:ascii="Times New Roman" w:hAnsi="Times New Roman" w:cs="Times New Roman"/>
          <w:b/>
          <w:sz w:val="28"/>
          <w:szCs w:val="28"/>
        </w:rPr>
      </w:pPr>
    </w:p>
    <w:p w14:paraId="552E9AE8" w14:textId="1B811EB1" w:rsidR="00FA0787" w:rsidRPr="00FA0787" w:rsidRDefault="00FA0787" w:rsidP="00FA0787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  <w:sectPr w:rsidR="00FA0787" w:rsidRPr="00FA0787" w:rsidSect="00D63F1C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F98E18" w14:textId="77777777" w:rsidR="008D09E4" w:rsidRPr="004B4920" w:rsidRDefault="008F230B" w:rsidP="008F230B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F4318" w:rsidRPr="004B4920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111"/>
        <w:gridCol w:w="2126"/>
        <w:gridCol w:w="5103"/>
      </w:tblGrid>
      <w:tr w:rsidR="00FA0787" w:rsidRPr="00E87874" w14:paraId="47D6DE79" w14:textId="77777777" w:rsidTr="00FA0787">
        <w:tc>
          <w:tcPr>
            <w:tcW w:w="562" w:type="dxa"/>
          </w:tcPr>
          <w:p w14:paraId="3B4C493A" w14:textId="77777777" w:rsidR="00583FDF" w:rsidRPr="00E87874" w:rsidRDefault="00583FDF" w:rsidP="0058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46B85898" w14:textId="77777777" w:rsidR="00FA0787" w:rsidRPr="00E87874" w:rsidRDefault="00FA0787" w:rsidP="00B329C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CD2A6D" w14:textId="24CC251C" w:rsidR="00FA0787" w:rsidRPr="00E87874" w:rsidRDefault="00FA0787" w:rsidP="00B329C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  <w:p w14:paraId="48E16D3E" w14:textId="77777777" w:rsidR="00FA0787" w:rsidRPr="00E87874" w:rsidRDefault="00FA0787" w:rsidP="00B329C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28AE9B" w14:textId="77777777" w:rsidR="00FA0787" w:rsidRPr="00E87874" w:rsidRDefault="00FA0787" w:rsidP="00B329C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расшифровка</w:t>
            </w:r>
          </w:p>
        </w:tc>
        <w:tc>
          <w:tcPr>
            <w:tcW w:w="2126" w:type="dxa"/>
            <w:shd w:val="clear" w:color="auto" w:fill="auto"/>
          </w:tcPr>
          <w:p w14:paraId="32BF23EF" w14:textId="77777777" w:rsidR="00FA0787" w:rsidRPr="00E87874" w:rsidRDefault="00FA0787" w:rsidP="00B3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</w:t>
            </w:r>
          </w:p>
        </w:tc>
        <w:tc>
          <w:tcPr>
            <w:tcW w:w="5103" w:type="dxa"/>
          </w:tcPr>
          <w:p w14:paraId="69D2676E" w14:textId="3889F62D" w:rsidR="00FA0787" w:rsidRPr="00583FDF" w:rsidRDefault="00FA0787" w:rsidP="00B3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 о выполнении</w:t>
            </w:r>
            <w:r w:rsidR="00583FDF" w:rsidRPr="0042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/продукт</w:t>
            </w:r>
          </w:p>
        </w:tc>
      </w:tr>
      <w:tr w:rsidR="00583FDF" w:rsidRPr="00E87874" w14:paraId="2727572F" w14:textId="77777777" w:rsidTr="00025FDD">
        <w:tc>
          <w:tcPr>
            <w:tcW w:w="15446" w:type="dxa"/>
            <w:gridSpan w:val="5"/>
            <w:shd w:val="clear" w:color="auto" w:fill="FBD4B4" w:themeFill="accent6" w:themeFillTint="66"/>
          </w:tcPr>
          <w:p w14:paraId="192196EF" w14:textId="75953A93" w:rsidR="00583FDF" w:rsidRPr="00FA0787" w:rsidRDefault="00583FDF" w:rsidP="00FA078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«Качество цели образовательной деятельности» </w:t>
            </w:r>
          </w:p>
          <w:p w14:paraId="38A81389" w14:textId="77777777" w:rsidR="00583FDF" w:rsidRPr="00E87874" w:rsidRDefault="00583FDF" w:rsidP="00FE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структура основной образовательной программы дошкольного образования </w:t>
            </w:r>
          </w:p>
          <w:p w14:paraId="230237E7" w14:textId="77777777" w:rsidR="00583FDF" w:rsidRPr="00E87874" w:rsidRDefault="00583FDF" w:rsidP="00FE7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(далее - ООП ДО) – как основной инструмент целеполагания</w:t>
            </w:r>
          </w:p>
        </w:tc>
      </w:tr>
      <w:tr w:rsidR="00FA0787" w:rsidRPr="00E87874" w14:paraId="44037D09" w14:textId="77777777" w:rsidTr="00FA0787">
        <w:trPr>
          <w:trHeight w:val="2629"/>
        </w:trPr>
        <w:tc>
          <w:tcPr>
            <w:tcW w:w="562" w:type="dxa"/>
            <w:shd w:val="clear" w:color="auto" w:fill="FBD4B4" w:themeFill="accent6" w:themeFillTint="66"/>
          </w:tcPr>
          <w:p w14:paraId="6BC5B5D0" w14:textId="3AFD1002" w:rsidR="00FA0787" w:rsidRPr="00E87874" w:rsidRDefault="00583FDF" w:rsidP="001D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2B487DBE" w14:textId="440AC21D" w:rsidR="00FA0787" w:rsidRPr="00E87874" w:rsidRDefault="00FA0787" w:rsidP="001D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ДО, в соответствии с требованиями ФГОС ДО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70CA96F" w14:textId="77777777" w:rsidR="00FA0787" w:rsidRPr="00E87874" w:rsidRDefault="00FA0787" w:rsidP="0091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Логичное и целесообразное включение разработанных, в рамках инновационного проекта, методических продуктов в часть ООП ДО, формируемую участниками образовательных отношений.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BCCBEC5" w14:textId="77777777" w:rsidR="00FA0787" w:rsidRPr="00E87874" w:rsidRDefault="00FA0787" w:rsidP="0059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Карта анализа структуры ООП ДО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58BF754A" w14:textId="6BC6716D" w:rsidR="00FA0787" w:rsidRPr="00E87874" w:rsidRDefault="00FA0787" w:rsidP="008E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8">
              <w:rPr>
                <w:rFonts w:ascii="Times New Roman" w:hAnsi="Times New Roman" w:cs="Times New Roman"/>
                <w:sz w:val="24"/>
                <w:szCs w:val="24"/>
              </w:rPr>
              <w:t>Все изменения в образовательн</w:t>
            </w:r>
            <w:r w:rsidR="00C63CBE">
              <w:rPr>
                <w:rFonts w:ascii="Times New Roman" w:hAnsi="Times New Roman" w:cs="Times New Roman"/>
                <w:sz w:val="24"/>
                <w:szCs w:val="24"/>
              </w:rPr>
              <w:t xml:space="preserve">ой среде ДОО, наступившие </w:t>
            </w:r>
            <w:r w:rsidRPr="00421F98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инновационной программы отражены в части, формируемой участниками образовательных отношений ООП ДО, и дополняют раздел «Познавательное развитие» в части организации экологического воспитания. Все разработанные к Программе методические, дидактические продукты внесены в пункт 3.2 ООП ДО «Обеспеченность методическими материалами, средствами обучения и воспитания»</w:t>
            </w:r>
            <w:r w:rsidR="00583FDF" w:rsidRPr="0042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FDF" w:rsidRPr="0042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="00583FDF" w:rsidRPr="00421F98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заполненная карта анализа</w:t>
            </w:r>
            <w:r w:rsidR="00583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3FDF" w:rsidRPr="00E87874" w14:paraId="34954AD5" w14:textId="77777777" w:rsidTr="001E551D">
        <w:tc>
          <w:tcPr>
            <w:tcW w:w="15446" w:type="dxa"/>
            <w:gridSpan w:val="5"/>
            <w:shd w:val="clear" w:color="auto" w:fill="B8CCE4" w:themeFill="accent1" w:themeFillTint="66"/>
          </w:tcPr>
          <w:p w14:paraId="54E0A45A" w14:textId="2F6C6498" w:rsidR="00583FDF" w:rsidRPr="00583FDF" w:rsidRDefault="00583FDF" w:rsidP="00583FDF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«Качество условий для образовательной деятельности»</w:t>
            </w:r>
          </w:p>
          <w:p w14:paraId="490DE19E" w14:textId="77777777" w:rsidR="00583FDF" w:rsidRPr="00E87874" w:rsidRDefault="00583FDF" w:rsidP="0056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оцениваются определенные условия, которые могут быть созданы с различным уровнем качества</w:t>
            </w:r>
          </w:p>
        </w:tc>
      </w:tr>
      <w:tr w:rsidR="00583FDF" w:rsidRPr="00E87874" w14:paraId="6B45ED3E" w14:textId="77777777" w:rsidTr="00FA0787">
        <w:tc>
          <w:tcPr>
            <w:tcW w:w="562" w:type="dxa"/>
            <w:shd w:val="clear" w:color="auto" w:fill="B8CCE4" w:themeFill="accent1" w:themeFillTint="66"/>
          </w:tcPr>
          <w:p w14:paraId="243AA991" w14:textId="14589D9D" w:rsidR="00583FDF" w:rsidRPr="00F46182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7995AD7E" w14:textId="77777777" w:rsidR="00583FDF" w:rsidRPr="00F46182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Наличие инициативы выбора детьми образовательного маршрута.</w:t>
            </w:r>
          </w:p>
          <w:p w14:paraId="5E649E73" w14:textId="1A6B231D" w:rsidR="00583FDF" w:rsidRPr="00F46182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14:paraId="551F9025" w14:textId="7E2DB846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и умение проявлять инициативу для определения собственной деятельности.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36E9CAA3" w14:textId="2F1CDED6" w:rsidR="00583FDF" w:rsidRPr="00E87874" w:rsidRDefault="00421F98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юного эколога </w:t>
            </w:r>
            <w:r w:rsidR="00583FDF" w:rsidRPr="00E87874">
              <w:rPr>
                <w:rFonts w:ascii="Times New Roman" w:hAnsi="Times New Roman" w:cs="Times New Roman"/>
                <w:sz w:val="24"/>
                <w:szCs w:val="24"/>
              </w:rPr>
              <w:t>«ЭКОтрек»</w:t>
            </w:r>
            <w:r w:rsidR="0058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420F97F8" w14:textId="66AB9744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Проведен анализ индивидуальных коллекций Экочеков. Посредством сбора коллекций ЭКОчеков, дошкольники мотивированы на посещение разных модулей, что обеспечивает формирование различных практико-ориентированных компетенций и расширяет возможности инициативы выбора образовательного маршрута.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421F98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 по итогам изучения заполненных карт</w:t>
            </w:r>
          </w:p>
        </w:tc>
      </w:tr>
      <w:tr w:rsidR="00583FDF" w:rsidRPr="00E87874" w14:paraId="7DA4CC7E" w14:textId="77777777" w:rsidTr="00FA0787">
        <w:tc>
          <w:tcPr>
            <w:tcW w:w="562" w:type="dxa"/>
            <w:shd w:val="clear" w:color="auto" w:fill="B8CCE4" w:themeFill="accent1" w:themeFillTint="66"/>
          </w:tcPr>
          <w:p w14:paraId="70457114" w14:textId="06E0C6E0" w:rsidR="00583FDF" w:rsidRPr="00F46182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6B210AB7" w14:textId="506B6C66" w:rsidR="00583FDF" w:rsidRPr="00F46182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детей.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6DA504F1" w14:textId="442A56CD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 травматизма воспитанников в течение года.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6EBB7221" w14:textId="23F32063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28166170" w14:textId="5FD6E9A9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В 2020 году не анализировался по объективным причинам (высокий уровень заболеваемости населения в стране в целом, самоизоляция)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3FDF" w:rsidRPr="00E87874" w14:paraId="72183FD3" w14:textId="77777777" w:rsidTr="00FA0787">
        <w:tc>
          <w:tcPr>
            <w:tcW w:w="562" w:type="dxa"/>
            <w:shd w:val="clear" w:color="auto" w:fill="B8CCE4" w:themeFill="accent1" w:themeFillTint="66"/>
          </w:tcPr>
          <w:p w14:paraId="09E92746" w14:textId="167AD4B5" w:rsidR="00583FDF" w:rsidRPr="00FA0787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3645F091" w14:textId="33100DAB" w:rsidR="00583FDF" w:rsidRPr="00FA0787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РППС </w:t>
            </w:r>
            <w:r w:rsidRPr="00FA0787">
              <w:rPr>
                <w:rFonts w:ascii="Times New Roman" w:hAnsi="Times New Roman" w:cs="Times New Roman"/>
                <w:bCs/>
                <w:sz w:val="24"/>
                <w:szCs w:val="24"/>
              </w:rPr>
              <w:t>в различных помещениях детского сада, обеспечивающей деятельность воспитанников по экологическому воспитанию.</w:t>
            </w: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AA8A4" w14:textId="77777777" w:rsidR="00583FDF" w:rsidRPr="00FA0787" w:rsidRDefault="00583FDF" w:rsidP="00583F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14:paraId="63947DBB" w14:textId="54BD6939" w:rsidR="00583FDF" w:rsidRPr="00FA0787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согласно приоритетной деятельности в экологических модулях; сохранение баланса социализации и индивидуализации при использовании технологии «Клубный час», реализуемой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>рограмме.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52A86D30" w14:textId="77777777" w:rsidR="00583FDF" w:rsidRPr="00FA0787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14:paraId="2271A6C0" w14:textId="77777777" w:rsidR="00583FDF" w:rsidRPr="00FA0787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14:paraId="7D16E532" w14:textId="77777777" w:rsidR="00583FDF" w:rsidRPr="00FA0787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72639A02" w14:textId="02162AA7" w:rsidR="00583FDF" w:rsidRPr="00FA0787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>Создана РППС по экологическому воспитанию в группе, в разных помещениях, на уличной территории. Группа: «Доска выбора», библиотека юного эколога, полка для хранения «Экотреков». Вне группы: экомастерская, живой уголок, зимний сад, мини-лаборатория, музей Природы, экостенды, мульт-студия, кабинет легоконструирования. Уличная территория: туристическая стоянка со скандинавскими палками, скаладром, метеостанция, поляна краснокнижных растений, розариум, сенсорный огород, цветник первоцветов, домики насекомых, птичник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421F98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 по итогам заполнения карты анализа</w:t>
            </w:r>
          </w:p>
        </w:tc>
      </w:tr>
      <w:tr w:rsidR="00583FDF" w:rsidRPr="00E87874" w14:paraId="1DD77272" w14:textId="77777777" w:rsidTr="00E30BA5">
        <w:tc>
          <w:tcPr>
            <w:tcW w:w="15446" w:type="dxa"/>
            <w:gridSpan w:val="5"/>
            <w:shd w:val="clear" w:color="auto" w:fill="C2D69B" w:themeFill="accent3" w:themeFillTint="99"/>
          </w:tcPr>
          <w:p w14:paraId="275580A8" w14:textId="7ED8B45D" w:rsidR="00583FDF" w:rsidRPr="00583FDF" w:rsidRDefault="00583FDF" w:rsidP="00583FDF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«Качество образовательной деятельности»</w:t>
            </w:r>
          </w:p>
          <w:p w14:paraId="16358261" w14:textId="77777777" w:rsidR="00583FDF" w:rsidRPr="00FA0787" w:rsidRDefault="00583FDF" w:rsidP="0058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7">
              <w:rPr>
                <w:rFonts w:ascii="Times New Roman" w:hAnsi="Times New Roman" w:cs="Times New Roman"/>
                <w:sz w:val="24"/>
                <w:szCs w:val="24"/>
              </w:rPr>
              <w:t>оценивается взаимодействие участников образовательных отношений между собой и со средой</w:t>
            </w:r>
          </w:p>
        </w:tc>
      </w:tr>
      <w:tr w:rsidR="00583FDF" w:rsidRPr="00E87874" w14:paraId="64038735" w14:textId="77777777" w:rsidTr="00FA0787">
        <w:tc>
          <w:tcPr>
            <w:tcW w:w="562" w:type="dxa"/>
            <w:shd w:val="clear" w:color="auto" w:fill="C2D69B" w:themeFill="accent3" w:themeFillTint="99"/>
          </w:tcPr>
          <w:p w14:paraId="6AF4A5F8" w14:textId="6C104C89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6D4E4385" w14:textId="3DCC8AC6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компетенций родителей.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6E8149C9" w14:textId="2411C990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использования современных интерактивных технологий в интернет-пространстве для просвещения и информирования родителей эконаправленности.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0E8FE725" w14:textId="792D7B5B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14:paraId="41A33AB4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2D69B" w:themeFill="accent3" w:themeFillTint="99"/>
          </w:tcPr>
          <w:p w14:paraId="2E0FD113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количественный анализ. </w:t>
            </w:r>
          </w:p>
          <w:p w14:paraId="2FD49CE5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Проведены промежуточный и итоговый мониторинг повышения уровня компетенций родителей</w:t>
            </w:r>
          </w:p>
          <w:p w14:paraId="0A93D29D" w14:textId="0BF07DAB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Проанализированы результаты анкет</w:t>
            </w:r>
            <w:r w:rsidR="00F461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, выявляющая уровень компетентности родителей</w:t>
            </w:r>
            <w:r w:rsidR="00F46182" w:rsidRPr="0042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F46182" w:rsidRPr="00421F98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 по итогам анкетирования, систематизированные данные промежуточного мониторинга</w:t>
            </w:r>
          </w:p>
        </w:tc>
      </w:tr>
      <w:tr w:rsidR="00583FDF" w:rsidRPr="00E87874" w14:paraId="7016F62E" w14:textId="77777777" w:rsidTr="00FA0787">
        <w:tc>
          <w:tcPr>
            <w:tcW w:w="562" w:type="dxa"/>
            <w:shd w:val="clear" w:color="auto" w:fill="C2D69B" w:themeFill="accent3" w:themeFillTint="99"/>
          </w:tcPr>
          <w:p w14:paraId="1E29CA53" w14:textId="66E1CD98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7666E29A" w14:textId="46900558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8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азвитие экологической культуры педагогов </w:t>
            </w:r>
          </w:p>
          <w:p w14:paraId="641032CB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2D69B" w:themeFill="accent3" w:themeFillTint="99"/>
          </w:tcPr>
          <w:p w14:paraId="5C797188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78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Желание и умение в обычной жизни вести экологичный образ жизни</w:t>
            </w:r>
          </w:p>
          <w:p w14:paraId="3A055BCD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7A9FA8CD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и </w:t>
            </w:r>
            <w:r w:rsidRPr="00E878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анкета 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7573A1E6" w14:textId="57FC1473" w:rsidR="00583FDF" w:rsidRPr="00E87874" w:rsidRDefault="00583FDF" w:rsidP="00F4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Проведен качественно-количественный анализ данных мониторинга; анализ анкетирования педагогов</w:t>
            </w:r>
            <w:r w:rsidR="00F4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«Насколько ваше поведение экологично?»</w:t>
            </w:r>
            <w:r w:rsidR="00F46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6182" w:rsidRPr="00421F98">
              <w:rPr>
                <w:rFonts w:ascii="Times New Roman" w:hAnsi="Times New Roman" w:cs="Times New Roman"/>
                <w:i/>
                <w:sz w:val="24"/>
                <w:szCs w:val="24"/>
              </w:rPr>
              <w:t>/аналитическая справка по итогам мониторинга и анкетирования</w:t>
            </w:r>
          </w:p>
        </w:tc>
      </w:tr>
      <w:tr w:rsidR="00583FDF" w:rsidRPr="00E87874" w14:paraId="0C5BFAC6" w14:textId="77777777" w:rsidTr="00FA0787">
        <w:tc>
          <w:tcPr>
            <w:tcW w:w="562" w:type="dxa"/>
            <w:shd w:val="clear" w:color="auto" w:fill="C2D69B" w:themeFill="accent3" w:themeFillTint="99"/>
          </w:tcPr>
          <w:p w14:paraId="722A2C74" w14:textId="23DFCB4F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3BEF25D7" w14:textId="4443A553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Эффективность детской экологической благотворительности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608B8EEE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Добровольность и желание детей, родителей, партнеров участвовать в благотворительных экологических </w:t>
            </w:r>
            <w:r w:rsidRPr="00E8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акциях, их экономическая эффективность.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4F73AE4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эффективности 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7B9B3562" w14:textId="4E78715D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</w:t>
            </w:r>
            <w:r w:rsidR="00F46182"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благотворительных экологических акций.</w:t>
            </w:r>
            <w:r w:rsidR="00F46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6182" w:rsidRPr="00D32E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/аналитическая справка по итогам изучения заполненных карт эффективности</w:t>
            </w:r>
          </w:p>
        </w:tc>
      </w:tr>
      <w:tr w:rsidR="00583FDF" w:rsidRPr="00E87874" w14:paraId="6A75EE45" w14:textId="77777777" w:rsidTr="00FA0787">
        <w:tc>
          <w:tcPr>
            <w:tcW w:w="562" w:type="dxa"/>
            <w:shd w:val="clear" w:color="auto" w:fill="C2D69B" w:themeFill="accent3" w:themeFillTint="99"/>
          </w:tcPr>
          <w:p w14:paraId="0EB02585" w14:textId="1F5FD051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3FB02F4F" w14:textId="56F84D09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практико-ориентированных компетенций в области экологии.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6513B813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практической деятельности разработанных алгоритмов по уходу за животными и растениями в модуле.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0898A98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наблюдений</w:t>
            </w: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7796ACF3" w14:textId="3BCAE78E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Проведен качественно-количественный анализ результатов, наблюдения за выполнением детьми пошаговой инструкции алгоритма. протокол выполнения диагностических заданий (на основе исследования Т.А. Марковой)</w:t>
            </w:r>
            <w:r w:rsidR="00F46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6182" w:rsidRPr="00D3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/аналитическая справка по итогам </w:t>
            </w:r>
            <w:r w:rsidR="00F46182" w:rsidRPr="00D32E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качественно-количественного анализа результатов</w:t>
            </w:r>
          </w:p>
        </w:tc>
      </w:tr>
      <w:tr w:rsidR="00583FDF" w:rsidRPr="00E87874" w14:paraId="6755CD3A" w14:textId="77777777" w:rsidTr="00FA0787">
        <w:tc>
          <w:tcPr>
            <w:tcW w:w="562" w:type="dxa"/>
            <w:shd w:val="clear" w:color="auto" w:fill="C2D69B" w:themeFill="accent3" w:themeFillTint="99"/>
          </w:tcPr>
          <w:p w14:paraId="7B67747A" w14:textId="54877CC2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4942C0FB" w14:textId="169C0B3A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эмоционально-ценностного аспекта нравственности у детей.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20F236F3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эмоционального отношения к нравственным нормам и умение различать хорошие и плохие поступки.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0732D2FC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выполнения  заданий 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43D4C4B2" w14:textId="3BA3BB94" w:rsidR="00583FDF" w:rsidRPr="00F46182" w:rsidRDefault="00583FDF" w:rsidP="00583FDF">
            <w:pPr>
              <w:spacing w:after="0" w:line="240" w:lineRule="auto"/>
              <w:jc w:val="both"/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F46182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качественно-количественный анализ </w:t>
            </w: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выполнения заданий с сюжетными картинками (диагностика эмоционально-нравственного развития. Ред. сост. Дерманова И.Б.)</w:t>
            </w:r>
            <w:r w:rsidR="00F46182" w:rsidRPr="00F461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F46182" w:rsidRPr="00D3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/аналитическая справка по итогам </w:t>
            </w:r>
            <w:r w:rsidR="00F46182" w:rsidRPr="00D32E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качественно-количественного анализа результатов</w:t>
            </w:r>
          </w:p>
          <w:p w14:paraId="548AAE83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DF" w:rsidRPr="00E87874" w14:paraId="68F4F647" w14:textId="77777777" w:rsidTr="00FA0787">
        <w:tc>
          <w:tcPr>
            <w:tcW w:w="562" w:type="dxa"/>
            <w:shd w:val="clear" w:color="auto" w:fill="C2D69B" w:themeFill="accent3" w:themeFillTint="99"/>
          </w:tcPr>
          <w:p w14:paraId="6A1D8D15" w14:textId="6F25DC00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61AF0AA7" w14:textId="4AEC664E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у детей.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133887AE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Появление новых идей, нестандартных решений в процессе совместной и самостоятельности деятельности детей.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7AB9DDF9" w14:textId="77777777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 xml:space="preserve">Дневник наблюдений 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47858966" w14:textId="2ECF0933" w:rsidR="00583FDF" w:rsidRPr="00E87874" w:rsidRDefault="00583FDF" w:rsidP="0058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4">
              <w:rPr>
                <w:rFonts w:ascii="Times New Roman" w:hAnsi="Times New Roman" w:cs="Times New Roman"/>
                <w:sz w:val="24"/>
                <w:szCs w:val="24"/>
              </w:rPr>
              <w:t>Проведен анализ наблюдений за совместной и самостоятельной деятельностью детей, в том числе продуктивной</w:t>
            </w:r>
            <w:r w:rsidR="00F4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82" w:rsidRPr="00D3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/аналитическая справка по итогам </w:t>
            </w:r>
            <w:r w:rsidR="00F46182" w:rsidRPr="00D32E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анализа наблюдений</w:t>
            </w:r>
          </w:p>
        </w:tc>
      </w:tr>
    </w:tbl>
    <w:p w14:paraId="0886AE06" w14:textId="77777777" w:rsidR="00184A71" w:rsidRDefault="00184A71" w:rsidP="00184A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15C4E3" w14:textId="77777777" w:rsidR="00583FDF" w:rsidRDefault="00583FDF" w:rsidP="00583FDF">
      <w:pPr>
        <w:rPr>
          <w:rFonts w:ascii="Times New Roman" w:hAnsi="Times New Roman" w:cs="Times New Roman"/>
          <w:b/>
          <w:sz w:val="28"/>
          <w:szCs w:val="28"/>
        </w:rPr>
      </w:pPr>
    </w:p>
    <w:p w14:paraId="6D5F6630" w14:textId="08719763" w:rsidR="00583FDF" w:rsidRDefault="00583FDF" w:rsidP="00583FDF">
      <w:pPr>
        <w:tabs>
          <w:tab w:val="left" w:pos="44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98F509" w14:textId="7FE01F31" w:rsidR="00583FDF" w:rsidRPr="00583FDF" w:rsidRDefault="00583FDF" w:rsidP="00583FDF">
      <w:pPr>
        <w:tabs>
          <w:tab w:val="left" w:pos="4434"/>
        </w:tabs>
        <w:rPr>
          <w:rFonts w:ascii="Times New Roman" w:hAnsi="Times New Roman" w:cs="Times New Roman"/>
          <w:sz w:val="28"/>
          <w:szCs w:val="28"/>
        </w:rPr>
        <w:sectPr w:rsidR="00583FDF" w:rsidRPr="00583FDF" w:rsidSect="008E6A21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FD1BAF" w14:textId="77777777" w:rsidR="002C7291" w:rsidRDefault="000F4318" w:rsidP="004202C9">
      <w:pPr>
        <w:pStyle w:val="a4"/>
        <w:numPr>
          <w:ilvl w:val="0"/>
          <w:numId w:val="39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91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14:paraId="0F1BD202" w14:textId="77777777" w:rsidR="004202C9" w:rsidRDefault="004202C9" w:rsidP="004202C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9544A81" w14:textId="77777777" w:rsidR="001D3118" w:rsidRDefault="001D3118" w:rsidP="00420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A123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Диагностическая  деятельность</w:t>
      </w:r>
    </w:p>
    <w:p w14:paraId="71BAFE0B" w14:textId="096583FA" w:rsidR="00816347" w:rsidRPr="00A3290F" w:rsidRDefault="00816347" w:rsidP="0076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Критерий </w:t>
      </w:r>
      <w:r w:rsidR="00583FDF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Pr="00A329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2804" w:rsidRPr="00A3290F">
        <w:rPr>
          <w:rFonts w:ascii="Times New Roman" w:hAnsi="Times New Roman" w:cs="Times New Roman"/>
          <w:sz w:val="28"/>
          <w:szCs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Наличие инициативы выбора детьми образовательного маршрута.</w:t>
      </w:r>
    </w:p>
    <w:p w14:paraId="2DB0DB44" w14:textId="0724A72D" w:rsidR="00E362F0" w:rsidRPr="00A02EB7" w:rsidRDefault="00F92804" w:rsidP="00845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362F0" w:rsidRPr="00A02EB7">
        <w:rPr>
          <w:rFonts w:ascii="Times New Roman" w:hAnsi="Times New Roman" w:cs="Times New Roman"/>
          <w:sz w:val="28"/>
          <w:szCs w:val="28"/>
        </w:rPr>
        <w:t xml:space="preserve"> Проведен количественный анализ </w:t>
      </w:r>
      <w:r w:rsidR="00937D49">
        <w:rPr>
          <w:rFonts w:ascii="Times New Roman" w:hAnsi="Times New Roman" w:cs="Times New Roman"/>
          <w:sz w:val="28"/>
          <w:szCs w:val="28"/>
        </w:rPr>
        <w:t>индивидуальных карт юных экологов «ЭКОтрек»</w:t>
      </w:r>
      <w:r w:rsidR="00E362F0" w:rsidRPr="00A02EB7">
        <w:rPr>
          <w:rFonts w:ascii="Times New Roman" w:hAnsi="Times New Roman" w:cs="Times New Roman"/>
          <w:sz w:val="28"/>
          <w:szCs w:val="28"/>
        </w:rPr>
        <w:t xml:space="preserve">, </w:t>
      </w:r>
      <w:r w:rsidR="007D009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937D49">
        <w:rPr>
          <w:rFonts w:ascii="Times New Roman" w:hAnsi="Times New Roman" w:cs="Times New Roman"/>
          <w:sz w:val="28"/>
          <w:szCs w:val="28"/>
        </w:rPr>
        <w:t xml:space="preserve">дети </w:t>
      </w:r>
      <w:r w:rsidR="007D009D">
        <w:rPr>
          <w:rFonts w:ascii="Times New Roman" w:hAnsi="Times New Roman" w:cs="Times New Roman"/>
          <w:sz w:val="28"/>
          <w:szCs w:val="28"/>
        </w:rPr>
        <w:t xml:space="preserve">собирали коллекции </w:t>
      </w:r>
      <w:r w:rsidR="00937D49">
        <w:rPr>
          <w:rFonts w:ascii="Times New Roman" w:hAnsi="Times New Roman" w:cs="Times New Roman"/>
          <w:sz w:val="28"/>
          <w:szCs w:val="28"/>
        </w:rPr>
        <w:t>ЭКО</w:t>
      </w:r>
      <w:r w:rsidR="007D009D">
        <w:rPr>
          <w:rFonts w:ascii="Times New Roman" w:hAnsi="Times New Roman" w:cs="Times New Roman"/>
          <w:sz w:val="28"/>
          <w:szCs w:val="28"/>
        </w:rPr>
        <w:t>чеков</w:t>
      </w:r>
      <w:r w:rsidR="00937D49">
        <w:rPr>
          <w:rFonts w:ascii="Times New Roman" w:hAnsi="Times New Roman" w:cs="Times New Roman"/>
          <w:sz w:val="28"/>
          <w:szCs w:val="28"/>
        </w:rPr>
        <w:t xml:space="preserve"> после посещения </w:t>
      </w:r>
      <w:r w:rsidR="007D009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937D49">
        <w:rPr>
          <w:rFonts w:ascii="Times New Roman" w:hAnsi="Times New Roman" w:cs="Times New Roman"/>
          <w:sz w:val="28"/>
          <w:szCs w:val="28"/>
        </w:rPr>
        <w:t xml:space="preserve">модулей. </w:t>
      </w:r>
      <w:r w:rsidR="007D009D">
        <w:rPr>
          <w:rFonts w:ascii="Times New Roman" w:hAnsi="Times New Roman" w:cs="Times New Roman"/>
          <w:sz w:val="28"/>
          <w:szCs w:val="28"/>
        </w:rPr>
        <w:t>Получение очередного ЭКОчека, мотивировало детей на проявление инициативы и выбора. В сравнении с предыдущими годами</w:t>
      </w:r>
      <w:r w:rsidR="00E12373">
        <w:rPr>
          <w:rFonts w:ascii="Times New Roman" w:hAnsi="Times New Roman" w:cs="Times New Roman"/>
          <w:sz w:val="28"/>
          <w:szCs w:val="28"/>
        </w:rPr>
        <w:t xml:space="preserve"> выбор модулей был более разнообразный, что позволило расширить</w:t>
      </w:r>
      <w:r w:rsidR="007D009D">
        <w:rPr>
          <w:rFonts w:ascii="Times New Roman" w:hAnsi="Times New Roman" w:cs="Times New Roman"/>
          <w:sz w:val="28"/>
          <w:szCs w:val="28"/>
        </w:rPr>
        <w:t xml:space="preserve"> </w:t>
      </w:r>
      <w:r w:rsidR="00E12373">
        <w:rPr>
          <w:rFonts w:ascii="Times New Roman" w:hAnsi="Times New Roman" w:cs="Times New Roman"/>
          <w:sz w:val="28"/>
          <w:szCs w:val="28"/>
        </w:rPr>
        <w:t>практико-ориентированные компетенции воспитанников.</w:t>
      </w:r>
    </w:p>
    <w:p w14:paraId="2A924A78" w14:textId="77777777" w:rsidR="00F46182" w:rsidRDefault="00F92804" w:rsidP="007631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2</w:t>
      </w:r>
      <w:r w:rsidR="00583FDF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Pr="00A329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4A60">
        <w:rPr>
          <w:rFonts w:ascii="Times New Roman" w:hAnsi="Times New Roman" w:cs="Times New Roman"/>
          <w:sz w:val="28"/>
          <w:szCs w:val="28"/>
        </w:rPr>
        <w:t xml:space="preserve"> </w:t>
      </w:r>
      <w:r w:rsidR="00C06D29" w:rsidRPr="00A3290F">
        <w:rPr>
          <w:rFonts w:ascii="Times New Roman" w:hAnsi="Times New Roman" w:cs="Times New Roman"/>
          <w:sz w:val="28"/>
          <w:szCs w:val="28"/>
        </w:rPr>
        <w:t>Укрепление физического здоровья детей.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74D88F80" w14:textId="16400AA3" w:rsidR="00994A60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F0017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2373">
        <w:rPr>
          <w:rFonts w:ascii="Times New Roman" w:eastAsia="Calibri" w:hAnsi="Times New Roman" w:cs="Times New Roman"/>
          <w:sz w:val="28"/>
          <w:szCs w:val="28"/>
        </w:rPr>
        <w:t>В 2020</w:t>
      </w:r>
      <w:r w:rsidR="009F0017" w:rsidRPr="00A02EB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12373">
        <w:rPr>
          <w:rFonts w:ascii="Times New Roman" w:eastAsia="Calibri" w:hAnsi="Times New Roman" w:cs="Times New Roman"/>
          <w:sz w:val="28"/>
          <w:szCs w:val="28"/>
        </w:rPr>
        <w:t xml:space="preserve">данный критерий не анализировался </w:t>
      </w:r>
      <w:r w:rsidR="00994A60">
        <w:rPr>
          <w:rFonts w:ascii="Times New Roman" w:eastAsia="Calibri" w:hAnsi="Times New Roman" w:cs="Times New Roman"/>
          <w:sz w:val="28"/>
          <w:szCs w:val="28"/>
        </w:rPr>
        <w:t>в св</w:t>
      </w:r>
      <w:r w:rsidR="007631BC">
        <w:rPr>
          <w:rFonts w:ascii="Times New Roman" w:eastAsia="Calibri" w:hAnsi="Times New Roman" w:cs="Times New Roman"/>
          <w:sz w:val="28"/>
          <w:szCs w:val="28"/>
        </w:rPr>
        <w:t>я</w:t>
      </w:r>
      <w:r w:rsidR="00994A60">
        <w:rPr>
          <w:rFonts w:ascii="Times New Roman" w:eastAsia="Calibri" w:hAnsi="Times New Roman" w:cs="Times New Roman"/>
          <w:sz w:val="28"/>
          <w:szCs w:val="28"/>
        </w:rPr>
        <w:t xml:space="preserve">зи с продолжительной </w:t>
      </w:r>
      <w:r w:rsidR="00E12373">
        <w:rPr>
          <w:rFonts w:ascii="Times New Roman" w:eastAsia="Calibri" w:hAnsi="Times New Roman" w:cs="Times New Roman"/>
          <w:sz w:val="28"/>
          <w:szCs w:val="28"/>
        </w:rPr>
        <w:t>сложной эпидемиологи</w:t>
      </w:r>
      <w:r w:rsidR="00F801C7">
        <w:rPr>
          <w:rFonts w:ascii="Times New Roman" w:eastAsia="Calibri" w:hAnsi="Times New Roman" w:cs="Times New Roman"/>
          <w:sz w:val="28"/>
          <w:szCs w:val="28"/>
        </w:rPr>
        <w:t>ч</w:t>
      </w:r>
      <w:r w:rsidR="00E12373">
        <w:rPr>
          <w:rFonts w:ascii="Times New Roman" w:eastAsia="Calibri" w:hAnsi="Times New Roman" w:cs="Times New Roman"/>
          <w:sz w:val="28"/>
          <w:szCs w:val="28"/>
        </w:rPr>
        <w:t>еской ситуацией</w:t>
      </w:r>
      <w:r w:rsidR="00994A60">
        <w:rPr>
          <w:rFonts w:ascii="Times New Roman" w:eastAsia="Calibri" w:hAnsi="Times New Roman" w:cs="Times New Roman"/>
          <w:sz w:val="28"/>
          <w:szCs w:val="28"/>
        </w:rPr>
        <w:t>.</w:t>
      </w:r>
      <w:r w:rsidR="00F801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957CB2" w14:textId="77777777" w:rsidR="007631BC" w:rsidRPr="007631BC" w:rsidRDefault="007631BC" w:rsidP="0076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B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Критерий 2.3.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1BC">
        <w:rPr>
          <w:rFonts w:ascii="Times New Roman" w:hAnsi="Times New Roman" w:cs="Times New Roman"/>
          <w:sz w:val="28"/>
          <w:szCs w:val="28"/>
        </w:rPr>
        <w:t xml:space="preserve">Наличие РППС в различных помещениях детского сада, обеспечивающей деятельность воспитанников по экологическому воспитанию. </w:t>
      </w:r>
    </w:p>
    <w:p w14:paraId="31E4C799" w14:textId="7794A571" w:rsidR="007631BC" w:rsidRPr="00234C14" w:rsidRDefault="007631BC" w:rsidP="00845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C14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динамика.</w:t>
      </w:r>
      <w:r w:rsidR="00367C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67C33" w:rsidRPr="00234C14">
        <w:rPr>
          <w:rFonts w:ascii="Times New Roman" w:eastAsia="Calibri" w:hAnsi="Times New Roman" w:cs="Times New Roman"/>
          <w:sz w:val="28"/>
          <w:szCs w:val="28"/>
        </w:rPr>
        <w:t xml:space="preserve">За 2020 год </w:t>
      </w:r>
      <w:r w:rsidR="00422476" w:rsidRPr="00234C14">
        <w:rPr>
          <w:rFonts w:ascii="Times New Roman" w:eastAsia="Calibri" w:hAnsi="Times New Roman" w:cs="Times New Roman"/>
          <w:sz w:val="28"/>
          <w:szCs w:val="28"/>
        </w:rPr>
        <w:t>РППС группа</w:t>
      </w:r>
      <w:r w:rsidR="00367C33" w:rsidRPr="00234C14">
        <w:rPr>
          <w:rFonts w:ascii="Times New Roman" w:eastAsia="Calibri" w:hAnsi="Times New Roman" w:cs="Times New Roman"/>
          <w:sz w:val="28"/>
          <w:szCs w:val="28"/>
        </w:rPr>
        <w:t xml:space="preserve"> пополнилась </w:t>
      </w:r>
      <w:r w:rsidR="00367C33" w:rsidRPr="00234C14">
        <w:rPr>
          <w:rFonts w:ascii="Times New Roman" w:hAnsi="Times New Roman" w:cs="Times New Roman"/>
          <w:sz w:val="28"/>
          <w:szCs w:val="28"/>
        </w:rPr>
        <w:t>библиотекой юного эколога, в которой находятся созданные детьми продукты «Мой экологический словарик»,  «Растения, которые растут у нас в  детском саду», «Дневник наблюдений за ростом лука»</w:t>
      </w:r>
      <w:r w:rsidR="00422476" w:rsidRPr="00234C14">
        <w:rPr>
          <w:rFonts w:ascii="Times New Roman" w:hAnsi="Times New Roman" w:cs="Times New Roman"/>
          <w:sz w:val="28"/>
          <w:szCs w:val="28"/>
        </w:rPr>
        <w:t xml:space="preserve"> и др. В библиотеке есть</w:t>
      </w:r>
      <w:r w:rsidR="00367C33" w:rsidRPr="00234C14">
        <w:rPr>
          <w:rFonts w:ascii="Times New Roman" w:hAnsi="Times New Roman" w:cs="Times New Roman"/>
          <w:sz w:val="28"/>
          <w:szCs w:val="28"/>
        </w:rPr>
        <w:t xml:space="preserve"> различные энциклопедии, </w:t>
      </w:r>
      <w:r w:rsidR="00422476" w:rsidRPr="00234C14">
        <w:rPr>
          <w:rFonts w:ascii="Times New Roman" w:hAnsi="Times New Roman" w:cs="Times New Roman"/>
          <w:sz w:val="28"/>
          <w:szCs w:val="28"/>
        </w:rPr>
        <w:t>книги о камнях, о животных заповедника «Утриш», Красная книга. Кроме этого</w:t>
      </w:r>
      <w:r w:rsidR="00B377FD">
        <w:rPr>
          <w:rFonts w:ascii="Times New Roman" w:hAnsi="Times New Roman" w:cs="Times New Roman"/>
          <w:sz w:val="28"/>
          <w:szCs w:val="28"/>
        </w:rPr>
        <w:t>,</w:t>
      </w:r>
      <w:r w:rsidR="00422476" w:rsidRPr="00234C14">
        <w:rPr>
          <w:rFonts w:ascii="Times New Roman" w:hAnsi="Times New Roman" w:cs="Times New Roman"/>
          <w:sz w:val="28"/>
          <w:szCs w:val="28"/>
        </w:rPr>
        <w:t xml:space="preserve"> есть место хранения индивидуальных карт юных экологов, в которых дети коллекционируют ЭКОчеки, выдаваемые им после посещения модулей. В каждом модуле выдается свой чек.</w:t>
      </w:r>
    </w:p>
    <w:p w14:paraId="3A530AA8" w14:textId="1AD2B26D" w:rsidR="00367C33" w:rsidRPr="00234C14" w:rsidRDefault="00422476" w:rsidP="00846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4C14">
        <w:rPr>
          <w:rFonts w:ascii="Times New Roman" w:eastAsia="Calibri" w:hAnsi="Times New Roman" w:cs="Times New Roman"/>
          <w:sz w:val="28"/>
          <w:szCs w:val="28"/>
        </w:rPr>
        <w:t>различных помещениях</w:t>
      </w:r>
      <w:r w:rsidR="00234C14" w:rsidRPr="00234C14">
        <w:rPr>
          <w:rFonts w:ascii="Times New Roman" w:eastAsia="Calibri" w:hAnsi="Times New Roman" w:cs="Times New Roman"/>
          <w:sz w:val="28"/>
          <w:szCs w:val="28"/>
        </w:rPr>
        <w:t xml:space="preserve"> детского сада</w:t>
      </w:r>
      <w:r w:rsidR="00234C14">
        <w:rPr>
          <w:rFonts w:ascii="Times New Roman" w:eastAsia="Calibri" w:hAnsi="Times New Roman" w:cs="Times New Roman"/>
          <w:sz w:val="28"/>
          <w:szCs w:val="28"/>
        </w:rPr>
        <w:t xml:space="preserve">, которые отведены для деятельности модулей программы, </w:t>
      </w:r>
      <w:r w:rsidR="00234C14" w:rsidRPr="00234C14">
        <w:rPr>
          <w:rFonts w:ascii="Times New Roman" w:eastAsia="Calibri" w:hAnsi="Times New Roman" w:cs="Times New Roman"/>
          <w:sz w:val="28"/>
          <w:szCs w:val="28"/>
        </w:rPr>
        <w:t xml:space="preserve">начала работу </w:t>
      </w:r>
      <w:r w:rsidRPr="00234C14">
        <w:rPr>
          <w:rFonts w:ascii="Times New Roman" w:hAnsi="Times New Roman" w:cs="Times New Roman"/>
          <w:sz w:val="28"/>
          <w:szCs w:val="28"/>
        </w:rPr>
        <w:t>мульт-студия, кабинет легоконструирования и скаладром, в живом уголке появился новый объект для наблюдения, изучения жизни насекомых</w:t>
      </w:r>
      <w:r w:rsidR="00234C14">
        <w:rPr>
          <w:rFonts w:ascii="Times New Roman" w:hAnsi="Times New Roman" w:cs="Times New Roman"/>
          <w:sz w:val="28"/>
          <w:szCs w:val="28"/>
        </w:rPr>
        <w:t>- муравьи</w:t>
      </w:r>
      <w:r w:rsidRPr="00234C14">
        <w:rPr>
          <w:rFonts w:ascii="Times New Roman" w:hAnsi="Times New Roman" w:cs="Times New Roman"/>
          <w:sz w:val="28"/>
          <w:szCs w:val="28"/>
        </w:rPr>
        <w:t xml:space="preserve">ная ферма. </w:t>
      </w:r>
      <w:r w:rsidR="00234C14" w:rsidRPr="00234C14">
        <w:rPr>
          <w:rFonts w:ascii="Times New Roman" w:hAnsi="Times New Roman" w:cs="Times New Roman"/>
          <w:sz w:val="28"/>
          <w:szCs w:val="28"/>
        </w:rPr>
        <w:t>Шиншила Шуша, хомячок Снежок пополнили живой уголок МАДОУ № 23.</w:t>
      </w:r>
      <w:r w:rsidR="00234C14">
        <w:rPr>
          <w:rFonts w:ascii="Times New Roman" w:hAnsi="Times New Roman" w:cs="Times New Roman"/>
          <w:sz w:val="28"/>
          <w:szCs w:val="28"/>
        </w:rPr>
        <w:t xml:space="preserve"> </w:t>
      </w:r>
      <w:r w:rsidR="00234C14" w:rsidRPr="00234C14">
        <w:rPr>
          <w:rFonts w:ascii="Times New Roman" w:hAnsi="Times New Roman" w:cs="Times New Roman"/>
          <w:sz w:val="28"/>
          <w:szCs w:val="28"/>
        </w:rPr>
        <w:t>На территории высажены поляны весенних первоцветов.</w:t>
      </w:r>
    </w:p>
    <w:p w14:paraId="4C3E57EB" w14:textId="5AD5ED3F" w:rsidR="007631BC" w:rsidRDefault="007631BC" w:rsidP="007631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ритерий </w:t>
      </w:r>
      <w:r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Pr="00A329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290F">
        <w:rPr>
          <w:rFonts w:ascii="Times New Roman" w:hAnsi="Times New Roman" w:cs="Times New Roman"/>
          <w:sz w:val="28"/>
          <w:szCs w:val="28"/>
        </w:rPr>
        <w:t xml:space="preserve"> Повышение уровня компетенций родителей</w:t>
      </w:r>
      <w:r w:rsidRPr="00A02EB7">
        <w:rPr>
          <w:rFonts w:ascii="Times New Roman" w:hAnsi="Times New Roman" w:cs="Times New Roman"/>
          <w:sz w:val="28"/>
          <w:szCs w:val="28"/>
        </w:rPr>
        <w:t>.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0EBFB91A" w14:textId="77777777" w:rsidR="007631BC" w:rsidRPr="00AD1E04" w:rsidRDefault="007631BC" w:rsidP="007631B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EB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Положительная динамика.</w:t>
      </w:r>
      <w:r w:rsidRPr="00A02EB7">
        <w:rPr>
          <w:rFonts w:ascii="Times New Roman" w:hAnsi="Times New Roman" w:cs="Times New Roman"/>
          <w:sz w:val="28"/>
          <w:szCs w:val="28"/>
        </w:rPr>
        <w:t xml:space="preserve"> Определен уровень отношения</w:t>
      </w:r>
      <w:r w:rsidRPr="00A3290F">
        <w:rPr>
          <w:rFonts w:ascii="Times New Roman" w:hAnsi="Times New Roman" w:cs="Times New Roman"/>
          <w:sz w:val="28"/>
          <w:szCs w:val="28"/>
        </w:rPr>
        <w:t xml:space="preserve"> к природе и уровень экологической культуры у родителей воспитанников на этапе реализации инновационной программы.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F230B">
        <w:rPr>
          <w:rFonts w:ascii="Times New Roman" w:eastAsia="Calibri" w:hAnsi="Times New Roman" w:cs="Times New Roman"/>
          <w:sz w:val="28"/>
          <w:szCs w:val="28"/>
        </w:rPr>
        <w:t>в</w:t>
      </w:r>
      <w:r w:rsidRPr="00A3290F">
        <w:rPr>
          <w:rFonts w:ascii="Times New Roman" w:hAnsi="Times New Roman" w:cs="Times New Roman"/>
          <w:sz w:val="28"/>
          <w:szCs w:val="28"/>
        </w:rPr>
        <w:t xml:space="preserve">ысокий </w:t>
      </w:r>
      <w:r w:rsidRPr="00AD1E04">
        <w:rPr>
          <w:rFonts w:ascii="Times New Roman" w:hAnsi="Times New Roman" w:cs="Times New Roman"/>
          <w:sz w:val="28"/>
          <w:szCs w:val="28"/>
        </w:rPr>
        <w:t>уровень-55%, средний уровень-45%, низкий уровень-0%.</w:t>
      </w:r>
      <w:r w:rsidRPr="00AD1E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6C2CCF0B" w14:textId="77777777" w:rsidR="007631BC" w:rsidRPr="00AD1E04" w:rsidRDefault="007631BC" w:rsidP="007631B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1E04">
        <w:rPr>
          <w:rFonts w:ascii="Times New Roman" w:hAnsi="Times New Roman" w:cs="Times New Roman"/>
          <w:sz w:val="28"/>
          <w:szCs w:val="28"/>
        </w:rPr>
        <w:t>Анкетирование позволило определить количество родителей старших и подготовительных групп, разделяющих целеполагание инновационных преобразований в МАДОУ № 23.</w:t>
      </w:r>
      <w:r w:rsidRPr="00AD1E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D1E04">
        <w:rPr>
          <w:rFonts w:ascii="Times New Roman" w:eastAsia="Calibri" w:hAnsi="Times New Roman" w:cs="Times New Roman"/>
          <w:sz w:val="28"/>
          <w:szCs w:val="28"/>
        </w:rPr>
        <w:t>Результат: 100 % (180 чел.) родителей согласились на участие детей в инновационной экологической деятельность ДОУ.</w:t>
      </w:r>
    </w:p>
    <w:p w14:paraId="0E0FC678" w14:textId="77777777" w:rsidR="007631BC" w:rsidRPr="009F17D9" w:rsidRDefault="007631BC" w:rsidP="0076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04">
        <w:rPr>
          <w:rFonts w:ascii="Times New Roman" w:hAnsi="Times New Roman" w:cs="Times New Roman"/>
          <w:sz w:val="28"/>
          <w:szCs w:val="28"/>
        </w:rPr>
        <w:t>Карта для родителей фиксирует количество родителей, участвующих в различных мероприятиях группы и ДОО, связанных с инновацией. Результат: из 153 семей воспитанников, принимающих участие в инновационной деятельности в 2018 году, участвовали в мероприятиях 49 семей (32%); из 180 семей воспитанников, принимающих участие в инновационной деятельности в 2019 году, участвовали в мероприятиях 92 семьи (51%), из 188 семей воспитанников, принимающих участие в инновационной деятельности в 2020 году, участвовал</w:t>
      </w:r>
      <w:r>
        <w:rPr>
          <w:rFonts w:ascii="Times New Roman" w:hAnsi="Times New Roman" w:cs="Times New Roman"/>
          <w:sz w:val="28"/>
          <w:szCs w:val="28"/>
        </w:rPr>
        <w:t>и в мероприятиях 98</w:t>
      </w:r>
      <w:r w:rsidRPr="00AD1E04">
        <w:rPr>
          <w:rFonts w:ascii="Times New Roman" w:hAnsi="Times New Roman" w:cs="Times New Roman"/>
          <w:sz w:val="28"/>
          <w:szCs w:val="28"/>
        </w:rPr>
        <w:t xml:space="preserve"> </w:t>
      </w:r>
      <w:r w:rsidRPr="009F17D9">
        <w:rPr>
          <w:rFonts w:ascii="Times New Roman" w:hAnsi="Times New Roman" w:cs="Times New Roman"/>
          <w:sz w:val="28"/>
          <w:szCs w:val="28"/>
        </w:rPr>
        <w:t>семей. (52%)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DAB9C" w14:textId="77777777" w:rsidR="007631BC" w:rsidRPr="008F230B" w:rsidRDefault="007631BC" w:rsidP="00763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04">
        <w:rPr>
          <w:rFonts w:ascii="Times New Roman" w:eastAsia="Times New Roman" w:hAnsi="Times New Roman" w:cs="Times New Roman"/>
          <w:sz w:val="28"/>
          <w:szCs w:val="28"/>
        </w:rPr>
        <w:t xml:space="preserve">Модифицированный мониторинг для  родителей. </w:t>
      </w:r>
      <w:r w:rsidRPr="00A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установления уровня изменений экологической культуры, грамотности, информированности в динамике  использован </w:t>
      </w:r>
      <w:r w:rsidRPr="00AD1E04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для педагогов и родителей. </w:t>
      </w:r>
      <w:r w:rsidRPr="00AD1E04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AD1E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D1E04">
        <w:rPr>
          <w:rFonts w:ascii="Times New Roman" w:eastAsia="Calibri" w:hAnsi="Times New Roman" w:cs="Times New Roman"/>
          <w:i/>
          <w:sz w:val="28"/>
          <w:szCs w:val="28"/>
        </w:rPr>
        <w:t>2018</w:t>
      </w:r>
      <w:r w:rsidRPr="00AD1E0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Pr="00A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E04">
        <w:rPr>
          <w:rFonts w:ascii="Times New Roman" w:eastAsia="Calibri" w:hAnsi="Times New Roman" w:cs="Times New Roman"/>
          <w:sz w:val="28"/>
          <w:szCs w:val="28"/>
        </w:rPr>
        <w:t>Родители: высокий уровень-50%, средний уровень-45%, низкий уровень-5%.</w:t>
      </w:r>
      <w:r w:rsidRPr="00AD1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E04">
        <w:rPr>
          <w:rFonts w:ascii="Times New Roman" w:eastAsia="Calibri" w:hAnsi="Times New Roman" w:cs="Times New Roman"/>
          <w:i/>
          <w:sz w:val="28"/>
          <w:szCs w:val="28"/>
        </w:rPr>
        <w:t>Результаты 2019 года</w:t>
      </w:r>
      <w:r w:rsidRPr="00AD1E04">
        <w:rPr>
          <w:rFonts w:ascii="Times New Roman" w:eastAsia="Calibri" w:hAnsi="Times New Roman" w:cs="Times New Roman"/>
          <w:sz w:val="28"/>
          <w:szCs w:val="28"/>
        </w:rPr>
        <w:t>. Родители: высокий уровень-53%, средний уровень-46%; низкий уровень-1%.</w:t>
      </w:r>
      <w:r w:rsidRPr="00AD1E04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Результаты 2020 года</w:t>
      </w:r>
      <w:r w:rsidRPr="00AD1E04">
        <w:rPr>
          <w:rFonts w:ascii="Times New Roman" w:eastAsia="Calibri" w:hAnsi="Times New Roman" w:cs="Times New Roman"/>
          <w:sz w:val="28"/>
          <w:szCs w:val="28"/>
        </w:rPr>
        <w:t>. Родители: высокий уровень-59%, средний уровень-41%; низкий уровень-0%.</w:t>
      </w:r>
    </w:p>
    <w:p w14:paraId="7109DC93" w14:textId="77777777" w:rsidR="007631BC" w:rsidRDefault="007631BC" w:rsidP="00763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DCC">
        <w:rPr>
          <w:rFonts w:ascii="Times New Roman" w:hAnsi="Times New Roman" w:cs="Times New Roman"/>
          <w:b/>
          <w:i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2F7D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7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Развитие экологической культуры педагогов. </w:t>
      </w:r>
    </w:p>
    <w:p w14:paraId="225FDA81" w14:textId="77777777" w:rsidR="007631BC" w:rsidRPr="000917C0" w:rsidRDefault="007631BC" w:rsidP="007631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DCC">
        <w:rPr>
          <w:rFonts w:ascii="Times New Roman" w:eastAsia="Calibri" w:hAnsi="Times New Roman" w:cs="Times New Roman"/>
          <w:i/>
          <w:sz w:val="28"/>
          <w:szCs w:val="28"/>
        </w:rPr>
        <w:t xml:space="preserve">Положительная динамика. </w:t>
      </w:r>
      <w:r w:rsidRPr="002F7DCC">
        <w:rPr>
          <w:rFonts w:ascii="Times New Roman" w:hAnsi="Times New Roman" w:cs="Times New Roman"/>
          <w:sz w:val="28"/>
          <w:szCs w:val="28"/>
        </w:rPr>
        <w:t>Определен уровень отношения к природе и уровень экологической культуры.</w:t>
      </w:r>
      <w:r w:rsidRPr="002F7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F7DCC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2F7DCC">
        <w:rPr>
          <w:rFonts w:ascii="Times New Roman" w:hAnsi="Times New Roman" w:cs="Times New Roman"/>
          <w:sz w:val="28"/>
          <w:szCs w:val="28"/>
        </w:rPr>
        <w:t>. Педагоги: высокий уровень-73%, средний уровень-27%.</w:t>
      </w:r>
    </w:p>
    <w:p w14:paraId="524E5E4E" w14:textId="77777777" w:rsidR="007631BC" w:rsidRDefault="007631BC" w:rsidP="007631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установления уровня изменений экологической культуры, грамотности, информированности в динамике использован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для педагогов. </w:t>
      </w:r>
      <w:r w:rsidRPr="000917C0">
        <w:rPr>
          <w:rFonts w:ascii="Times New Roman" w:eastAsia="Calibri" w:hAnsi="Times New Roman" w:cs="Times New Roman"/>
          <w:i/>
          <w:sz w:val="28"/>
          <w:szCs w:val="28"/>
        </w:rPr>
        <w:t>Результаты.</w:t>
      </w:r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0F">
        <w:rPr>
          <w:rFonts w:ascii="Times New Roman" w:eastAsia="Calibri" w:hAnsi="Times New Roman" w:cs="Times New Roman"/>
          <w:sz w:val="28"/>
          <w:szCs w:val="28"/>
        </w:rPr>
        <w:t>2018 год.</w:t>
      </w:r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0F">
        <w:rPr>
          <w:rFonts w:ascii="Times New Roman" w:eastAsia="Calibri" w:hAnsi="Times New Roman" w:cs="Times New Roman"/>
          <w:sz w:val="28"/>
          <w:szCs w:val="28"/>
        </w:rPr>
        <w:t xml:space="preserve">Педагоги: высокий уровень - 37%, средний </w:t>
      </w:r>
      <w:r w:rsidRPr="00A3290F">
        <w:rPr>
          <w:rFonts w:ascii="Times New Roman" w:eastAsia="Calibri" w:hAnsi="Times New Roman" w:cs="Times New Roman"/>
          <w:sz w:val="28"/>
          <w:szCs w:val="28"/>
        </w:rPr>
        <w:lastRenderedPageBreak/>
        <w:t>уровень- 63%.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7C0">
        <w:rPr>
          <w:rFonts w:ascii="Times New Roman" w:eastAsia="Calibri" w:hAnsi="Times New Roman" w:cs="Times New Roman"/>
          <w:i/>
          <w:sz w:val="28"/>
          <w:szCs w:val="28"/>
        </w:rPr>
        <w:t>Результаты.</w:t>
      </w:r>
      <w:r w:rsidRPr="00A3290F">
        <w:rPr>
          <w:rFonts w:ascii="Times New Roman" w:eastAsia="Calibri" w:hAnsi="Times New Roman" w:cs="Times New Roman"/>
          <w:sz w:val="28"/>
          <w:szCs w:val="28"/>
        </w:rPr>
        <w:t xml:space="preserve"> 2019 год. Педагоги: высокий уровень - 53%, средний уровень- 47%;</w:t>
      </w:r>
      <w:r w:rsidRPr="002F7D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917C0">
        <w:rPr>
          <w:rFonts w:ascii="Times New Roman" w:eastAsia="Calibri" w:hAnsi="Times New Roman" w:cs="Times New Roman"/>
          <w:i/>
          <w:sz w:val="28"/>
          <w:szCs w:val="28"/>
        </w:rPr>
        <w:t>Результаты.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A3290F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  <w:r>
        <w:rPr>
          <w:rFonts w:ascii="Times New Roman" w:eastAsia="Calibri" w:hAnsi="Times New Roman" w:cs="Times New Roman"/>
          <w:sz w:val="28"/>
          <w:szCs w:val="28"/>
        </w:rPr>
        <w:t>Педагоги: высокий уровень - 73%, средний уровень- 2</w:t>
      </w:r>
      <w:r w:rsidRPr="00A3290F">
        <w:rPr>
          <w:rFonts w:ascii="Times New Roman" w:eastAsia="Calibri" w:hAnsi="Times New Roman" w:cs="Times New Roman"/>
          <w:sz w:val="28"/>
          <w:szCs w:val="28"/>
        </w:rPr>
        <w:t>7%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13B8A0" w14:textId="77777777" w:rsidR="007631BC" w:rsidRDefault="007631BC" w:rsidP="007631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Pr="00A329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290F">
        <w:rPr>
          <w:rFonts w:ascii="Times New Roman" w:hAnsi="Times New Roman" w:cs="Times New Roman"/>
          <w:sz w:val="28"/>
          <w:szCs w:val="28"/>
        </w:rPr>
        <w:t xml:space="preserve"> Эффективность детской экологической благотворительности.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Положительная динамика. </w:t>
      </w:r>
      <w:r w:rsidRPr="00A02EB7">
        <w:rPr>
          <w:rFonts w:ascii="Times New Roman" w:eastAsia="Calibri" w:hAnsi="Times New Roman" w:cs="Times New Roman"/>
          <w:sz w:val="28"/>
          <w:szCs w:val="28"/>
        </w:rPr>
        <w:t xml:space="preserve">Проведены экологические акции, проекты.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одной из акций, каждой семье воспитанников, участвующих в инновационной программе, была подарена экосумка, в изготовлении которой участвовал воспитанник. Таким образом, каждая семья смогла частично отказаться от использования полиэтиленовых пакетов.  </w:t>
      </w:r>
    </w:p>
    <w:p w14:paraId="5E64AF38" w14:textId="5276CE3A" w:rsidR="00F46182" w:rsidRDefault="00F92804" w:rsidP="0076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Критерий </w:t>
      </w:r>
      <w:r w:rsidRPr="00F4618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46182" w:rsidRPr="00F4618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F46182">
        <w:rPr>
          <w:rFonts w:ascii="Times New Roman" w:hAnsi="Times New Roman" w:cs="Times New Roman"/>
          <w:sz w:val="28"/>
          <w:szCs w:val="28"/>
        </w:rPr>
        <w:t xml:space="preserve"> </w:t>
      </w:r>
      <w:r w:rsidR="00F46182" w:rsidRPr="00F46182">
        <w:rPr>
          <w:rFonts w:ascii="Times New Roman" w:hAnsi="Times New Roman" w:cs="Times New Roman"/>
          <w:sz w:val="28"/>
          <w:szCs w:val="28"/>
        </w:rPr>
        <w:t>Формирование у детей практико-ориентированных компетенций в области экологии.</w:t>
      </w:r>
    </w:p>
    <w:p w14:paraId="68B310FF" w14:textId="77777777" w:rsidR="00F46182" w:rsidRPr="008F230B" w:rsidRDefault="008F230B" w:rsidP="00F4618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92804"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="00F92804"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F0017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16D0" w:rsidRPr="00A02EB7">
        <w:rPr>
          <w:rFonts w:ascii="Times New Roman" w:eastAsia="Calibri" w:hAnsi="Times New Roman" w:cs="Times New Roman"/>
          <w:sz w:val="28"/>
          <w:szCs w:val="28"/>
        </w:rPr>
        <w:t>Изменилось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 xml:space="preserve"> качественное отношение к воп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>росам экологии и природы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>: проявляют интерес к природе, задают вопросы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>;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 xml:space="preserve">эмоционально откликаются, </w:t>
      </w:r>
      <w:r w:rsidR="00555784" w:rsidRPr="00A3290F">
        <w:rPr>
          <w:rFonts w:ascii="Times New Roman" w:eastAsia="Calibri" w:hAnsi="Times New Roman" w:cs="Times New Roman"/>
          <w:sz w:val="28"/>
          <w:szCs w:val="28"/>
        </w:rPr>
        <w:t>стремят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>ся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 xml:space="preserve"> совершать гуманные поступки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 xml:space="preserve">. Положительная динамика в количестве детей, которые самостоятельно выполняют уход за растениями, планируют </w:t>
      </w:r>
      <w:r w:rsidR="00DF61B0" w:rsidRPr="00A3290F">
        <w:rPr>
          <w:rFonts w:ascii="Times New Roman" w:eastAsia="Calibri" w:hAnsi="Times New Roman" w:cs="Times New Roman"/>
          <w:sz w:val="28"/>
          <w:szCs w:val="28"/>
        </w:rPr>
        <w:t>свою деятельность в модуле.</w:t>
      </w:r>
      <w:r w:rsidR="00F46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182" w:rsidRPr="00A02EB7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="00F46182" w:rsidRPr="00A3290F">
        <w:rPr>
          <w:rFonts w:ascii="Times New Roman" w:eastAsia="Calibri" w:hAnsi="Times New Roman" w:cs="Times New Roman"/>
          <w:sz w:val="28"/>
          <w:szCs w:val="28"/>
        </w:rPr>
        <w:t xml:space="preserve"> формируют практико-ориентированные компетенции используя алгоритмы по уходу за растениями и животными. Могут самостоятельно определить и записать показания в дневник наблюдения за погодой, зарисовать этапы роста высаженных растений.</w:t>
      </w:r>
    </w:p>
    <w:p w14:paraId="1D9407CD" w14:textId="57747D8C" w:rsidR="00F46182" w:rsidRDefault="00F92804" w:rsidP="007631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Критерий </w:t>
      </w:r>
      <w:r w:rsidR="00F4618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A3290F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Развитие эмоционально-ценностного аспекта нравственности у детей</w:t>
      </w:r>
      <w:r w:rsidR="00C06D29" w:rsidRPr="00A02EB7">
        <w:rPr>
          <w:rFonts w:ascii="Times New Roman" w:hAnsi="Times New Roman" w:cs="Times New Roman"/>
          <w:sz w:val="28"/>
          <w:szCs w:val="28"/>
        </w:rPr>
        <w:t>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E156220" w14:textId="3E640156" w:rsidR="006B1268" w:rsidRDefault="00F92804" w:rsidP="00845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динамика.</w:t>
      </w:r>
      <w:r w:rsidR="00555784" w:rsidRPr="00A02EB7">
        <w:rPr>
          <w:rFonts w:ascii="Times New Roman" w:hAnsi="Times New Roman" w:cs="Times New Roman"/>
          <w:sz w:val="28"/>
          <w:szCs w:val="28"/>
        </w:rPr>
        <w:t xml:space="preserve"> </w:t>
      </w:r>
      <w:r w:rsidR="00924219" w:rsidRPr="00A02EB7">
        <w:rPr>
          <w:rFonts w:ascii="Times New Roman" w:hAnsi="Times New Roman" w:cs="Times New Roman"/>
          <w:sz w:val="28"/>
          <w:szCs w:val="28"/>
        </w:rPr>
        <w:t xml:space="preserve">Дети </w:t>
      </w:r>
      <w:r w:rsidR="006B1268">
        <w:rPr>
          <w:rFonts w:ascii="Times New Roman" w:hAnsi="Times New Roman" w:cs="Times New Roman"/>
          <w:sz w:val="28"/>
          <w:szCs w:val="28"/>
        </w:rPr>
        <w:t xml:space="preserve">эмоционально отзывчивы, </w:t>
      </w:r>
      <w:r w:rsidR="00924219" w:rsidRPr="00A02EB7">
        <w:rPr>
          <w:rFonts w:ascii="Times New Roman" w:hAnsi="Times New Roman" w:cs="Times New Roman"/>
          <w:sz w:val="28"/>
          <w:szCs w:val="28"/>
        </w:rPr>
        <w:t>стремятся совершать гуманные поступки</w:t>
      </w:r>
      <w:r w:rsidR="004243FD" w:rsidRPr="00A02EB7">
        <w:rPr>
          <w:rFonts w:ascii="Times New Roman" w:hAnsi="Times New Roman" w:cs="Times New Roman"/>
          <w:sz w:val="28"/>
          <w:szCs w:val="28"/>
        </w:rPr>
        <w:t xml:space="preserve">, </w:t>
      </w:r>
      <w:r w:rsidR="00391176">
        <w:rPr>
          <w:rFonts w:ascii="Times New Roman" w:hAnsi="Times New Roman" w:cs="Times New Roman"/>
          <w:sz w:val="28"/>
          <w:szCs w:val="28"/>
        </w:rPr>
        <w:t xml:space="preserve">проявляют готовность защищать </w:t>
      </w:r>
      <w:r w:rsidR="006B1268">
        <w:rPr>
          <w:rFonts w:ascii="Times New Roman" w:hAnsi="Times New Roman" w:cs="Times New Roman"/>
          <w:sz w:val="28"/>
          <w:szCs w:val="28"/>
        </w:rPr>
        <w:t>объекты</w:t>
      </w:r>
      <w:r w:rsidR="00391176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6B1268">
        <w:rPr>
          <w:rFonts w:ascii="Times New Roman" w:hAnsi="Times New Roman" w:cs="Times New Roman"/>
          <w:sz w:val="28"/>
          <w:szCs w:val="28"/>
        </w:rPr>
        <w:t xml:space="preserve">, ухаживать за ними. </w:t>
      </w:r>
    </w:p>
    <w:p w14:paraId="45F864C8" w14:textId="6F9C6FBC" w:rsidR="00F46182" w:rsidRDefault="00F92804" w:rsidP="007631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Критерий </w:t>
      </w:r>
      <w:r w:rsidR="00F46182">
        <w:rPr>
          <w:rFonts w:ascii="Times New Roman" w:hAnsi="Times New Roman" w:cs="Times New Roman"/>
          <w:b/>
          <w:i/>
          <w:sz w:val="28"/>
          <w:szCs w:val="28"/>
        </w:rPr>
        <w:t>3.6</w:t>
      </w:r>
      <w:r w:rsidRPr="00A329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Развитие креативного мышления у </w:t>
      </w:r>
      <w:r w:rsidR="00C06D29" w:rsidRPr="00A02EB7">
        <w:rPr>
          <w:rFonts w:ascii="Times New Roman" w:hAnsi="Times New Roman" w:cs="Times New Roman"/>
          <w:sz w:val="28"/>
          <w:szCs w:val="28"/>
        </w:rPr>
        <w:t>детей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4637CDD8" w14:textId="59FA059B" w:rsidR="00A9358A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33361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65383" w:rsidRPr="00565383">
        <w:rPr>
          <w:rFonts w:ascii="Times New Roman" w:eastAsia="Calibri" w:hAnsi="Times New Roman" w:cs="Times New Roman"/>
          <w:sz w:val="28"/>
          <w:szCs w:val="28"/>
        </w:rPr>
        <w:t>Резул</w:t>
      </w:r>
      <w:r w:rsidR="00565383">
        <w:rPr>
          <w:rFonts w:ascii="Times New Roman" w:eastAsia="Calibri" w:hAnsi="Times New Roman" w:cs="Times New Roman"/>
          <w:sz w:val="28"/>
          <w:szCs w:val="28"/>
        </w:rPr>
        <w:t>ь</w:t>
      </w:r>
      <w:r w:rsidR="00565383" w:rsidRPr="00565383">
        <w:rPr>
          <w:rFonts w:ascii="Times New Roman" w:eastAsia="Calibri" w:hAnsi="Times New Roman" w:cs="Times New Roman"/>
          <w:sz w:val="28"/>
          <w:szCs w:val="28"/>
        </w:rPr>
        <w:t>татом</w:t>
      </w:r>
      <w:r w:rsidR="00565383">
        <w:rPr>
          <w:rFonts w:ascii="Times New Roman" w:eastAsia="Calibri" w:hAnsi="Times New Roman" w:cs="Times New Roman"/>
          <w:sz w:val="28"/>
          <w:szCs w:val="28"/>
        </w:rPr>
        <w:t xml:space="preserve"> творческой акции «Дети детям» </w:t>
      </w:r>
      <w:r w:rsidR="00A15C3F" w:rsidRPr="00A15C3F">
        <w:rPr>
          <w:rFonts w:ascii="Times New Roman" w:eastAsia="Calibri" w:hAnsi="Times New Roman" w:cs="Times New Roman"/>
          <w:sz w:val="28"/>
          <w:szCs w:val="28"/>
        </w:rPr>
        <w:t>было создание мультфильмов</w:t>
      </w:r>
      <w:r w:rsidR="00A15C3F">
        <w:rPr>
          <w:rFonts w:ascii="Times New Roman" w:eastAsia="Calibri" w:hAnsi="Times New Roman" w:cs="Times New Roman"/>
          <w:sz w:val="28"/>
          <w:szCs w:val="28"/>
        </w:rPr>
        <w:t xml:space="preserve"> на экологическую тему. Содержание, создание, озвучивание было проведено при непосредственном участии </w:t>
      </w:r>
      <w:r w:rsidR="00A15C3F" w:rsidRPr="002F7DCC">
        <w:rPr>
          <w:rFonts w:ascii="Times New Roman" w:eastAsia="Calibri" w:hAnsi="Times New Roman" w:cs="Times New Roman"/>
          <w:sz w:val="28"/>
          <w:szCs w:val="28"/>
        </w:rPr>
        <w:t xml:space="preserve">воспитанников, на основе их инициативы.  </w:t>
      </w:r>
    </w:p>
    <w:p w14:paraId="67B5F46E" w14:textId="77777777" w:rsidR="004D49FE" w:rsidRPr="002F7DCC" w:rsidRDefault="004D49FE" w:rsidP="00845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B2994" w14:textId="77777777" w:rsidR="004202C9" w:rsidRPr="00A3290F" w:rsidRDefault="004202C9" w:rsidP="008455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  <w:lastRenderedPageBreak/>
        <w:t>Практическая деятельность</w:t>
      </w:r>
    </w:p>
    <w:p w14:paraId="1176F8BF" w14:textId="77777777" w:rsidR="00816347" w:rsidRPr="00A3290F" w:rsidRDefault="004202C9" w:rsidP="00A02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Продукт.</w:t>
      </w:r>
      <w:r w:rsidR="0063697B"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Организация практической деятельности воспитанников в модулях экологиче</w:t>
      </w:r>
      <w:r w:rsidR="000917C0">
        <w:rPr>
          <w:rFonts w:ascii="Times New Roman" w:hAnsi="Times New Roman" w:cs="Times New Roman"/>
          <w:sz w:val="28"/>
          <w:szCs w:val="28"/>
        </w:rPr>
        <w:t xml:space="preserve">ской образовательной среды </w:t>
      </w:r>
      <w:r w:rsidR="000917C0" w:rsidRPr="00A02EB7">
        <w:rPr>
          <w:rFonts w:ascii="Times New Roman" w:hAnsi="Times New Roman" w:cs="Times New Roman"/>
          <w:sz w:val="28"/>
          <w:szCs w:val="28"/>
        </w:rPr>
        <w:t xml:space="preserve">ДОО.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63697B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3C1" w:rsidRPr="00A02EB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450022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рассказывают о своей деятельности в модулях, о </w:t>
      </w:r>
      <w:r w:rsidR="00450022">
        <w:rPr>
          <w:rFonts w:ascii="Times New Roman" w:hAnsi="Times New Roman" w:cs="Times New Roman"/>
          <w:noProof/>
          <w:sz w:val="28"/>
          <w:szCs w:val="28"/>
          <w:lang w:eastAsia="ru-RU"/>
        </w:rPr>
        <w:t>своих впечатлениях после клубного часа. Они социально раскованы. Соблюдение системности</w:t>
      </w:r>
      <w:r w:rsidR="006848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образовании повысило практико-ориентированных компетенций дошкольников, участвующих в инновации. </w:t>
      </w:r>
      <w:r w:rsidR="004500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480C">
        <w:rPr>
          <w:rFonts w:ascii="Times New Roman" w:hAnsi="Times New Roman" w:cs="Times New Roman"/>
          <w:sz w:val="28"/>
          <w:szCs w:val="28"/>
        </w:rPr>
        <w:t>Выбор деятельности</w:t>
      </w:r>
      <w:r w:rsidR="0068480C" w:rsidRPr="0068480C">
        <w:rPr>
          <w:rFonts w:ascii="Times New Roman" w:hAnsi="Times New Roman" w:cs="Times New Roman"/>
          <w:sz w:val="28"/>
          <w:szCs w:val="28"/>
        </w:rPr>
        <w:t xml:space="preserve"> </w:t>
      </w:r>
      <w:r w:rsidR="0068480C">
        <w:rPr>
          <w:rFonts w:ascii="Times New Roman" w:hAnsi="Times New Roman" w:cs="Times New Roman"/>
          <w:sz w:val="28"/>
          <w:szCs w:val="28"/>
        </w:rPr>
        <w:t>детей, основанный на инициативе, стал разнообразнее, а проявления творческой креативности-более яркое.</w:t>
      </w:r>
    </w:p>
    <w:p w14:paraId="1C31731B" w14:textId="77777777" w:rsidR="004202C9" w:rsidRPr="002351D7" w:rsidRDefault="004202C9" w:rsidP="00DA12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</w:pPr>
      <w:r w:rsidRPr="002351D7"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  <w:t>Методическая деятельность</w:t>
      </w:r>
    </w:p>
    <w:p w14:paraId="3019A3BC" w14:textId="77777777" w:rsidR="00F22904" w:rsidRDefault="004202C9" w:rsidP="003C16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D7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63697B" w:rsidRPr="002351D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F22904" w:rsidRPr="00F22904">
        <w:rPr>
          <w:rFonts w:ascii="Times New Roman" w:eastAsia="Times New Roman" w:hAnsi="Times New Roman" w:cs="Times New Roman"/>
          <w:sz w:val="28"/>
        </w:rPr>
        <w:t xml:space="preserve">Материалы </w:t>
      </w:r>
      <w:r w:rsidR="00F22904" w:rsidRPr="004B356B">
        <w:rPr>
          <w:rFonts w:ascii="Times New Roman" w:eastAsia="Times New Roman" w:hAnsi="Times New Roman" w:cs="Times New Roman"/>
          <w:sz w:val="28"/>
          <w:szCs w:val="28"/>
        </w:rPr>
        <w:t>семинара «Расширение форм сетевого взаимодействия с образовательными учреждениями. Инновационные формы сотрудничества».</w:t>
      </w:r>
      <w:r w:rsidR="000917C0" w:rsidRPr="002351D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2351D7">
        <w:rPr>
          <w:rFonts w:ascii="Times New Roman" w:eastAsia="Calibri" w:hAnsi="Times New Roman" w:cs="Times New Roman"/>
          <w:i/>
          <w:sz w:val="28"/>
          <w:szCs w:val="28"/>
        </w:rPr>
        <w:t>Положительн</w:t>
      </w:r>
      <w:r w:rsidR="00AC729D" w:rsidRPr="002351D7">
        <w:rPr>
          <w:rFonts w:ascii="Times New Roman" w:eastAsia="Calibri" w:hAnsi="Times New Roman" w:cs="Times New Roman"/>
          <w:i/>
          <w:sz w:val="28"/>
          <w:szCs w:val="28"/>
        </w:rPr>
        <w:t>ая динамика</w:t>
      </w:r>
      <w:r w:rsidRPr="002351D7">
        <w:rPr>
          <w:rFonts w:ascii="Times New Roman" w:hAnsi="Times New Roman" w:cs="Times New Roman"/>
          <w:i/>
          <w:sz w:val="28"/>
          <w:szCs w:val="28"/>
        </w:rPr>
        <w:t>.</w:t>
      </w:r>
      <w:r w:rsidR="0063697B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sz w:val="28"/>
          <w:szCs w:val="28"/>
        </w:rPr>
        <w:t>Данный</w:t>
      </w:r>
      <w:r w:rsidRPr="00A3290F">
        <w:rPr>
          <w:rFonts w:ascii="Times New Roman" w:hAnsi="Times New Roman" w:cs="Times New Roman"/>
          <w:sz w:val="28"/>
          <w:szCs w:val="28"/>
        </w:rPr>
        <w:t xml:space="preserve"> продукт позволяет </w:t>
      </w:r>
      <w:r w:rsidR="003C1667">
        <w:rPr>
          <w:rFonts w:ascii="Times New Roman" w:hAnsi="Times New Roman" w:cs="Times New Roman"/>
          <w:sz w:val="28"/>
          <w:szCs w:val="28"/>
        </w:rPr>
        <w:t>расширить используемый по</w:t>
      </w:r>
      <w:r w:rsidR="00F22904">
        <w:rPr>
          <w:rFonts w:ascii="Times New Roman" w:hAnsi="Times New Roman" w:cs="Times New Roman"/>
          <w:sz w:val="28"/>
          <w:szCs w:val="28"/>
        </w:rPr>
        <w:t xml:space="preserve">тенциал </w:t>
      </w:r>
      <w:r w:rsidR="003C1667">
        <w:rPr>
          <w:rFonts w:ascii="Times New Roman" w:hAnsi="Times New Roman" w:cs="Times New Roman"/>
          <w:sz w:val="28"/>
          <w:szCs w:val="28"/>
        </w:rPr>
        <w:t xml:space="preserve">форм </w:t>
      </w:r>
      <w:r w:rsidR="00F22904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667">
        <w:rPr>
          <w:rFonts w:ascii="Times New Roman" w:hAnsi="Times New Roman" w:cs="Times New Roman"/>
          <w:sz w:val="28"/>
          <w:szCs w:val="28"/>
        </w:rPr>
        <w:t xml:space="preserve">образовательных учреждений. Прозрачность деятельности учреждения, возможность дистанционного общения по обмену опыта работы, офлайн-консультирование участников образовательного процесса. </w:t>
      </w:r>
    </w:p>
    <w:p w14:paraId="62AB1D5D" w14:textId="77777777" w:rsidR="00F22904" w:rsidRDefault="00F22904" w:rsidP="00A02E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9927038" w14:textId="77777777" w:rsidR="00BA7913" w:rsidRDefault="004202C9" w:rsidP="00BA7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3290F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63697B" w:rsidRPr="00A32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Электронный методич</w:t>
      </w:r>
      <w:r w:rsidR="000917C0">
        <w:rPr>
          <w:rFonts w:ascii="Times New Roman" w:hAnsi="Times New Roman" w:cs="Times New Roman"/>
          <w:sz w:val="28"/>
          <w:szCs w:val="28"/>
        </w:rPr>
        <w:t>еский диск «Детям об экологии»</w:t>
      </w:r>
      <w:r w:rsidR="00BA7913">
        <w:rPr>
          <w:rFonts w:ascii="Times New Roman" w:hAnsi="Times New Roman" w:cs="Times New Roman"/>
          <w:sz w:val="28"/>
          <w:szCs w:val="28"/>
        </w:rPr>
        <w:t>,  часть 2</w:t>
      </w:r>
      <w:r w:rsidR="000917C0">
        <w:rPr>
          <w:rFonts w:ascii="Times New Roman" w:hAnsi="Times New Roman" w:cs="Times New Roman"/>
          <w:sz w:val="28"/>
          <w:szCs w:val="28"/>
        </w:rPr>
        <w:t xml:space="preserve">. 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63697B" w:rsidRPr="00A32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 xml:space="preserve">Практика показала, что целесообразно использовать в рамках реализации инновационной </w:t>
      </w:r>
      <w:r w:rsidR="00650BC1" w:rsidRPr="00A329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92623" w:rsidRPr="00A3290F">
        <w:rPr>
          <w:rFonts w:ascii="Times New Roman" w:hAnsi="Times New Roman" w:cs="Times New Roman"/>
          <w:sz w:val="28"/>
          <w:szCs w:val="28"/>
        </w:rPr>
        <w:t>авторский</w:t>
      </w:r>
      <w:r w:rsidR="005B2FFF" w:rsidRPr="00A3290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650BC1" w:rsidRPr="00A3290F">
        <w:rPr>
          <w:rFonts w:ascii="Times New Roman" w:hAnsi="Times New Roman" w:cs="Times New Roman"/>
          <w:sz w:val="28"/>
          <w:szCs w:val="28"/>
        </w:rPr>
        <w:t xml:space="preserve"> «Детям об экологии</w:t>
      </w:r>
      <w:r w:rsidRPr="00A3290F">
        <w:rPr>
          <w:rFonts w:ascii="Times New Roman" w:hAnsi="Times New Roman" w:cs="Times New Roman"/>
          <w:sz w:val="28"/>
          <w:szCs w:val="28"/>
        </w:rPr>
        <w:t>»</w:t>
      </w:r>
      <w:r w:rsidR="00092623" w:rsidRPr="00A3290F">
        <w:rPr>
          <w:rFonts w:ascii="Times New Roman" w:hAnsi="Times New Roman" w:cs="Times New Roman"/>
          <w:sz w:val="28"/>
          <w:szCs w:val="28"/>
        </w:rPr>
        <w:t>. Это позволяет поддерживать познавательный интерес у детей, эффективно использовать педагогам наглядную информационную составляющую темы на нескольких модулях.</w:t>
      </w:r>
      <w:r w:rsidR="00BA7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802B6" w14:textId="3FC2DFCE" w:rsidR="00816347" w:rsidRPr="00BA7913" w:rsidRDefault="004202C9" w:rsidP="00BA7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3290F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0454C6" w:rsidRPr="00A32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A7913" w:rsidRPr="00BA7913">
        <w:rPr>
          <w:rFonts w:ascii="Times New Roman" w:eastAsia="Times New Roman" w:hAnsi="Times New Roman" w:cs="Times New Roman"/>
          <w:sz w:val="28"/>
        </w:rPr>
        <w:t>Интерактивный альбом «Живая книга»</w:t>
      </w:r>
      <w:r w:rsidR="00925EEB">
        <w:rPr>
          <w:rFonts w:ascii="Times New Roman" w:eastAsia="Times New Roman" w:hAnsi="Times New Roman" w:cs="Times New Roman"/>
          <w:sz w:val="28"/>
        </w:rPr>
        <w:t xml:space="preserve"> для детей и их родителей.</w:t>
      </w:r>
      <w:r w:rsidR="00BA791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5B2FFF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EEB">
        <w:rPr>
          <w:rFonts w:ascii="Times New Roman" w:hAnsi="Times New Roman" w:cs="Times New Roman"/>
          <w:sz w:val="28"/>
          <w:szCs w:val="28"/>
          <w:lang w:eastAsia="ru-RU"/>
        </w:rPr>
        <w:t>Это фотокнига с технологией Дополненной Реальности (</w:t>
      </w:r>
      <w:r w:rsidR="00925EEB">
        <w:rPr>
          <w:rFonts w:ascii="Times New Roman" w:hAnsi="Times New Roman" w:cs="Times New Roman"/>
          <w:sz w:val="28"/>
          <w:szCs w:val="28"/>
          <w:lang w:val="en-US" w:eastAsia="ru-RU"/>
        </w:rPr>
        <w:t>Augmented</w:t>
      </w:r>
      <w:r w:rsidR="00925EEB" w:rsidRPr="00925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EEB">
        <w:rPr>
          <w:rFonts w:ascii="Times New Roman" w:hAnsi="Times New Roman" w:cs="Times New Roman"/>
          <w:sz w:val="28"/>
          <w:szCs w:val="28"/>
          <w:lang w:val="en-US" w:eastAsia="ru-RU"/>
        </w:rPr>
        <w:t>Reali</w:t>
      </w:r>
      <w:r w:rsidR="007D2F4F">
        <w:rPr>
          <w:rFonts w:ascii="Times New Roman" w:hAnsi="Times New Roman" w:cs="Times New Roman"/>
          <w:sz w:val="28"/>
          <w:szCs w:val="28"/>
          <w:lang w:val="en-US" w:eastAsia="ru-RU"/>
        </w:rPr>
        <w:t>ty</w:t>
      </w:r>
      <w:r w:rsidR="007D2F4F" w:rsidRPr="007D2F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2F4F">
        <w:rPr>
          <w:rFonts w:ascii="Times New Roman" w:hAnsi="Times New Roman" w:cs="Times New Roman"/>
          <w:sz w:val="28"/>
          <w:szCs w:val="28"/>
          <w:lang w:val="en-US" w:eastAsia="ru-RU"/>
        </w:rPr>
        <w:t>AR</w:t>
      </w:r>
      <w:r w:rsidR="007D2F4F" w:rsidRPr="007D2F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25EEB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превращает традиционный альбом в интерактивный захватывающий </w:t>
      </w:r>
      <w:r w:rsidR="007D2F4F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познавательный </w:t>
      </w:r>
      <w:r w:rsidR="00925EEB">
        <w:rPr>
          <w:rFonts w:ascii="Times New Roman" w:hAnsi="Times New Roman" w:cs="Times New Roman"/>
          <w:sz w:val="28"/>
          <w:szCs w:val="28"/>
          <w:lang w:eastAsia="ru-RU"/>
        </w:rPr>
        <w:t>мир оживающих наяву</w:t>
      </w:r>
      <w:r w:rsidR="00881463">
        <w:rPr>
          <w:rFonts w:ascii="Times New Roman" w:hAnsi="Times New Roman" w:cs="Times New Roman"/>
          <w:sz w:val="28"/>
          <w:szCs w:val="28"/>
          <w:lang w:eastAsia="ru-RU"/>
        </w:rPr>
        <w:t xml:space="preserve"> сюжетов о природе</w:t>
      </w:r>
      <w:r w:rsidR="007D2F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5EE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548A">
        <w:rPr>
          <w:rFonts w:ascii="Times New Roman" w:hAnsi="Times New Roman" w:cs="Times New Roman"/>
          <w:sz w:val="28"/>
          <w:szCs w:val="28"/>
          <w:lang w:eastAsia="ru-RU"/>
        </w:rPr>
        <w:t xml:space="preserve">Альбом с созданными динамическими </w:t>
      </w:r>
      <w:r w:rsidR="0034548A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="007D2F4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4548A">
        <w:rPr>
          <w:rFonts w:ascii="Times New Roman" w:hAnsi="Times New Roman" w:cs="Times New Roman"/>
          <w:sz w:val="28"/>
          <w:szCs w:val="28"/>
          <w:lang w:eastAsia="ru-RU"/>
        </w:rPr>
        <w:t xml:space="preserve"> кодами – современными видеофайлами, размещенных на сторонних интернет-ресурсах</w:t>
      </w:r>
      <w:r w:rsidR="00925EE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925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подвластен вирусной опасности,</w:t>
      </w:r>
      <w:r w:rsidR="007D2F4F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 хранится до 30 лет, доступен с мобильного устройства.</w:t>
      </w:r>
    </w:p>
    <w:p w14:paraId="1CBCEF50" w14:textId="77777777" w:rsidR="00A9358A" w:rsidRDefault="00A9358A" w:rsidP="00A935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</w:pPr>
    </w:p>
    <w:p w14:paraId="173598D2" w14:textId="77777777" w:rsidR="00A9358A" w:rsidRPr="00A3290F" w:rsidRDefault="00A9358A" w:rsidP="00A935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  <w:t>Теоретическая деятельность</w:t>
      </w:r>
    </w:p>
    <w:p w14:paraId="7E347213" w14:textId="77777777" w:rsidR="00EF4382" w:rsidRDefault="00A9358A" w:rsidP="00A93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Продукт. </w:t>
      </w:r>
      <w:r w:rsidRPr="00A9358A">
        <w:rPr>
          <w:rFonts w:ascii="Times New Roman" w:hAnsi="Times New Roman" w:cs="Times New Roman"/>
          <w:sz w:val="28"/>
          <w:szCs w:val="28"/>
        </w:rPr>
        <w:t>Методический кейс «Повышение ка</w:t>
      </w:r>
      <w:r>
        <w:rPr>
          <w:rFonts w:ascii="Times New Roman" w:hAnsi="Times New Roman" w:cs="Times New Roman"/>
          <w:sz w:val="28"/>
          <w:szCs w:val="28"/>
        </w:rPr>
        <w:t xml:space="preserve">чества дошкольного образования </w:t>
      </w:r>
      <w:r w:rsidRPr="00A9358A">
        <w:rPr>
          <w:rFonts w:ascii="Times New Roman" w:hAnsi="Times New Roman" w:cs="Times New Roman"/>
          <w:sz w:val="28"/>
          <w:szCs w:val="28"/>
        </w:rPr>
        <w:t>через создание экологической образовательной среды в ДОО «Планета для жизни»</w:t>
      </w:r>
      <w:r>
        <w:t>.</w:t>
      </w:r>
      <w:r w:rsidRPr="00163B5D"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2EB7">
        <w:rPr>
          <w:rFonts w:ascii="Times New Roman" w:hAnsi="Times New Roman" w:cs="Times New Roman"/>
          <w:sz w:val="28"/>
          <w:szCs w:val="28"/>
        </w:rPr>
        <w:t xml:space="preserve">Ценность этого продукта в том, что он </w:t>
      </w:r>
      <w:r>
        <w:rPr>
          <w:rFonts w:ascii="Times New Roman" w:hAnsi="Times New Roman" w:cs="Times New Roman"/>
          <w:sz w:val="28"/>
          <w:szCs w:val="28"/>
        </w:rPr>
        <w:t xml:space="preserve">аккумулировал все разработанные материалы за период работы КИП, которые были скорректированы к окончанию апробации. </w:t>
      </w:r>
      <w:r w:rsidR="00EF4382">
        <w:rPr>
          <w:rFonts w:ascii="Times New Roman" w:hAnsi="Times New Roman" w:cs="Times New Roman"/>
          <w:sz w:val="28"/>
          <w:szCs w:val="28"/>
        </w:rPr>
        <w:t>Содержание кейса:</w:t>
      </w:r>
      <w:r w:rsidR="00CD3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92F2D" w14:textId="77777777" w:rsidR="00374F0F" w:rsidRPr="00C873BF" w:rsidRDefault="007D2F4F" w:rsidP="00C873B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F">
        <w:rPr>
          <w:rFonts w:ascii="Times New Roman" w:hAnsi="Times New Roman" w:cs="Times New Roman"/>
          <w:sz w:val="28"/>
          <w:szCs w:val="28"/>
        </w:rPr>
        <w:t>с</w:t>
      </w:r>
      <w:r w:rsidR="00374F0F" w:rsidRPr="00C873BF">
        <w:rPr>
          <w:rFonts w:ascii="Times New Roman" w:hAnsi="Times New Roman" w:cs="Times New Roman"/>
          <w:sz w:val="28"/>
          <w:szCs w:val="28"/>
        </w:rPr>
        <w:t>борник методических рекомендаций</w:t>
      </w:r>
      <w:r w:rsidRPr="00C873BF">
        <w:rPr>
          <w:rFonts w:ascii="Times New Roman" w:hAnsi="Times New Roman" w:cs="Times New Roman"/>
          <w:sz w:val="28"/>
          <w:szCs w:val="28"/>
        </w:rPr>
        <w:t xml:space="preserve"> «Повышение качества дошкольного образования через создание экологической образовательной среды в ДОО «Планета для жизни»</w:t>
      </w:r>
      <w:r>
        <w:t>.</w:t>
      </w:r>
      <w:r w:rsidRPr="00C873BF">
        <w:rPr>
          <w:rFonts w:ascii="Times New Roman" w:hAnsi="Times New Roman" w:cs="Times New Roman"/>
          <w:sz w:val="28"/>
          <w:szCs w:val="28"/>
        </w:rPr>
        <w:t>;</w:t>
      </w:r>
    </w:p>
    <w:p w14:paraId="246396F5" w14:textId="77777777" w:rsidR="007D2F4F" w:rsidRPr="00C873BF" w:rsidRDefault="007D2F4F" w:rsidP="00C873B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F">
        <w:rPr>
          <w:rFonts w:ascii="Times New Roman" w:hAnsi="Times New Roman" w:cs="Times New Roman"/>
          <w:sz w:val="28"/>
          <w:szCs w:val="28"/>
        </w:rPr>
        <w:t>альбом комплексов общеразвивающий упражнений со скандинавскими палками для работы с дошкольниками;</w:t>
      </w:r>
    </w:p>
    <w:p w14:paraId="1BA30508" w14:textId="77777777" w:rsidR="00374F0F" w:rsidRPr="00C873BF" w:rsidRDefault="007D2F4F" w:rsidP="00C873B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F">
        <w:rPr>
          <w:rFonts w:ascii="Times New Roman" w:hAnsi="Times New Roman" w:cs="Times New Roman"/>
          <w:sz w:val="28"/>
          <w:szCs w:val="28"/>
        </w:rPr>
        <w:t>р</w:t>
      </w:r>
      <w:r w:rsidR="00374F0F" w:rsidRPr="00C873BF">
        <w:rPr>
          <w:rFonts w:ascii="Times New Roman" w:hAnsi="Times New Roman" w:cs="Times New Roman"/>
          <w:sz w:val="28"/>
          <w:szCs w:val="28"/>
        </w:rPr>
        <w:t>абочая тетрадь для старших дошкольников «Экологическая азбука»</w:t>
      </w:r>
      <w:r w:rsidRPr="00C873BF">
        <w:rPr>
          <w:rFonts w:ascii="Times New Roman" w:hAnsi="Times New Roman" w:cs="Times New Roman"/>
          <w:sz w:val="28"/>
          <w:szCs w:val="28"/>
        </w:rPr>
        <w:t>;</w:t>
      </w:r>
    </w:p>
    <w:p w14:paraId="5804B715" w14:textId="77777777" w:rsidR="00374F0F" w:rsidRPr="00C873BF" w:rsidRDefault="00C873BF" w:rsidP="00C873B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F">
        <w:rPr>
          <w:rFonts w:ascii="Times New Roman" w:hAnsi="Times New Roman" w:cs="Times New Roman"/>
          <w:sz w:val="28"/>
          <w:szCs w:val="28"/>
        </w:rPr>
        <w:t>к</w:t>
      </w:r>
      <w:r w:rsidR="007D2F4F" w:rsidRPr="00C873BF">
        <w:rPr>
          <w:rFonts w:ascii="Times New Roman" w:hAnsi="Times New Roman" w:cs="Times New Roman"/>
          <w:sz w:val="28"/>
          <w:szCs w:val="28"/>
        </w:rPr>
        <w:t xml:space="preserve">артотека </w:t>
      </w:r>
      <w:r w:rsidRPr="00C873BF">
        <w:rPr>
          <w:rFonts w:ascii="Times New Roman" w:hAnsi="Times New Roman" w:cs="Times New Roman"/>
          <w:sz w:val="28"/>
          <w:szCs w:val="28"/>
        </w:rPr>
        <w:t xml:space="preserve">для педагогов ДОО </w:t>
      </w:r>
      <w:r w:rsidR="00EF4382" w:rsidRPr="00C873BF">
        <w:rPr>
          <w:rFonts w:ascii="Times New Roman" w:hAnsi="Times New Roman" w:cs="Times New Roman"/>
          <w:sz w:val="28"/>
          <w:szCs w:val="28"/>
        </w:rPr>
        <w:t xml:space="preserve">«Проблемные </w:t>
      </w:r>
      <w:r w:rsidRPr="00C873BF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EF4382" w:rsidRPr="00C873BF">
        <w:rPr>
          <w:rFonts w:ascii="Times New Roman" w:hAnsi="Times New Roman" w:cs="Times New Roman"/>
          <w:sz w:val="28"/>
          <w:szCs w:val="28"/>
        </w:rPr>
        <w:t xml:space="preserve">ситуации»; </w:t>
      </w:r>
    </w:p>
    <w:p w14:paraId="47F07CCA" w14:textId="77777777" w:rsidR="00374F0F" w:rsidRPr="00C873BF" w:rsidRDefault="00C873BF" w:rsidP="00C873B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F">
        <w:rPr>
          <w:rFonts w:ascii="Times New Roman" w:hAnsi="Times New Roman" w:cs="Times New Roman"/>
          <w:sz w:val="28"/>
          <w:szCs w:val="28"/>
        </w:rPr>
        <w:t>и</w:t>
      </w:r>
      <w:r w:rsidR="00374F0F" w:rsidRPr="00C873BF">
        <w:rPr>
          <w:rFonts w:ascii="Times New Roman" w:hAnsi="Times New Roman" w:cs="Times New Roman"/>
          <w:sz w:val="28"/>
          <w:szCs w:val="28"/>
        </w:rPr>
        <w:t xml:space="preserve">нтерактивный </w:t>
      </w:r>
      <w:r w:rsidRPr="00C873BF">
        <w:rPr>
          <w:rFonts w:ascii="Times New Roman" w:hAnsi="Times New Roman" w:cs="Times New Roman"/>
          <w:sz w:val="28"/>
          <w:szCs w:val="28"/>
        </w:rPr>
        <w:t>альбом «Живая книга»;</w:t>
      </w:r>
    </w:p>
    <w:p w14:paraId="6FF03B41" w14:textId="77777777" w:rsidR="00A9358A" w:rsidRPr="00C873BF" w:rsidRDefault="00374F0F" w:rsidP="00C873B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873BF">
        <w:rPr>
          <w:rFonts w:ascii="Times New Roman" w:hAnsi="Times New Roman" w:cs="Times New Roman"/>
          <w:sz w:val="28"/>
          <w:szCs w:val="28"/>
        </w:rPr>
        <w:t>-диск «Детям об экологии»</w:t>
      </w:r>
      <w:r w:rsidR="00C873BF" w:rsidRPr="00C873BF">
        <w:rPr>
          <w:rFonts w:ascii="Times New Roman" w:hAnsi="Times New Roman" w:cs="Times New Roman"/>
          <w:sz w:val="28"/>
          <w:szCs w:val="28"/>
        </w:rPr>
        <w:t>;</w:t>
      </w:r>
    </w:p>
    <w:p w14:paraId="6E1E1FB3" w14:textId="10765FB2" w:rsidR="00C873BF" w:rsidRPr="004B356B" w:rsidRDefault="00C873BF" w:rsidP="00C873BF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6B">
        <w:rPr>
          <w:rFonts w:ascii="Times New Roman" w:hAnsi="Times New Roman" w:cs="Times New Roman"/>
          <w:sz w:val="28"/>
          <w:szCs w:val="28"/>
        </w:rPr>
        <w:t>Карта юного эколога «ЭКОтрек» для ко</w:t>
      </w:r>
      <w:r w:rsidR="00D32E2E">
        <w:rPr>
          <w:rFonts w:ascii="Times New Roman" w:hAnsi="Times New Roman" w:cs="Times New Roman"/>
          <w:sz w:val="28"/>
          <w:szCs w:val="28"/>
        </w:rPr>
        <w:t>ллекций ЭКОчеков, набор наклеек.</w:t>
      </w:r>
    </w:p>
    <w:p w14:paraId="14B3163C" w14:textId="77777777" w:rsidR="00C873BF" w:rsidRPr="000917C0" w:rsidRDefault="00C873BF" w:rsidP="00EF43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8A72E" w14:textId="77777777" w:rsidR="004202C9" w:rsidRPr="00A3290F" w:rsidRDefault="004202C9" w:rsidP="00DA123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Трансляционная деятельность</w:t>
      </w:r>
    </w:p>
    <w:p w14:paraId="0AE27013" w14:textId="77777777" w:rsidR="004202C9" w:rsidRPr="00F21494" w:rsidRDefault="004202C9" w:rsidP="00DA1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0454C6" w:rsidRPr="00A32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3290F">
        <w:rPr>
          <w:rFonts w:ascii="Times New Roman" w:eastAsia="Times New Roman" w:hAnsi="Times New Roman" w:cs="Times New Roman"/>
          <w:sz w:val="28"/>
          <w:szCs w:val="28"/>
        </w:rPr>
        <w:t>Распространение опыта работы инновационной площадки.</w:t>
      </w:r>
      <w:r w:rsidR="000917C0">
        <w:rPr>
          <w:rFonts w:ascii="Times New Roman" w:hAnsi="Times New Roman" w:cs="Times New Roman"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0454C6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23E" w:rsidRPr="00A02EB7">
        <w:rPr>
          <w:rFonts w:ascii="Times New Roman" w:hAnsi="Times New Roman" w:cs="Times New Roman"/>
          <w:sz w:val="28"/>
          <w:szCs w:val="28"/>
        </w:rPr>
        <w:t>Педагогами</w:t>
      </w:r>
      <w:r w:rsidR="00C873BF">
        <w:rPr>
          <w:rFonts w:ascii="Times New Roman" w:hAnsi="Times New Roman" w:cs="Times New Roman"/>
          <w:sz w:val="28"/>
          <w:szCs w:val="28"/>
        </w:rPr>
        <w:t xml:space="preserve"> ДОО в 2020</w:t>
      </w:r>
      <w:r w:rsidRPr="00A3290F">
        <w:rPr>
          <w:rFonts w:ascii="Times New Roman" w:hAnsi="Times New Roman" w:cs="Times New Roman"/>
          <w:sz w:val="28"/>
          <w:szCs w:val="28"/>
        </w:rPr>
        <w:t xml:space="preserve"> году си</w:t>
      </w:r>
      <w:r w:rsidR="00F51840" w:rsidRPr="00A3290F">
        <w:rPr>
          <w:rFonts w:ascii="Times New Roman" w:hAnsi="Times New Roman" w:cs="Times New Roman"/>
          <w:sz w:val="28"/>
          <w:szCs w:val="28"/>
        </w:rPr>
        <w:t xml:space="preserve">стематически на разных уровнях </w:t>
      </w:r>
      <w:r w:rsidR="000917C0">
        <w:rPr>
          <w:rFonts w:ascii="Times New Roman" w:hAnsi="Times New Roman" w:cs="Times New Roman"/>
          <w:sz w:val="28"/>
          <w:szCs w:val="28"/>
        </w:rPr>
        <w:t xml:space="preserve">диссемилировался опыт работы. </w:t>
      </w:r>
      <w:r w:rsidRPr="00A3290F">
        <w:rPr>
          <w:rFonts w:ascii="Times New Roman" w:hAnsi="Times New Roman" w:cs="Times New Roman"/>
          <w:sz w:val="28"/>
          <w:szCs w:val="28"/>
        </w:rPr>
        <w:t xml:space="preserve">Тема инновационной программы и продукты площадки востребованы на </w:t>
      </w:r>
      <w:r w:rsidR="00DA123E" w:rsidRPr="00A3290F">
        <w:rPr>
          <w:rFonts w:ascii="Times New Roman" w:hAnsi="Times New Roman" w:cs="Times New Roman"/>
          <w:sz w:val="28"/>
          <w:szCs w:val="28"/>
        </w:rPr>
        <w:t xml:space="preserve">всех уровнях: муниципальном, </w:t>
      </w:r>
      <w:r w:rsidRPr="00A3290F">
        <w:rPr>
          <w:rFonts w:ascii="Times New Roman" w:hAnsi="Times New Roman" w:cs="Times New Roman"/>
          <w:sz w:val="28"/>
          <w:szCs w:val="28"/>
        </w:rPr>
        <w:t>региональном</w:t>
      </w:r>
      <w:r w:rsidR="00DA123E" w:rsidRPr="00A3290F">
        <w:rPr>
          <w:rFonts w:ascii="Times New Roman" w:hAnsi="Times New Roman" w:cs="Times New Roman"/>
          <w:sz w:val="28"/>
          <w:szCs w:val="28"/>
        </w:rPr>
        <w:t>, федеральном.</w:t>
      </w:r>
    </w:p>
    <w:p w14:paraId="2BF22CA5" w14:textId="77777777" w:rsidR="004202C9" w:rsidRDefault="004202C9" w:rsidP="008455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A78213" w14:textId="77777777" w:rsidR="0069503A" w:rsidRDefault="0069503A" w:rsidP="002C72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5B4FF" w14:textId="77777777" w:rsidR="003707FF" w:rsidRDefault="003707FF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3707FF" w:rsidSect="002676C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14:paraId="0C6D66EB" w14:textId="77777777" w:rsidR="00B939D1" w:rsidRDefault="000F4318" w:rsidP="00267B52">
      <w:pPr>
        <w:pStyle w:val="a4"/>
        <w:numPr>
          <w:ilvl w:val="0"/>
          <w:numId w:val="3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52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</w:t>
      </w:r>
      <w:r w:rsidR="00D11126" w:rsidRPr="00267B52">
        <w:rPr>
          <w:rFonts w:ascii="Times New Roman" w:hAnsi="Times New Roman" w:cs="Times New Roman"/>
          <w:b/>
          <w:sz w:val="28"/>
          <w:szCs w:val="28"/>
        </w:rPr>
        <w:t>ов деятельности КИП</w:t>
      </w:r>
    </w:p>
    <w:p w14:paraId="5C11F566" w14:textId="77777777" w:rsidR="00C975C6" w:rsidRPr="00C975C6" w:rsidRDefault="00130DB1" w:rsidP="00C975C6">
      <w:pPr>
        <w:spacing w:before="100" w:beforeAutospacing="1" w:after="12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5C6">
        <w:rPr>
          <w:rFonts w:ascii="Times New Roman" w:hAnsi="Times New Roman" w:cs="Times New Roman"/>
          <w:sz w:val="28"/>
          <w:szCs w:val="28"/>
        </w:rPr>
        <w:t>В рамках деятельности краевой инновационной площадки в МАДОУ № 23 организовано сетевое взаимодействие с образовательными организациями. Данное сетевое взаимодействие даёт возможность распространения инновационного опыта детского сада, продуктов деятельности и организации эффективного взаимодействия</w:t>
      </w:r>
      <w:r w:rsidR="00C975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5528"/>
      </w:tblGrid>
      <w:tr w:rsidR="00130DB1" w:rsidRPr="00760A71" w14:paraId="34D91409" w14:textId="77777777" w:rsidTr="00C975C6">
        <w:tc>
          <w:tcPr>
            <w:tcW w:w="568" w:type="dxa"/>
          </w:tcPr>
          <w:p w14:paraId="38003474" w14:textId="77777777" w:rsidR="00130DB1" w:rsidRPr="00B329C3" w:rsidRDefault="00130DB1" w:rsidP="009D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80" w:type="dxa"/>
          </w:tcPr>
          <w:p w14:paraId="7AE91D47" w14:textId="77777777" w:rsidR="00130DB1" w:rsidRPr="00B329C3" w:rsidRDefault="00C975C6" w:rsidP="00CE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67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бразовательные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</w:t>
            </w:r>
            <w:r w:rsidR="00CE1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5C153683" w14:textId="77777777" w:rsidR="00130DB1" w:rsidRPr="00B329C3" w:rsidRDefault="00130DB1" w:rsidP="009D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одержание деятельности</w:t>
            </w:r>
          </w:p>
        </w:tc>
      </w:tr>
      <w:tr w:rsidR="00C975C6" w:rsidRPr="00760A71" w14:paraId="673552B5" w14:textId="77777777" w:rsidTr="00C975C6">
        <w:tc>
          <w:tcPr>
            <w:tcW w:w="568" w:type="dxa"/>
            <w:shd w:val="clear" w:color="auto" w:fill="DAEEF3" w:themeFill="accent5" w:themeFillTint="33"/>
          </w:tcPr>
          <w:p w14:paraId="06E26BF3" w14:textId="77777777"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shd w:val="clear" w:color="auto" w:fill="DAEEF3" w:themeFill="accent5" w:themeFillTint="33"/>
          </w:tcPr>
          <w:p w14:paraId="3753F21D" w14:textId="77777777" w:rsidR="00C975C6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 1 </w:t>
            </w:r>
          </w:p>
          <w:p w14:paraId="2A7C1C27" w14:textId="77777777" w:rsidR="0020448C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им. А.С. Данини  </w:t>
            </w:r>
          </w:p>
          <w:p w14:paraId="7650C0EF" w14:textId="77777777" w:rsidR="00C975C6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Новороссийск» </w:t>
            </w:r>
          </w:p>
          <w:p w14:paraId="13067694" w14:textId="77777777" w:rsidR="00412054" w:rsidRPr="00760A71" w:rsidRDefault="00412054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14:paraId="79FFD903" w14:textId="77777777" w:rsidR="00C975C6" w:rsidRPr="00760A71" w:rsidRDefault="00C975C6" w:rsidP="0020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совместного мероприятия «Экологический фестиваль 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Флоры и Фауны» </w:t>
            </w:r>
          </w:p>
        </w:tc>
      </w:tr>
      <w:tr w:rsidR="00C975C6" w:rsidRPr="00760A71" w14:paraId="29B811B3" w14:textId="77777777" w:rsidTr="006733F9">
        <w:trPr>
          <w:trHeight w:val="1914"/>
        </w:trPr>
        <w:tc>
          <w:tcPr>
            <w:tcW w:w="568" w:type="dxa"/>
            <w:shd w:val="clear" w:color="auto" w:fill="FFFFCC"/>
          </w:tcPr>
          <w:p w14:paraId="03B2C518" w14:textId="77777777"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shd w:val="clear" w:color="auto" w:fill="FFFFCC"/>
          </w:tcPr>
          <w:p w14:paraId="7C3FED4D" w14:textId="77777777"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  <w:r w:rsidR="006733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77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3F9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5528" w:type="dxa"/>
            <w:shd w:val="clear" w:color="auto" w:fill="FFFFCC"/>
          </w:tcPr>
          <w:p w14:paraId="3B7F9D08" w14:textId="77777777" w:rsidR="00C975C6" w:rsidRPr="00094690" w:rsidRDefault="00C975C6" w:rsidP="00ED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ED2A3D" w:rsidRPr="00ED2A3D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дистанционного </w:t>
            </w:r>
            <w:r w:rsidR="00ED2A3D" w:rsidRPr="00ED2A3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 «Расширение форм сетевого взаимодействия с образовательными учреждениями. Инновационные формы сотрудничества».</w:t>
            </w:r>
            <w:r w:rsidR="00ED2A3D" w:rsidRPr="00ED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A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</w:t>
            </w:r>
            <w:r w:rsidRPr="00760A7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 дош</w:t>
            </w:r>
            <w:r w:rsidR="00ED2A3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кольного и школьного обучения, опыт работы учреждений по расширению форм взаимодействия.</w:t>
            </w:r>
          </w:p>
        </w:tc>
      </w:tr>
      <w:tr w:rsidR="00C975C6" w:rsidRPr="00760A71" w14:paraId="61724A04" w14:textId="77777777" w:rsidTr="00C975C6">
        <w:trPr>
          <w:trHeight w:val="920"/>
        </w:trPr>
        <w:tc>
          <w:tcPr>
            <w:tcW w:w="568" w:type="dxa"/>
            <w:shd w:val="clear" w:color="auto" w:fill="F2F2F2" w:themeFill="background1" w:themeFillShade="F2"/>
          </w:tcPr>
          <w:p w14:paraId="158BD90C" w14:textId="77777777"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14:paraId="31124CBE" w14:textId="77777777" w:rsidR="0020448C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№ 18 </w:t>
            </w:r>
          </w:p>
          <w:p w14:paraId="2616F562" w14:textId="77777777" w:rsidR="00C975C6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Новороссийск,</w:t>
            </w:r>
          </w:p>
          <w:p w14:paraId="59D07AB4" w14:textId="77777777" w:rsidR="0020448C" w:rsidRDefault="00BB4788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93D50">
              <w:rPr>
                <w:rFonts w:ascii="Times New Roman" w:hAnsi="Times New Roman" w:cs="Times New Roman"/>
                <w:sz w:val="28"/>
                <w:szCs w:val="28"/>
              </w:rPr>
              <w:t>ДОУ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г.Новороссийск</w:t>
            </w:r>
            <w:r w:rsidR="002044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003DE2" w14:textId="77777777" w:rsidR="0020448C" w:rsidRDefault="0020448C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51</w:t>
            </w:r>
          </w:p>
          <w:p w14:paraId="5A52CF8E" w14:textId="77777777" w:rsidR="0020448C" w:rsidRDefault="0020448C" w:rsidP="0020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Новороссийск,</w:t>
            </w:r>
          </w:p>
          <w:p w14:paraId="35F16D3A" w14:textId="77777777" w:rsidR="0020448C" w:rsidRDefault="00412054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30</w:t>
            </w:r>
          </w:p>
          <w:p w14:paraId="09F82077" w14:textId="77777777" w:rsidR="00412054" w:rsidRDefault="00412054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</w:p>
          <w:p w14:paraId="0F023945" w14:textId="77777777" w:rsidR="00412054" w:rsidRPr="00760A71" w:rsidRDefault="00412054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635BBCD8" w14:textId="77777777" w:rsidR="00ED2A3D" w:rsidRDefault="00ED2A3D" w:rsidP="0020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дистанционная </w:t>
            </w:r>
            <w:r w:rsidRPr="00ED2A3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педагогов дошкольных организаций «Перспективные тенденции в современном образовании. Модульное обучение.»</w:t>
            </w:r>
          </w:p>
          <w:p w14:paraId="51688DD3" w14:textId="77777777" w:rsidR="00DB0240" w:rsidRDefault="00DB0240" w:rsidP="0020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15ABF3" w14:textId="77777777" w:rsidR="00C975C6" w:rsidRPr="0020448C" w:rsidRDefault="0020448C" w:rsidP="00ED2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ED2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экологической акции «Дети детям»</w:t>
            </w:r>
            <w:r w:rsidRPr="00204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75C6" w:rsidRPr="00760A71" w14:paraId="791D7ED0" w14:textId="77777777" w:rsidTr="00C975C6">
        <w:tc>
          <w:tcPr>
            <w:tcW w:w="568" w:type="dxa"/>
            <w:shd w:val="clear" w:color="auto" w:fill="F2DBDB" w:themeFill="accent2" w:themeFillTint="33"/>
          </w:tcPr>
          <w:p w14:paraId="788E52E4" w14:textId="77777777"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shd w:val="clear" w:color="auto" w:fill="F2DBDB" w:themeFill="accent2" w:themeFillTint="33"/>
          </w:tcPr>
          <w:p w14:paraId="070EF40F" w14:textId="77777777" w:rsidR="00C975C6" w:rsidRDefault="006733F9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г. </w:t>
            </w:r>
            <w:r w:rsidR="00D01311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>, МБДОУ д/с № 30 г. Анапа,</w:t>
            </w:r>
          </w:p>
          <w:p w14:paraId="63B5A768" w14:textId="77777777" w:rsidR="00CE184B" w:rsidRDefault="00CE184B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32 г. Анапа,</w:t>
            </w:r>
          </w:p>
          <w:p w14:paraId="4AE43751" w14:textId="77777777" w:rsidR="00CE184B" w:rsidRDefault="00CE184B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15 г. Анапа</w:t>
            </w:r>
          </w:p>
          <w:p w14:paraId="302B05E7" w14:textId="77777777" w:rsidR="00ED2A3D" w:rsidRDefault="00ED2A3D" w:rsidP="00ED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37 </w:t>
            </w:r>
          </w:p>
          <w:p w14:paraId="7D8E42D6" w14:textId="77777777" w:rsidR="00ED2A3D" w:rsidRDefault="00ED2A3D" w:rsidP="00ED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</w:t>
            </w:r>
          </w:p>
          <w:p w14:paraId="55A6F65D" w14:textId="77777777" w:rsidR="00ED2A3D" w:rsidRDefault="00ED2A3D" w:rsidP="00ED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31 </w:t>
            </w:r>
          </w:p>
          <w:p w14:paraId="014639E9" w14:textId="77777777" w:rsidR="00CE184B" w:rsidRDefault="00ED2A3D" w:rsidP="00ED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14:paraId="7E28573D" w14:textId="77777777" w:rsidR="00ED2A3D" w:rsidRPr="00760A71" w:rsidRDefault="00ED2A3D" w:rsidP="00ED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2DBDB" w:themeFill="accent2" w:themeFillTint="33"/>
          </w:tcPr>
          <w:p w14:paraId="6CA7B6D2" w14:textId="77777777" w:rsidR="00C975C6" w:rsidRPr="00760A71" w:rsidRDefault="00ED2A3D" w:rsidP="0020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</w:t>
            </w:r>
            <w:r w:rsidRPr="00ED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площадка для педагогов дошкольных организаций «Перспективные тенденции в современном образовании. Модульное обучение.»</w:t>
            </w:r>
          </w:p>
        </w:tc>
      </w:tr>
      <w:tr w:rsidR="00C975C6" w:rsidRPr="00760A71" w14:paraId="19E1CAAF" w14:textId="77777777" w:rsidTr="00C975C6">
        <w:tc>
          <w:tcPr>
            <w:tcW w:w="568" w:type="dxa"/>
            <w:shd w:val="clear" w:color="auto" w:fill="DAEEF3" w:themeFill="accent5" w:themeFillTint="33"/>
          </w:tcPr>
          <w:p w14:paraId="7B96DA62" w14:textId="77777777"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shd w:val="clear" w:color="auto" w:fill="DAEEF3" w:themeFill="accent5" w:themeFillTint="33"/>
          </w:tcPr>
          <w:p w14:paraId="6544E64C" w14:textId="77777777" w:rsidR="00ED2A3D" w:rsidRPr="0013114B" w:rsidRDefault="00ED2A3D" w:rsidP="00ED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67 г. Сочи</w:t>
            </w:r>
          </w:p>
          <w:p w14:paraId="1F43E5D3" w14:textId="77777777" w:rsidR="00093D50" w:rsidRPr="00760A71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14:paraId="0AD49EEE" w14:textId="77777777" w:rsidR="0020448C" w:rsidRPr="00760A71" w:rsidRDefault="00ED2A3D" w:rsidP="00ED2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экологической акции «Экосумка»</w:t>
            </w:r>
          </w:p>
        </w:tc>
      </w:tr>
    </w:tbl>
    <w:p w14:paraId="7A90CE78" w14:textId="77777777" w:rsidR="00267B52" w:rsidRPr="002C6938" w:rsidRDefault="002C6938" w:rsidP="002C6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938">
        <w:rPr>
          <w:rFonts w:ascii="Times New Roman" w:hAnsi="Times New Roman" w:cs="Times New Roman"/>
          <w:sz w:val="28"/>
          <w:szCs w:val="28"/>
        </w:rPr>
        <w:lastRenderedPageBreak/>
        <w:t>Распространение инновационного опыта через СМИ и 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4784"/>
      </w:tblGrid>
      <w:tr w:rsidR="001D17A4" w:rsidRPr="0095362F" w14:paraId="7707BB93" w14:textId="77777777" w:rsidTr="00FF7657">
        <w:tc>
          <w:tcPr>
            <w:tcW w:w="568" w:type="dxa"/>
            <w:shd w:val="clear" w:color="auto" w:fill="FFFFFF" w:themeFill="background1"/>
          </w:tcPr>
          <w:p w14:paraId="204DC18A" w14:textId="77777777" w:rsidR="001D17A4" w:rsidRPr="00541B18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134" w:type="dxa"/>
            <w:shd w:val="clear" w:color="auto" w:fill="FFFFFF" w:themeFill="background1"/>
          </w:tcPr>
          <w:p w14:paraId="62068CFE" w14:textId="77777777" w:rsidR="001D17A4" w:rsidRPr="00541B18" w:rsidRDefault="00FF7657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="001D17A4"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05BDF84" w14:textId="77777777" w:rsidR="001D17A4" w:rsidRPr="00541B18" w:rsidRDefault="00FF7657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="001D17A4"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азвание и место мероприятия</w:t>
            </w:r>
          </w:p>
        </w:tc>
        <w:tc>
          <w:tcPr>
            <w:tcW w:w="4784" w:type="dxa"/>
            <w:shd w:val="clear" w:color="auto" w:fill="FFFFFF" w:themeFill="background1"/>
          </w:tcPr>
          <w:p w14:paraId="4F9A8C5D" w14:textId="77777777" w:rsidR="001D17A4" w:rsidRPr="00541B18" w:rsidRDefault="00FF7657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</w:t>
            </w:r>
            <w:r w:rsidR="001D17A4"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ема выступления</w:t>
            </w:r>
          </w:p>
        </w:tc>
      </w:tr>
      <w:tr w:rsidR="001D17A4" w:rsidRPr="0095362F" w14:paraId="5913E989" w14:textId="77777777" w:rsidTr="00FF7657">
        <w:tc>
          <w:tcPr>
            <w:tcW w:w="9888" w:type="dxa"/>
            <w:gridSpan w:val="4"/>
            <w:shd w:val="clear" w:color="auto" w:fill="FFFFFF" w:themeFill="background1"/>
          </w:tcPr>
          <w:p w14:paraId="7EB3F6E7" w14:textId="77777777" w:rsidR="001D17A4" w:rsidRPr="00541B18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Федеральный уровень</w:t>
            </w:r>
          </w:p>
        </w:tc>
      </w:tr>
      <w:tr w:rsidR="00453547" w:rsidRPr="0095362F" w14:paraId="1748AA03" w14:textId="77777777" w:rsidTr="00B37033">
        <w:tc>
          <w:tcPr>
            <w:tcW w:w="568" w:type="dxa"/>
            <w:shd w:val="clear" w:color="auto" w:fill="FFFFC9"/>
          </w:tcPr>
          <w:p w14:paraId="6BF32314" w14:textId="77777777" w:rsidR="00453547" w:rsidRPr="0095362F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C9"/>
          </w:tcPr>
          <w:p w14:paraId="6995AF33" w14:textId="77777777" w:rsidR="00453547" w:rsidRPr="00453547" w:rsidRDefault="00B71899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  <w:r w:rsidR="002776D9">
              <w:rPr>
                <w:rFonts w:ascii="Times New Roman" w:hAnsi="Times New Roman" w:cs="Times New Roman"/>
                <w:bCs/>
                <w:sz w:val="26"/>
                <w:szCs w:val="26"/>
              </w:rPr>
              <w:t>, 2020</w:t>
            </w:r>
          </w:p>
        </w:tc>
        <w:tc>
          <w:tcPr>
            <w:tcW w:w="3402" w:type="dxa"/>
            <w:shd w:val="clear" w:color="auto" w:fill="FFFFC9"/>
          </w:tcPr>
          <w:p w14:paraId="2E6F17F6" w14:textId="77777777" w:rsidR="00CD59B0" w:rsidRPr="00DB0240" w:rsidRDefault="00CD59B0" w:rsidP="00CD59B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Всероссийская с международным участием научно-практическая конференция </w:t>
            </w:r>
          </w:p>
          <w:p w14:paraId="76F70970" w14:textId="77777777" w:rsidR="00CD59B0" w:rsidRPr="00DB0240" w:rsidRDefault="00CD59B0" w:rsidP="00CD59B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>«Дошкольное образование в России: результаты нового времени и взгляд в будущее», посвященная 100-летию Кубанского государственного университета</w:t>
            </w:r>
          </w:p>
          <w:p w14:paraId="7E31FC0E" w14:textId="77777777" w:rsidR="00453547" w:rsidRPr="00DB0240" w:rsidRDefault="00453547" w:rsidP="00DB0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FFFFC9"/>
          </w:tcPr>
          <w:p w14:paraId="5E9F945A" w14:textId="77777777" w:rsidR="00B71899" w:rsidRPr="00DB0240" w:rsidRDefault="00127D91" w:rsidP="00B7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Герасименко Т.Ф., Тетерина Г.А. выступление «</w:t>
            </w:r>
            <w:r w:rsidR="00B71899" w:rsidRPr="00DB0240">
              <w:rPr>
                <w:rFonts w:ascii="Times New Roman" w:hAnsi="Times New Roman" w:cs="Times New Roman"/>
                <w:sz w:val="26"/>
                <w:szCs w:val="26"/>
              </w:rPr>
              <w:t>Система экологического воспитания как средство повышения качества образования в дошкольном учреждении.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B0B36DC" w14:textId="77777777" w:rsidR="00B71899" w:rsidRPr="00DB0240" w:rsidRDefault="00B71899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8445A8E" w14:textId="77777777" w:rsidR="00B71899" w:rsidRPr="00DB0240" w:rsidRDefault="00B71899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152E21D" w14:textId="77777777" w:rsidR="00B71899" w:rsidRPr="00DB0240" w:rsidRDefault="00B71899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3B934ED" w14:textId="77777777" w:rsidR="00B71899" w:rsidRPr="00DB0240" w:rsidRDefault="00B71899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3301906" w14:textId="77777777" w:rsidR="00B71899" w:rsidRPr="00DB0240" w:rsidRDefault="00B71899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73CEC79" w14:textId="77777777" w:rsidR="00453547" w:rsidRPr="00DB0240" w:rsidRDefault="00453547" w:rsidP="0012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3547" w:rsidRPr="0095362F" w14:paraId="525AEB4A" w14:textId="77777777" w:rsidTr="00B37033">
        <w:tc>
          <w:tcPr>
            <w:tcW w:w="568" w:type="dxa"/>
            <w:shd w:val="clear" w:color="auto" w:fill="FFFFC9"/>
          </w:tcPr>
          <w:p w14:paraId="59AEF693" w14:textId="77777777" w:rsidR="00453547" w:rsidRPr="0095362F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FFFFC9"/>
          </w:tcPr>
          <w:p w14:paraId="28365C2A" w14:textId="77777777" w:rsidR="00453547" w:rsidRPr="00453547" w:rsidRDefault="00F75AC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</w:t>
            </w:r>
            <w:r w:rsidR="002776D9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3402" w:type="dxa"/>
            <w:shd w:val="clear" w:color="auto" w:fill="FFFFC9"/>
          </w:tcPr>
          <w:p w14:paraId="487A8D46" w14:textId="77777777" w:rsidR="00453547" w:rsidRPr="00453547" w:rsidRDefault="00127D91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>международный журнал «Молодой ученый», г. Казань</w:t>
            </w:r>
          </w:p>
        </w:tc>
        <w:tc>
          <w:tcPr>
            <w:tcW w:w="4784" w:type="dxa"/>
            <w:shd w:val="clear" w:color="auto" w:fill="FFFFC9"/>
          </w:tcPr>
          <w:p w14:paraId="208AA45A" w14:textId="77777777" w:rsidR="00127D91" w:rsidRPr="00127D91" w:rsidRDefault="00127D91" w:rsidP="00127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7D91">
              <w:rPr>
                <w:rFonts w:ascii="Times New Roman" w:hAnsi="Times New Roman" w:cs="Times New Roman"/>
                <w:sz w:val="26"/>
                <w:szCs w:val="26"/>
              </w:rPr>
              <w:t xml:space="preserve">Нагель О.В., Мусиенко О.В., Тищенко А.А. </w:t>
            </w:r>
          </w:p>
          <w:p w14:paraId="01CFD615" w14:textId="77777777" w:rsidR="00F75AC7" w:rsidRPr="00127D91" w:rsidRDefault="00453547" w:rsidP="00127D9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2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статья </w:t>
            </w:r>
            <w:r w:rsidR="004B3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«Ис</w:t>
            </w:r>
            <w:r w:rsidR="00DB0240" w:rsidRPr="0012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пользование игровых педагогических технологий с целью повышения познавательной активности у дошкольников старшего возраста» </w:t>
            </w:r>
          </w:p>
          <w:p w14:paraId="1D549EC0" w14:textId="77777777" w:rsidR="00453547" w:rsidRPr="00453547" w:rsidRDefault="00453547" w:rsidP="00127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547" w:rsidRPr="0095362F" w14:paraId="461C12B8" w14:textId="77777777" w:rsidTr="00B37033">
        <w:tc>
          <w:tcPr>
            <w:tcW w:w="568" w:type="dxa"/>
            <w:shd w:val="clear" w:color="auto" w:fill="FFFFC9"/>
          </w:tcPr>
          <w:p w14:paraId="050167ED" w14:textId="77777777" w:rsidR="00453547" w:rsidRPr="0095362F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FFFFC9"/>
          </w:tcPr>
          <w:p w14:paraId="21FCB41C" w14:textId="77777777" w:rsidR="00453547" w:rsidRPr="00453547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  <w:r w:rsidR="002776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2020</w:t>
            </w:r>
          </w:p>
        </w:tc>
        <w:tc>
          <w:tcPr>
            <w:tcW w:w="3402" w:type="dxa"/>
            <w:shd w:val="clear" w:color="auto" w:fill="FFFFC9"/>
          </w:tcPr>
          <w:p w14:paraId="769654CF" w14:textId="77777777" w:rsidR="00453547" w:rsidRPr="00DB0240" w:rsidRDefault="00FF7657" w:rsidP="00127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453547"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>еждународный журнал «</w:t>
            </w:r>
            <w:r w:rsidR="00DB0240"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>Молодой ученый</w:t>
            </w:r>
            <w:r w:rsidR="00453547"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>г. Казань</w:t>
            </w:r>
          </w:p>
        </w:tc>
        <w:tc>
          <w:tcPr>
            <w:tcW w:w="4784" w:type="dxa"/>
            <w:shd w:val="clear" w:color="auto" w:fill="FFFFC9"/>
          </w:tcPr>
          <w:p w14:paraId="004083B6" w14:textId="77777777" w:rsidR="00DB0240" w:rsidRPr="00DB0240" w:rsidRDefault="00DB0240" w:rsidP="00DB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240">
              <w:rPr>
                <w:rFonts w:ascii="Times New Roman" w:hAnsi="Times New Roman" w:cs="Times New Roman"/>
                <w:sz w:val="26"/>
                <w:szCs w:val="26"/>
              </w:rPr>
              <w:t xml:space="preserve">Макушева И.А., Герасименко Т.Ф., </w:t>
            </w:r>
          </w:p>
          <w:p w14:paraId="46098FFE" w14:textId="77777777" w:rsidR="00DB0240" w:rsidRPr="00DB0240" w:rsidRDefault="00DB0240" w:rsidP="00DB024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240">
              <w:rPr>
                <w:rFonts w:ascii="Times New Roman" w:hAnsi="Times New Roman" w:cs="Times New Roman"/>
                <w:sz w:val="26"/>
                <w:szCs w:val="26"/>
              </w:rPr>
              <w:t>Жарикбасова И.С.</w:t>
            </w:r>
          </w:p>
          <w:p w14:paraId="77E5E9EC" w14:textId="77777777" w:rsidR="00DB0240" w:rsidRPr="00DB0240" w:rsidRDefault="00453547" w:rsidP="00DB0240">
            <w:pPr>
              <w:tabs>
                <w:tab w:val="left" w:pos="9498"/>
              </w:tabs>
              <w:spacing w:after="0" w:line="240" w:lineRule="auto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40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«</w:t>
            </w:r>
            <w:r w:rsidR="00DB0240" w:rsidRPr="00DB0240">
              <w:rPr>
                <w:rFonts w:ascii="Times New Roman" w:hAnsi="Times New Roman" w:cs="Times New Roman"/>
                <w:sz w:val="26"/>
                <w:szCs w:val="26"/>
              </w:rPr>
              <w:t>Дистанционные технологии  обучения как ресурс повышения качества образования</w:t>
            </w:r>
            <w:r w:rsidR="00DB02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A4C0B7A" w14:textId="77777777" w:rsidR="00DB0240" w:rsidRPr="00DB0240" w:rsidRDefault="00DB0240" w:rsidP="00DB024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2613430" w14:textId="77777777" w:rsidR="00453547" w:rsidRPr="00DB0240" w:rsidRDefault="00453547" w:rsidP="0045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3547" w:rsidRPr="0095362F" w14:paraId="2A7D7CE8" w14:textId="77777777" w:rsidTr="00FF7657">
        <w:tc>
          <w:tcPr>
            <w:tcW w:w="9888" w:type="dxa"/>
            <w:gridSpan w:val="4"/>
            <w:shd w:val="clear" w:color="auto" w:fill="FFFFFF" w:themeFill="background1"/>
          </w:tcPr>
          <w:p w14:paraId="3E06EB4B" w14:textId="77777777" w:rsidR="00453547" w:rsidRPr="00541B18" w:rsidRDefault="00B460A7" w:rsidP="0045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Региональный </w:t>
            </w:r>
            <w:r w:rsidR="00453547" w:rsidRPr="00541B18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уровень</w:t>
            </w:r>
          </w:p>
        </w:tc>
      </w:tr>
      <w:tr w:rsidR="00453547" w:rsidRPr="0095362F" w14:paraId="4D3E1F36" w14:textId="77777777" w:rsidTr="00FF7657">
        <w:tc>
          <w:tcPr>
            <w:tcW w:w="568" w:type="dxa"/>
            <w:shd w:val="clear" w:color="auto" w:fill="B6DDE8" w:themeFill="accent5" w:themeFillTint="66"/>
          </w:tcPr>
          <w:p w14:paraId="2B2D8FE6" w14:textId="77777777" w:rsidR="00453547" w:rsidRPr="0095362F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DF62633" w14:textId="77777777" w:rsidR="00453547" w:rsidRPr="00453547" w:rsidRDefault="00A64905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ноябрь, 2020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37243C7C" w14:textId="77777777" w:rsidR="002776D9" w:rsidRPr="00127D91" w:rsidRDefault="00127D91" w:rsidP="00127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Научно-методический электронный журнал</w:t>
            </w:r>
            <w:r w:rsidR="002776D9" w:rsidRPr="00127D91">
              <w:rPr>
                <w:rFonts w:ascii="Times New Roman" w:hAnsi="Times New Roman" w:cs="Times New Roman"/>
                <w:sz w:val="26"/>
                <w:szCs w:val="26"/>
              </w:rPr>
              <w:t xml:space="preserve"> «Концепт»</w:t>
            </w:r>
            <w:r w:rsidR="00154679" w:rsidRPr="00127D91">
              <w:rPr>
                <w:rFonts w:ascii="Times New Roman" w:hAnsi="Times New Roman" w:cs="Times New Roman"/>
                <w:sz w:val="26"/>
                <w:szCs w:val="26"/>
              </w:rPr>
              <w:t xml:space="preserve"> https://mcito.ru/publishing/teleconf/kubgu_9/submitted.html</w:t>
            </w:r>
          </w:p>
        </w:tc>
        <w:tc>
          <w:tcPr>
            <w:tcW w:w="4784" w:type="dxa"/>
            <w:shd w:val="clear" w:color="auto" w:fill="B6DDE8" w:themeFill="accent5" w:themeFillTint="66"/>
          </w:tcPr>
          <w:p w14:paraId="04311F3E" w14:textId="77777777" w:rsidR="00127D91" w:rsidRDefault="00127D91" w:rsidP="00127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Герасименко Т.Ф., Тетерина Г.Ф.</w:t>
            </w:r>
          </w:p>
          <w:p w14:paraId="6B8837DB" w14:textId="77777777" w:rsidR="002776D9" w:rsidRPr="00127D91" w:rsidRDefault="00127D91" w:rsidP="00127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  <w:r w:rsidRPr="00127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776D9" w:rsidRPr="00127D91">
              <w:rPr>
                <w:rFonts w:ascii="Times New Roman" w:hAnsi="Times New Roman" w:cs="Times New Roman"/>
                <w:sz w:val="26"/>
                <w:szCs w:val="26"/>
              </w:rPr>
              <w:t>Система экологического воспитания как средство повышения качества образования в дошкольном учреждении.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3D3BE73" w14:textId="77777777" w:rsidR="00453547" w:rsidRPr="00127D91" w:rsidRDefault="00453547" w:rsidP="00A64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3547" w:rsidRPr="0095362F" w14:paraId="3411BCAE" w14:textId="77777777" w:rsidTr="0095362F">
        <w:tc>
          <w:tcPr>
            <w:tcW w:w="9888" w:type="dxa"/>
            <w:gridSpan w:val="4"/>
            <w:shd w:val="clear" w:color="auto" w:fill="E7FDE8"/>
          </w:tcPr>
          <w:p w14:paraId="634047DC" w14:textId="77777777" w:rsidR="00453547" w:rsidRPr="00541B18" w:rsidRDefault="00453547" w:rsidP="0045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Муниципальный уровень</w:t>
            </w:r>
          </w:p>
        </w:tc>
      </w:tr>
      <w:tr w:rsidR="00453547" w:rsidRPr="0095362F" w14:paraId="0A845F7F" w14:textId="77777777" w:rsidTr="00FF7657">
        <w:tc>
          <w:tcPr>
            <w:tcW w:w="568" w:type="dxa"/>
            <w:shd w:val="clear" w:color="auto" w:fill="EEECE1" w:themeFill="background2"/>
          </w:tcPr>
          <w:p w14:paraId="27803F6C" w14:textId="76A90D1E" w:rsidR="00453547" w:rsidRPr="0095362F" w:rsidRDefault="00BA44BD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EEECE1" w:themeFill="background2"/>
          </w:tcPr>
          <w:p w14:paraId="7E0DCE66" w14:textId="77777777" w:rsidR="00453547" w:rsidRPr="0095362F" w:rsidRDefault="00DB0240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2776D9">
              <w:rPr>
                <w:rFonts w:ascii="Times New Roman" w:hAnsi="Times New Roman" w:cs="Times New Roman"/>
                <w:sz w:val="26"/>
                <w:szCs w:val="26"/>
              </w:rPr>
              <w:t>, 2020</w:t>
            </w:r>
            <w:r w:rsidR="0029346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402" w:type="dxa"/>
            <w:shd w:val="clear" w:color="auto" w:fill="EEECE1" w:themeFill="background2"/>
          </w:tcPr>
          <w:p w14:paraId="72B419C9" w14:textId="77777777" w:rsidR="00453547" w:rsidRPr="0095362F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53547">
              <w:rPr>
                <w:rFonts w:ascii="Times New Roman" w:hAnsi="Times New Roman" w:cs="Times New Roman"/>
                <w:sz w:val="26"/>
                <w:szCs w:val="26"/>
              </w:rPr>
              <w:t>еминар для старших воспитателей г.Новороссийска</w:t>
            </w:r>
          </w:p>
        </w:tc>
        <w:tc>
          <w:tcPr>
            <w:tcW w:w="4784" w:type="dxa"/>
            <w:shd w:val="clear" w:color="auto" w:fill="EEECE1" w:themeFill="background2"/>
          </w:tcPr>
          <w:p w14:paraId="024E223E" w14:textId="77777777" w:rsidR="00453547" w:rsidRPr="00CE6AA9" w:rsidRDefault="00A64905" w:rsidP="0081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6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Тетерина Г.А. </w:t>
            </w:r>
            <w:r w:rsidRPr="00CE6AA9">
              <w:rPr>
                <w:rFonts w:ascii="Times New Roman" w:eastAsia="Times New Roman" w:hAnsi="Times New Roman" w:cs="Times New Roman"/>
                <w:sz w:val="26"/>
                <w:szCs w:val="26"/>
              </w:rPr>
              <w:t>«Расширение форм сетевого взаимодействия с образовательными учреждениями. Инновационные формы сотрудничества».</w:t>
            </w:r>
          </w:p>
        </w:tc>
      </w:tr>
      <w:tr w:rsidR="00B37033" w:rsidRPr="0095362F" w14:paraId="161EE79A" w14:textId="77777777" w:rsidTr="00FF7657">
        <w:tc>
          <w:tcPr>
            <w:tcW w:w="568" w:type="dxa"/>
            <w:shd w:val="clear" w:color="auto" w:fill="EEECE1" w:themeFill="background2"/>
          </w:tcPr>
          <w:p w14:paraId="154976EA" w14:textId="4E693CE5" w:rsidR="00B37033" w:rsidRDefault="00BA44BD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14:paraId="46BC2D98" w14:textId="7F78233D" w:rsidR="00B37033" w:rsidRDefault="00BA44BD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3E639C6A" w14:textId="210D6406" w:rsidR="00BA44BD" w:rsidRDefault="00BA44BD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02" w:type="dxa"/>
            <w:shd w:val="clear" w:color="auto" w:fill="EEECE1" w:themeFill="background2"/>
          </w:tcPr>
          <w:p w14:paraId="0E746B33" w14:textId="5DCE6FFC" w:rsidR="00B37033" w:rsidRDefault="00BA44BD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для старших воспитателей г.Новороссийска</w:t>
            </w:r>
          </w:p>
        </w:tc>
        <w:tc>
          <w:tcPr>
            <w:tcW w:w="4784" w:type="dxa"/>
            <w:shd w:val="clear" w:color="auto" w:fill="EEECE1" w:themeFill="background2"/>
          </w:tcPr>
          <w:p w14:paraId="23412B17" w14:textId="6D259E4F" w:rsidR="00B37033" w:rsidRPr="00CE6AA9" w:rsidRDefault="00BA44BD" w:rsidP="0081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Герасименко Т.Ф. «Мониторинг оценки качества образовательной деятельности дошкольной организации». </w:t>
            </w:r>
          </w:p>
        </w:tc>
      </w:tr>
    </w:tbl>
    <w:p w14:paraId="13503CBF" w14:textId="77777777" w:rsidR="00154679" w:rsidRPr="00A906AE" w:rsidRDefault="00154679" w:rsidP="00FE02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54679" w:rsidRPr="00A906AE" w:rsidSect="008E6A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85A9" w14:textId="77777777" w:rsidR="00C145F2" w:rsidRDefault="00C145F2" w:rsidP="00630DCD">
      <w:pPr>
        <w:spacing w:after="0" w:line="240" w:lineRule="auto"/>
      </w:pPr>
      <w:r>
        <w:separator/>
      </w:r>
    </w:p>
  </w:endnote>
  <w:endnote w:type="continuationSeparator" w:id="0">
    <w:p w14:paraId="66F13946" w14:textId="77777777" w:rsidR="00C145F2" w:rsidRDefault="00C145F2" w:rsidP="0063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EA08" w14:textId="77777777" w:rsidR="00C145F2" w:rsidRDefault="00C145F2" w:rsidP="00630DCD">
      <w:pPr>
        <w:spacing w:after="0" w:line="240" w:lineRule="auto"/>
      </w:pPr>
      <w:r>
        <w:separator/>
      </w:r>
    </w:p>
  </w:footnote>
  <w:footnote w:type="continuationSeparator" w:id="0">
    <w:p w14:paraId="286C0047" w14:textId="77777777" w:rsidR="00C145F2" w:rsidRDefault="00C145F2" w:rsidP="0063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696"/>
    <w:multiLevelType w:val="multilevel"/>
    <w:tmpl w:val="48CAF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C11D7"/>
    <w:multiLevelType w:val="multilevel"/>
    <w:tmpl w:val="2D92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81981"/>
    <w:multiLevelType w:val="hybridMultilevel"/>
    <w:tmpl w:val="3EE0726A"/>
    <w:lvl w:ilvl="0" w:tplc="EDE8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0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0B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D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4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0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2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6B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C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86223F"/>
    <w:multiLevelType w:val="multilevel"/>
    <w:tmpl w:val="0676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2670E"/>
    <w:multiLevelType w:val="hybridMultilevel"/>
    <w:tmpl w:val="375A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8F5"/>
    <w:multiLevelType w:val="hybridMultilevel"/>
    <w:tmpl w:val="D70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08BC"/>
    <w:multiLevelType w:val="hybridMultilevel"/>
    <w:tmpl w:val="CD84E6EC"/>
    <w:lvl w:ilvl="0" w:tplc="A8BE1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1B0C"/>
    <w:multiLevelType w:val="multilevel"/>
    <w:tmpl w:val="956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4C28F8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4DF"/>
    <w:multiLevelType w:val="multilevel"/>
    <w:tmpl w:val="4F2A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94C14"/>
    <w:multiLevelType w:val="hybridMultilevel"/>
    <w:tmpl w:val="995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54D2"/>
    <w:multiLevelType w:val="hybridMultilevel"/>
    <w:tmpl w:val="749017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6553B3B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2914"/>
    <w:multiLevelType w:val="hybridMultilevel"/>
    <w:tmpl w:val="C7AC8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D2CE1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2B62"/>
    <w:multiLevelType w:val="multilevel"/>
    <w:tmpl w:val="3616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6356B"/>
    <w:multiLevelType w:val="hybridMultilevel"/>
    <w:tmpl w:val="A39A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227C"/>
    <w:multiLevelType w:val="multilevel"/>
    <w:tmpl w:val="30EE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461259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A91"/>
    <w:multiLevelType w:val="hybridMultilevel"/>
    <w:tmpl w:val="B4966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735C"/>
    <w:multiLevelType w:val="multilevel"/>
    <w:tmpl w:val="AC5C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4F424A"/>
    <w:multiLevelType w:val="multilevel"/>
    <w:tmpl w:val="946C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635610"/>
    <w:multiLevelType w:val="hybridMultilevel"/>
    <w:tmpl w:val="AA2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D3B2D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74485"/>
    <w:multiLevelType w:val="hybridMultilevel"/>
    <w:tmpl w:val="613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850C6"/>
    <w:multiLevelType w:val="multilevel"/>
    <w:tmpl w:val="F8AEC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98264E"/>
    <w:multiLevelType w:val="multilevel"/>
    <w:tmpl w:val="557C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D132AA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60E5C"/>
    <w:multiLevelType w:val="hybridMultilevel"/>
    <w:tmpl w:val="0450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85B6C"/>
    <w:multiLevelType w:val="multilevel"/>
    <w:tmpl w:val="09566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8047CE"/>
    <w:multiLevelType w:val="hybridMultilevel"/>
    <w:tmpl w:val="0038E4CE"/>
    <w:lvl w:ilvl="0" w:tplc="6F301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22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8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6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0B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01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2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4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CF4A7A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A5CFB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40D7"/>
    <w:multiLevelType w:val="multilevel"/>
    <w:tmpl w:val="7F5A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D1303"/>
    <w:multiLevelType w:val="multilevel"/>
    <w:tmpl w:val="016A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904F70"/>
    <w:multiLevelType w:val="hybridMultilevel"/>
    <w:tmpl w:val="8E4427B6"/>
    <w:lvl w:ilvl="0" w:tplc="F7200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A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4C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E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8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E6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2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4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E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BD27BB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55078"/>
    <w:multiLevelType w:val="multilevel"/>
    <w:tmpl w:val="869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0D25E5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91BE8"/>
    <w:multiLevelType w:val="multilevel"/>
    <w:tmpl w:val="A14C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03609B"/>
    <w:multiLevelType w:val="hybridMultilevel"/>
    <w:tmpl w:val="69EAC7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9F245D7"/>
    <w:multiLevelType w:val="hybridMultilevel"/>
    <w:tmpl w:val="FB440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1676A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90A82"/>
    <w:multiLevelType w:val="hybridMultilevel"/>
    <w:tmpl w:val="F39A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A141C"/>
    <w:multiLevelType w:val="hybridMultilevel"/>
    <w:tmpl w:val="85A8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A4836"/>
    <w:multiLevelType w:val="hybridMultilevel"/>
    <w:tmpl w:val="5D002E14"/>
    <w:lvl w:ilvl="0" w:tplc="E79AB9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F46B4"/>
    <w:multiLevelType w:val="hybridMultilevel"/>
    <w:tmpl w:val="4518F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3588B"/>
    <w:multiLevelType w:val="hybridMultilevel"/>
    <w:tmpl w:val="BD340624"/>
    <w:lvl w:ilvl="0" w:tplc="D8F023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9"/>
  </w:num>
  <w:num w:numId="4">
    <w:abstractNumId w:val="21"/>
  </w:num>
  <w:num w:numId="5">
    <w:abstractNumId w:val="40"/>
  </w:num>
  <w:num w:numId="6">
    <w:abstractNumId w:val="3"/>
  </w:num>
  <w:num w:numId="7">
    <w:abstractNumId w:val="26"/>
  </w:num>
  <w:num w:numId="8">
    <w:abstractNumId w:val="20"/>
  </w:num>
  <w:num w:numId="9">
    <w:abstractNumId w:val="25"/>
  </w:num>
  <w:num w:numId="10">
    <w:abstractNumId w:val="35"/>
  </w:num>
  <w:num w:numId="11">
    <w:abstractNumId w:val="17"/>
  </w:num>
  <w:num w:numId="12">
    <w:abstractNumId w:val="0"/>
  </w:num>
  <w:num w:numId="13">
    <w:abstractNumId w:val="1"/>
  </w:num>
  <w:num w:numId="14">
    <w:abstractNumId w:val="15"/>
  </w:num>
  <w:num w:numId="15">
    <w:abstractNumId w:val="38"/>
  </w:num>
  <w:num w:numId="16">
    <w:abstractNumId w:val="7"/>
  </w:num>
  <w:num w:numId="17">
    <w:abstractNumId w:val="49"/>
  </w:num>
  <w:num w:numId="18">
    <w:abstractNumId w:val="34"/>
  </w:num>
  <w:num w:numId="19">
    <w:abstractNumId w:val="12"/>
  </w:num>
  <w:num w:numId="20">
    <w:abstractNumId w:val="22"/>
  </w:num>
  <w:num w:numId="21">
    <w:abstractNumId w:val="39"/>
  </w:num>
  <w:num w:numId="22">
    <w:abstractNumId w:val="47"/>
  </w:num>
  <w:num w:numId="23">
    <w:abstractNumId w:val="8"/>
  </w:num>
  <w:num w:numId="24">
    <w:abstractNumId w:val="24"/>
  </w:num>
  <w:num w:numId="25">
    <w:abstractNumId w:val="37"/>
  </w:num>
  <w:num w:numId="26">
    <w:abstractNumId w:val="10"/>
  </w:num>
  <w:num w:numId="27">
    <w:abstractNumId w:val="11"/>
  </w:num>
  <w:num w:numId="28">
    <w:abstractNumId w:val="36"/>
  </w:num>
  <w:num w:numId="29">
    <w:abstractNumId w:val="2"/>
  </w:num>
  <w:num w:numId="30">
    <w:abstractNumId w:val="30"/>
  </w:num>
  <w:num w:numId="31">
    <w:abstractNumId w:val="28"/>
  </w:num>
  <w:num w:numId="32">
    <w:abstractNumId w:val="27"/>
  </w:num>
  <w:num w:numId="33">
    <w:abstractNumId w:val="43"/>
  </w:num>
  <w:num w:numId="34">
    <w:abstractNumId w:val="14"/>
  </w:num>
  <w:num w:numId="35">
    <w:abstractNumId w:val="32"/>
  </w:num>
  <w:num w:numId="36">
    <w:abstractNumId w:val="23"/>
  </w:num>
  <w:num w:numId="37">
    <w:abstractNumId w:val="18"/>
  </w:num>
  <w:num w:numId="38">
    <w:abstractNumId w:val="31"/>
  </w:num>
  <w:num w:numId="39">
    <w:abstractNumId w:val="46"/>
  </w:num>
  <w:num w:numId="40">
    <w:abstractNumId w:val="48"/>
  </w:num>
  <w:num w:numId="41">
    <w:abstractNumId w:val="4"/>
  </w:num>
  <w:num w:numId="42">
    <w:abstractNumId w:val="44"/>
  </w:num>
  <w:num w:numId="43">
    <w:abstractNumId w:val="5"/>
  </w:num>
  <w:num w:numId="44">
    <w:abstractNumId w:val="19"/>
  </w:num>
  <w:num w:numId="45">
    <w:abstractNumId w:val="16"/>
  </w:num>
  <w:num w:numId="46">
    <w:abstractNumId w:val="42"/>
  </w:num>
  <w:num w:numId="47">
    <w:abstractNumId w:val="6"/>
  </w:num>
  <w:num w:numId="48">
    <w:abstractNumId w:val="13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8"/>
    <w:rsid w:val="00002D21"/>
    <w:rsid w:val="000032B8"/>
    <w:rsid w:val="000044C0"/>
    <w:rsid w:val="00014BA2"/>
    <w:rsid w:val="00035413"/>
    <w:rsid w:val="000426BA"/>
    <w:rsid w:val="000448DA"/>
    <w:rsid w:val="00044C46"/>
    <w:rsid w:val="000454C6"/>
    <w:rsid w:val="00047025"/>
    <w:rsid w:val="00052FC4"/>
    <w:rsid w:val="000562B9"/>
    <w:rsid w:val="00064F76"/>
    <w:rsid w:val="00071D80"/>
    <w:rsid w:val="00072FA8"/>
    <w:rsid w:val="000757EB"/>
    <w:rsid w:val="00076DCA"/>
    <w:rsid w:val="000902EA"/>
    <w:rsid w:val="000917C0"/>
    <w:rsid w:val="00092623"/>
    <w:rsid w:val="00093D50"/>
    <w:rsid w:val="00094690"/>
    <w:rsid w:val="00096352"/>
    <w:rsid w:val="000A0CE9"/>
    <w:rsid w:val="000A3A47"/>
    <w:rsid w:val="000C0DC0"/>
    <w:rsid w:val="000D02EE"/>
    <w:rsid w:val="000D0301"/>
    <w:rsid w:val="000D527C"/>
    <w:rsid w:val="000F4318"/>
    <w:rsid w:val="00100131"/>
    <w:rsid w:val="001055CF"/>
    <w:rsid w:val="0010683C"/>
    <w:rsid w:val="001071E7"/>
    <w:rsid w:val="001075F9"/>
    <w:rsid w:val="00115EA7"/>
    <w:rsid w:val="001222E5"/>
    <w:rsid w:val="00127D91"/>
    <w:rsid w:val="001301FF"/>
    <w:rsid w:val="00130DB1"/>
    <w:rsid w:val="0013114B"/>
    <w:rsid w:val="00136E4E"/>
    <w:rsid w:val="00152201"/>
    <w:rsid w:val="00154679"/>
    <w:rsid w:val="00162AAD"/>
    <w:rsid w:val="00166D9D"/>
    <w:rsid w:val="001679A6"/>
    <w:rsid w:val="00180E94"/>
    <w:rsid w:val="001810D0"/>
    <w:rsid w:val="00184A71"/>
    <w:rsid w:val="00186701"/>
    <w:rsid w:val="001A17F0"/>
    <w:rsid w:val="001B1648"/>
    <w:rsid w:val="001B477D"/>
    <w:rsid w:val="001C7EF8"/>
    <w:rsid w:val="001D17A4"/>
    <w:rsid w:val="001D3118"/>
    <w:rsid w:val="001D4ACA"/>
    <w:rsid w:val="001E1CD4"/>
    <w:rsid w:val="001E381A"/>
    <w:rsid w:val="001E7F77"/>
    <w:rsid w:val="001F28CA"/>
    <w:rsid w:val="00202584"/>
    <w:rsid w:val="0020448C"/>
    <w:rsid w:val="00205845"/>
    <w:rsid w:val="00234117"/>
    <w:rsid w:val="00234C14"/>
    <w:rsid w:val="002351D7"/>
    <w:rsid w:val="0024236D"/>
    <w:rsid w:val="00244E0E"/>
    <w:rsid w:val="002462EE"/>
    <w:rsid w:val="00246D89"/>
    <w:rsid w:val="002479AD"/>
    <w:rsid w:val="00250B22"/>
    <w:rsid w:val="0026732C"/>
    <w:rsid w:val="002676C9"/>
    <w:rsid w:val="00267B52"/>
    <w:rsid w:val="0027541B"/>
    <w:rsid w:val="00276F57"/>
    <w:rsid w:val="00277119"/>
    <w:rsid w:val="002776D9"/>
    <w:rsid w:val="0028736D"/>
    <w:rsid w:val="0029346B"/>
    <w:rsid w:val="002A29CA"/>
    <w:rsid w:val="002A4C4E"/>
    <w:rsid w:val="002A5FFF"/>
    <w:rsid w:val="002B54DC"/>
    <w:rsid w:val="002C514C"/>
    <w:rsid w:val="002C6938"/>
    <w:rsid w:val="002C6A78"/>
    <w:rsid w:val="002C7291"/>
    <w:rsid w:val="002D5CE1"/>
    <w:rsid w:val="002E222E"/>
    <w:rsid w:val="002F7DCC"/>
    <w:rsid w:val="00303598"/>
    <w:rsid w:val="0031083F"/>
    <w:rsid w:val="00315EA4"/>
    <w:rsid w:val="00317140"/>
    <w:rsid w:val="0034105D"/>
    <w:rsid w:val="0034548A"/>
    <w:rsid w:val="00351498"/>
    <w:rsid w:val="00354C22"/>
    <w:rsid w:val="00357189"/>
    <w:rsid w:val="00365113"/>
    <w:rsid w:val="00367C33"/>
    <w:rsid w:val="003707FF"/>
    <w:rsid w:val="00374734"/>
    <w:rsid w:val="00374DCD"/>
    <w:rsid w:val="00374F0F"/>
    <w:rsid w:val="00385D83"/>
    <w:rsid w:val="00391176"/>
    <w:rsid w:val="00396AE8"/>
    <w:rsid w:val="003A2D82"/>
    <w:rsid w:val="003A2FFB"/>
    <w:rsid w:val="003A7E0D"/>
    <w:rsid w:val="003B567D"/>
    <w:rsid w:val="003C1667"/>
    <w:rsid w:val="003D3FFD"/>
    <w:rsid w:val="003D6002"/>
    <w:rsid w:val="003D61D4"/>
    <w:rsid w:val="003E356F"/>
    <w:rsid w:val="003F54FB"/>
    <w:rsid w:val="003F71C8"/>
    <w:rsid w:val="00412054"/>
    <w:rsid w:val="004128D7"/>
    <w:rsid w:val="004150AA"/>
    <w:rsid w:val="00416BD3"/>
    <w:rsid w:val="00417515"/>
    <w:rsid w:val="00417EEA"/>
    <w:rsid w:val="004202C9"/>
    <w:rsid w:val="00421F98"/>
    <w:rsid w:val="00422476"/>
    <w:rsid w:val="004243FD"/>
    <w:rsid w:val="00425B68"/>
    <w:rsid w:val="00435831"/>
    <w:rsid w:val="004459C5"/>
    <w:rsid w:val="00450022"/>
    <w:rsid w:val="00453547"/>
    <w:rsid w:val="00466EBF"/>
    <w:rsid w:val="0046777E"/>
    <w:rsid w:val="00473470"/>
    <w:rsid w:val="0048481C"/>
    <w:rsid w:val="00490FAC"/>
    <w:rsid w:val="00494AC6"/>
    <w:rsid w:val="0049667B"/>
    <w:rsid w:val="004B356B"/>
    <w:rsid w:val="004B4920"/>
    <w:rsid w:val="004B7909"/>
    <w:rsid w:val="004C2D15"/>
    <w:rsid w:val="004C3535"/>
    <w:rsid w:val="004C359F"/>
    <w:rsid w:val="004D3871"/>
    <w:rsid w:val="004D49FE"/>
    <w:rsid w:val="004D6887"/>
    <w:rsid w:val="004E6690"/>
    <w:rsid w:val="004F75BE"/>
    <w:rsid w:val="00506528"/>
    <w:rsid w:val="0051606A"/>
    <w:rsid w:val="005169EB"/>
    <w:rsid w:val="0051713F"/>
    <w:rsid w:val="00525E46"/>
    <w:rsid w:val="00536F5D"/>
    <w:rsid w:val="00541B18"/>
    <w:rsid w:val="005426F7"/>
    <w:rsid w:val="005457C3"/>
    <w:rsid w:val="0055075D"/>
    <w:rsid w:val="005550C5"/>
    <w:rsid w:val="005556B0"/>
    <w:rsid w:val="00555784"/>
    <w:rsid w:val="00560B0D"/>
    <w:rsid w:val="00562CFE"/>
    <w:rsid w:val="00565383"/>
    <w:rsid w:val="0057385D"/>
    <w:rsid w:val="0058092F"/>
    <w:rsid w:val="00582FC0"/>
    <w:rsid w:val="00583FDF"/>
    <w:rsid w:val="00585600"/>
    <w:rsid w:val="005922F0"/>
    <w:rsid w:val="00593C10"/>
    <w:rsid w:val="00597E58"/>
    <w:rsid w:val="005A67A0"/>
    <w:rsid w:val="005B1596"/>
    <w:rsid w:val="005B2FFF"/>
    <w:rsid w:val="005B3007"/>
    <w:rsid w:val="005B6B84"/>
    <w:rsid w:val="005C5426"/>
    <w:rsid w:val="005D16D0"/>
    <w:rsid w:val="005D3821"/>
    <w:rsid w:val="005D7F03"/>
    <w:rsid w:val="005E32D6"/>
    <w:rsid w:val="005F58F4"/>
    <w:rsid w:val="00600D0D"/>
    <w:rsid w:val="00615461"/>
    <w:rsid w:val="00617EF0"/>
    <w:rsid w:val="006202C7"/>
    <w:rsid w:val="006204DA"/>
    <w:rsid w:val="00620C87"/>
    <w:rsid w:val="00621C7F"/>
    <w:rsid w:val="00624A96"/>
    <w:rsid w:val="00630DCD"/>
    <w:rsid w:val="006326E8"/>
    <w:rsid w:val="0063697B"/>
    <w:rsid w:val="00650BC1"/>
    <w:rsid w:val="006616B4"/>
    <w:rsid w:val="00662ED7"/>
    <w:rsid w:val="00663FD7"/>
    <w:rsid w:val="006733F9"/>
    <w:rsid w:val="0068480C"/>
    <w:rsid w:val="0068762E"/>
    <w:rsid w:val="00694763"/>
    <w:rsid w:val="0069503A"/>
    <w:rsid w:val="006B1268"/>
    <w:rsid w:val="006B5C18"/>
    <w:rsid w:val="006B7D0B"/>
    <w:rsid w:val="006C23C1"/>
    <w:rsid w:val="006C7ED4"/>
    <w:rsid w:val="006D37D3"/>
    <w:rsid w:val="006D6363"/>
    <w:rsid w:val="006D6720"/>
    <w:rsid w:val="006D6CDB"/>
    <w:rsid w:val="006F31AA"/>
    <w:rsid w:val="007039EF"/>
    <w:rsid w:val="007217EE"/>
    <w:rsid w:val="00733361"/>
    <w:rsid w:val="00734923"/>
    <w:rsid w:val="007355D6"/>
    <w:rsid w:val="00740C09"/>
    <w:rsid w:val="0075101B"/>
    <w:rsid w:val="00752A32"/>
    <w:rsid w:val="0075490E"/>
    <w:rsid w:val="00754B7E"/>
    <w:rsid w:val="00757341"/>
    <w:rsid w:val="00760A71"/>
    <w:rsid w:val="00761ECC"/>
    <w:rsid w:val="007631BC"/>
    <w:rsid w:val="00767108"/>
    <w:rsid w:val="007701B2"/>
    <w:rsid w:val="007901C6"/>
    <w:rsid w:val="00793538"/>
    <w:rsid w:val="007A081A"/>
    <w:rsid w:val="007B19E6"/>
    <w:rsid w:val="007B2C2D"/>
    <w:rsid w:val="007C038C"/>
    <w:rsid w:val="007C48B1"/>
    <w:rsid w:val="007C4D45"/>
    <w:rsid w:val="007D009D"/>
    <w:rsid w:val="007D2F4F"/>
    <w:rsid w:val="007D4167"/>
    <w:rsid w:val="007E0AC8"/>
    <w:rsid w:val="007E3B90"/>
    <w:rsid w:val="007E6D57"/>
    <w:rsid w:val="007F4610"/>
    <w:rsid w:val="007F7581"/>
    <w:rsid w:val="00816347"/>
    <w:rsid w:val="008205A7"/>
    <w:rsid w:val="00824829"/>
    <w:rsid w:val="00826347"/>
    <w:rsid w:val="00835717"/>
    <w:rsid w:val="0083658A"/>
    <w:rsid w:val="00836759"/>
    <w:rsid w:val="00841A1A"/>
    <w:rsid w:val="00845591"/>
    <w:rsid w:val="008459F6"/>
    <w:rsid w:val="00846818"/>
    <w:rsid w:val="008500AB"/>
    <w:rsid w:val="0085491D"/>
    <w:rsid w:val="00857DDC"/>
    <w:rsid w:val="0086018E"/>
    <w:rsid w:val="00860CCE"/>
    <w:rsid w:val="00874CC2"/>
    <w:rsid w:val="00881463"/>
    <w:rsid w:val="00885EB1"/>
    <w:rsid w:val="008A2BF9"/>
    <w:rsid w:val="008A3D53"/>
    <w:rsid w:val="008A4D47"/>
    <w:rsid w:val="008B315E"/>
    <w:rsid w:val="008B365A"/>
    <w:rsid w:val="008B618C"/>
    <w:rsid w:val="008C123B"/>
    <w:rsid w:val="008C470A"/>
    <w:rsid w:val="008D03A6"/>
    <w:rsid w:val="008D08D6"/>
    <w:rsid w:val="008D09E4"/>
    <w:rsid w:val="008D2A70"/>
    <w:rsid w:val="008D2C69"/>
    <w:rsid w:val="008D5CC3"/>
    <w:rsid w:val="008E21E5"/>
    <w:rsid w:val="008E44FA"/>
    <w:rsid w:val="008E6A21"/>
    <w:rsid w:val="008F230B"/>
    <w:rsid w:val="00904865"/>
    <w:rsid w:val="00905CD4"/>
    <w:rsid w:val="00907738"/>
    <w:rsid w:val="009078F9"/>
    <w:rsid w:val="009140B1"/>
    <w:rsid w:val="00916014"/>
    <w:rsid w:val="00923768"/>
    <w:rsid w:val="00924219"/>
    <w:rsid w:val="00925EEB"/>
    <w:rsid w:val="00931B62"/>
    <w:rsid w:val="00933991"/>
    <w:rsid w:val="00934696"/>
    <w:rsid w:val="00935858"/>
    <w:rsid w:val="009365B7"/>
    <w:rsid w:val="00937D49"/>
    <w:rsid w:val="0094778F"/>
    <w:rsid w:val="00950079"/>
    <w:rsid w:val="00950208"/>
    <w:rsid w:val="0095362F"/>
    <w:rsid w:val="00954EAB"/>
    <w:rsid w:val="00955658"/>
    <w:rsid w:val="00967396"/>
    <w:rsid w:val="00967BC1"/>
    <w:rsid w:val="0099147D"/>
    <w:rsid w:val="00994A60"/>
    <w:rsid w:val="00995CB2"/>
    <w:rsid w:val="00997BC0"/>
    <w:rsid w:val="009A06A9"/>
    <w:rsid w:val="009A325B"/>
    <w:rsid w:val="009A3928"/>
    <w:rsid w:val="009B767B"/>
    <w:rsid w:val="009B7ECD"/>
    <w:rsid w:val="009D0B9A"/>
    <w:rsid w:val="009E3BEB"/>
    <w:rsid w:val="009F0017"/>
    <w:rsid w:val="009F17D9"/>
    <w:rsid w:val="009F4BCF"/>
    <w:rsid w:val="009F6DBD"/>
    <w:rsid w:val="009F6DF6"/>
    <w:rsid w:val="00A02EB7"/>
    <w:rsid w:val="00A075EA"/>
    <w:rsid w:val="00A15C3F"/>
    <w:rsid w:val="00A17411"/>
    <w:rsid w:val="00A3290F"/>
    <w:rsid w:val="00A36B7D"/>
    <w:rsid w:val="00A61EEF"/>
    <w:rsid w:val="00A64905"/>
    <w:rsid w:val="00A6553C"/>
    <w:rsid w:val="00A669B7"/>
    <w:rsid w:val="00A71EE5"/>
    <w:rsid w:val="00A759FE"/>
    <w:rsid w:val="00A8026E"/>
    <w:rsid w:val="00A805E7"/>
    <w:rsid w:val="00A82059"/>
    <w:rsid w:val="00A82956"/>
    <w:rsid w:val="00A83161"/>
    <w:rsid w:val="00A84FAA"/>
    <w:rsid w:val="00A85716"/>
    <w:rsid w:val="00A865DE"/>
    <w:rsid w:val="00A906AE"/>
    <w:rsid w:val="00A9358A"/>
    <w:rsid w:val="00AA3A81"/>
    <w:rsid w:val="00AA48FB"/>
    <w:rsid w:val="00AA593F"/>
    <w:rsid w:val="00AC5741"/>
    <w:rsid w:val="00AC66E4"/>
    <w:rsid w:val="00AC729D"/>
    <w:rsid w:val="00AD1E04"/>
    <w:rsid w:val="00AE01EB"/>
    <w:rsid w:val="00AE0660"/>
    <w:rsid w:val="00AE0835"/>
    <w:rsid w:val="00AE2816"/>
    <w:rsid w:val="00AF5644"/>
    <w:rsid w:val="00AF6CC4"/>
    <w:rsid w:val="00AF75EB"/>
    <w:rsid w:val="00B0179E"/>
    <w:rsid w:val="00B07E7F"/>
    <w:rsid w:val="00B14C07"/>
    <w:rsid w:val="00B17703"/>
    <w:rsid w:val="00B207A9"/>
    <w:rsid w:val="00B22C9A"/>
    <w:rsid w:val="00B329C3"/>
    <w:rsid w:val="00B334E7"/>
    <w:rsid w:val="00B37033"/>
    <w:rsid w:val="00B377FD"/>
    <w:rsid w:val="00B460A7"/>
    <w:rsid w:val="00B50A92"/>
    <w:rsid w:val="00B53183"/>
    <w:rsid w:val="00B55CD0"/>
    <w:rsid w:val="00B57552"/>
    <w:rsid w:val="00B604E4"/>
    <w:rsid w:val="00B65AE9"/>
    <w:rsid w:val="00B71899"/>
    <w:rsid w:val="00B71EEC"/>
    <w:rsid w:val="00B747D1"/>
    <w:rsid w:val="00B85FF4"/>
    <w:rsid w:val="00B9277A"/>
    <w:rsid w:val="00B939D1"/>
    <w:rsid w:val="00BA2DA4"/>
    <w:rsid w:val="00BA44BD"/>
    <w:rsid w:val="00BA4DDA"/>
    <w:rsid w:val="00BA5AFC"/>
    <w:rsid w:val="00BA6945"/>
    <w:rsid w:val="00BA7913"/>
    <w:rsid w:val="00BB05F1"/>
    <w:rsid w:val="00BB1F4E"/>
    <w:rsid w:val="00BB4788"/>
    <w:rsid w:val="00BD5D02"/>
    <w:rsid w:val="00BE30D8"/>
    <w:rsid w:val="00BE3730"/>
    <w:rsid w:val="00BE66A9"/>
    <w:rsid w:val="00BF29AF"/>
    <w:rsid w:val="00C04D3C"/>
    <w:rsid w:val="00C05B82"/>
    <w:rsid w:val="00C06D29"/>
    <w:rsid w:val="00C145F2"/>
    <w:rsid w:val="00C20DD8"/>
    <w:rsid w:val="00C272E3"/>
    <w:rsid w:val="00C30034"/>
    <w:rsid w:val="00C3363D"/>
    <w:rsid w:val="00C37F3C"/>
    <w:rsid w:val="00C50F09"/>
    <w:rsid w:val="00C5644A"/>
    <w:rsid w:val="00C6269F"/>
    <w:rsid w:val="00C63CBE"/>
    <w:rsid w:val="00C76CF9"/>
    <w:rsid w:val="00C873BF"/>
    <w:rsid w:val="00C967A7"/>
    <w:rsid w:val="00C975C6"/>
    <w:rsid w:val="00CD1955"/>
    <w:rsid w:val="00CD31DD"/>
    <w:rsid w:val="00CD59B0"/>
    <w:rsid w:val="00CD762A"/>
    <w:rsid w:val="00CE184B"/>
    <w:rsid w:val="00CE2C25"/>
    <w:rsid w:val="00CE4981"/>
    <w:rsid w:val="00CE5C3B"/>
    <w:rsid w:val="00CE6AA9"/>
    <w:rsid w:val="00CF023C"/>
    <w:rsid w:val="00CF32C8"/>
    <w:rsid w:val="00CF3E50"/>
    <w:rsid w:val="00CF789B"/>
    <w:rsid w:val="00D01311"/>
    <w:rsid w:val="00D05A30"/>
    <w:rsid w:val="00D11126"/>
    <w:rsid w:val="00D13451"/>
    <w:rsid w:val="00D152AC"/>
    <w:rsid w:val="00D17ECF"/>
    <w:rsid w:val="00D26F5D"/>
    <w:rsid w:val="00D325F4"/>
    <w:rsid w:val="00D32E2E"/>
    <w:rsid w:val="00D5360F"/>
    <w:rsid w:val="00D54DEE"/>
    <w:rsid w:val="00D63F1C"/>
    <w:rsid w:val="00D6721D"/>
    <w:rsid w:val="00D70BF8"/>
    <w:rsid w:val="00D76388"/>
    <w:rsid w:val="00D91772"/>
    <w:rsid w:val="00DA0015"/>
    <w:rsid w:val="00DA123E"/>
    <w:rsid w:val="00DA78B4"/>
    <w:rsid w:val="00DB0240"/>
    <w:rsid w:val="00DB1114"/>
    <w:rsid w:val="00DB75C8"/>
    <w:rsid w:val="00DB767B"/>
    <w:rsid w:val="00DC1ED9"/>
    <w:rsid w:val="00DC381A"/>
    <w:rsid w:val="00DC3EB6"/>
    <w:rsid w:val="00DC7508"/>
    <w:rsid w:val="00DD593A"/>
    <w:rsid w:val="00DD65AD"/>
    <w:rsid w:val="00DE56FA"/>
    <w:rsid w:val="00DE5850"/>
    <w:rsid w:val="00DE6227"/>
    <w:rsid w:val="00DF125B"/>
    <w:rsid w:val="00DF278D"/>
    <w:rsid w:val="00DF5F00"/>
    <w:rsid w:val="00DF61B0"/>
    <w:rsid w:val="00E12373"/>
    <w:rsid w:val="00E14D67"/>
    <w:rsid w:val="00E21ED2"/>
    <w:rsid w:val="00E252A9"/>
    <w:rsid w:val="00E362F0"/>
    <w:rsid w:val="00E422DD"/>
    <w:rsid w:val="00E42C99"/>
    <w:rsid w:val="00E4573F"/>
    <w:rsid w:val="00E86E06"/>
    <w:rsid w:val="00E87874"/>
    <w:rsid w:val="00E87FF0"/>
    <w:rsid w:val="00E90939"/>
    <w:rsid w:val="00E935EA"/>
    <w:rsid w:val="00E968C8"/>
    <w:rsid w:val="00EA0800"/>
    <w:rsid w:val="00EA4447"/>
    <w:rsid w:val="00EA53A8"/>
    <w:rsid w:val="00EB38D1"/>
    <w:rsid w:val="00ED2902"/>
    <w:rsid w:val="00ED2A3D"/>
    <w:rsid w:val="00EF4382"/>
    <w:rsid w:val="00EF5166"/>
    <w:rsid w:val="00EF5FC5"/>
    <w:rsid w:val="00F030A8"/>
    <w:rsid w:val="00F06D19"/>
    <w:rsid w:val="00F126E7"/>
    <w:rsid w:val="00F14A86"/>
    <w:rsid w:val="00F177A4"/>
    <w:rsid w:val="00F21494"/>
    <w:rsid w:val="00F22904"/>
    <w:rsid w:val="00F301BA"/>
    <w:rsid w:val="00F31F61"/>
    <w:rsid w:val="00F36B17"/>
    <w:rsid w:val="00F41043"/>
    <w:rsid w:val="00F46182"/>
    <w:rsid w:val="00F50953"/>
    <w:rsid w:val="00F51531"/>
    <w:rsid w:val="00F51840"/>
    <w:rsid w:val="00F539B2"/>
    <w:rsid w:val="00F53B4B"/>
    <w:rsid w:val="00F55ACE"/>
    <w:rsid w:val="00F55C13"/>
    <w:rsid w:val="00F66CC8"/>
    <w:rsid w:val="00F75AC7"/>
    <w:rsid w:val="00F801C7"/>
    <w:rsid w:val="00F822EE"/>
    <w:rsid w:val="00F82ECB"/>
    <w:rsid w:val="00F8467C"/>
    <w:rsid w:val="00F92804"/>
    <w:rsid w:val="00FA0787"/>
    <w:rsid w:val="00FB1514"/>
    <w:rsid w:val="00FB46C1"/>
    <w:rsid w:val="00FB529B"/>
    <w:rsid w:val="00FE0260"/>
    <w:rsid w:val="00FE1CDB"/>
    <w:rsid w:val="00FE490A"/>
    <w:rsid w:val="00FE78CC"/>
    <w:rsid w:val="00FE7C9E"/>
    <w:rsid w:val="00FF2CCF"/>
    <w:rsid w:val="00FF75F6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27E3"/>
  <w15:docId w15:val="{5BB56A0B-22BD-47F2-BF01-4DE9C7D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8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B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318"/>
    <w:pPr>
      <w:ind w:left="720"/>
      <w:contextualSpacing/>
    </w:pPr>
  </w:style>
  <w:style w:type="table" w:styleId="a5">
    <w:name w:val="Table Grid"/>
    <w:basedOn w:val="a1"/>
    <w:uiPriority w:val="59"/>
    <w:rsid w:val="00AE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E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AE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E28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2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FAA"/>
  </w:style>
  <w:style w:type="table" w:styleId="1-5">
    <w:name w:val="Medium Grid 1 Accent 5"/>
    <w:basedOn w:val="a1"/>
    <w:uiPriority w:val="67"/>
    <w:rsid w:val="008D09E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unhideWhenUsed/>
    <w:rsid w:val="006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DCD"/>
  </w:style>
  <w:style w:type="paragraph" w:styleId="aa">
    <w:name w:val="footer"/>
    <w:basedOn w:val="a"/>
    <w:link w:val="ab"/>
    <w:uiPriority w:val="99"/>
    <w:unhideWhenUsed/>
    <w:rsid w:val="006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DCD"/>
  </w:style>
  <w:style w:type="paragraph" w:styleId="ac">
    <w:name w:val="Normal (Web)"/>
    <w:basedOn w:val="a"/>
    <w:uiPriority w:val="99"/>
    <w:unhideWhenUsed/>
    <w:rsid w:val="004E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84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C48B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17EF0"/>
    <w:pPr>
      <w:spacing w:after="0" w:line="240" w:lineRule="auto"/>
      <w:ind w:firstLine="709"/>
      <w:jc w:val="both"/>
    </w:pPr>
    <w:rPr>
      <w:rFonts w:ascii="Times New Roman" w:hAnsi="Times New Roman" w:cs="Tahoma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17EF0"/>
    <w:rPr>
      <w:rFonts w:ascii="Times New Roman" w:hAnsi="Times New Roman" w:cs="Tahoma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17E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7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665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166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591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4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dou23.ucoz.com/index/innovacionnaja_dejatelnost_2019/0-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3.ucoz.com/index/glavnaja_stranica/0-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E09C-2881-4462-9C6D-91D52CFB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11153</TotalTime>
  <Pages>13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tatia</cp:lastModifiedBy>
  <cp:revision>63</cp:revision>
  <cp:lastPrinted>2020-12-17T09:40:00Z</cp:lastPrinted>
  <dcterms:created xsi:type="dcterms:W3CDTF">2019-01-11T12:32:00Z</dcterms:created>
  <dcterms:modified xsi:type="dcterms:W3CDTF">2021-01-18T08:26:00Z</dcterms:modified>
</cp:coreProperties>
</file>