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7765" w:rsidRDefault="003B7631" w:rsidP="008D776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3B7631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3331845</wp:posOffset>
                </wp:positionH>
                <wp:positionV relativeFrom="paragraph">
                  <wp:posOffset>8976995</wp:posOffset>
                </wp:positionV>
                <wp:extent cx="480060" cy="297180"/>
                <wp:effectExtent l="0" t="0" r="0" b="762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B7631" w:rsidRPr="003B7631" w:rsidRDefault="003B7631" w:rsidP="003B7631">
                            <w:pPr>
                              <w:pStyle w:val="a7"/>
                              <w:rPr>
                                <w:rFonts w:ascii="Adobe Garamond Pro" w:hAnsi="Adobe Garamond Pro" w:cs="Courier New"/>
                                <w:color w:val="1F4E79" w:themeColor="accent1" w:themeShade="80"/>
                              </w:rPr>
                            </w:pPr>
                            <w:r w:rsidRPr="003B7631">
                              <w:rPr>
                                <w:rFonts w:ascii="Adobe Garamond Pro" w:hAnsi="Adobe Garamond Pro" w:cs="Courier New"/>
                                <w:color w:val="1F4E79" w:themeColor="accent1" w:themeShade="80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62.35pt;margin-top:706.85pt;width:37.8pt;height:23.4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" stroked="f">
                <v:textbox>
                  <w:txbxContent>
                    <w:p w:rsidR="003B7631" w:rsidRPr="003B7631" w:rsidRDefault="003B7631" w:rsidP="003B7631">
                      <w:pPr>
                        <w:pStyle w:val="a7"/>
                        <w:rPr>
                          <w:rFonts w:ascii="Adobe Garamond Pro" w:hAnsi="Adobe Garamond Pro" w:cs="Courier New"/>
                          <w:color w:val="1F4E79" w:themeColor="accent1" w:themeShade="80"/>
                        </w:rPr>
                      </w:pPr>
                      <w:r w:rsidRPr="003B7631">
                        <w:rPr>
                          <w:rFonts w:ascii="Adobe Garamond Pro" w:hAnsi="Adobe Garamond Pro" w:cs="Courier New"/>
                          <w:color w:val="1F4E79" w:themeColor="accent1" w:themeShade="80"/>
                        </w:rPr>
                        <w:t>2024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D776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-43815</wp:posOffset>
            </wp:positionH>
            <wp:positionV relativeFrom="paragraph">
              <wp:posOffset>46355</wp:posOffset>
            </wp:positionV>
            <wp:extent cx="6316345" cy="9525000"/>
            <wp:effectExtent l="0" t="0" r="8255" b="0"/>
            <wp:wrapTight wrapText="bothSides">
              <wp:wrapPolygon edited="0">
                <wp:start x="0" y="0"/>
                <wp:lineTo x="0" y="21557"/>
                <wp:lineTo x="21563" y="21557"/>
                <wp:lineTo x="21563" y="0"/>
                <wp:lineTo x="0" y="0"/>
              </wp:wrapPolygon>
            </wp:wrapTight>
            <wp:docPr id="1" name="Рисунок 1" descr="C:\Users\expotory05\Downloads\White Yellow and Black Modern Minimalist Advertising 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xpotory05\Downloads\White Yellow and Black Modern Minimalist Advertising Fly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345" cy="952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5A8" w:rsidRPr="009475A8" w:rsidRDefault="009475A8" w:rsidP="009475A8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 w:rsidRPr="009475A8">
        <w:rPr>
          <w:rFonts w:ascii="Times New Roman" w:hAnsi="Times New Roman" w:cs="Times New Roman"/>
          <w:sz w:val="28"/>
          <w:szCs w:val="28"/>
        </w:rPr>
        <w:lastRenderedPageBreak/>
        <w:t>УТВЕРЖДАЮ:</w:t>
      </w:r>
    </w:p>
    <w:p w:rsidR="00A70F5E" w:rsidRDefault="00A70F5E" w:rsidP="009475A8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</w:t>
      </w:r>
      <w:r w:rsidR="00EA3B72">
        <w:rPr>
          <w:rFonts w:ascii="Times New Roman" w:hAnsi="Times New Roman" w:cs="Times New Roman"/>
          <w:sz w:val="28"/>
          <w:szCs w:val="28"/>
        </w:rPr>
        <w:t xml:space="preserve"> МАОУ </w:t>
      </w:r>
    </w:p>
    <w:p w:rsidR="009475A8" w:rsidRPr="009475A8" w:rsidRDefault="00EA3B72" w:rsidP="009475A8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Екатерининская гимназия №36</w:t>
      </w:r>
    </w:p>
    <w:p w:rsidR="009475A8" w:rsidRPr="009475A8" w:rsidRDefault="00EA3B72" w:rsidP="009475A8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 Давыдова Н.Н.</w:t>
      </w:r>
    </w:p>
    <w:p w:rsidR="009475A8" w:rsidRPr="009475A8" w:rsidRDefault="00711F9B" w:rsidP="009475A8">
      <w:pPr>
        <w:spacing w:after="0" w:line="240" w:lineRule="auto"/>
        <w:ind w:left="510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«09</w:t>
      </w:r>
      <w:r w:rsidR="00EA3B72">
        <w:rPr>
          <w:rFonts w:ascii="Times New Roman" w:hAnsi="Times New Roman" w:cs="Times New Roman"/>
          <w:sz w:val="28"/>
          <w:szCs w:val="28"/>
        </w:rPr>
        <w:t>» сентября</w:t>
      </w:r>
      <w:r>
        <w:rPr>
          <w:rFonts w:ascii="Times New Roman" w:hAnsi="Times New Roman" w:cs="Times New Roman"/>
          <w:sz w:val="28"/>
          <w:szCs w:val="28"/>
        </w:rPr>
        <w:t xml:space="preserve"> 2024</w:t>
      </w:r>
      <w:r w:rsidR="009475A8" w:rsidRPr="009475A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9475A8" w:rsidRPr="009475A8" w:rsidRDefault="009475A8" w:rsidP="009475A8">
      <w:pPr>
        <w:pStyle w:val="5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</w:p>
    <w:p w:rsidR="009475A8" w:rsidRDefault="009475A8" w:rsidP="009475A8">
      <w:pPr>
        <w:pStyle w:val="5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</w:p>
    <w:p w:rsidR="009475A8" w:rsidRPr="009475A8" w:rsidRDefault="009475A8" w:rsidP="009475A8">
      <w:pPr>
        <w:pStyle w:val="5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</w:p>
    <w:p w:rsidR="009475A8" w:rsidRPr="009475A8" w:rsidRDefault="009475A8" w:rsidP="009475A8">
      <w:pPr>
        <w:pStyle w:val="5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9475A8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ГОДОВОЙ отчет</w:t>
      </w:r>
    </w:p>
    <w:p w:rsidR="009475A8" w:rsidRPr="009475A8" w:rsidRDefault="009475A8" w:rsidP="009475A8">
      <w:pPr>
        <w:pStyle w:val="5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9475A8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 xml:space="preserve"> о работе краевой инновационной площадки</w:t>
      </w:r>
    </w:p>
    <w:p w:rsidR="009475A8" w:rsidRPr="009475A8" w:rsidRDefault="00711F9B" w:rsidP="009475A8">
      <w:pPr>
        <w:pStyle w:val="5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за 2024</w:t>
      </w:r>
      <w:r w:rsidR="009475A8" w:rsidRPr="009475A8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 xml:space="preserve"> год</w:t>
      </w:r>
    </w:p>
    <w:p w:rsidR="00195084" w:rsidRPr="002C1971" w:rsidRDefault="00195084" w:rsidP="00195084">
      <w:pPr>
        <w:keepNext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95084" w:rsidRPr="009475A8" w:rsidRDefault="00195084" w:rsidP="009475A8">
      <w:pPr>
        <w:spacing w:after="0" w:line="240" w:lineRule="auto"/>
        <w:jc w:val="both"/>
        <w:rPr>
          <w:rFonts w:ascii="Times New Roman" w:eastAsia="Batang" w:hAnsi="Times New Roman" w:cs="Times New Roman"/>
          <w:sz w:val="28"/>
          <w:szCs w:val="28"/>
          <w:lang w:eastAsia="ko-KR"/>
        </w:rPr>
      </w:pPr>
    </w:p>
    <w:p w:rsidR="00195084" w:rsidRPr="009475A8" w:rsidRDefault="00195084" w:rsidP="00947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5A8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Pr="009475A8">
        <w:rPr>
          <w:rFonts w:ascii="Times New Roman" w:hAnsi="Times New Roman" w:cs="Times New Roman"/>
          <w:b/>
          <w:sz w:val="28"/>
          <w:szCs w:val="28"/>
        </w:rPr>
        <w:t>. Общие сведения</w:t>
      </w:r>
    </w:p>
    <w:p w:rsidR="00EA3B72" w:rsidRDefault="00195084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A8">
        <w:rPr>
          <w:rFonts w:ascii="Times New Roman" w:hAnsi="Times New Roman" w:cs="Times New Roman"/>
          <w:sz w:val="28"/>
          <w:szCs w:val="28"/>
        </w:rPr>
        <w:t>1. Наименование инновационного образовательного проекта КИП</w:t>
      </w:r>
    </w:p>
    <w:p w:rsidR="00195084" w:rsidRPr="00EA3B72" w:rsidRDefault="00EA3B72" w:rsidP="00E16FE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A3B72">
        <w:rPr>
          <w:rFonts w:ascii="Times New Roman" w:hAnsi="Times New Roman" w:cs="Times New Roman"/>
          <w:i/>
          <w:sz w:val="28"/>
          <w:szCs w:val="28"/>
        </w:rPr>
        <w:t xml:space="preserve">Создание открытого онлайн курса для </w:t>
      </w:r>
      <w:r>
        <w:rPr>
          <w:rFonts w:ascii="Times New Roman" w:hAnsi="Times New Roman" w:cs="Times New Roman"/>
          <w:i/>
          <w:sz w:val="28"/>
          <w:szCs w:val="28"/>
        </w:rPr>
        <w:t>старшеклассников</w:t>
      </w:r>
      <w:r w:rsidRPr="00EA3B72">
        <w:rPr>
          <w:rFonts w:ascii="Times New Roman" w:hAnsi="Times New Roman" w:cs="Times New Roman"/>
          <w:i/>
          <w:sz w:val="28"/>
          <w:szCs w:val="28"/>
        </w:rPr>
        <w:t xml:space="preserve"> по «Кубановедению»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EA3B72" w:rsidRDefault="00195084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A8">
        <w:rPr>
          <w:rFonts w:ascii="Times New Roman" w:hAnsi="Times New Roman" w:cs="Times New Roman"/>
          <w:sz w:val="28"/>
          <w:szCs w:val="28"/>
        </w:rPr>
        <w:t>2. Период реализации инновационного образовательного проекта</w:t>
      </w:r>
      <w:r w:rsidR="00EA3B72">
        <w:rPr>
          <w:rFonts w:ascii="Times New Roman" w:hAnsi="Times New Roman" w:cs="Times New Roman"/>
          <w:sz w:val="28"/>
          <w:szCs w:val="28"/>
        </w:rPr>
        <w:t>:</w:t>
      </w:r>
    </w:p>
    <w:p w:rsidR="00195084" w:rsidRPr="00EA3B72" w:rsidRDefault="00EA3B72" w:rsidP="00E16FE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3B72">
        <w:rPr>
          <w:rFonts w:ascii="Times New Roman" w:hAnsi="Times New Roman" w:cs="Times New Roman"/>
          <w:i/>
          <w:sz w:val="28"/>
          <w:szCs w:val="28"/>
        </w:rPr>
        <w:t xml:space="preserve">2022 – 2024 </w:t>
      </w:r>
      <w:proofErr w:type="spellStart"/>
      <w:r w:rsidRPr="00EA3B72">
        <w:rPr>
          <w:rFonts w:ascii="Times New Roman" w:hAnsi="Times New Roman" w:cs="Times New Roman"/>
          <w:i/>
          <w:sz w:val="28"/>
          <w:szCs w:val="28"/>
        </w:rPr>
        <w:t>г.г</w:t>
      </w:r>
      <w:proofErr w:type="spellEnd"/>
      <w:r w:rsidRPr="00EA3B72">
        <w:rPr>
          <w:rFonts w:ascii="Times New Roman" w:hAnsi="Times New Roman" w:cs="Times New Roman"/>
          <w:i/>
          <w:sz w:val="28"/>
          <w:szCs w:val="28"/>
        </w:rPr>
        <w:t>.</w:t>
      </w:r>
    </w:p>
    <w:p w:rsidR="004125BF" w:rsidRDefault="00195084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A8">
        <w:rPr>
          <w:rFonts w:ascii="Times New Roman" w:hAnsi="Times New Roman" w:cs="Times New Roman"/>
          <w:sz w:val="28"/>
          <w:szCs w:val="28"/>
        </w:rPr>
        <w:t>3. Направление инновационной деятельности проекта</w:t>
      </w:r>
      <w:r w:rsidR="004125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5084" w:rsidRPr="004125BF" w:rsidRDefault="00E16FEC" w:rsidP="00E16FE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Э</w:t>
      </w:r>
      <w:r w:rsidR="004125BF" w:rsidRPr="004125BF">
        <w:rPr>
          <w:rFonts w:ascii="Times New Roman" w:hAnsi="Times New Roman" w:cs="Times New Roman"/>
          <w:i/>
          <w:sz w:val="28"/>
          <w:szCs w:val="28"/>
        </w:rPr>
        <w:t xml:space="preserve">ффективные системы формирования школьной цифровой среды и реализации дистанционного обучения </w:t>
      </w:r>
      <w:r w:rsidR="00195084" w:rsidRPr="004125BF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125BF" w:rsidRDefault="00195084" w:rsidP="004125B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A8">
        <w:rPr>
          <w:rFonts w:ascii="Times New Roman" w:hAnsi="Times New Roman" w:cs="Times New Roman"/>
          <w:sz w:val="28"/>
          <w:szCs w:val="28"/>
        </w:rPr>
        <w:t>4. Практическая значимость (реализуемость) проекта</w:t>
      </w:r>
    </w:p>
    <w:p w:rsidR="00195084" w:rsidRPr="00CE0484" w:rsidRDefault="00CE0484" w:rsidP="00E16FE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0484">
        <w:rPr>
          <w:rFonts w:ascii="Times New Roman" w:hAnsi="Times New Roman" w:cs="Times New Roman"/>
          <w:i/>
          <w:sz w:val="28"/>
          <w:szCs w:val="28"/>
        </w:rPr>
        <w:t>За время реализации проекта п</w:t>
      </w:r>
      <w:r w:rsidR="004125BF" w:rsidRPr="00CE0484">
        <w:rPr>
          <w:rFonts w:ascii="Times New Roman" w:hAnsi="Times New Roman" w:cs="Times New Roman"/>
          <w:i/>
          <w:sz w:val="28"/>
          <w:szCs w:val="28"/>
        </w:rPr>
        <w:t>едагоги повысят свою квалификацию, освоят новые технологии обучения,</w:t>
      </w:r>
      <w:r w:rsidRPr="00CE0484">
        <w:rPr>
          <w:rFonts w:ascii="Times New Roman" w:hAnsi="Times New Roman" w:cs="Times New Roman"/>
          <w:i/>
          <w:sz w:val="28"/>
          <w:szCs w:val="28"/>
        </w:rPr>
        <w:t xml:space="preserve"> в том числе цифровые, </w:t>
      </w:r>
      <w:r w:rsidR="004125BF" w:rsidRPr="00CE0484">
        <w:rPr>
          <w:rFonts w:ascii="Times New Roman" w:hAnsi="Times New Roman" w:cs="Times New Roman"/>
          <w:i/>
          <w:sz w:val="28"/>
          <w:szCs w:val="28"/>
        </w:rPr>
        <w:t>повысят техническую</w:t>
      </w:r>
      <w:r w:rsidRPr="00CE0484">
        <w:rPr>
          <w:rFonts w:ascii="Times New Roman" w:hAnsi="Times New Roman" w:cs="Times New Roman"/>
          <w:i/>
          <w:sz w:val="28"/>
          <w:szCs w:val="28"/>
        </w:rPr>
        <w:t xml:space="preserve"> и технологическую грамотность. </w:t>
      </w:r>
      <w:r w:rsidR="004125BF" w:rsidRPr="00CE0484">
        <w:rPr>
          <w:rFonts w:ascii="Times New Roman" w:hAnsi="Times New Roman" w:cs="Times New Roman"/>
          <w:i/>
          <w:sz w:val="28"/>
          <w:szCs w:val="28"/>
        </w:rPr>
        <w:t>Выпускники приобретут жизненно важные компетенции, в том числе</w:t>
      </w:r>
      <w:r w:rsidRPr="00CE0484">
        <w:rPr>
          <w:rFonts w:ascii="Times New Roman" w:hAnsi="Times New Roman" w:cs="Times New Roman"/>
          <w:i/>
          <w:sz w:val="28"/>
          <w:szCs w:val="28"/>
        </w:rPr>
        <w:t xml:space="preserve"> информационные,</w:t>
      </w:r>
      <w:r w:rsidR="004125BF" w:rsidRPr="00CE0484">
        <w:rPr>
          <w:rFonts w:ascii="Times New Roman" w:hAnsi="Times New Roman" w:cs="Times New Roman"/>
          <w:i/>
          <w:sz w:val="28"/>
          <w:szCs w:val="28"/>
        </w:rPr>
        <w:t xml:space="preserve"> ценн</w:t>
      </w:r>
      <w:r w:rsidRPr="00CE0484">
        <w:rPr>
          <w:rFonts w:ascii="Times New Roman" w:hAnsi="Times New Roman" w:cs="Times New Roman"/>
          <w:i/>
          <w:sz w:val="28"/>
          <w:szCs w:val="28"/>
        </w:rPr>
        <w:t xml:space="preserve">остно-смысловые, </w:t>
      </w:r>
      <w:r w:rsidR="004125BF" w:rsidRPr="00CE0484">
        <w:rPr>
          <w:rFonts w:ascii="Times New Roman" w:hAnsi="Times New Roman" w:cs="Times New Roman"/>
          <w:i/>
          <w:sz w:val="28"/>
          <w:szCs w:val="28"/>
        </w:rPr>
        <w:t>технологические, рефлексивные.</w:t>
      </w:r>
      <w:r w:rsidRPr="00CE048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125BF" w:rsidRPr="00CE0484">
        <w:rPr>
          <w:rFonts w:ascii="Times New Roman" w:hAnsi="Times New Roman" w:cs="Times New Roman"/>
          <w:i/>
          <w:sz w:val="28"/>
          <w:szCs w:val="28"/>
        </w:rPr>
        <w:t xml:space="preserve">Все участники образовательного процесса будут удовлетворены </w:t>
      </w:r>
      <w:r w:rsidRPr="00CE0484">
        <w:rPr>
          <w:rFonts w:ascii="Times New Roman" w:hAnsi="Times New Roman" w:cs="Times New Roman"/>
          <w:i/>
          <w:sz w:val="28"/>
          <w:szCs w:val="28"/>
        </w:rPr>
        <w:t xml:space="preserve">доступностью качественного </w:t>
      </w:r>
      <w:r w:rsidR="004125BF" w:rsidRPr="00CE0484">
        <w:rPr>
          <w:rFonts w:ascii="Times New Roman" w:hAnsi="Times New Roman" w:cs="Times New Roman"/>
          <w:i/>
          <w:sz w:val="28"/>
          <w:szCs w:val="28"/>
        </w:rPr>
        <w:t>образования. Массо</w:t>
      </w:r>
      <w:r w:rsidRPr="00CE0484">
        <w:rPr>
          <w:rFonts w:ascii="Times New Roman" w:hAnsi="Times New Roman" w:cs="Times New Roman"/>
          <w:i/>
          <w:sz w:val="28"/>
          <w:szCs w:val="28"/>
        </w:rPr>
        <w:t>вое использование разработанных продуктов</w:t>
      </w:r>
      <w:r w:rsidR="004125BF" w:rsidRPr="00CE0484">
        <w:rPr>
          <w:rFonts w:ascii="Times New Roman" w:hAnsi="Times New Roman" w:cs="Times New Roman"/>
          <w:i/>
          <w:sz w:val="28"/>
          <w:szCs w:val="28"/>
        </w:rPr>
        <w:t xml:space="preserve"> будет способствовать развитию культуры и практики электронного обучения в общеобразовательных организациях Краснодарского края.</w:t>
      </w:r>
    </w:p>
    <w:p w:rsidR="00195084" w:rsidRDefault="00195084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A8">
        <w:rPr>
          <w:rFonts w:ascii="Times New Roman" w:hAnsi="Times New Roman" w:cs="Times New Roman"/>
          <w:sz w:val="28"/>
          <w:szCs w:val="28"/>
        </w:rPr>
        <w:t xml:space="preserve">5. Инновационная значимость проекта (инновационный потенциал) проекта </w:t>
      </w:r>
    </w:p>
    <w:p w:rsidR="00E16FEC" w:rsidRDefault="00CE0484" w:rsidP="00E16FE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0484">
        <w:rPr>
          <w:rFonts w:ascii="Times New Roman" w:hAnsi="Times New Roman" w:cs="Times New Roman"/>
          <w:i/>
          <w:sz w:val="28"/>
          <w:szCs w:val="28"/>
        </w:rPr>
        <w:t>Готовность уч</w:t>
      </w:r>
      <w:r>
        <w:rPr>
          <w:rFonts w:ascii="Times New Roman" w:hAnsi="Times New Roman" w:cs="Times New Roman"/>
          <w:i/>
          <w:sz w:val="28"/>
          <w:szCs w:val="28"/>
        </w:rPr>
        <w:t>ителей применять новые форматы в обучении</w:t>
      </w:r>
      <w:r w:rsidRPr="00CE0484">
        <w:rPr>
          <w:rFonts w:ascii="Times New Roman" w:hAnsi="Times New Roman" w:cs="Times New Roman"/>
          <w:i/>
          <w:sz w:val="28"/>
          <w:szCs w:val="28"/>
        </w:rPr>
        <w:t>, основанные на цифровом материале и новом типе взаимодействия, является первым по важности фактором на пути внедрения новых информационных технологий в учебный процесс в образовательных организациях. Разработка электронных образовательных ресурсов является вторым, но не менее важным фактором успешности любой формы электронного обучения. Закономерно, что методические аспекты электронного обучения в настоящее время находятся в зоне пристального внимания научно-педагогического сообщества и все больше освещаются в научной литературе, п</w:t>
      </w:r>
      <w:r w:rsidR="00E16FEC">
        <w:rPr>
          <w:rFonts w:ascii="Times New Roman" w:hAnsi="Times New Roman" w:cs="Times New Roman"/>
          <w:i/>
          <w:sz w:val="28"/>
          <w:szCs w:val="28"/>
        </w:rPr>
        <w:t>отому что именно они определяют</w:t>
      </w:r>
      <w:r w:rsidRPr="00CE0484">
        <w:rPr>
          <w:rFonts w:ascii="Times New Roman" w:hAnsi="Times New Roman" w:cs="Times New Roman"/>
          <w:i/>
          <w:sz w:val="28"/>
          <w:szCs w:val="28"/>
        </w:rPr>
        <w:t xml:space="preserve"> успех электронных образовательных ресурсов</w:t>
      </w:r>
      <w:r w:rsidR="00E16FEC">
        <w:rPr>
          <w:rFonts w:ascii="Times New Roman" w:hAnsi="Times New Roman" w:cs="Times New Roman"/>
          <w:i/>
          <w:sz w:val="28"/>
          <w:szCs w:val="28"/>
        </w:rPr>
        <w:t xml:space="preserve"> у потребителей</w:t>
      </w:r>
      <w:r w:rsidRPr="00CE0484">
        <w:rPr>
          <w:rFonts w:ascii="Times New Roman" w:hAnsi="Times New Roman" w:cs="Times New Roman"/>
          <w:i/>
          <w:sz w:val="28"/>
          <w:szCs w:val="28"/>
        </w:rPr>
        <w:t>.</w:t>
      </w:r>
    </w:p>
    <w:p w:rsidR="00CE0484" w:rsidRPr="00CE0484" w:rsidRDefault="00CE0484" w:rsidP="00E16FE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0484">
        <w:rPr>
          <w:rFonts w:ascii="Times New Roman" w:hAnsi="Times New Roman" w:cs="Times New Roman"/>
          <w:i/>
          <w:sz w:val="28"/>
          <w:szCs w:val="28"/>
        </w:rPr>
        <w:t xml:space="preserve">  Активное применение компьютеров в образовательных целях существенно трансформирует традиционные виды занятий и позволяет разрабатывать смешанные или дистанционные формы обучения.  В </w:t>
      </w:r>
      <w:r w:rsidRPr="00CE0484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настоящее время в высшей школе накоплен уже определенный опыт разработки и применения в образовательной практике массовых открытых онлайн курсов, в то время как организации общего образования имеют в этом вопросе меньше практики, поэтому работа в рамках проекта будет способствовать формированию  методологической и практико-ориентированной базы для разработки и запуска онлайн-курсов предметного или метапредметного содержания в средней школе, а также формированию системы дистанционного образования в общеобразовательных организациях Краснодарского края.    </w:t>
      </w:r>
    </w:p>
    <w:p w:rsidR="00CE0484" w:rsidRPr="00CE0484" w:rsidRDefault="00CE0484" w:rsidP="00CE0484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E0484">
        <w:rPr>
          <w:rFonts w:ascii="Times New Roman" w:hAnsi="Times New Roman" w:cs="Times New Roman"/>
          <w:i/>
          <w:sz w:val="28"/>
          <w:szCs w:val="28"/>
        </w:rPr>
        <w:t> </w:t>
      </w:r>
    </w:p>
    <w:p w:rsidR="00195084" w:rsidRPr="00CE0484" w:rsidRDefault="00195084" w:rsidP="009475A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195084" w:rsidRDefault="00195084" w:rsidP="00947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75A8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475A8">
        <w:rPr>
          <w:rFonts w:ascii="Times New Roman" w:hAnsi="Times New Roman" w:cs="Times New Roman"/>
          <w:b/>
          <w:sz w:val="28"/>
          <w:szCs w:val="28"/>
        </w:rPr>
        <w:t>. Сведения о реализации проекта за отчетный период</w:t>
      </w:r>
    </w:p>
    <w:p w:rsidR="00E16FEC" w:rsidRPr="009475A8" w:rsidRDefault="00E16FEC" w:rsidP="009475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95084" w:rsidRDefault="00195084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A8">
        <w:rPr>
          <w:rFonts w:ascii="Times New Roman" w:hAnsi="Times New Roman" w:cs="Times New Roman"/>
          <w:sz w:val="28"/>
          <w:szCs w:val="28"/>
        </w:rPr>
        <w:t>6. Реализация программных мероприятий краевой инновационной площадкой за отчетный период в соответствии с календарным планом-графиком</w:t>
      </w:r>
    </w:p>
    <w:p w:rsidR="009475A8" w:rsidRPr="009475A8" w:rsidRDefault="009475A8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34" w:type="dxa"/>
        <w:tblLayout w:type="fixed"/>
        <w:tblLook w:val="04A0" w:firstRow="1" w:lastRow="0" w:firstColumn="1" w:lastColumn="0" w:noHBand="0" w:noVBand="1"/>
      </w:tblPr>
      <w:tblGrid>
        <w:gridCol w:w="591"/>
        <w:gridCol w:w="2806"/>
        <w:gridCol w:w="1418"/>
        <w:gridCol w:w="2268"/>
        <w:gridCol w:w="2551"/>
      </w:tblGrid>
      <w:tr w:rsidR="00195084" w:rsidRPr="009475A8" w:rsidTr="006D6843">
        <w:tc>
          <w:tcPr>
            <w:tcW w:w="591" w:type="dxa"/>
          </w:tcPr>
          <w:p w:rsidR="00195084" w:rsidRPr="009475A8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5A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806" w:type="dxa"/>
          </w:tcPr>
          <w:p w:rsidR="00195084" w:rsidRPr="009475A8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5A8">
              <w:rPr>
                <w:rFonts w:ascii="Times New Roman" w:hAnsi="Times New Roman" w:cs="Times New Roman"/>
                <w:sz w:val="28"/>
                <w:szCs w:val="28"/>
              </w:rPr>
              <w:t>Перечень мероприятий в соответствии с календарным планом- графиком</w:t>
            </w:r>
          </w:p>
        </w:tc>
        <w:tc>
          <w:tcPr>
            <w:tcW w:w="1418" w:type="dxa"/>
          </w:tcPr>
          <w:p w:rsidR="00195084" w:rsidRPr="009475A8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5A8">
              <w:rPr>
                <w:rFonts w:ascii="Times New Roman" w:hAnsi="Times New Roman" w:cs="Times New Roman"/>
                <w:sz w:val="28"/>
                <w:szCs w:val="28"/>
              </w:rPr>
              <w:t>Срок (период) выполнения</w:t>
            </w:r>
          </w:p>
        </w:tc>
        <w:tc>
          <w:tcPr>
            <w:tcW w:w="2268" w:type="dxa"/>
          </w:tcPr>
          <w:p w:rsidR="00195084" w:rsidRPr="009475A8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5A8">
              <w:rPr>
                <w:rFonts w:ascii="Times New Roman" w:hAnsi="Times New Roman" w:cs="Times New Roman"/>
                <w:sz w:val="28"/>
                <w:szCs w:val="28"/>
              </w:rPr>
              <w:t>Описание основных результатов реализации мероприятия</w:t>
            </w:r>
          </w:p>
        </w:tc>
        <w:tc>
          <w:tcPr>
            <w:tcW w:w="2551" w:type="dxa"/>
          </w:tcPr>
          <w:p w:rsidR="00195084" w:rsidRPr="009475A8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5A8">
              <w:rPr>
                <w:rFonts w:ascii="Times New Roman" w:hAnsi="Times New Roman" w:cs="Times New Roman"/>
                <w:sz w:val="28"/>
                <w:szCs w:val="28"/>
              </w:rPr>
              <w:t xml:space="preserve">Результаты (продукты), полученные за отчетный период реализации проекта </w:t>
            </w:r>
          </w:p>
        </w:tc>
      </w:tr>
      <w:tr w:rsidR="00195084" w:rsidRPr="009475A8" w:rsidTr="006D6843">
        <w:tc>
          <w:tcPr>
            <w:tcW w:w="591" w:type="dxa"/>
          </w:tcPr>
          <w:p w:rsidR="00195084" w:rsidRPr="009475A8" w:rsidRDefault="00EA5E9E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806" w:type="dxa"/>
          </w:tcPr>
          <w:p w:rsidR="00195084" w:rsidRPr="00B865DF" w:rsidRDefault="008132BC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6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Апробация отдельных модулей электронного курса по </w:t>
            </w:r>
            <w:proofErr w:type="spellStart"/>
            <w:r w:rsidRPr="00B86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кубановедению</w:t>
            </w:r>
            <w:proofErr w:type="spellEnd"/>
            <w:r w:rsidRPr="00B86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для старших классов в образовательных о</w:t>
            </w:r>
            <w:r w:rsidR="00B86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рганизациях Краснодарского края</w:t>
            </w:r>
          </w:p>
        </w:tc>
        <w:tc>
          <w:tcPr>
            <w:tcW w:w="1418" w:type="dxa"/>
          </w:tcPr>
          <w:p w:rsidR="00195084" w:rsidRPr="00B865DF" w:rsidRDefault="00EA5E9E" w:rsidP="00813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65DF">
              <w:rPr>
                <w:rFonts w:ascii="Times New Roman" w:hAnsi="Times New Roman" w:cs="Times New Roman"/>
                <w:sz w:val="28"/>
                <w:szCs w:val="28"/>
              </w:rPr>
              <w:t>Январь-</w:t>
            </w:r>
            <w:r w:rsidR="008132BC" w:rsidRPr="00B865DF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2268" w:type="dxa"/>
          </w:tcPr>
          <w:p w:rsidR="00195084" w:rsidRPr="00B865DF" w:rsidRDefault="008132BC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65D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Сбор информации от участников апробации</w:t>
            </w:r>
          </w:p>
        </w:tc>
        <w:tc>
          <w:tcPr>
            <w:tcW w:w="2551" w:type="dxa"/>
          </w:tcPr>
          <w:p w:rsidR="00195084" w:rsidRPr="00B865DF" w:rsidRDefault="001908A7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65DF">
              <w:rPr>
                <w:rFonts w:ascii="Times New Roman" w:hAnsi="Times New Roman" w:cs="Times New Roman"/>
                <w:sz w:val="28"/>
                <w:szCs w:val="28"/>
              </w:rPr>
              <w:t>Создание сети образовательных организаций для апробации цифровых продуктов и технологий.</w:t>
            </w:r>
          </w:p>
        </w:tc>
      </w:tr>
      <w:tr w:rsidR="008132BC" w:rsidRPr="009475A8" w:rsidTr="006D6843">
        <w:tc>
          <w:tcPr>
            <w:tcW w:w="591" w:type="dxa"/>
          </w:tcPr>
          <w:p w:rsidR="008132BC" w:rsidRPr="009475A8" w:rsidRDefault="00B865DF" w:rsidP="00813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8132B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6" w:type="dxa"/>
          </w:tcPr>
          <w:p w:rsidR="008132BC" w:rsidRPr="00B865DF" w:rsidRDefault="008132BC" w:rsidP="00B865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65DF">
              <w:rPr>
                <w:rFonts w:ascii="Times New Roman" w:hAnsi="Times New Roman" w:cs="Times New Roman"/>
                <w:sz w:val="28"/>
                <w:szCs w:val="28"/>
              </w:rPr>
              <w:t xml:space="preserve">Издание «Методического инструмента для проектирования занятий» </w:t>
            </w:r>
          </w:p>
        </w:tc>
        <w:tc>
          <w:tcPr>
            <w:tcW w:w="1418" w:type="dxa"/>
          </w:tcPr>
          <w:p w:rsidR="008132BC" w:rsidRPr="00B865DF" w:rsidRDefault="008132BC" w:rsidP="008132B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65DF"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2268" w:type="dxa"/>
          </w:tcPr>
          <w:p w:rsidR="008132BC" w:rsidRPr="00B865DF" w:rsidRDefault="008132BC" w:rsidP="00B865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65DF">
              <w:rPr>
                <w:rFonts w:ascii="Times New Roman" w:hAnsi="Times New Roman" w:cs="Times New Roman"/>
                <w:sz w:val="28"/>
                <w:szCs w:val="28"/>
              </w:rPr>
              <w:t xml:space="preserve">Анализ </w:t>
            </w:r>
            <w:r w:rsidR="00B865DF">
              <w:rPr>
                <w:rFonts w:ascii="Times New Roman" w:hAnsi="Times New Roman" w:cs="Times New Roman"/>
                <w:sz w:val="28"/>
                <w:szCs w:val="28"/>
              </w:rPr>
              <w:t xml:space="preserve">существующих методик по развитию креативного и критического мышления, </w:t>
            </w:r>
            <w:r w:rsidRPr="00B865DF">
              <w:rPr>
                <w:rFonts w:ascii="Times New Roman" w:hAnsi="Times New Roman" w:cs="Times New Roman"/>
                <w:sz w:val="28"/>
                <w:szCs w:val="28"/>
              </w:rPr>
              <w:t xml:space="preserve">разработка </w:t>
            </w:r>
            <w:r w:rsidR="00B865DF">
              <w:rPr>
                <w:rFonts w:ascii="Times New Roman" w:hAnsi="Times New Roman" w:cs="Times New Roman"/>
                <w:sz w:val="28"/>
                <w:szCs w:val="28"/>
              </w:rPr>
              <w:t xml:space="preserve">инструмента для проектирования вовлекающих занятий в старшей школе </w:t>
            </w:r>
          </w:p>
        </w:tc>
        <w:tc>
          <w:tcPr>
            <w:tcW w:w="2551" w:type="dxa"/>
          </w:tcPr>
          <w:p w:rsidR="008132BC" w:rsidRPr="00B865DF" w:rsidRDefault="008132BC" w:rsidP="00B865D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65DF">
              <w:rPr>
                <w:rFonts w:ascii="Times New Roman" w:hAnsi="Times New Roman" w:cs="Times New Roman"/>
                <w:sz w:val="28"/>
                <w:szCs w:val="28"/>
              </w:rPr>
              <w:t>Подготовка сборника методиче</w:t>
            </w:r>
            <w:r w:rsidR="00B865DF">
              <w:rPr>
                <w:rFonts w:ascii="Times New Roman" w:hAnsi="Times New Roman" w:cs="Times New Roman"/>
                <w:sz w:val="28"/>
                <w:szCs w:val="28"/>
              </w:rPr>
              <w:t>ского инструмента, способствующего реорганизации образовательного процесса в соответствие с требованиями обновленных ФГОС СОО</w:t>
            </w:r>
          </w:p>
        </w:tc>
      </w:tr>
      <w:tr w:rsidR="00325409" w:rsidRPr="009475A8" w:rsidTr="006D6843">
        <w:tc>
          <w:tcPr>
            <w:tcW w:w="591" w:type="dxa"/>
          </w:tcPr>
          <w:p w:rsidR="00325409" w:rsidRPr="009475A8" w:rsidRDefault="00B865DF" w:rsidP="003254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25409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806" w:type="dxa"/>
          </w:tcPr>
          <w:p w:rsidR="00325409" w:rsidRPr="00B865DF" w:rsidRDefault="00325409" w:rsidP="0032540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5DF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опыта работы МАОУ Екатерининская </w:t>
            </w:r>
            <w:r w:rsidRPr="00B865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гимназия №36 по созданию онлайн</w:t>
            </w:r>
            <w:r w:rsidR="001B6C0B">
              <w:rPr>
                <w:rFonts w:ascii="Times New Roman" w:hAnsi="Times New Roman" w:cs="Times New Roman"/>
                <w:sz w:val="28"/>
                <w:szCs w:val="28"/>
              </w:rPr>
              <w:t xml:space="preserve"> курса в ходе проведения краевого форума «</w:t>
            </w:r>
            <w:proofErr w:type="spellStart"/>
            <w:r w:rsidR="001B6C0B">
              <w:rPr>
                <w:rFonts w:ascii="Times New Roman" w:hAnsi="Times New Roman" w:cs="Times New Roman"/>
                <w:sz w:val="28"/>
                <w:szCs w:val="28"/>
              </w:rPr>
              <w:t>Инноватика</w:t>
            </w:r>
            <w:proofErr w:type="spellEnd"/>
            <w:r w:rsidR="001B6C0B">
              <w:rPr>
                <w:rFonts w:ascii="Times New Roman" w:hAnsi="Times New Roman" w:cs="Times New Roman"/>
                <w:sz w:val="28"/>
                <w:szCs w:val="28"/>
              </w:rPr>
              <w:t xml:space="preserve">. Образование. </w:t>
            </w:r>
            <w:proofErr w:type="gramStart"/>
            <w:r w:rsidR="001B6C0B">
              <w:rPr>
                <w:rFonts w:ascii="Times New Roman" w:hAnsi="Times New Roman" w:cs="Times New Roman"/>
                <w:sz w:val="28"/>
                <w:szCs w:val="28"/>
              </w:rPr>
              <w:t xml:space="preserve">Мастерство» </w:t>
            </w:r>
            <w:r w:rsidRPr="00B865D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End"/>
          </w:p>
        </w:tc>
        <w:tc>
          <w:tcPr>
            <w:tcW w:w="1418" w:type="dxa"/>
          </w:tcPr>
          <w:p w:rsidR="00325409" w:rsidRPr="00B865DF" w:rsidRDefault="001908A7" w:rsidP="0032540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Август</w:t>
            </w:r>
          </w:p>
        </w:tc>
        <w:tc>
          <w:tcPr>
            <w:tcW w:w="2268" w:type="dxa"/>
          </w:tcPr>
          <w:p w:rsidR="00325409" w:rsidRPr="00B865DF" w:rsidRDefault="00325409" w:rsidP="00871AC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65DF">
              <w:rPr>
                <w:rFonts w:ascii="Times New Roman" w:hAnsi="Times New Roman" w:cs="Times New Roman"/>
                <w:sz w:val="28"/>
                <w:szCs w:val="28"/>
              </w:rPr>
              <w:t>Распространение</w:t>
            </w:r>
            <w:r w:rsidR="001908A7">
              <w:rPr>
                <w:rFonts w:ascii="Times New Roman" w:hAnsi="Times New Roman" w:cs="Times New Roman"/>
                <w:sz w:val="28"/>
                <w:szCs w:val="28"/>
              </w:rPr>
              <w:t xml:space="preserve"> опыта цифровизации </w:t>
            </w:r>
            <w:proofErr w:type="gramStart"/>
            <w:r w:rsidR="001908A7">
              <w:rPr>
                <w:rFonts w:ascii="Times New Roman" w:hAnsi="Times New Roman" w:cs="Times New Roman"/>
                <w:sz w:val="28"/>
                <w:szCs w:val="28"/>
              </w:rPr>
              <w:t xml:space="preserve">в </w:t>
            </w:r>
            <w:r w:rsidRPr="00B865D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образовательной практи</w:t>
            </w:r>
            <w:r w:rsidR="00871ACC" w:rsidRPr="00B865DF">
              <w:rPr>
                <w:rFonts w:ascii="Times New Roman" w:hAnsi="Times New Roman" w:cs="Times New Roman"/>
                <w:sz w:val="28"/>
                <w:szCs w:val="28"/>
              </w:rPr>
              <w:t>ки</w:t>
            </w:r>
            <w:proofErr w:type="gramEnd"/>
          </w:p>
        </w:tc>
        <w:tc>
          <w:tcPr>
            <w:tcW w:w="2551" w:type="dxa"/>
          </w:tcPr>
          <w:p w:rsidR="00325409" w:rsidRPr="00B865DF" w:rsidRDefault="001B6C0B" w:rsidP="00871AC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Публичное представление отчета 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деятельности КИП за 2022-2024г.г.</w:t>
            </w:r>
          </w:p>
        </w:tc>
      </w:tr>
      <w:tr w:rsidR="00325409" w:rsidRPr="009475A8" w:rsidTr="006D6843">
        <w:tc>
          <w:tcPr>
            <w:tcW w:w="591" w:type="dxa"/>
          </w:tcPr>
          <w:p w:rsidR="00325409" w:rsidRPr="009475A8" w:rsidRDefault="001B6C0B" w:rsidP="003254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871AC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6" w:type="dxa"/>
          </w:tcPr>
          <w:p w:rsidR="00325409" w:rsidRPr="001B6C0B" w:rsidRDefault="00C74D13" w:rsidP="003254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C0B">
              <w:rPr>
                <w:rFonts w:ascii="Times New Roman" w:hAnsi="Times New Roman" w:cs="Times New Roman"/>
                <w:sz w:val="28"/>
                <w:szCs w:val="28"/>
              </w:rPr>
              <w:t>Издание «Методических рекомендаций по созданию онлайн-курсов и управлению дистанционным обучением в общеобразовательных организациях».</w:t>
            </w:r>
          </w:p>
        </w:tc>
        <w:tc>
          <w:tcPr>
            <w:tcW w:w="1418" w:type="dxa"/>
          </w:tcPr>
          <w:p w:rsidR="00325409" w:rsidRPr="00EA5E9E" w:rsidRDefault="00C74D13" w:rsidP="003254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Август </w:t>
            </w:r>
          </w:p>
        </w:tc>
        <w:tc>
          <w:tcPr>
            <w:tcW w:w="2268" w:type="dxa"/>
          </w:tcPr>
          <w:p w:rsidR="00325409" w:rsidRPr="00EA5E9E" w:rsidRDefault="00C74D13" w:rsidP="003254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актуальной нормативной баз</w:t>
            </w:r>
            <w:r w:rsidR="002B4B9D">
              <w:rPr>
                <w:rFonts w:ascii="Times New Roman" w:hAnsi="Times New Roman" w:cs="Times New Roman"/>
                <w:sz w:val="28"/>
                <w:szCs w:val="28"/>
              </w:rPr>
              <w:t>ы по организации онлайн-обучения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разработка шаблонов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распорядитель</w:t>
            </w:r>
            <w:r w:rsidR="002B4B9D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ных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документов</w:t>
            </w:r>
          </w:p>
        </w:tc>
        <w:tc>
          <w:tcPr>
            <w:tcW w:w="2551" w:type="dxa"/>
          </w:tcPr>
          <w:p w:rsidR="00325409" w:rsidRPr="00EA5E9E" w:rsidRDefault="00C74D13" w:rsidP="003254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сборника методиче</w:t>
            </w:r>
            <w:r w:rsidR="002B4B9D">
              <w:rPr>
                <w:rFonts w:ascii="Times New Roman" w:hAnsi="Times New Roman" w:cs="Times New Roman"/>
                <w:sz w:val="28"/>
                <w:szCs w:val="28"/>
              </w:rPr>
              <w:t>ских и управленческих документов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организации дистанционного обучения в школе</w:t>
            </w:r>
          </w:p>
        </w:tc>
      </w:tr>
      <w:tr w:rsidR="00325409" w:rsidRPr="009475A8" w:rsidTr="006D6843">
        <w:trPr>
          <w:trHeight w:val="3569"/>
        </w:trPr>
        <w:tc>
          <w:tcPr>
            <w:tcW w:w="591" w:type="dxa"/>
          </w:tcPr>
          <w:p w:rsidR="00325409" w:rsidRPr="009475A8" w:rsidRDefault="001B6C0B" w:rsidP="003254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2B4B9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806" w:type="dxa"/>
          </w:tcPr>
          <w:p w:rsidR="00325409" w:rsidRPr="00EA5E9E" w:rsidRDefault="002B4B9D" w:rsidP="003254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Публикация в СМИ статьи по теме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КИПа</w:t>
            </w:r>
            <w:proofErr w:type="spellEnd"/>
          </w:p>
        </w:tc>
        <w:tc>
          <w:tcPr>
            <w:tcW w:w="1418" w:type="dxa"/>
          </w:tcPr>
          <w:p w:rsidR="00325409" w:rsidRPr="00EA5E9E" w:rsidRDefault="001B6C0B" w:rsidP="003254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268" w:type="dxa"/>
          </w:tcPr>
          <w:p w:rsidR="00325409" w:rsidRPr="001B6C0B" w:rsidRDefault="002B4B9D" w:rsidP="003254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C0B">
              <w:rPr>
                <w:rFonts w:ascii="Times New Roman" w:hAnsi="Times New Roman" w:cs="Times New Roman"/>
                <w:sz w:val="28"/>
                <w:szCs w:val="28"/>
              </w:rPr>
              <w:t>Анализ причин и перспектив развития онлайн-обучения в системе общего образования</w:t>
            </w:r>
          </w:p>
        </w:tc>
        <w:tc>
          <w:tcPr>
            <w:tcW w:w="2551" w:type="dxa"/>
          </w:tcPr>
          <w:p w:rsidR="00325409" w:rsidRPr="001B6C0B" w:rsidRDefault="002B4B9D" w:rsidP="003254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B6C0B">
              <w:rPr>
                <w:rFonts w:ascii="Times New Roman" w:hAnsi="Times New Roman" w:cs="Times New Roman"/>
                <w:sz w:val="28"/>
                <w:szCs w:val="28"/>
              </w:rPr>
              <w:t>Статья «</w:t>
            </w:r>
            <w:r w:rsidR="001B6C0B" w:rsidRPr="001B6C0B">
              <w:rPr>
                <w:rFonts w:ascii="Times New Roman" w:hAnsi="Times New Roman" w:cs="Times New Roman"/>
                <w:sz w:val="28"/>
                <w:szCs w:val="28"/>
              </w:rPr>
              <w:t>Учись учиться онлайн</w:t>
            </w:r>
            <w:r w:rsidRPr="001B6C0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6E25AF" w:rsidRPr="001B6C0B" w:rsidRDefault="006E25AF" w:rsidP="001B6C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B6C0B">
              <w:rPr>
                <w:rFonts w:ascii="Times New Roman" w:hAnsi="Times New Roman" w:cs="Times New Roman"/>
                <w:sz w:val="28"/>
                <w:szCs w:val="28"/>
              </w:rPr>
              <w:t xml:space="preserve">Опубликована Балтийским институтом профессионального образования: </w:t>
            </w:r>
            <w:hyperlink r:id="rId6" w:history="1">
              <w:r w:rsidR="001B6C0B" w:rsidRPr="001B6C0B">
                <w:rPr>
                  <w:rStyle w:val="a9"/>
                  <w:rFonts w:ascii="Times New Roman" w:hAnsi="Times New Roman" w:cs="Times New Roman"/>
                  <w:sz w:val="28"/>
                  <w:szCs w:val="28"/>
                </w:rPr>
                <w:t>https://bipo.ru/regpublic/uchis-uchitsya-onlayn/</w:t>
              </w:r>
            </w:hyperlink>
          </w:p>
        </w:tc>
      </w:tr>
      <w:tr w:rsidR="001B6C0B" w:rsidRPr="009475A8" w:rsidTr="006D6843">
        <w:tc>
          <w:tcPr>
            <w:tcW w:w="591" w:type="dxa"/>
          </w:tcPr>
          <w:p w:rsidR="001B6C0B" w:rsidRDefault="001B6C0B" w:rsidP="003254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2806" w:type="dxa"/>
          </w:tcPr>
          <w:p w:rsidR="001B6C0B" w:rsidRDefault="001B6C0B" w:rsidP="003254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Проведение </w:t>
            </w:r>
            <w:r w:rsidR="006D6843">
              <w:rPr>
                <w:rFonts w:ascii="Times New Roman" w:hAnsi="Times New Roman" w:cs="Times New Roman"/>
                <w:sz w:val="28"/>
                <w:szCs w:val="28"/>
              </w:rPr>
              <w:t>стажировочной площадки для учителей «Кубановедения» для знакомства с инновационной системой организации образовательного процесса в старшей школе</w:t>
            </w:r>
          </w:p>
        </w:tc>
        <w:tc>
          <w:tcPr>
            <w:tcW w:w="1418" w:type="dxa"/>
          </w:tcPr>
          <w:p w:rsidR="001B6C0B" w:rsidRDefault="001B6C0B" w:rsidP="003254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Сентябрь </w:t>
            </w:r>
          </w:p>
        </w:tc>
        <w:tc>
          <w:tcPr>
            <w:tcW w:w="2268" w:type="dxa"/>
          </w:tcPr>
          <w:p w:rsidR="001B6C0B" w:rsidRDefault="006D6843" w:rsidP="00325409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Апробация «Методического инструмента для проектирования занятий»</w:t>
            </w:r>
          </w:p>
        </w:tc>
        <w:tc>
          <w:tcPr>
            <w:tcW w:w="2551" w:type="dxa"/>
          </w:tcPr>
          <w:p w:rsidR="001B6C0B" w:rsidRDefault="006D6843" w:rsidP="00711F9B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Расширение сети образовательных организаций, использующих </w:t>
            </w:r>
            <w:r w:rsidR="00711F9B">
              <w:rPr>
                <w:rFonts w:ascii="Times New Roman" w:hAnsi="Times New Roman" w:cs="Times New Roman"/>
                <w:sz w:val="28"/>
                <w:szCs w:val="28"/>
              </w:rPr>
              <w:t xml:space="preserve">продукты, созданные МАОУ Екатерининская гимназия №36 в рамках КИП. </w:t>
            </w:r>
          </w:p>
        </w:tc>
      </w:tr>
    </w:tbl>
    <w:p w:rsidR="009475A8" w:rsidRDefault="009475A8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84" w:rsidRDefault="00195084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A8">
        <w:rPr>
          <w:rFonts w:ascii="Times New Roman" w:hAnsi="Times New Roman" w:cs="Times New Roman"/>
          <w:sz w:val="28"/>
          <w:szCs w:val="28"/>
        </w:rPr>
        <w:lastRenderedPageBreak/>
        <w:t>7. Финансовое обеспечение реализации проекта за отчетный период, тыс. рублей</w:t>
      </w:r>
    </w:p>
    <w:p w:rsidR="009475A8" w:rsidRPr="009475A8" w:rsidRDefault="009475A8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57"/>
        <w:gridCol w:w="3682"/>
        <w:gridCol w:w="3406"/>
      </w:tblGrid>
      <w:tr w:rsidR="00195084" w:rsidRPr="009475A8" w:rsidTr="00873B3B">
        <w:tc>
          <w:tcPr>
            <w:tcW w:w="2257" w:type="dxa"/>
          </w:tcPr>
          <w:p w:rsidR="00195084" w:rsidRPr="009475A8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5A8">
              <w:rPr>
                <w:rFonts w:ascii="Times New Roman" w:hAnsi="Times New Roman" w:cs="Times New Roman"/>
                <w:sz w:val="28"/>
                <w:szCs w:val="28"/>
              </w:rPr>
              <w:t>Источник финансирования</w:t>
            </w:r>
          </w:p>
        </w:tc>
        <w:tc>
          <w:tcPr>
            <w:tcW w:w="3682" w:type="dxa"/>
          </w:tcPr>
          <w:p w:rsidR="00195084" w:rsidRPr="009475A8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5A8">
              <w:rPr>
                <w:rFonts w:ascii="Times New Roman" w:hAnsi="Times New Roman" w:cs="Times New Roman"/>
                <w:sz w:val="28"/>
                <w:szCs w:val="28"/>
              </w:rPr>
              <w:t>Предусмотренный на отчетный период объем финансирования, тыс. рублей</w:t>
            </w:r>
          </w:p>
        </w:tc>
        <w:tc>
          <w:tcPr>
            <w:tcW w:w="3406" w:type="dxa"/>
          </w:tcPr>
          <w:p w:rsidR="00195084" w:rsidRPr="009475A8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5A8">
              <w:rPr>
                <w:rFonts w:ascii="Times New Roman" w:hAnsi="Times New Roman" w:cs="Times New Roman"/>
                <w:sz w:val="28"/>
                <w:szCs w:val="28"/>
              </w:rPr>
              <w:t>Фактически исполненный за отчетный период объем финансирования, тыс. рублей</w:t>
            </w:r>
          </w:p>
        </w:tc>
      </w:tr>
      <w:tr w:rsidR="00195084" w:rsidRPr="009475A8" w:rsidTr="00873B3B">
        <w:tc>
          <w:tcPr>
            <w:tcW w:w="2257" w:type="dxa"/>
          </w:tcPr>
          <w:p w:rsidR="00195084" w:rsidRPr="009475A8" w:rsidRDefault="00873B3B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</w:p>
        </w:tc>
        <w:tc>
          <w:tcPr>
            <w:tcW w:w="3682" w:type="dxa"/>
          </w:tcPr>
          <w:p w:rsidR="00195084" w:rsidRPr="009475A8" w:rsidRDefault="00873B3B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3406" w:type="dxa"/>
          </w:tcPr>
          <w:p w:rsidR="00195084" w:rsidRPr="009475A8" w:rsidRDefault="00873B3B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</w:tbl>
    <w:p w:rsidR="00873B3B" w:rsidRDefault="00873B3B" w:rsidP="009475A8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84" w:rsidRDefault="00195084" w:rsidP="009475A8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A8">
        <w:rPr>
          <w:rFonts w:ascii="Times New Roman" w:hAnsi="Times New Roman" w:cs="Times New Roman"/>
          <w:sz w:val="28"/>
          <w:szCs w:val="28"/>
        </w:rPr>
        <w:t>8. Кадровое обеспечение КИП при реализации проекта за отчетный период</w:t>
      </w:r>
    </w:p>
    <w:p w:rsidR="00CF4BEE" w:rsidRPr="009475A8" w:rsidRDefault="00CF4BEE" w:rsidP="009475A8">
      <w:pPr>
        <w:keepNext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2114"/>
        <w:gridCol w:w="3196"/>
        <w:gridCol w:w="3441"/>
      </w:tblGrid>
      <w:tr w:rsidR="00195084" w:rsidRPr="009475A8" w:rsidTr="00F04847">
        <w:tc>
          <w:tcPr>
            <w:tcW w:w="562" w:type="dxa"/>
          </w:tcPr>
          <w:p w:rsidR="00195084" w:rsidRPr="009475A8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5A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127" w:type="dxa"/>
          </w:tcPr>
          <w:p w:rsidR="00195084" w:rsidRPr="009475A8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5A8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  <w:p w:rsidR="00195084" w:rsidRPr="009475A8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5A8">
              <w:rPr>
                <w:rFonts w:ascii="Times New Roman" w:hAnsi="Times New Roman" w:cs="Times New Roman"/>
                <w:sz w:val="28"/>
                <w:szCs w:val="28"/>
              </w:rPr>
              <w:t>специалиста</w:t>
            </w:r>
          </w:p>
        </w:tc>
        <w:tc>
          <w:tcPr>
            <w:tcW w:w="3373" w:type="dxa"/>
          </w:tcPr>
          <w:p w:rsidR="00195084" w:rsidRPr="009475A8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5A8">
              <w:rPr>
                <w:rFonts w:ascii="Times New Roman" w:hAnsi="Times New Roman" w:cs="Times New Roman"/>
                <w:sz w:val="28"/>
                <w:szCs w:val="28"/>
              </w:rPr>
              <w:t>Место работы, должность, ученая степень, ученое звание специалиста (при наличии)</w:t>
            </w:r>
          </w:p>
        </w:tc>
        <w:tc>
          <w:tcPr>
            <w:tcW w:w="3685" w:type="dxa"/>
          </w:tcPr>
          <w:p w:rsidR="00195084" w:rsidRPr="009475A8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5A8">
              <w:rPr>
                <w:rFonts w:ascii="Times New Roman" w:hAnsi="Times New Roman" w:cs="Times New Roman"/>
                <w:sz w:val="28"/>
                <w:szCs w:val="28"/>
              </w:rPr>
              <w:t>Реализованные функции специалиста в рамках реализации проекта</w:t>
            </w:r>
          </w:p>
        </w:tc>
      </w:tr>
      <w:tr w:rsidR="00195084" w:rsidRPr="009475A8" w:rsidTr="00F04847">
        <w:tc>
          <w:tcPr>
            <w:tcW w:w="562" w:type="dxa"/>
          </w:tcPr>
          <w:p w:rsidR="00195084" w:rsidRPr="009475A8" w:rsidRDefault="00873B3B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127" w:type="dxa"/>
          </w:tcPr>
          <w:p w:rsidR="00195084" w:rsidRPr="009475A8" w:rsidRDefault="00873B3B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Давыдова Надежда Николаевна</w:t>
            </w:r>
          </w:p>
        </w:tc>
        <w:tc>
          <w:tcPr>
            <w:tcW w:w="3373" w:type="dxa"/>
          </w:tcPr>
          <w:p w:rsidR="00195084" w:rsidRPr="009475A8" w:rsidRDefault="00A031FA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МАОУ Екатерининская гимназия №36, директор, Заслуженный учитель Кубани</w:t>
            </w:r>
          </w:p>
        </w:tc>
        <w:tc>
          <w:tcPr>
            <w:tcW w:w="3685" w:type="dxa"/>
          </w:tcPr>
          <w:p w:rsidR="00195084" w:rsidRPr="009475A8" w:rsidRDefault="00B25F73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Управление проектом</w:t>
            </w:r>
          </w:p>
        </w:tc>
      </w:tr>
      <w:tr w:rsidR="00195084" w:rsidRPr="009475A8" w:rsidTr="00F04847">
        <w:tc>
          <w:tcPr>
            <w:tcW w:w="562" w:type="dxa"/>
          </w:tcPr>
          <w:p w:rsidR="00195084" w:rsidRPr="009475A8" w:rsidRDefault="00873B3B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</w:p>
        </w:tc>
        <w:tc>
          <w:tcPr>
            <w:tcW w:w="2127" w:type="dxa"/>
          </w:tcPr>
          <w:p w:rsidR="00195084" w:rsidRPr="009475A8" w:rsidRDefault="00873B3B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Романенко Ирина Александровна </w:t>
            </w:r>
          </w:p>
        </w:tc>
        <w:tc>
          <w:tcPr>
            <w:tcW w:w="3373" w:type="dxa"/>
          </w:tcPr>
          <w:p w:rsidR="00195084" w:rsidRPr="009475A8" w:rsidRDefault="00A031FA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31FA">
              <w:rPr>
                <w:rFonts w:ascii="Times New Roman" w:hAnsi="Times New Roman" w:cs="Times New Roman"/>
                <w:sz w:val="28"/>
                <w:szCs w:val="28"/>
              </w:rPr>
              <w:t>МАОУ Екатерининская гимназия №36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заместитель директора</w:t>
            </w:r>
          </w:p>
        </w:tc>
        <w:tc>
          <w:tcPr>
            <w:tcW w:w="3685" w:type="dxa"/>
          </w:tcPr>
          <w:p w:rsidR="00195084" w:rsidRPr="009475A8" w:rsidRDefault="00B25F73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Координация работы специалистов, организация взаимодействия с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КубГУ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КубГАУ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учреждениями культуры.</w:t>
            </w:r>
          </w:p>
        </w:tc>
      </w:tr>
      <w:tr w:rsidR="00873B3B" w:rsidRPr="009475A8" w:rsidTr="00F04847">
        <w:tc>
          <w:tcPr>
            <w:tcW w:w="562" w:type="dxa"/>
          </w:tcPr>
          <w:p w:rsidR="00873B3B" w:rsidRDefault="00873B3B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127" w:type="dxa"/>
          </w:tcPr>
          <w:p w:rsidR="00873B3B" w:rsidRDefault="00873B3B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Меликьян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Клара Владимировна </w:t>
            </w:r>
          </w:p>
        </w:tc>
        <w:tc>
          <w:tcPr>
            <w:tcW w:w="3373" w:type="dxa"/>
          </w:tcPr>
          <w:p w:rsidR="00873B3B" w:rsidRPr="009475A8" w:rsidRDefault="00A031FA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31FA">
              <w:rPr>
                <w:rFonts w:ascii="Times New Roman" w:hAnsi="Times New Roman" w:cs="Times New Roman"/>
                <w:sz w:val="28"/>
                <w:szCs w:val="28"/>
              </w:rPr>
              <w:t>МАОУ Екатерининская гимназия №36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учитель истории, обществознания, кубановедения</w:t>
            </w:r>
          </w:p>
        </w:tc>
        <w:tc>
          <w:tcPr>
            <w:tcW w:w="3685" w:type="dxa"/>
          </w:tcPr>
          <w:p w:rsidR="00873B3B" w:rsidRPr="009475A8" w:rsidRDefault="00B25F73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</w:tr>
      <w:tr w:rsidR="00873B3B" w:rsidRPr="009475A8" w:rsidTr="00F04847">
        <w:tc>
          <w:tcPr>
            <w:tcW w:w="562" w:type="dxa"/>
          </w:tcPr>
          <w:p w:rsidR="00873B3B" w:rsidRDefault="00873B3B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2127" w:type="dxa"/>
          </w:tcPr>
          <w:p w:rsidR="00873B3B" w:rsidRDefault="00873B3B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Давиденко Сергей Васильевич </w:t>
            </w:r>
          </w:p>
        </w:tc>
        <w:tc>
          <w:tcPr>
            <w:tcW w:w="3373" w:type="dxa"/>
          </w:tcPr>
          <w:p w:rsidR="00873B3B" w:rsidRPr="009475A8" w:rsidRDefault="00A031FA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031FA">
              <w:rPr>
                <w:rFonts w:ascii="Times New Roman" w:hAnsi="Times New Roman" w:cs="Times New Roman"/>
                <w:sz w:val="28"/>
                <w:szCs w:val="28"/>
              </w:rPr>
              <w:t>МАОУ Екатерининская гимназия №36, учитель истории, обществознания, кубановедения</w:t>
            </w:r>
          </w:p>
        </w:tc>
        <w:tc>
          <w:tcPr>
            <w:tcW w:w="3685" w:type="dxa"/>
          </w:tcPr>
          <w:p w:rsidR="00873B3B" w:rsidRPr="009475A8" w:rsidRDefault="00B25F73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</w:tr>
      <w:tr w:rsidR="00873B3B" w:rsidRPr="009475A8" w:rsidTr="00F04847">
        <w:tc>
          <w:tcPr>
            <w:tcW w:w="562" w:type="dxa"/>
          </w:tcPr>
          <w:p w:rsidR="00873B3B" w:rsidRDefault="00873B3B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127" w:type="dxa"/>
          </w:tcPr>
          <w:p w:rsidR="00873B3B" w:rsidRDefault="00711F9B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Ванян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Гутери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Балабековна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373" w:type="dxa"/>
          </w:tcPr>
          <w:p w:rsidR="00873B3B" w:rsidRPr="009475A8" w:rsidRDefault="00B25F73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F73">
              <w:rPr>
                <w:rFonts w:ascii="Times New Roman" w:hAnsi="Times New Roman" w:cs="Times New Roman"/>
                <w:sz w:val="28"/>
                <w:szCs w:val="28"/>
              </w:rPr>
              <w:t>МАОУ Екатерининская гимназия №36, учитель истории, обществознания, кубановедения</w:t>
            </w:r>
          </w:p>
        </w:tc>
        <w:tc>
          <w:tcPr>
            <w:tcW w:w="3685" w:type="dxa"/>
          </w:tcPr>
          <w:p w:rsidR="00873B3B" w:rsidRPr="009475A8" w:rsidRDefault="00B25F73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</w:t>
            </w:r>
          </w:p>
        </w:tc>
      </w:tr>
      <w:tr w:rsidR="00873B3B" w:rsidRPr="009475A8" w:rsidTr="00F04847">
        <w:tc>
          <w:tcPr>
            <w:tcW w:w="562" w:type="dxa"/>
          </w:tcPr>
          <w:p w:rsidR="00873B3B" w:rsidRDefault="00873B3B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2127" w:type="dxa"/>
          </w:tcPr>
          <w:p w:rsidR="00873B3B" w:rsidRDefault="00873B3B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Цовма Ульяна Николаевна </w:t>
            </w:r>
          </w:p>
        </w:tc>
        <w:tc>
          <w:tcPr>
            <w:tcW w:w="3373" w:type="dxa"/>
          </w:tcPr>
          <w:p w:rsidR="00873B3B" w:rsidRPr="009475A8" w:rsidRDefault="00B25F73" w:rsidP="00B25F7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25F73">
              <w:rPr>
                <w:rFonts w:ascii="Times New Roman" w:hAnsi="Times New Roman" w:cs="Times New Roman"/>
                <w:sz w:val="28"/>
                <w:szCs w:val="28"/>
              </w:rPr>
              <w:t xml:space="preserve">МАОУ Екатерининская гимназия №36, учитель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русского языка и литературы</w:t>
            </w:r>
          </w:p>
        </w:tc>
        <w:tc>
          <w:tcPr>
            <w:tcW w:w="3685" w:type="dxa"/>
          </w:tcPr>
          <w:p w:rsidR="00873B3B" w:rsidRPr="009475A8" w:rsidRDefault="008071B2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Методическое </w:t>
            </w:r>
            <w:r w:rsidR="00B25F73">
              <w:rPr>
                <w:rFonts w:ascii="Times New Roman" w:hAnsi="Times New Roman" w:cs="Times New Roman"/>
                <w:sz w:val="28"/>
                <w:szCs w:val="28"/>
              </w:rPr>
              <w:t xml:space="preserve"> сопровождение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проекта </w:t>
            </w:r>
          </w:p>
        </w:tc>
      </w:tr>
    </w:tbl>
    <w:p w:rsidR="009475A8" w:rsidRDefault="009475A8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84" w:rsidRDefault="00195084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A8">
        <w:rPr>
          <w:rFonts w:ascii="Times New Roman" w:hAnsi="Times New Roman" w:cs="Times New Roman"/>
          <w:sz w:val="28"/>
          <w:szCs w:val="28"/>
        </w:rPr>
        <w:lastRenderedPageBreak/>
        <w:t>9. Нормативное правовое обеспечение при реализации инновационного образовательного проекта за отчетный период</w:t>
      </w:r>
    </w:p>
    <w:p w:rsidR="009475A8" w:rsidRPr="009475A8" w:rsidRDefault="009475A8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594"/>
        <w:gridCol w:w="2378"/>
        <w:gridCol w:w="6775"/>
      </w:tblGrid>
      <w:tr w:rsidR="00195084" w:rsidRPr="009475A8" w:rsidTr="005F45EB">
        <w:tc>
          <w:tcPr>
            <w:tcW w:w="594" w:type="dxa"/>
          </w:tcPr>
          <w:p w:rsidR="00195084" w:rsidRPr="009475A8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5A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378" w:type="dxa"/>
          </w:tcPr>
          <w:p w:rsidR="00195084" w:rsidRPr="009475A8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5A8">
              <w:rPr>
                <w:rFonts w:ascii="Times New Roman" w:hAnsi="Times New Roman" w:cs="Times New Roman"/>
                <w:sz w:val="28"/>
                <w:szCs w:val="28"/>
              </w:rPr>
              <w:t>Наименование разработанного нормативного правового акта</w:t>
            </w:r>
          </w:p>
        </w:tc>
        <w:tc>
          <w:tcPr>
            <w:tcW w:w="6775" w:type="dxa"/>
          </w:tcPr>
          <w:p w:rsidR="00195084" w:rsidRPr="009475A8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5A8">
              <w:rPr>
                <w:rFonts w:ascii="Times New Roman" w:hAnsi="Times New Roman" w:cs="Times New Roman"/>
                <w:sz w:val="28"/>
                <w:szCs w:val="28"/>
              </w:rPr>
              <w:t>Краткое обоснование применения нормативного правового акта в рамках реализации инновационного образовательного проекта КИП</w:t>
            </w:r>
          </w:p>
        </w:tc>
      </w:tr>
      <w:tr w:rsidR="00195084" w:rsidRPr="009475A8" w:rsidTr="005F45EB">
        <w:tc>
          <w:tcPr>
            <w:tcW w:w="594" w:type="dxa"/>
          </w:tcPr>
          <w:p w:rsidR="00195084" w:rsidRPr="009475A8" w:rsidRDefault="008071B2" w:rsidP="009475A8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378" w:type="dxa"/>
          </w:tcPr>
          <w:p w:rsidR="008071B2" w:rsidRPr="008071B2" w:rsidRDefault="008071B2" w:rsidP="00807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71B2">
              <w:rPr>
                <w:rFonts w:ascii="Times New Roman" w:hAnsi="Times New Roman" w:cs="Times New Roman"/>
                <w:sz w:val="28"/>
                <w:szCs w:val="28"/>
              </w:rPr>
              <w:t xml:space="preserve">Положение об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8071B2">
              <w:rPr>
                <w:rFonts w:ascii="Times New Roman" w:hAnsi="Times New Roman" w:cs="Times New Roman"/>
                <w:sz w:val="28"/>
                <w:szCs w:val="28"/>
              </w:rPr>
              <w:t>спользовании электронного обучения, дистанционных</w:t>
            </w:r>
          </w:p>
          <w:p w:rsidR="008071B2" w:rsidRPr="008071B2" w:rsidRDefault="008071B2" w:rsidP="00807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071B2">
              <w:rPr>
                <w:rFonts w:ascii="Times New Roman" w:hAnsi="Times New Roman" w:cs="Times New Roman"/>
                <w:sz w:val="28"/>
                <w:szCs w:val="28"/>
              </w:rPr>
              <w:t>образовательных технологий при реализации образовательных</w:t>
            </w:r>
          </w:p>
          <w:p w:rsidR="00195084" w:rsidRPr="009475A8" w:rsidRDefault="008071B2" w:rsidP="008071B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программ в ОО</w:t>
            </w:r>
          </w:p>
        </w:tc>
        <w:tc>
          <w:tcPr>
            <w:tcW w:w="6775" w:type="dxa"/>
          </w:tcPr>
          <w:p w:rsidR="00195084" w:rsidRDefault="008071B2" w:rsidP="005F45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Этот документ определяет</w:t>
            </w:r>
            <w:r w:rsidRPr="008071B2">
              <w:rPr>
                <w:rFonts w:ascii="Times New Roman" w:hAnsi="Times New Roman" w:cs="Times New Roman"/>
                <w:sz w:val="28"/>
                <w:szCs w:val="28"/>
              </w:rPr>
              <w:t xml:space="preserve"> цели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задачи применения электронного обучения в общеобразовательной организации</w:t>
            </w:r>
            <w:r w:rsidRPr="008071B2">
              <w:rPr>
                <w:rFonts w:ascii="Times New Roman" w:hAnsi="Times New Roman" w:cs="Times New Roman"/>
                <w:sz w:val="28"/>
                <w:szCs w:val="28"/>
              </w:rPr>
              <w:t xml:space="preserve">, порядок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 условия </w:t>
            </w:r>
            <w:r w:rsidRPr="008071B2">
              <w:rPr>
                <w:rFonts w:ascii="Times New Roman" w:hAnsi="Times New Roman" w:cs="Times New Roman"/>
                <w:sz w:val="28"/>
                <w:szCs w:val="28"/>
              </w:rPr>
              <w:t>применения дистанционных образовательных технологий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Pr="008071B2">
              <w:rPr>
                <w:rFonts w:ascii="Times New Roman" w:hAnsi="Times New Roman" w:cs="Times New Roman"/>
                <w:sz w:val="28"/>
                <w:szCs w:val="28"/>
              </w:rPr>
              <w:t>регулирует отношения участников образовательной деятельности.</w:t>
            </w:r>
          </w:p>
          <w:p w:rsidR="005F45EB" w:rsidRDefault="005F45EB" w:rsidP="005F45E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Он разработан в строгом соответствии</w:t>
            </w:r>
            <w:r>
              <w:t xml:space="preserve"> </w:t>
            </w:r>
            <w:r w:rsidRPr="005F45EB">
              <w:rPr>
                <w:rFonts w:ascii="Times New Roman" w:hAnsi="Times New Roman" w:cs="Times New Roman"/>
                <w:sz w:val="28"/>
                <w:szCs w:val="28"/>
              </w:rPr>
              <w:t xml:space="preserve">с нормативными актами Министерства просвещения Российской Федерации: </w:t>
            </w:r>
          </w:p>
          <w:p w:rsidR="005F45EB" w:rsidRPr="005F45EB" w:rsidRDefault="005F45EB" w:rsidP="005F45EB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5EB">
              <w:rPr>
                <w:rFonts w:ascii="Times New Roman" w:hAnsi="Times New Roman" w:cs="Times New Roman"/>
                <w:sz w:val="28"/>
                <w:szCs w:val="28"/>
              </w:rPr>
              <w:t>Приказ Министерства просвещения РФ от 22.03.2021г. № 115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 утверждении Порядка </w:t>
            </w:r>
            <w:r w:rsidRPr="005F45EB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</w:t>
            </w:r>
          </w:p>
          <w:p w:rsidR="005F45EB" w:rsidRPr="005F45EB" w:rsidRDefault="005F45EB" w:rsidP="006E25AF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5EB">
              <w:rPr>
                <w:rFonts w:ascii="Times New Roman" w:hAnsi="Times New Roman" w:cs="Times New Roman"/>
                <w:sz w:val="28"/>
                <w:szCs w:val="28"/>
              </w:rPr>
              <w:t>Приказ Министерства просвещения Российской Федерации от 17.03.2020 № 103 "Об утверждении временного порядка сопровождения реализации образовательных программ начального общего, основного общего, среднего общего образования,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технологий"</w:t>
            </w:r>
          </w:p>
          <w:p w:rsidR="005F45EB" w:rsidRPr="005F45EB" w:rsidRDefault="005F45EB" w:rsidP="006E25AF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45EB">
              <w:rPr>
                <w:rFonts w:ascii="Times New Roman" w:hAnsi="Times New Roman" w:cs="Times New Roman"/>
                <w:sz w:val="28"/>
                <w:szCs w:val="28"/>
              </w:rPr>
              <w:t xml:space="preserve">Целевая модель цифровой образовательной среды (Приказ Министерства просвещения РФ от 2 декабря 2019 г. N 649) </w:t>
            </w:r>
          </w:p>
          <w:p w:rsidR="005F45EB" w:rsidRPr="006E25AF" w:rsidRDefault="005F45EB" w:rsidP="006E25AF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5AF">
              <w:rPr>
                <w:rFonts w:ascii="Times New Roman" w:hAnsi="Times New Roman" w:cs="Times New Roman"/>
                <w:sz w:val="28"/>
                <w:szCs w:val="28"/>
              </w:rPr>
              <w:t xml:space="preserve">Письмо Министерства просвещения РФ от 16.11.2020 г. N ГД-2072/03 «О направлении рекомендаций» </w:t>
            </w:r>
          </w:p>
          <w:p w:rsidR="005F45EB" w:rsidRPr="006E25AF" w:rsidRDefault="005F45EB" w:rsidP="006E25AF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34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5AF">
              <w:rPr>
                <w:rFonts w:ascii="Times New Roman" w:hAnsi="Times New Roman" w:cs="Times New Roman"/>
                <w:sz w:val="28"/>
                <w:szCs w:val="28"/>
              </w:rPr>
              <w:t xml:space="preserve">Письмо Министерства просвещения РФ от 12 октября 2020 года № ГД-1736/03 «О рекомендациях по использованию информационных технологий» </w:t>
            </w:r>
          </w:p>
          <w:p w:rsidR="005F45EB" w:rsidRPr="006E25AF" w:rsidRDefault="005F45EB" w:rsidP="006E25AF">
            <w:pPr>
              <w:pStyle w:val="aa"/>
              <w:numPr>
                <w:ilvl w:val="0"/>
                <w:numId w:val="1"/>
              </w:numPr>
              <w:spacing w:after="0" w:line="240" w:lineRule="auto"/>
              <w:ind w:left="34" w:hanging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E25AF">
              <w:rPr>
                <w:rFonts w:ascii="Times New Roman" w:hAnsi="Times New Roman" w:cs="Times New Roman"/>
                <w:sz w:val="28"/>
                <w:szCs w:val="28"/>
              </w:rPr>
              <w:t xml:space="preserve">Методические рекомендации по реализации образовательных программ с применением электронного обучения и дистанционных образовательных технологий (Письмо Министерства </w:t>
            </w:r>
            <w:r w:rsidRPr="006E25A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просвещения Российской Федерации от 19.03.2020 № ГД-39/04)</w:t>
            </w:r>
          </w:p>
        </w:tc>
      </w:tr>
    </w:tbl>
    <w:p w:rsidR="009475A8" w:rsidRDefault="009475A8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84" w:rsidRDefault="00195084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A8">
        <w:rPr>
          <w:rFonts w:ascii="Times New Roman" w:hAnsi="Times New Roman" w:cs="Times New Roman"/>
          <w:sz w:val="28"/>
          <w:szCs w:val="28"/>
        </w:rPr>
        <w:t>10. Организации-соисполнители инновационного образовательного проекта (организации-партнеры) при реализации инновационного образовательного проекта за отчетный период</w:t>
      </w:r>
    </w:p>
    <w:p w:rsidR="009475A8" w:rsidRDefault="009475A8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E25AF" w:rsidRPr="009475A8" w:rsidRDefault="006E25AF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94"/>
        <w:gridCol w:w="3570"/>
        <w:gridCol w:w="2229"/>
        <w:gridCol w:w="2952"/>
      </w:tblGrid>
      <w:tr w:rsidR="00195084" w:rsidRPr="009475A8" w:rsidTr="00CF4BEE">
        <w:tc>
          <w:tcPr>
            <w:tcW w:w="594" w:type="dxa"/>
          </w:tcPr>
          <w:p w:rsidR="00195084" w:rsidRPr="009475A8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5A8"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3570" w:type="dxa"/>
          </w:tcPr>
          <w:p w:rsidR="00195084" w:rsidRPr="009475A8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5A8">
              <w:rPr>
                <w:rFonts w:ascii="Times New Roman" w:hAnsi="Times New Roman" w:cs="Times New Roman"/>
                <w:sz w:val="28"/>
                <w:szCs w:val="28"/>
              </w:rPr>
              <w:t>Наименование организации-соисполнителя (организации-партнера), участие которого планировалось при реализации проекта в отчетном периоде</w:t>
            </w:r>
          </w:p>
        </w:tc>
        <w:tc>
          <w:tcPr>
            <w:tcW w:w="2229" w:type="dxa"/>
          </w:tcPr>
          <w:p w:rsidR="00195084" w:rsidRPr="009475A8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5A8">
              <w:rPr>
                <w:rFonts w:ascii="Times New Roman" w:hAnsi="Times New Roman" w:cs="Times New Roman"/>
                <w:sz w:val="28"/>
                <w:szCs w:val="28"/>
              </w:rPr>
              <w:t>Фактическое участие в реализации проекта в отчетном периоде</w:t>
            </w:r>
          </w:p>
        </w:tc>
        <w:tc>
          <w:tcPr>
            <w:tcW w:w="2952" w:type="dxa"/>
          </w:tcPr>
          <w:p w:rsidR="00195084" w:rsidRPr="009475A8" w:rsidRDefault="00195084" w:rsidP="009475A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5A8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функции организации-соисполнителя проекта (организации-партнера) при реализации проекта </w:t>
            </w:r>
          </w:p>
        </w:tc>
      </w:tr>
      <w:tr w:rsidR="00CF4BEE" w:rsidRPr="009475A8" w:rsidTr="00CF4BEE">
        <w:tc>
          <w:tcPr>
            <w:tcW w:w="594" w:type="dxa"/>
          </w:tcPr>
          <w:p w:rsidR="00CF4BEE" w:rsidRPr="00CF4BEE" w:rsidRDefault="00CF4BEE" w:rsidP="00CF4B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BEE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570" w:type="dxa"/>
          </w:tcPr>
          <w:p w:rsidR="00CF4BEE" w:rsidRPr="00CF4BEE" w:rsidRDefault="00CF4BEE" w:rsidP="00CF4BEE">
            <w:pPr>
              <w:spacing w:after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BEE">
              <w:rPr>
                <w:rFonts w:ascii="Times New Roman" w:hAnsi="Times New Roman" w:cs="Times New Roman"/>
                <w:sz w:val="28"/>
                <w:szCs w:val="28"/>
              </w:rPr>
              <w:t>Кубанский государственный университет</w:t>
            </w:r>
          </w:p>
        </w:tc>
        <w:tc>
          <w:tcPr>
            <w:tcW w:w="2229" w:type="dxa"/>
          </w:tcPr>
          <w:p w:rsidR="00CF4BEE" w:rsidRPr="00CF4BEE" w:rsidRDefault="00CF4BEE" w:rsidP="00CF4BEE">
            <w:pPr>
              <w:spacing w:after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Взаимодействие с авторами онлайн-уроков по вопросам наполнения курса исторически значимым материалом</w:t>
            </w:r>
          </w:p>
        </w:tc>
        <w:tc>
          <w:tcPr>
            <w:tcW w:w="2952" w:type="dxa"/>
          </w:tcPr>
          <w:p w:rsidR="00CF4BEE" w:rsidRPr="009475A8" w:rsidRDefault="00CF4BEE" w:rsidP="00CF4B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BEE">
              <w:rPr>
                <w:rFonts w:ascii="Times New Roman" w:hAnsi="Times New Roman" w:cs="Times New Roman"/>
                <w:sz w:val="28"/>
                <w:szCs w:val="28"/>
              </w:rPr>
              <w:t>Участие в разработке рабочей программы, сборе и систематизации учебных материалов курса</w:t>
            </w:r>
          </w:p>
        </w:tc>
      </w:tr>
      <w:tr w:rsidR="00CF4BEE" w:rsidRPr="009475A8" w:rsidTr="00CF4BEE">
        <w:tc>
          <w:tcPr>
            <w:tcW w:w="594" w:type="dxa"/>
          </w:tcPr>
          <w:p w:rsidR="00CF4BEE" w:rsidRPr="00CF4BEE" w:rsidRDefault="00CF4BEE" w:rsidP="00CF4B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BEE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570" w:type="dxa"/>
          </w:tcPr>
          <w:p w:rsidR="00CF4BEE" w:rsidRPr="00CF4BEE" w:rsidRDefault="00CF4BEE" w:rsidP="00CF4BEE">
            <w:pPr>
              <w:spacing w:after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BEE">
              <w:rPr>
                <w:rFonts w:ascii="Times New Roman" w:hAnsi="Times New Roman" w:cs="Times New Roman"/>
                <w:sz w:val="28"/>
                <w:szCs w:val="28"/>
              </w:rPr>
              <w:t>Кубанский государственный аграрный университет</w:t>
            </w:r>
          </w:p>
        </w:tc>
        <w:tc>
          <w:tcPr>
            <w:tcW w:w="2229" w:type="dxa"/>
          </w:tcPr>
          <w:p w:rsidR="00CF4BEE" w:rsidRPr="00CF4BEE" w:rsidRDefault="00CF4BEE" w:rsidP="00CF4BEE">
            <w:pPr>
              <w:spacing w:after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Проведение обучающих мастер-классов для педагогов гимназии, для учителей кубановедения Краснодарского края</w:t>
            </w:r>
          </w:p>
        </w:tc>
        <w:tc>
          <w:tcPr>
            <w:tcW w:w="2952" w:type="dxa"/>
          </w:tcPr>
          <w:p w:rsidR="00CF4BEE" w:rsidRPr="009475A8" w:rsidRDefault="00CF4BEE" w:rsidP="00CF4B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BEE">
              <w:rPr>
                <w:rFonts w:ascii="Times New Roman" w:hAnsi="Times New Roman" w:cs="Times New Roman"/>
                <w:sz w:val="28"/>
                <w:szCs w:val="28"/>
              </w:rPr>
              <w:t xml:space="preserve">Техническое сопровождение проекта. Обучение педагогов работе с </w:t>
            </w:r>
            <w:r w:rsidRPr="00CF4B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LMS</w:t>
            </w:r>
            <w:r w:rsidRPr="00CF4BE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F4BEE" w:rsidRPr="009475A8" w:rsidTr="00CF4BEE">
        <w:tc>
          <w:tcPr>
            <w:tcW w:w="594" w:type="dxa"/>
          </w:tcPr>
          <w:p w:rsidR="00CF4BEE" w:rsidRPr="00CF4BEE" w:rsidRDefault="00CF4BEE" w:rsidP="00CF4B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BEE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570" w:type="dxa"/>
          </w:tcPr>
          <w:p w:rsidR="00CF4BEE" w:rsidRPr="00CF4BEE" w:rsidRDefault="00CF4BEE" w:rsidP="00CF4BEE">
            <w:pPr>
              <w:spacing w:after="100"/>
              <w:rPr>
                <w:rFonts w:ascii="Times New Roman" w:hAnsi="Times New Roman" w:cs="Times New Roman"/>
                <w:sz w:val="28"/>
                <w:szCs w:val="28"/>
              </w:rPr>
            </w:pPr>
            <w:r w:rsidRPr="00CF4BEE">
              <w:rPr>
                <w:rFonts w:ascii="Times New Roman" w:hAnsi="Times New Roman" w:cs="Times New Roman"/>
                <w:sz w:val="28"/>
                <w:szCs w:val="28"/>
              </w:rPr>
              <w:t xml:space="preserve">Филиал федерального государственного унитарного предприятия «Всероссийская государственная телевизионная и радиовещательная компания» </w:t>
            </w:r>
            <w:r w:rsidRPr="00CF4BE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«Государственная телевизионная и радиовещательная компания «Кубань»</w:t>
            </w:r>
          </w:p>
        </w:tc>
        <w:tc>
          <w:tcPr>
            <w:tcW w:w="2229" w:type="dxa"/>
          </w:tcPr>
          <w:p w:rsidR="00CF4BEE" w:rsidRPr="00CF4BEE" w:rsidRDefault="00CF4BEE" w:rsidP="00CF4BEE">
            <w:pPr>
              <w:spacing w:after="10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Совместно с педагогами гимназии производство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видеуроков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952" w:type="dxa"/>
          </w:tcPr>
          <w:p w:rsidR="00CF4BEE" w:rsidRPr="009475A8" w:rsidRDefault="00CF4BEE" w:rsidP="00CF4BE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F4BEE">
              <w:rPr>
                <w:rFonts w:ascii="Times New Roman" w:hAnsi="Times New Roman" w:cs="Times New Roman"/>
                <w:sz w:val="28"/>
                <w:szCs w:val="28"/>
              </w:rPr>
              <w:t>Подбор архивных видеоматериалов, монтаж видеосюжетов.</w:t>
            </w:r>
          </w:p>
        </w:tc>
      </w:tr>
    </w:tbl>
    <w:p w:rsidR="009475A8" w:rsidRDefault="009475A8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84" w:rsidRDefault="00195084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A8">
        <w:rPr>
          <w:rFonts w:ascii="Times New Roman" w:hAnsi="Times New Roman" w:cs="Times New Roman"/>
          <w:sz w:val="28"/>
          <w:szCs w:val="28"/>
        </w:rPr>
        <w:t>11. Научные и (или) учебно-методические разработки по теме проекта, использовавшиеся в ходе его реализации в отчетном периоде</w:t>
      </w:r>
    </w:p>
    <w:p w:rsidR="00711F9B" w:rsidRDefault="00711F9B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45AF" w:rsidRPr="00BE45AF" w:rsidRDefault="00BE45AF" w:rsidP="00BE45A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BE45AF">
        <w:rPr>
          <w:rFonts w:ascii="Times New Roman" w:hAnsi="Times New Roman" w:cs="Times New Roman"/>
          <w:sz w:val="28"/>
          <w:szCs w:val="28"/>
        </w:rPr>
        <w:t xml:space="preserve">Методические основы создания электронного учебного </w:t>
      </w:r>
      <w:proofErr w:type="gramStart"/>
      <w:r w:rsidRPr="00BE45AF">
        <w:rPr>
          <w:rFonts w:ascii="Times New Roman" w:hAnsi="Times New Roman" w:cs="Times New Roman"/>
          <w:sz w:val="28"/>
          <w:szCs w:val="28"/>
        </w:rPr>
        <w:t>курса:  методические</w:t>
      </w:r>
      <w:proofErr w:type="gramEnd"/>
      <w:r w:rsidRPr="00BE45AF">
        <w:rPr>
          <w:rFonts w:ascii="Times New Roman" w:hAnsi="Times New Roman" w:cs="Times New Roman"/>
          <w:sz w:val="28"/>
          <w:szCs w:val="28"/>
        </w:rPr>
        <w:t xml:space="preserve"> рекомендации / </w:t>
      </w:r>
      <w:proofErr w:type="spellStart"/>
      <w:r w:rsidRPr="00BE45AF">
        <w:rPr>
          <w:rFonts w:ascii="Times New Roman" w:hAnsi="Times New Roman" w:cs="Times New Roman"/>
          <w:sz w:val="28"/>
          <w:szCs w:val="28"/>
        </w:rPr>
        <w:t>Короповская</w:t>
      </w:r>
      <w:proofErr w:type="spellEnd"/>
      <w:r w:rsidRPr="00BE45AF">
        <w:rPr>
          <w:rFonts w:ascii="Times New Roman" w:hAnsi="Times New Roman" w:cs="Times New Roman"/>
          <w:sz w:val="28"/>
          <w:szCs w:val="28"/>
        </w:rPr>
        <w:t xml:space="preserve"> В.П., </w:t>
      </w:r>
      <w:proofErr w:type="spellStart"/>
      <w:r w:rsidRPr="00BE45AF">
        <w:rPr>
          <w:rFonts w:ascii="Times New Roman" w:hAnsi="Times New Roman" w:cs="Times New Roman"/>
          <w:sz w:val="28"/>
          <w:szCs w:val="28"/>
        </w:rPr>
        <w:t>Мясникова</w:t>
      </w:r>
      <w:proofErr w:type="spellEnd"/>
      <w:r w:rsidRPr="00BE45AF">
        <w:rPr>
          <w:rFonts w:ascii="Times New Roman" w:hAnsi="Times New Roman" w:cs="Times New Roman"/>
          <w:sz w:val="28"/>
          <w:szCs w:val="28"/>
        </w:rPr>
        <w:t xml:space="preserve"> О.К. –  Мурманск: ГАУДПО МО «Институт развития образования», 2015. – 39 с.</w:t>
      </w:r>
    </w:p>
    <w:p w:rsidR="00BE45AF" w:rsidRPr="008132BC" w:rsidRDefault="00BE45AF" w:rsidP="00BE45A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BE45AF">
        <w:rPr>
          <w:rFonts w:ascii="Times New Roman" w:hAnsi="Times New Roman" w:cs="Times New Roman"/>
          <w:sz w:val="28"/>
          <w:szCs w:val="28"/>
        </w:rPr>
        <w:t xml:space="preserve">Общий алгоритм разработки онлайн-курсов в образовательной организации/ НИЦ ПО ФИРО </w:t>
      </w:r>
      <w:proofErr w:type="spellStart"/>
      <w:r w:rsidRPr="00BE45AF">
        <w:rPr>
          <w:rFonts w:ascii="Times New Roman" w:hAnsi="Times New Roman" w:cs="Times New Roman"/>
          <w:sz w:val="28"/>
          <w:szCs w:val="28"/>
        </w:rPr>
        <w:t>РАНХиГС</w:t>
      </w:r>
      <w:proofErr w:type="spellEnd"/>
      <w:r w:rsidRPr="00BE45AF">
        <w:rPr>
          <w:rFonts w:ascii="Times New Roman" w:hAnsi="Times New Roman" w:cs="Times New Roman"/>
          <w:sz w:val="28"/>
          <w:szCs w:val="28"/>
        </w:rPr>
        <w:t xml:space="preserve">, АОО «Академия профессионального образования и др.//- </w:t>
      </w:r>
      <w:r w:rsidRPr="00BE45A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8132BC">
        <w:rPr>
          <w:rFonts w:ascii="Times New Roman" w:hAnsi="Times New Roman" w:cs="Times New Roman"/>
          <w:sz w:val="28"/>
          <w:szCs w:val="28"/>
        </w:rPr>
        <w:t>:</w:t>
      </w:r>
    </w:p>
    <w:p w:rsidR="00BE45AF" w:rsidRPr="008132BC" w:rsidRDefault="003B7631" w:rsidP="00BE45A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hyperlink r:id="rId7" w:history="1">
        <w:r w:rsidR="00BE45AF" w:rsidRPr="00BE45AF">
          <w:rPr>
            <w:rStyle w:val="a9"/>
            <w:rFonts w:ascii="Times New Roman" w:hAnsi="Times New Roman" w:cs="Times New Roman"/>
            <w:i/>
            <w:sz w:val="28"/>
            <w:szCs w:val="28"/>
            <w:lang w:val="en-US"/>
          </w:rPr>
          <w:t>https</w:t>
        </w:r>
        <w:r w:rsidR="00BE45AF" w:rsidRPr="008132BC">
          <w:rPr>
            <w:rStyle w:val="a9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="00BE45AF" w:rsidRPr="00BE45AF">
          <w:rPr>
            <w:rStyle w:val="a9"/>
            <w:rFonts w:ascii="Times New Roman" w:hAnsi="Times New Roman" w:cs="Times New Roman"/>
            <w:i/>
            <w:sz w:val="28"/>
            <w:szCs w:val="28"/>
            <w:lang w:val="en-US"/>
          </w:rPr>
          <w:t>firo</w:t>
        </w:r>
        <w:proofErr w:type="spellEnd"/>
        <w:r w:rsidR="00BE45AF" w:rsidRPr="008132BC">
          <w:rPr>
            <w:rStyle w:val="a9"/>
            <w:rFonts w:ascii="Times New Roman" w:hAnsi="Times New Roman" w:cs="Times New Roman"/>
            <w:i/>
            <w:sz w:val="28"/>
            <w:szCs w:val="28"/>
          </w:rPr>
          <w:t>.</w:t>
        </w:r>
        <w:proofErr w:type="spellStart"/>
        <w:r w:rsidR="00BE45AF" w:rsidRPr="00BE45AF">
          <w:rPr>
            <w:rStyle w:val="a9"/>
            <w:rFonts w:ascii="Times New Roman" w:hAnsi="Times New Roman" w:cs="Times New Roman"/>
            <w:i/>
            <w:sz w:val="28"/>
            <w:szCs w:val="28"/>
            <w:lang w:val="en-US"/>
          </w:rPr>
          <w:t>ranepa</w:t>
        </w:r>
        <w:proofErr w:type="spellEnd"/>
        <w:r w:rsidR="00BE45AF" w:rsidRPr="008132BC">
          <w:rPr>
            <w:rStyle w:val="a9"/>
            <w:rFonts w:ascii="Times New Roman" w:hAnsi="Times New Roman" w:cs="Times New Roman"/>
            <w:i/>
            <w:sz w:val="28"/>
            <w:szCs w:val="28"/>
          </w:rPr>
          <w:t>.</w:t>
        </w:r>
        <w:proofErr w:type="spellStart"/>
        <w:r w:rsidR="00BE45AF" w:rsidRPr="00BE45AF">
          <w:rPr>
            <w:rStyle w:val="a9"/>
            <w:rFonts w:ascii="Times New Roman" w:hAnsi="Times New Roman" w:cs="Times New Roman"/>
            <w:i/>
            <w:sz w:val="28"/>
            <w:szCs w:val="28"/>
            <w:lang w:val="en-US"/>
          </w:rPr>
          <w:t>ru</w:t>
        </w:r>
        <w:proofErr w:type="spellEnd"/>
        <w:r w:rsidR="00BE45AF" w:rsidRPr="008132BC">
          <w:rPr>
            <w:rStyle w:val="a9"/>
            <w:rFonts w:ascii="Times New Roman" w:hAnsi="Times New Roman" w:cs="Times New Roman"/>
            <w:i/>
            <w:sz w:val="28"/>
            <w:szCs w:val="28"/>
          </w:rPr>
          <w:t>/</w:t>
        </w:r>
        <w:r w:rsidR="00BE45AF" w:rsidRPr="00BE45AF">
          <w:rPr>
            <w:rStyle w:val="a9"/>
            <w:rFonts w:ascii="Times New Roman" w:hAnsi="Times New Roman" w:cs="Times New Roman"/>
            <w:i/>
            <w:sz w:val="28"/>
            <w:szCs w:val="28"/>
            <w:lang w:val="en-US"/>
          </w:rPr>
          <w:t>files</w:t>
        </w:r>
        <w:r w:rsidR="00BE45AF" w:rsidRPr="008132BC">
          <w:rPr>
            <w:rStyle w:val="a9"/>
            <w:rFonts w:ascii="Times New Roman" w:hAnsi="Times New Roman" w:cs="Times New Roman"/>
            <w:i/>
            <w:sz w:val="28"/>
            <w:szCs w:val="28"/>
          </w:rPr>
          <w:t>/</w:t>
        </w:r>
        <w:r w:rsidR="00BE45AF" w:rsidRPr="00BE45AF">
          <w:rPr>
            <w:rStyle w:val="a9"/>
            <w:rFonts w:ascii="Times New Roman" w:hAnsi="Times New Roman" w:cs="Times New Roman"/>
            <w:i/>
            <w:sz w:val="28"/>
            <w:szCs w:val="28"/>
            <w:lang w:val="en-US"/>
          </w:rPr>
          <w:t>docs</w:t>
        </w:r>
        <w:r w:rsidR="00BE45AF" w:rsidRPr="008132BC">
          <w:rPr>
            <w:rStyle w:val="a9"/>
            <w:rFonts w:ascii="Times New Roman" w:hAnsi="Times New Roman" w:cs="Times New Roman"/>
            <w:i/>
            <w:sz w:val="28"/>
            <w:szCs w:val="28"/>
          </w:rPr>
          <w:t>/</w:t>
        </w:r>
        <w:proofErr w:type="spellStart"/>
        <w:r w:rsidR="00BE45AF" w:rsidRPr="00BE45AF">
          <w:rPr>
            <w:rStyle w:val="a9"/>
            <w:rFonts w:ascii="Times New Roman" w:hAnsi="Times New Roman" w:cs="Times New Roman"/>
            <w:i/>
            <w:sz w:val="28"/>
            <w:szCs w:val="28"/>
            <w:lang w:val="en-US"/>
          </w:rPr>
          <w:t>cifrovizaciya</w:t>
        </w:r>
        <w:proofErr w:type="spellEnd"/>
        <w:r w:rsidR="00BE45AF" w:rsidRPr="008132BC">
          <w:rPr>
            <w:rStyle w:val="a9"/>
            <w:rFonts w:ascii="Times New Roman" w:hAnsi="Times New Roman" w:cs="Times New Roman"/>
            <w:i/>
            <w:sz w:val="28"/>
            <w:szCs w:val="28"/>
          </w:rPr>
          <w:t>/</w:t>
        </w:r>
        <w:proofErr w:type="spellStart"/>
        <w:r w:rsidR="00BE45AF" w:rsidRPr="00BE45AF">
          <w:rPr>
            <w:rStyle w:val="a9"/>
            <w:rFonts w:ascii="Times New Roman" w:hAnsi="Times New Roman" w:cs="Times New Roman"/>
            <w:i/>
            <w:sz w:val="28"/>
            <w:szCs w:val="28"/>
            <w:lang w:val="en-US"/>
          </w:rPr>
          <w:t>mobilniy</w:t>
        </w:r>
        <w:proofErr w:type="spellEnd"/>
        <w:r w:rsidR="00BE45AF" w:rsidRPr="008132BC">
          <w:rPr>
            <w:rStyle w:val="a9"/>
            <w:rFonts w:ascii="Times New Roman" w:hAnsi="Times New Roman" w:cs="Times New Roman"/>
            <w:i/>
            <w:sz w:val="28"/>
            <w:szCs w:val="28"/>
          </w:rPr>
          <w:t>_</w:t>
        </w:r>
        <w:proofErr w:type="spellStart"/>
        <w:r w:rsidR="00BE45AF" w:rsidRPr="00BE45AF">
          <w:rPr>
            <w:rStyle w:val="a9"/>
            <w:rFonts w:ascii="Times New Roman" w:hAnsi="Times New Roman" w:cs="Times New Roman"/>
            <w:i/>
            <w:sz w:val="28"/>
            <w:szCs w:val="28"/>
            <w:lang w:val="en-US"/>
          </w:rPr>
          <w:t>kolledj</w:t>
        </w:r>
        <w:proofErr w:type="spellEnd"/>
        <w:r w:rsidR="00BE45AF" w:rsidRPr="008132BC">
          <w:rPr>
            <w:rStyle w:val="a9"/>
            <w:rFonts w:ascii="Times New Roman" w:hAnsi="Times New Roman" w:cs="Times New Roman"/>
            <w:i/>
            <w:sz w:val="28"/>
            <w:szCs w:val="28"/>
          </w:rPr>
          <w:t>/</w:t>
        </w:r>
        <w:proofErr w:type="spellStart"/>
        <w:r w:rsidR="00BE45AF" w:rsidRPr="00BE45AF">
          <w:rPr>
            <w:rStyle w:val="a9"/>
            <w:rFonts w:ascii="Times New Roman" w:hAnsi="Times New Roman" w:cs="Times New Roman"/>
            <w:i/>
            <w:sz w:val="28"/>
            <w:szCs w:val="28"/>
            <w:lang w:val="en-US"/>
          </w:rPr>
          <w:t>obshchiy</w:t>
        </w:r>
        <w:proofErr w:type="spellEnd"/>
        <w:r w:rsidR="00BE45AF" w:rsidRPr="008132BC">
          <w:rPr>
            <w:rStyle w:val="a9"/>
            <w:rFonts w:ascii="Times New Roman" w:hAnsi="Times New Roman" w:cs="Times New Roman"/>
            <w:i/>
            <w:sz w:val="28"/>
            <w:szCs w:val="28"/>
          </w:rPr>
          <w:t>_</w:t>
        </w:r>
        <w:proofErr w:type="spellStart"/>
        <w:r w:rsidR="00BE45AF" w:rsidRPr="00BE45AF">
          <w:rPr>
            <w:rStyle w:val="a9"/>
            <w:rFonts w:ascii="Times New Roman" w:hAnsi="Times New Roman" w:cs="Times New Roman"/>
            <w:i/>
            <w:sz w:val="28"/>
            <w:szCs w:val="28"/>
            <w:lang w:val="en-US"/>
          </w:rPr>
          <w:t>algoritm</w:t>
        </w:r>
        <w:proofErr w:type="spellEnd"/>
        <w:r w:rsidR="00BE45AF" w:rsidRPr="008132BC">
          <w:rPr>
            <w:rStyle w:val="a9"/>
            <w:rFonts w:ascii="Times New Roman" w:hAnsi="Times New Roman" w:cs="Times New Roman"/>
            <w:i/>
            <w:sz w:val="28"/>
            <w:szCs w:val="28"/>
          </w:rPr>
          <w:t>_</w:t>
        </w:r>
        <w:proofErr w:type="spellStart"/>
        <w:r w:rsidR="00BE45AF" w:rsidRPr="00BE45AF">
          <w:rPr>
            <w:rStyle w:val="a9"/>
            <w:rFonts w:ascii="Times New Roman" w:hAnsi="Times New Roman" w:cs="Times New Roman"/>
            <w:i/>
            <w:sz w:val="28"/>
            <w:szCs w:val="28"/>
            <w:lang w:val="en-US"/>
          </w:rPr>
          <w:t>razrabotky</w:t>
        </w:r>
        <w:proofErr w:type="spellEnd"/>
        <w:r w:rsidR="00BE45AF" w:rsidRPr="008132BC">
          <w:rPr>
            <w:rStyle w:val="a9"/>
            <w:rFonts w:ascii="Times New Roman" w:hAnsi="Times New Roman" w:cs="Times New Roman"/>
            <w:i/>
            <w:sz w:val="28"/>
            <w:szCs w:val="28"/>
          </w:rPr>
          <w:t>_</w:t>
        </w:r>
        <w:r w:rsidR="00BE45AF" w:rsidRPr="00BE45AF">
          <w:rPr>
            <w:rStyle w:val="a9"/>
            <w:rFonts w:ascii="Times New Roman" w:hAnsi="Times New Roman" w:cs="Times New Roman"/>
            <w:i/>
            <w:sz w:val="28"/>
            <w:szCs w:val="28"/>
            <w:lang w:val="en-US"/>
          </w:rPr>
          <w:t>online</w:t>
        </w:r>
        <w:r w:rsidR="00BE45AF" w:rsidRPr="008132BC">
          <w:rPr>
            <w:rStyle w:val="a9"/>
            <w:rFonts w:ascii="Times New Roman" w:hAnsi="Times New Roman" w:cs="Times New Roman"/>
            <w:i/>
            <w:sz w:val="28"/>
            <w:szCs w:val="28"/>
          </w:rPr>
          <w:t>_</w:t>
        </w:r>
        <w:proofErr w:type="spellStart"/>
        <w:r w:rsidR="00BE45AF" w:rsidRPr="00BE45AF">
          <w:rPr>
            <w:rStyle w:val="a9"/>
            <w:rFonts w:ascii="Times New Roman" w:hAnsi="Times New Roman" w:cs="Times New Roman"/>
            <w:i/>
            <w:sz w:val="28"/>
            <w:szCs w:val="28"/>
            <w:lang w:val="en-US"/>
          </w:rPr>
          <w:t>kursa</w:t>
        </w:r>
        <w:proofErr w:type="spellEnd"/>
        <w:r w:rsidR="00BE45AF" w:rsidRPr="008132BC">
          <w:rPr>
            <w:rStyle w:val="a9"/>
            <w:rFonts w:ascii="Times New Roman" w:hAnsi="Times New Roman" w:cs="Times New Roman"/>
            <w:i/>
            <w:sz w:val="28"/>
            <w:szCs w:val="28"/>
          </w:rPr>
          <w:t>.</w:t>
        </w:r>
        <w:r w:rsidR="00BE45AF" w:rsidRPr="00BE45AF">
          <w:rPr>
            <w:rStyle w:val="a9"/>
            <w:rFonts w:ascii="Times New Roman" w:hAnsi="Times New Roman" w:cs="Times New Roman"/>
            <w:i/>
            <w:sz w:val="28"/>
            <w:szCs w:val="28"/>
            <w:lang w:val="en-US"/>
          </w:rPr>
          <w:t>pdf</w:t>
        </w:r>
      </w:hyperlink>
    </w:p>
    <w:p w:rsidR="00BE45AF" w:rsidRPr="00BE45AF" w:rsidRDefault="00BE45AF" w:rsidP="00BE45A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BE45AF">
        <w:rPr>
          <w:rFonts w:ascii="Times New Roman" w:hAnsi="Times New Roman" w:cs="Times New Roman"/>
          <w:sz w:val="28"/>
          <w:szCs w:val="28"/>
        </w:rPr>
        <w:t xml:space="preserve">Внедрение электронного обучения и дистанционных образовательных технологий в образовательной организации: методические рекомендации / Министерство образования и молодежной политики Свердловской области, ГАОУ ДПО Свердловской области «Институт развития образования», 2020. – 41 с. </w:t>
      </w:r>
    </w:p>
    <w:p w:rsidR="00BE45AF" w:rsidRPr="00BE45AF" w:rsidRDefault="00BE45AF" w:rsidP="00BE45A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BE45AF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разработке массовых открытых онлайн-курсов / сост. Л.К. </w:t>
      </w:r>
      <w:proofErr w:type="spellStart"/>
      <w:proofErr w:type="gramStart"/>
      <w:r w:rsidRPr="00BE45AF">
        <w:rPr>
          <w:rFonts w:ascii="Times New Roman" w:hAnsi="Times New Roman" w:cs="Times New Roman"/>
          <w:sz w:val="28"/>
          <w:szCs w:val="28"/>
        </w:rPr>
        <w:t>Габышева</w:t>
      </w:r>
      <w:proofErr w:type="spellEnd"/>
      <w:r w:rsidRPr="00BE45AF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E45AF">
        <w:rPr>
          <w:rFonts w:ascii="Times New Roman" w:hAnsi="Times New Roman" w:cs="Times New Roman"/>
          <w:sz w:val="28"/>
          <w:szCs w:val="28"/>
        </w:rPr>
        <w:t xml:space="preserve"> – Тюмень: ТИУ, 2017 - 24 с.</w:t>
      </w:r>
    </w:p>
    <w:p w:rsidR="00BE45AF" w:rsidRPr="00BE45AF" w:rsidRDefault="00BE45AF" w:rsidP="00BE45A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BE45AF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разработке электронного учебного курса/ ТГУ, 2020- </w:t>
      </w:r>
      <w:r w:rsidRPr="00BE45A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BE45AF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Pr="00BE45AF">
          <w:rPr>
            <w:rStyle w:val="a9"/>
            <w:rFonts w:ascii="Times New Roman" w:hAnsi="Times New Roman" w:cs="Times New Roman"/>
            <w:i/>
            <w:sz w:val="28"/>
            <w:szCs w:val="28"/>
          </w:rPr>
          <w:t>https://ido.tsu.ru/normdocs/elearning/metod_2020.pdf</w:t>
        </w:r>
      </w:hyperlink>
    </w:p>
    <w:p w:rsidR="00BE45AF" w:rsidRPr="00BE45AF" w:rsidRDefault="00BE45AF" w:rsidP="00BE45A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BE45AF">
        <w:rPr>
          <w:rFonts w:ascii="Times New Roman" w:hAnsi="Times New Roman" w:cs="Times New Roman"/>
          <w:sz w:val="28"/>
          <w:szCs w:val="28"/>
        </w:rPr>
        <w:t xml:space="preserve">Требования к структуре и содержанию онлайн-курсов и методические рекомендации по разработке онлайн-курсов в системе управления электронным обучением LMS MOODLE / НИ ТПУ, 2019 – </w:t>
      </w:r>
      <w:r w:rsidRPr="00BE45A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BE45AF">
        <w:rPr>
          <w:rFonts w:ascii="Times New Roman" w:hAnsi="Times New Roman" w:cs="Times New Roman"/>
          <w:sz w:val="28"/>
          <w:szCs w:val="28"/>
        </w:rPr>
        <w:t xml:space="preserve">: </w:t>
      </w:r>
      <w:hyperlink r:id="rId9" w:history="1">
        <w:r w:rsidRPr="00BE45AF">
          <w:rPr>
            <w:rStyle w:val="a9"/>
            <w:rFonts w:ascii="Times New Roman" w:hAnsi="Times New Roman" w:cs="Times New Roman"/>
            <w:i/>
            <w:sz w:val="28"/>
            <w:szCs w:val="28"/>
          </w:rPr>
          <w:t>https://portal.tpu.ru/eL/training/normative_base/pdf/metod_razr_ok_MOODLE2019.pdf</w:t>
        </w:r>
      </w:hyperlink>
      <w:r w:rsidRPr="00BE45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45AF" w:rsidRPr="00BE45AF" w:rsidRDefault="00BE45AF" w:rsidP="00BE45AF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Pr="00BE45AF">
        <w:rPr>
          <w:rFonts w:ascii="Times New Roman" w:hAnsi="Times New Roman" w:cs="Times New Roman"/>
          <w:sz w:val="28"/>
          <w:szCs w:val="28"/>
        </w:rPr>
        <w:t xml:space="preserve">Требования и рекомендации по самостоятельной разработке и созданию онлайн-курсов/ НИУ ВШЭ, 2019 – </w:t>
      </w:r>
      <w:r w:rsidRPr="00BE45AF">
        <w:rPr>
          <w:rFonts w:ascii="Times New Roman" w:hAnsi="Times New Roman" w:cs="Times New Roman"/>
          <w:sz w:val="28"/>
          <w:szCs w:val="28"/>
          <w:lang w:val="en-US"/>
        </w:rPr>
        <w:t>URL</w:t>
      </w:r>
      <w:r w:rsidRPr="00BE45AF">
        <w:rPr>
          <w:rFonts w:ascii="Times New Roman" w:hAnsi="Times New Roman" w:cs="Times New Roman"/>
          <w:sz w:val="28"/>
          <w:szCs w:val="28"/>
        </w:rPr>
        <w:t xml:space="preserve">: </w:t>
      </w:r>
      <w:hyperlink r:id="rId10" w:history="1">
        <w:r w:rsidRPr="00BE45AF">
          <w:rPr>
            <w:rStyle w:val="a9"/>
            <w:rFonts w:ascii="Times New Roman" w:hAnsi="Times New Roman" w:cs="Times New Roman"/>
            <w:i/>
            <w:sz w:val="28"/>
            <w:szCs w:val="28"/>
          </w:rPr>
          <w:t>https://elearning.hse.ru/mirror/pubs/share/374612938.pdf</w:t>
        </w:r>
      </w:hyperlink>
    </w:p>
    <w:p w:rsidR="00BE45AF" w:rsidRDefault="00BE45AF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84" w:rsidRDefault="00195084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A8">
        <w:rPr>
          <w:rFonts w:ascii="Times New Roman" w:hAnsi="Times New Roman" w:cs="Times New Roman"/>
          <w:sz w:val="28"/>
          <w:szCs w:val="28"/>
        </w:rPr>
        <w:t>12. Внешние эффекты от реализации проекта за отчетный период</w:t>
      </w:r>
    </w:p>
    <w:p w:rsidR="00711F9B" w:rsidRDefault="00711F9B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10305" w:rsidRPr="00010305" w:rsidRDefault="00010305" w:rsidP="00010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305">
        <w:rPr>
          <w:rFonts w:ascii="Times New Roman" w:hAnsi="Times New Roman" w:cs="Times New Roman"/>
          <w:sz w:val="28"/>
          <w:szCs w:val="28"/>
        </w:rPr>
        <w:t xml:space="preserve">На уровне обучающихся: внедрение </w:t>
      </w:r>
      <w:r>
        <w:rPr>
          <w:rFonts w:ascii="Times New Roman" w:hAnsi="Times New Roman" w:cs="Times New Roman"/>
          <w:sz w:val="28"/>
          <w:szCs w:val="28"/>
        </w:rPr>
        <w:t xml:space="preserve">новых образовательных </w:t>
      </w:r>
      <w:r w:rsidRPr="00010305">
        <w:rPr>
          <w:rFonts w:ascii="Times New Roman" w:hAnsi="Times New Roman" w:cs="Times New Roman"/>
          <w:sz w:val="28"/>
          <w:szCs w:val="28"/>
        </w:rPr>
        <w:t>технологий</w:t>
      </w:r>
      <w:r>
        <w:rPr>
          <w:rFonts w:ascii="Times New Roman" w:hAnsi="Times New Roman" w:cs="Times New Roman"/>
          <w:sz w:val="28"/>
          <w:szCs w:val="28"/>
        </w:rPr>
        <w:t xml:space="preserve"> способствует росту качества образования и заинтересованности детей в изучении родного края </w:t>
      </w:r>
    </w:p>
    <w:p w:rsidR="00010305" w:rsidRDefault="00010305" w:rsidP="00010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305">
        <w:rPr>
          <w:rFonts w:ascii="Times New Roman" w:hAnsi="Times New Roman" w:cs="Times New Roman"/>
          <w:sz w:val="28"/>
          <w:szCs w:val="28"/>
        </w:rPr>
        <w:t>На уровне родителей (законных представителей): повышение качества сотрудничества с образовательной организацией по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0305">
        <w:rPr>
          <w:rFonts w:ascii="Times New Roman" w:hAnsi="Times New Roman" w:cs="Times New Roman"/>
          <w:sz w:val="28"/>
          <w:szCs w:val="28"/>
        </w:rPr>
        <w:t xml:space="preserve">достижению результата обучения детей на основе применения новых организационных форм и инструментов. </w:t>
      </w:r>
    </w:p>
    <w:p w:rsidR="00010305" w:rsidRDefault="00010305" w:rsidP="00010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305">
        <w:rPr>
          <w:rFonts w:ascii="Times New Roman" w:hAnsi="Times New Roman" w:cs="Times New Roman"/>
          <w:sz w:val="28"/>
          <w:szCs w:val="28"/>
        </w:rPr>
        <w:t>На уровне педагогических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0305">
        <w:rPr>
          <w:rFonts w:ascii="Times New Roman" w:hAnsi="Times New Roman" w:cs="Times New Roman"/>
          <w:sz w:val="28"/>
          <w:szCs w:val="28"/>
        </w:rPr>
        <w:t xml:space="preserve">работников: повышение уровня профессионального развития и готовность принимать участие в </w:t>
      </w:r>
      <w:r w:rsidRPr="00010305">
        <w:rPr>
          <w:rFonts w:ascii="Times New Roman" w:hAnsi="Times New Roman" w:cs="Times New Roman"/>
          <w:sz w:val="28"/>
          <w:szCs w:val="28"/>
        </w:rPr>
        <w:lastRenderedPageBreak/>
        <w:t>инновационных изменениях при решении новых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0305">
        <w:rPr>
          <w:rFonts w:ascii="Times New Roman" w:hAnsi="Times New Roman" w:cs="Times New Roman"/>
          <w:sz w:val="28"/>
          <w:szCs w:val="28"/>
        </w:rPr>
        <w:t xml:space="preserve">задач педагогической деятельности, повышающих качество образования. </w:t>
      </w:r>
    </w:p>
    <w:p w:rsidR="00010305" w:rsidRDefault="00010305" w:rsidP="00010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305">
        <w:rPr>
          <w:rFonts w:ascii="Times New Roman" w:hAnsi="Times New Roman" w:cs="Times New Roman"/>
          <w:sz w:val="28"/>
          <w:szCs w:val="28"/>
        </w:rPr>
        <w:t>На уровне образовательных организаций: определение "точек роста" 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0305">
        <w:rPr>
          <w:rFonts w:ascii="Times New Roman" w:hAnsi="Times New Roman" w:cs="Times New Roman"/>
          <w:sz w:val="28"/>
          <w:szCs w:val="28"/>
        </w:rPr>
        <w:t>организации и привлечение дополнительных ресурсов для развития, привлечение новых социально-экономических субъектов к решению задач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0305">
        <w:rPr>
          <w:rFonts w:ascii="Times New Roman" w:hAnsi="Times New Roman" w:cs="Times New Roman"/>
          <w:sz w:val="28"/>
          <w:szCs w:val="28"/>
        </w:rPr>
        <w:t>развития образовательной организации; формирование имиджа в социальном окружении.</w:t>
      </w:r>
    </w:p>
    <w:p w:rsidR="00010305" w:rsidRDefault="00010305" w:rsidP="00010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0305">
        <w:rPr>
          <w:rFonts w:ascii="Times New Roman" w:hAnsi="Times New Roman" w:cs="Times New Roman"/>
          <w:sz w:val="28"/>
          <w:szCs w:val="28"/>
        </w:rPr>
        <w:t xml:space="preserve"> На уровне системы образования: систематизация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0305">
        <w:rPr>
          <w:rFonts w:ascii="Times New Roman" w:hAnsi="Times New Roman" w:cs="Times New Roman"/>
          <w:sz w:val="28"/>
          <w:szCs w:val="28"/>
        </w:rPr>
        <w:t>обобщение опыта, который может транслироваться в другие образовательные практики, что позволяет повысить конкурентоспособность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0305">
        <w:rPr>
          <w:rFonts w:ascii="Times New Roman" w:hAnsi="Times New Roman" w:cs="Times New Roman"/>
          <w:sz w:val="28"/>
          <w:szCs w:val="28"/>
        </w:rPr>
        <w:t>образовательных организаций, качество образования и уровень удовлетворенности участников образовательных отношений.</w:t>
      </w:r>
    </w:p>
    <w:p w:rsidR="00010305" w:rsidRPr="00010305" w:rsidRDefault="00010305" w:rsidP="0001030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84" w:rsidRDefault="00195084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A8">
        <w:rPr>
          <w:rFonts w:ascii="Times New Roman" w:hAnsi="Times New Roman" w:cs="Times New Roman"/>
          <w:sz w:val="28"/>
          <w:szCs w:val="28"/>
        </w:rPr>
        <w:t>13. Предложения по распространению и внедрению результатов проекта, достигнутых за отчетный период</w:t>
      </w:r>
    </w:p>
    <w:p w:rsidR="00711F9B" w:rsidRDefault="00711F9B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0331" w:rsidRDefault="001B0331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Передать созданный видео контент и банк оценочных процедур к нему ОИПЦ «Перспективы образования» для использования в электронных учебниках по «Кубановедению» для 10-11 классов.</w:t>
      </w:r>
    </w:p>
    <w:p w:rsidR="001B0331" w:rsidRPr="009475A8" w:rsidRDefault="001B0331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84" w:rsidRDefault="00195084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A8">
        <w:rPr>
          <w:rFonts w:ascii="Times New Roman" w:hAnsi="Times New Roman" w:cs="Times New Roman"/>
          <w:sz w:val="28"/>
          <w:szCs w:val="28"/>
        </w:rPr>
        <w:t>14. Обоснование устойчивости результатов проекта по итогам отчетного периода</w:t>
      </w:r>
    </w:p>
    <w:p w:rsidR="00F714B0" w:rsidRDefault="002068DD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68DD">
        <w:rPr>
          <w:rFonts w:ascii="Times New Roman" w:hAnsi="Times New Roman" w:cs="Times New Roman"/>
          <w:sz w:val="28"/>
          <w:szCs w:val="28"/>
        </w:rPr>
        <w:t>За 2022 год россияне потратили на онлайн-образование более 226 млрд рублей. Немалая часть этой суммы относится к онлайн-курсам, популярность которых лавинообразно растет последние годы.</w:t>
      </w:r>
      <w:r>
        <w:rPr>
          <w:rFonts w:ascii="Times New Roman" w:hAnsi="Times New Roman" w:cs="Times New Roman"/>
          <w:sz w:val="28"/>
          <w:szCs w:val="28"/>
        </w:rPr>
        <w:t xml:space="preserve"> В</w:t>
      </w:r>
      <w:r w:rsidR="00BF4DEF">
        <w:rPr>
          <w:rFonts w:ascii="Times New Roman" w:hAnsi="Times New Roman" w:cs="Times New Roman"/>
          <w:sz w:val="28"/>
          <w:szCs w:val="28"/>
        </w:rPr>
        <w:t>ысокая востребованность</w:t>
      </w:r>
      <w:r w:rsidRPr="002068DD">
        <w:rPr>
          <w:rFonts w:ascii="Times New Roman" w:hAnsi="Times New Roman" w:cs="Times New Roman"/>
          <w:sz w:val="28"/>
          <w:szCs w:val="28"/>
        </w:rPr>
        <w:t xml:space="preserve"> онлайн-курсов вызвана </w:t>
      </w:r>
      <w:r>
        <w:rPr>
          <w:rFonts w:ascii="Times New Roman" w:hAnsi="Times New Roman" w:cs="Times New Roman"/>
          <w:sz w:val="28"/>
          <w:szCs w:val="28"/>
        </w:rPr>
        <w:t xml:space="preserve">целым рядом причин, но, бесспорно, </w:t>
      </w:r>
      <w:r w:rsidR="00BF4DEF">
        <w:rPr>
          <w:rFonts w:ascii="Times New Roman" w:hAnsi="Times New Roman" w:cs="Times New Roman"/>
          <w:sz w:val="28"/>
          <w:szCs w:val="28"/>
        </w:rPr>
        <w:t>они уже стали трендом в системе образования, и их влияние на педагогические технологии будет только расти в ближайшее десятилетие. Именно этим, запросом потребителей образовательных продуктов, обусловлена необходимость повышения уровня цифровой грамотности школьных учителей и как организаторов дистанционного обучения, и как разработчиков онлайн-курсов. Опыт МАОУ Екатерининская гимназия №36, накопленный в ходе работы в статусе краевой инновационной площадки «Создание открытого онлайн-курса для старшеклассников по «Кубановедению», поможет другим общеобразовательным организациям на начальном этапе органи</w:t>
      </w:r>
      <w:r w:rsidR="009E633D">
        <w:rPr>
          <w:rFonts w:ascii="Times New Roman" w:hAnsi="Times New Roman" w:cs="Times New Roman"/>
          <w:sz w:val="28"/>
          <w:szCs w:val="28"/>
        </w:rPr>
        <w:t>зации дистанционного обучения</w:t>
      </w:r>
      <w:r w:rsidR="00BF4DEF">
        <w:rPr>
          <w:rFonts w:ascii="Times New Roman" w:hAnsi="Times New Roman" w:cs="Times New Roman"/>
          <w:sz w:val="28"/>
          <w:szCs w:val="28"/>
        </w:rPr>
        <w:t xml:space="preserve"> эффективно решать технические, организационные и правовые вопросы, а также даст пример структурирования учебного онлайн-курса, его содержательного наполнения. </w:t>
      </w:r>
    </w:p>
    <w:p w:rsidR="002068DD" w:rsidRPr="009475A8" w:rsidRDefault="002068DD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84" w:rsidRDefault="00195084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A8">
        <w:rPr>
          <w:rFonts w:ascii="Times New Roman" w:hAnsi="Times New Roman" w:cs="Times New Roman"/>
          <w:sz w:val="28"/>
          <w:szCs w:val="28"/>
        </w:rPr>
        <w:t>15. Используемые средства контроля и обеспечения достоверности результатов проекта в ходе его реализации в отчетном периоде</w:t>
      </w:r>
    </w:p>
    <w:p w:rsidR="000278A7" w:rsidRDefault="00587A28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Самоаудит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87A28" w:rsidRDefault="00587A28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материалов, отражающих результаты деятельность КИП, на официальном сайте МАОУ Екатерининская гимназия №36.</w:t>
      </w:r>
    </w:p>
    <w:p w:rsidR="00587A28" w:rsidRDefault="00587A28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 исполнения «Дорожной карты взаимодействия КИП с ГБО</w:t>
      </w:r>
      <w:r w:rsidR="00711F9B">
        <w:rPr>
          <w:rFonts w:ascii="Times New Roman" w:hAnsi="Times New Roman" w:cs="Times New Roman"/>
          <w:sz w:val="28"/>
          <w:szCs w:val="28"/>
        </w:rPr>
        <w:t>У ИРО Краснодарского края в 2024</w:t>
      </w:r>
      <w:r>
        <w:rPr>
          <w:rFonts w:ascii="Times New Roman" w:hAnsi="Times New Roman" w:cs="Times New Roman"/>
          <w:sz w:val="28"/>
          <w:szCs w:val="28"/>
        </w:rPr>
        <w:t xml:space="preserve"> году»</w:t>
      </w:r>
      <w:r w:rsidR="00E01800">
        <w:rPr>
          <w:rFonts w:ascii="Times New Roman" w:hAnsi="Times New Roman" w:cs="Times New Roman"/>
          <w:sz w:val="28"/>
          <w:szCs w:val="28"/>
        </w:rPr>
        <w:t>.</w:t>
      </w:r>
    </w:p>
    <w:p w:rsidR="00587A28" w:rsidRDefault="008D7765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Годовой </w:t>
      </w:r>
      <w:r w:rsidR="00587A28">
        <w:rPr>
          <w:rFonts w:ascii="Times New Roman" w:hAnsi="Times New Roman" w:cs="Times New Roman"/>
          <w:sz w:val="28"/>
          <w:szCs w:val="28"/>
        </w:rPr>
        <w:t xml:space="preserve">отчет </w:t>
      </w:r>
      <w:r>
        <w:rPr>
          <w:rFonts w:ascii="Times New Roman" w:hAnsi="Times New Roman" w:cs="Times New Roman"/>
          <w:sz w:val="28"/>
          <w:szCs w:val="28"/>
        </w:rPr>
        <w:t>о работе краево</w:t>
      </w:r>
      <w:r w:rsidR="00711F9B">
        <w:rPr>
          <w:rFonts w:ascii="Times New Roman" w:hAnsi="Times New Roman" w:cs="Times New Roman"/>
          <w:sz w:val="28"/>
          <w:szCs w:val="28"/>
        </w:rPr>
        <w:t>й инновационной площадки за 2024</w:t>
      </w:r>
      <w:r>
        <w:rPr>
          <w:rFonts w:ascii="Times New Roman" w:hAnsi="Times New Roman" w:cs="Times New Roman"/>
          <w:sz w:val="28"/>
          <w:szCs w:val="28"/>
        </w:rPr>
        <w:t xml:space="preserve"> год,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размещенный </w:t>
      </w:r>
      <w:r w:rsidR="00587A28">
        <w:rPr>
          <w:rFonts w:ascii="Times New Roman" w:hAnsi="Times New Roman" w:cs="Times New Roman"/>
          <w:sz w:val="28"/>
          <w:szCs w:val="28"/>
        </w:rPr>
        <w:t xml:space="preserve"> на</w:t>
      </w:r>
      <w:proofErr w:type="gramEnd"/>
      <w:r w:rsidR="00587A28">
        <w:rPr>
          <w:rFonts w:ascii="Times New Roman" w:hAnsi="Times New Roman" w:cs="Times New Roman"/>
          <w:sz w:val="28"/>
          <w:szCs w:val="28"/>
        </w:rPr>
        <w:t xml:space="preserve"> сайте ГБОУ ИРО КК</w:t>
      </w:r>
      <w:r w:rsidR="00E01800">
        <w:rPr>
          <w:rFonts w:ascii="Times New Roman" w:hAnsi="Times New Roman" w:cs="Times New Roman"/>
          <w:sz w:val="28"/>
          <w:szCs w:val="28"/>
        </w:rPr>
        <w:t>.</w:t>
      </w:r>
      <w:r w:rsidR="00587A2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1800" w:rsidRPr="009475A8" w:rsidRDefault="00E01800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95084" w:rsidRDefault="00195084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5A8">
        <w:rPr>
          <w:rFonts w:ascii="Times New Roman" w:hAnsi="Times New Roman" w:cs="Times New Roman"/>
          <w:sz w:val="28"/>
          <w:szCs w:val="28"/>
        </w:rPr>
        <w:t>16. Информация о необходимости корректировки проекта по итогам его реализации в отчетном периоде</w:t>
      </w:r>
      <w:r w:rsidRPr="002C1971">
        <w:rPr>
          <w:rFonts w:ascii="Times New Roman" w:hAnsi="Times New Roman" w:cs="Times New Roman"/>
          <w:sz w:val="28"/>
          <w:szCs w:val="28"/>
        </w:rPr>
        <w:t>.</w:t>
      </w:r>
    </w:p>
    <w:p w:rsidR="00711F9B" w:rsidRPr="002C1971" w:rsidRDefault="00711F9B" w:rsidP="009475A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5D74" w:rsidRDefault="00BC5D74" w:rsidP="00BC5D7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BC5D74">
        <w:rPr>
          <w:rFonts w:ascii="Times New Roman" w:hAnsi="Times New Roman" w:cs="Times New Roman"/>
          <w:sz w:val="28"/>
          <w:szCs w:val="28"/>
        </w:rPr>
        <w:t xml:space="preserve">Проект нуждается в корректировке в связи с произошедшими организационно-правовыми изменениями в </w:t>
      </w:r>
      <w:r>
        <w:rPr>
          <w:rFonts w:ascii="Times New Roman" w:hAnsi="Times New Roman" w:cs="Times New Roman"/>
          <w:sz w:val="28"/>
          <w:szCs w:val="28"/>
        </w:rPr>
        <w:t>системе общего образования.</w:t>
      </w:r>
    </w:p>
    <w:p w:rsidR="00BC5D74" w:rsidRDefault="00BC5D74" w:rsidP="00BC5D7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Pr="00BC5D74">
        <w:rPr>
          <w:rFonts w:ascii="Times New Roman" w:hAnsi="Times New Roman" w:cs="Times New Roman"/>
          <w:sz w:val="28"/>
          <w:szCs w:val="28"/>
        </w:rPr>
        <w:t>соответствии со статьей 3 Федерального закона № 371-ФЗ</w:t>
      </w:r>
      <w:r>
        <w:rPr>
          <w:rFonts w:ascii="Times New Roman" w:hAnsi="Times New Roman" w:cs="Times New Roman"/>
          <w:sz w:val="28"/>
          <w:szCs w:val="28"/>
        </w:rPr>
        <w:t xml:space="preserve"> «О внесении изменений в Федеральный Закон «Об образовании в Российской Федерации» от 24.09.2022 года </w:t>
      </w:r>
      <w:r w:rsidRPr="00BC5D74">
        <w:rPr>
          <w:rFonts w:ascii="Times New Roman" w:hAnsi="Times New Roman" w:cs="Times New Roman"/>
          <w:sz w:val="28"/>
          <w:szCs w:val="28"/>
        </w:rPr>
        <w:t>основные образовательные программы всех образовательных организаций Российск</w:t>
      </w:r>
      <w:r>
        <w:rPr>
          <w:rFonts w:ascii="Times New Roman" w:hAnsi="Times New Roman" w:cs="Times New Roman"/>
          <w:sz w:val="28"/>
          <w:szCs w:val="28"/>
        </w:rPr>
        <w:t>ой Федерации приведены в соответствие с ФООП с</w:t>
      </w:r>
      <w:r w:rsidRPr="00BC5D74">
        <w:rPr>
          <w:rFonts w:ascii="Times New Roman" w:hAnsi="Times New Roman" w:cs="Times New Roman"/>
          <w:sz w:val="28"/>
          <w:szCs w:val="28"/>
        </w:rPr>
        <w:t xml:space="preserve"> 1 сентября 2023 года. </w:t>
      </w:r>
    </w:p>
    <w:p w:rsidR="00BC5D74" w:rsidRDefault="00BC5D74" w:rsidP="00E60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</w:t>
      </w:r>
      <w:r w:rsidR="00E608E9">
        <w:rPr>
          <w:rFonts w:ascii="Times New Roman" w:hAnsi="Times New Roman" w:cs="Times New Roman"/>
          <w:sz w:val="28"/>
          <w:szCs w:val="28"/>
        </w:rPr>
        <w:t>письма Министерства образования науки и молодежной политики Краснодарского края «О формировании учебных планов для общеобразовательных организаций на 2023-2024 учебный год» от 14.07.2023 года курс «Кубановедения»</w:t>
      </w:r>
      <w:r w:rsidR="00912A3B">
        <w:rPr>
          <w:rFonts w:ascii="Times New Roman" w:hAnsi="Times New Roman" w:cs="Times New Roman"/>
          <w:sz w:val="28"/>
          <w:szCs w:val="28"/>
        </w:rPr>
        <w:t xml:space="preserve"> рекомендовано изучать </w:t>
      </w:r>
      <w:r w:rsidR="00E608E9" w:rsidRPr="00E608E9">
        <w:rPr>
          <w:rFonts w:ascii="Times New Roman" w:hAnsi="Times New Roman" w:cs="Times New Roman"/>
          <w:sz w:val="28"/>
          <w:szCs w:val="28"/>
        </w:rPr>
        <w:t>в 10 классах к</w:t>
      </w:r>
      <w:r w:rsidR="00E608E9">
        <w:rPr>
          <w:rFonts w:ascii="Times New Roman" w:hAnsi="Times New Roman" w:cs="Times New Roman"/>
          <w:sz w:val="28"/>
          <w:szCs w:val="28"/>
        </w:rPr>
        <w:t xml:space="preserve">ак курс внеурочной деятельности, в </w:t>
      </w:r>
      <w:r w:rsidR="00E608E9" w:rsidRPr="00E608E9">
        <w:rPr>
          <w:rFonts w:ascii="Times New Roman" w:hAnsi="Times New Roman" w:cs="Times New Roman"/>
          <w:sz w:val="28"/>
          <w:szCs w:val="28"/>
        </w:rPr>
        <w:t xml:space="preserve">том числе интенсивно (34 часа за один год с использованием учебных пособий по </w:t>
      </w:r>
      <w:proofErr w:type="spellStart"/>
      <w:r w:rsidR="00E608E9" w:rsidRPr="00E608E9">
        <w:rPr>
          <w:rFonts w:ascii="Times New Roman" w:hAnsi="Times New Roman" w:cs="Times New Roman"/>
          <w:sz w:val="28"/>
          <w:szCs w:val="28"/>
        </w:rPr>
        <w:t>кубановедению</w:t>
      </w:r>
      <w:proofErr w:type="spellEnd"/>
      <w:r w:rsidR="00E608E9" w:rsidRPr="00E608E9">
        <w:rPr>
          <w:rFonts w:ascii="Times New Roman" w:hAnsi="Times New Roman" w:cs="Times New Roman"/>
          <w:sz w:val="28"/>
          <w:szCs w:val="28"/>
        </w:rPr>
        <w:t xml:space="preserve"> для 10 и 11 классов). </w:t>
      </w:r>
    </w:p>
    <w:p w:rsidR="00912A3B" w:rsidRDefault="00912A3B" w:rsidP="00E608E9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нынешних обстоятельствах вопросы внедрения учебного онлайн-курса в образовательные организации Краснодарского края, его утверждение и апробация представляются нам проблематичными. </w:t>
      </w:r>
    </w:p>
    <w:p w:rsidR="00203F12" w:rsidRPr="00BC5D74" w:rsidRDefault="00BC5D74" w:rsidP="00BC5D74">
      <w:pPr>
        <w:pStyle w:val="a7"/>
        <w:rPr>
          <w:rFonts w:ascii="Times New Roman" w:hAnsi="Times New Roman" w:cs="Times New Roman"/>
          <w:sz w:val="28"/>
          <w:szCs w:val="28"/>
        </w:rPr>
      </w:pPr>
      <w:r w:rsidRPr="00BC5D74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203F12" w:rsidRPr="00BC5D74" w:rsidSect="00126535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dobe Garamond Pro">
    <w:panose1 w:val="00000000000000000000"/>
    <w:charset w:val="00"/>
    <w:family w:val="roman"/>
    <w:notTrueType/>
    <w:pitch w:val="variable"/>
    <w:sig w:usb0="00000007" w:usb1="00000001" w:usb2="00000000" w:usb3="00000000" w:csb0="00000093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954D05"/>
    <w:multiLevelType w:val="hybridMultilevel"/>
    <w:tmpl w:val="E55819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8F1167"/>
    <w:multiLevelType w:val="hybridMultilevel"/>
    <w:tmpl w:val="B46AF0BE"/>
    <w:lvl w:ilvl="0" w:tplc="041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5084"/>
    <w:rsid w:val="00010305"/>
    <w:rsid w:val="000278A7"/>
    <w:rsid w:val="00126535"/>
    <w:rsid w:val="001908A7"/>
    <w:rsid w:val="00195084"/>
    <w:rsid w:val="001B0331"/>
    <w:rsid w:val="001B6C0B"/>
    <w:rsid w:val="00203F12"/>
    <w:rsid w:val="002068DD"/>
    <w:rsid w:val="00253076"/>
    <w:rsid w:val="00284A5B"/>
    <w:rsid w:val="002B4B9D"/>
    <w:rsid w:val="00325409"/>
    <w:rsid w:val="003B7631"/>
    <w:rsid w:val="004125BF"/>
    <w:rsid w:val="00587A28"/>
    <w:rsid w:val="005F45EB"/>
    <w:rsid w:val="006D6843"/>
    <w:rsid w:val="006E25AF"/>
    <w:rsid w:val="00711F9B"/>
    <w:rsid w:val="008071B2"/>
    <w:rsid w:val="008132BC"/>
    <w:rsid w:val="00871ACC"/>
    <w:rsid w:val="00873B3B"/>
    <w:rsid w:val="008D7765"/>
    <w:rsid w:val="00912A3B"/>
    <w:rsid w:val="009475A8"/>
    <w:rsid w:val="00960BDD"/>
    <w:rsid w:val="009E633D"/>
    <w:rsid w:val="00A031FA"/>
    <w:rsid w:val="00A70F5E"/>
    <w:rsid w:val="00A8044B"/>
    <w:rsid w:val="00B25F73"/>
    <w:rsid w:val="00B865DF"/>
    <w:rsid w:val="00BC5D74"/>
    <w:rsid w:val="00BE45AF"/>
    <w:rsid w:val="00BF4DEF"/>
    <w:rsid w:val="00C74D13"/>
    <w:rsid w:val="00CB09B5"/>
    <w:rsid w:val="00CE0484"/>
    <w:rsid w:val="00CF4BEE"/>
    <w:rsid w:val="00E01800"/>
    <w:rsid w:val="00E16FEC"/>
    <w:rsid w:val="00E608E9"/>
    <w:rsid w:val="00EA3B72"/>
    <w:rsid w:val="00EA5E9E"/>
    <w:rsid w:val="00F7149F"/>
    <w:rsid w:val="00F71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114F4E-A9C4-4DAD-A3BD-8DA13C5F34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5084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19508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9508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a3">
    <w:name w:val="Table Grid"/>
    <w:basedOn w:val="a1"/>
    <w:uiPriority w:val="59"/>
    <w:rsid w:val="00195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1950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95084"/>
    <w:rPr>
      <w:rFonts w:ascii="Segoe UI" w:hAnsi="Segoe UI" w:cs="Segoe UI"/>
      <w:sz w:val="18"/>
      <w:szCs w:val="18"/>
    </w:rPr>
  </w:style>
  <w:style w:type="character" w:customStyle="1" w:styleId="a6">
    <w:name w:val="Основной текст_"/>
    <w:basedOn w:val="a0"/>
    <w:link w:val="5"/>
    <w:rsid w:val="009475A8"/>
    <w:rPr>
      <w:sz w:val="27"/>
      <w:szCs w:val="27"/>
      <w:shd w:val="clear" w:color="auto" w:fill="FFFFFF"/>
    </w:rPr>
  </w:style>
  <w:style w:type="paragraph" w:customStyle="1" w:styleId="5">
    <w:name w:val="Основной текст5"/>
    <w:basedOn w:val="a"/>
    <w:link w:val="a6"/>
    <w:rsid w:val="009475A8"/>
    <w:pPr>
      <w:widowControl w:val="0"/>
      <w:shd w:val="clear" w:color="auto" w:fill="FFFFFF"/>
      <w:spacing w:after="240" w:line="274" w:lineRule="exact"/>
    </w:pPr>
    <w:rPr>
      <w:sz w:val="27"/>
      <w:szCs w:val="27"/>
    </w:rPr>
  </w:style>
  <w:style w:type="paragraph" w:styleId="a7">
    <w:name w:val="No Spacing"/>
    <w:link w:val="a8"/>
    <w:uiPriority w:val="1"/>
    <w:qFormat/>
    <w:rsid w:val="00873B3B"/>
    <w:pPr>
      <w:spacing w:after="0" w:line="240" w:lineRule="auto"/>
    </w:pPr>
    <w:rPr>
      <w:rFonts w:eastAsiaTheme="minorEastAsia"/>
      <w:lang w:eastAsia="ru-RU"/>
    </w:rPr>
  </w:style>
  <w:style w:type="character" w:customStyle="1" w:styleId="a8">
    <w:name w:val="Без интервала Знак"/>
    <w:basedOn w:val="a0"/>
    <w:link w:val="a7"/>
    <w:uiPriority w:val="1"/>
    <w:rsid w:val="00873B3B"/>
    <w:rPr>
      <w:rFonts w:eastAsiaTheme="minorEastAsia"/>
      <w:lang w:eastAsia="ru-RU"/>
    </w:rPr>
  </w:style>
  <w:style w:type="character" w:styleId="a9">
    <w:name w:val="Hyperlink"/>
    <w:basedOn w:val="a0"/>
    <w:uiPriority w:val="99"/>
    <w:unhideWhenUsed/>
    <w:rsid w:val="00873B3B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F45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do.tsu.ru/normdocs/elearning/metod_2020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firo.ranepa.ru/files/docs/cifrovizaciya/mobilniy_kolledj/obshchiy_algoritm_razrabotky_online_kursa.pdf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bipo.ru/regpublic/uchis-uchitsya-onlayn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elearning.hse.ru/mirror/pubs/share/374612938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ortal.tpu.ru/eL/training/normative_base/pdf/metod_razr_ok_MOODLE2019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</TotalTime>
  <Pages>10</Pages>
  <Words>2373</Words>
  <Characters>13531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Н. Фильчакова</dc:creator>
  <cp:keywords/>
  <dc:description/>
  <cp:lastModifiedBy>expotory05</cp:lastModifiedBy>
  <cp:revision>21</cp:revision>
  <cp:lastPrinted>2023-06-07T09:18:00Z</cp:lastPrinted>
  <dcterms:created xsi:type="dcterms:W3CDTF">2023-06-07T09:16:00Z</dcterms:created>
  <dcterms:modified xsi:type="dcterms:W3CDTF">2024-09-10T04:20:00Z</dcterms:modified>
</cp:coreProperties>
</file>