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A5" w:rsidRDefault="008E2AC7" w:rsidP="00246D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DA5">
        <w:rPr>
          <w:b/>
          <w:sz w:val="28"/>
          <w:szCs w:val="28"/>
        </w:rPr>
        <w:t xml:space="preserve">         </w:t>
      </w:r>
      <w:r w:rsidR="00246DA5" w:rsidRPr="00D214D4">
        <w:rPr>
          <w:b/>
          <w:sz w:val="28"/>
          <w:szCs w:val="28"/>
        </w:rPr>
        <w:t>Межшкольная Гуманитарная</w:t>
      </w:r>
      <w:r w:rsidR="00246DA5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A5" w:rsidRPr="00D214D4" w:rsidRDefault="00246DA5" w:rsidP="00246DA5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246DA5" w:rsidRPr="00D214D4" w:rsidRDefault="00246DA5" w:rsidP="00246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D214D4">
        <w:rPr>
          <w:b/>
          <w:sz w:val="28"/>
          <w:szCs w:val="28"/>
        </w:rPr>
        <w:t>КЛИиО</w:t>
      </w:r>
    </w:p>
    <w:p w:rsidR="00246DA5" w:rsidRPr="00626DDA" w:rsidRDefault="00246DA5" w:rsidP="00246DA5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 xml:space="preserve">Общероссийский конкурс </w:t>
      </w:r>
    </w:p>
    <w:p w:rsidR="00246DA5" w:rsidRPr="00316967" w:rsidRDefault="00246DA5" w:rsidP="00246DA5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«</w:t>
      </w:r>
      <w:r w:rsidR="000B42CB">
        <w:rPr>
          <w:b/>
          <w:color w:val="002060"/>
          <w:sz w:val="36"/>
          <w:szCs w:val="36"/>
        </w:rPr>
        <w:t>Туризм- это здорово!»</w:t>
      </w:r>
    </w:p>
    <w:p w:rsidR="00246DA5" w:rsidRPr="00B43D69" w:rsidRDefault="00246DA5" w:rsidP="00246DA5">
      <w:pPr>
        <w:jc w:val="center"/>
        <w:rPr>
          <w:b/>
          <w:color w:val="002060"/>
          <w:sz w:val="28"/>
          <w:szCs w:val="28"/>
        </w:rPr>
      </w:pPr>
      <w:r w:rsidRPr="00B43D69">
        <w:rPr>
          <w:color w:val="002060"/>
          <w:sz w:val="28"/>
          <w:szCs w:val="28"/>
        </w:rPr>
        <w:t>konmgiakliio.ru</w:t>
      </w:r>
    </w:p>
    <w:p w:rsidR="00246DA5" w:rsidRDefault="00246DA5" w:rsidP="00246DA5">
      <w:pPr>
        <w:rPr>
          <w:b/>
          <w:sz w:val="28"/>
          <w:szCs w:val="28"/>
        </w:rPr>
      </w:pPr>
    </w:p>
    <w:p w:rsidR="00246DA5" w:rsidRPr="00D23530" w:rsidRDefault="00246DA5" w:rsidP="00246DA5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>
        <w:rPr>
          <w:sz w:val="28"/>
          <w:szCs w:val="28"/>
        </w:rPr>
        <w:t>2</w:t>
      </w:r>
      <w:r w:rsidR="000B42CB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 2014 года – 15 </w:t>
      </w:r>
      <w:r w:rsidR="001A6DAB">
        <w:rPr>
          <w:sz w:val="28"/>
          <w:szCs w:val="28"/>
        </w:rPr>
        <w:t>октября</w:t>
      </w:r>
      <w:r w:rsidRPr="00D23530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246DA5" w:rsidRPr="00D23530" w:rsidRDefault="00246DA5" w:rsidP="00246DA5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Работы принимаются </w:t>
      </w:r>
      <w:r>
        <w:rPr>
          <w:b/>
          <w:sz w:val="28"/>
          <w:szCs w:val="28"/>
        </w:rPr>
        <w:t>п</w:t>
      </w:r>
      <w:r w:rsidRPr="00D23530"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 xml:space="preserve">15 </w:t>
      </w:r>
      <w:r w:rsidR="001A6DAB">
        <w:rPr>
          <w:sz w:val="28"/>
          <w:szCs w:val="28"/>
        </w:rPr>
        <w:t>октября</w:t>
      </w:r>
      <w:r w:rsidRPr="00D23530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246DA5" w:rsidRPr="00D23530" w:rsidRDefault="00246DA5" w:rsidP="00246DA5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 xml:space="preserve">16 </w:t>
      </w:r>
      <w:r w:rsidR="001A6DA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– 23 </w:t>
      </w:r>
      <w:r w:rsidR="001A6DA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2014</w:t>
      </w:r>
      <w:r w:rsidRPr="00D23530">
        <w:rPr>
          <w:sz w:val="28"/>
          <w:szCs w:val="28"/>
        </w:rPr>
        <w:t xml:space="preserve"> года.</w:t>
      </w:r>
    </w:p>
    <w:p w:rsidR="00246DA5" w:rsidRDefault="00246DA5" w:rsidP="00246DA5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 </w:t>
      </w:r>
      <w:r w:rsidR="001A6DAB" w:rsidRPr="001A6DAB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2014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246DA5" w:rsidRPr="00A8752B" w:rsidRDefault="00246DA5" w:rsidP="00246DA5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 на сайте без дополнительного запроса.</w:t>
      </w:r>
    </w:p>
    <w:p w:rsidR="00246DA5" w:rsidRPr="00D23530" w:rsidRDefault="00246DA5" w:rsidP="00246DA5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246DA5" w:rsidRPr="00982F48" w:rsidRDefault="00246DA5" w:rsidP="00246DA5">
      <w:pPr>
        <w:spacing w:line="360" w:lineRule="auto"/>
        <w:rPr>
          <w:b/>
          <w:sz w:val="22"/>
          <w:szCs w:val="22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0B42CB">
        <w:rPr>
          <w:rStyle w:val="apple-style-span"/>
          <w:b/>
          <w:bCs/>
          <w:sz w:val="28"/>
          <w:szCs w:val="28"/>
        </w:rPr>
        <w:t>Туризм- это здорово!»</w:t>
      </w:r>
    </w:p>
    <w:p w:rsidR="009A502C" w:rsidRDefault="00246DA5" w:rsidP="000B42CB">
      <w:pPr>
        <w:rPr>
          <w:sz w:val="28"/>
          <w:szCs w:val="28"/>
        </w:rPr>
      </w:pPr>
      <w:r w:rsidRPr="00D214D4">
        <w:rPr>
          <w:sz w:val="28"/>
          <w:szCs w:val="28"/>
        </w:rPr>
        <w:t xml:space="preserve"> (</w:t>
      </w:r>
      <w:r w:rsidRPr="0081216F">
        <w:rPr>
          <w:sz w:val="28"/>
          <w:szCs w:val="28"/>
        </w:rPr>
        <w:t xml:space="preserve">далее – Конкурс) проводится в </w:t>
      </w:r>
      <w:r w:rsidRPr="000B42CB">
        <w:rPr>
          <w:sz w:val="28"/>
          <w:szCs w:val="28"/>
        </w:rPr>
        <w:t xml:space="preserve">целях  </w:t>
      </w:r>
      <w:r w:rsidR="009A502C" w:rsidRPr="009A502C">
        <w:rPr>
          <w:sz w:val="28"/>
          <w:szCs w:val="28"/>
        </w:rPr>
        <w:t>популяризации различных видов туризма и путешествий среди детей</w:t>
      </w:r>
      <w:r w:rsidR="009A502C">
        <w:rPr>
          <w:sz w:val="28"/>
          <w:szCs w:val="28"/>
        </w:rPr>
        <w:t xml:space="preserve"> и педагогов.</w:t>
      </w:r>
      <w:r w:rsidR="009A502C" w:rsidRPr="009A502C">
        <w:rPr>
          <w:sz w:val="28"/>
          <w:szCs w:val="28"/>
        </w:rPr>
        <w:t xml:space="preserve"> </w:t>
      </w:r>
    </w:p>
    <w:p w:rsidR="00246DA5" w:rsidRDefault="00246DA5" w:rsidP="000B42CB">
      <w:pPr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r w:rsidRPr="00D214D4">
        <w:rPr>
          <w:sz w:val="28"/>
          <w:szCs w:val="28"/>
        </w:rPr>
        <w:t>КЛИиО</w:t>
      </w:r>
      <w:r>
        <w:rPr>
          <w:sz w:val="28"/>
          <w:szCs w:val="28"/>
        </w:rPr>
        <w:t xml:space="preserve"> «Юный интеллектуал»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46DA5" w:rsidRPr="00D84758" w:rsidRDefault="00246DA5" w:rsidP="00246DA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14D4">
        <w:rPr>
          <w:sz w:val="28"/>
          <w:szCs w:val="28"/>
        </w:rPr>
        <w:t xml:space="preserve">.1. </w:t>
      </w:r>
      <w:r w:rsidRPr="00D84758">
        <w:rPr>
          <w:sz w:val="28"/>
          <w:szCs w:val="28"/>
        </w:rPr>
        <w:t xml:space="preserve">Конкурс проводится для </w:t>
      </w:r>
      <w:r>
        <w:rPr>
          <w:sz w:val="28"/>
          <w:szCs w:val="28"/>
        </w:rPr>
        <w:t xml:space="preserve">дошкольников, </w:t>
      </w:r>
      <w:r w:rsidRPr="00D84758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и педагогов </w:t>
      </w:r>
      <w:r w:rsidRPr="00D84758">
        <w:rPr>
          <w:sz w:val="28"/>
          <w:szCs w:val="28"/>
        </w:rPr>
        <w:t>учреждений любого типа и вида Российской Федерации.</w:t>
      </w:r>
    </w:p>
    <w:p w:rsidR="00246DA5" w:rsidRDefault="00246DA5" w:rsidP="00246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Свои работы могут представить</w:t>
      </w:r>
      <w:r w:rsidRPr="00D214D4">
        <w:rPr>
          <w:sz w:val="28"/>
          <w:szCs w:val="28"/>
        </w:rPr>
        <w:t xml:space="preserve"> студенты учебных заведений среднего, высшего профессионального образования.</w:t>
      </w:r>
    </w:p>
    <w:p w:rsidR="00246DA5" w:rsidRPr="00D84758" w:rsidRDefault="00246DA5" w:rsidP="00246DA5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4758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46DA5" w:rsidRDefault="00246DA5" w:rsidP="00246DA5">
      <w:pPr>
        <w:rPr>
          <w:b/>
          <w:sz w:val="28"/>
          <w:szCs w:val="28"/>
          <w:u w:val="single"/>
        </w:rPr>
      </w:pPr>
      <w:r w:rsidRPr="0094257C">
        <w:rPr>
          <w:b/>
          <w:sz w:val="28"/>
          <w:szCs w:val="28"/>
          <w:u w:val="single"/>
        </w:rPr>
        <w:t>Номинации для школьников и дошкольников</w:t>
      </w:r>
    </w:p>
    <w:p w:rsidR="00246DA5" w:rsidRDefault="00246DA5" w:rsidP="00246DA5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246DA5">
        <w:rPr>
          <w:sz w:val="28"/>
          <w:szCs w:val="28"/>
        </w:rPr>
        <w:t xml:space="preserve">дин день из жизни туриста (фоторепортаж) </w:t>
      </w:r>
    </w:p>
    <w:p w:rsidR="00246DA5" w:rsidRPr="00246DA5" w:rsidRDefault="00246DA5" w:rsidP="00246DA5">
      <w:pPr>
        <w:rPr>
          <w:sz w:val="28"/>
          <w:szCs w:val="28"/>
        </w:rPr>
      </w:pPr>
      <w:r>
        <w:rPr>
          <w:sz w:val="28"/>
          <w:szCs w:val="28"/>
        </w:rPr>
        <w:t>- «Маршрут приключений»</w:t>
      </w:r>
      <w:r w:rsidRPr="00246DA5">
        <w:rPr>
          <w:sz w:val="28"/>
          <w:szCs w:val="28"/>
        </w:rPr>
        <w:t xml:space="preserve"> (карт</w:t>
      </w:r>
      <w:r w:rsidR="009A502C">
        <w:rPr>
          <w:sz w:val="28"/>
          <w:szCs w:val="28"/>
        </w:rPr>
        <w:t>а</w:t>
      </w:r>
      <w:r w:rsidRPr="00246DA5">
        <w:rPr>
          <w:sz w:val="28"/>
          <w:szCs w:val="28"/>
        </w:rPr>
        <w:t xml:space="preserve"> с м</w:t>
      </w:r>
      <w:r w:rsidR="009A502C">
        <w:rPr>
          <w:sz w:val="28"/>
          <w:szCs w:val="28"/>
        </w:rPr>
        <w:t>аршрутом похода, путешествия</w:t>
      </w:r>
      <w:r w:rsidRPr="00246DA5">
        <w:rPr>
          <w:sz w:val="28"/>
          <w:szCs w:val="28"/>
        </w:rPr>
        <w:t xml:space="preserve"> </w:t>
      </w:r>
      <w:r w:rsidR="009A502C">
        <w:rPr>
          <w:sz w:val="28"/>
          <w:szCs w:val="28"/>
        </w:rPr>
        <w:t xml:space="preserve">в </w:t>
      </w:r>
      <w:r w:rsidRPr="00246DA5">
        <w:rPr>
          <w:sz w:val="28"/>
          <w:szCs w:val="28"/>
        </w:rPr>
        <w:t>формате стенгазеты)</w:t>
      </w:r>
    </w:p>
    <w:p w:rsidR="00246DA5" w:rsidRPr="00246DA5" w:rsidRDefault="00246DA5" w:rsidP="00246D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DA5">
        <w:rPr>
          <w:sz w:val="28"/>
          <w:szCs w:val="28"/>
        </w:rPr>
        <w:t>"Песня у костра"</w:t>
      </w:r>
      <w:r w:rsidR="000B42CB" w:rsidRPr="000B42CB">
        <w:rPr>
          <w:sz w:val="28"/>
          <w:szCs w:val="28"/>
        </w:rPr>
        <w:t xml:space="preserve"> </w:t>
      </w:r>
      <w:r w:rsidR="000B42CB">
        <w:rPr>
          <w:sz w:val="28"/>
          <w:szCs w:val="28"/>
        </w:rPr>
        <w:t>(в</w:t>
      </w:r>
      <w:r w:rsidR="000B42CB" w:rsidRPr="00246DA5">
        <w:rPr>
          <w:sz w:val="28"/>
          <w:szCs w:val="28"/>
        </w:rPr>
        <w:t>идео</w:t>
      </w:r>
      <w:r w:rsidR="000B42CB">
        <w:rPr>
          <w:sz w:val="28"/>
          <w:szCs w:val="28"/>
        </w:rPr>
        <w:t>)</w:t>
      </w:r>
    </w:p>
    <w:p w:rsidR="00246DA5" w:rsidRDefault="00246DA5" w:rsidP="00246D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48F">
        <w:rPr>
          <w:sz w:val="28"/>
          <w:szCs w:val="28"/>
        </w:rPr>
        <w:t>"Если с другом вышел путь</w:t>
      </w:r>
      <w:r w:rsidRPr="00246DA5">
        <w:rPr>
          <w:sz w:val="28"/>
          <w:szCs w:val="28"/>
        </w:rPr>
        <w:t>"</w:t>
      </w:r>
      <w:r w:rsidR="000B42CB" w:rsidRPr="000B42CB">
        <w:rPr>
          <w:sz w:val="28"/>
          <w:szCs w:val="28"/>
        </w:rPr>
        <w:t xml:space="preserve"> </w:t>
      </w:r>
      <w:r w:rsidR="009A502C">
        <w:rPr>
          <w:sz w:val="28"/>
          <w:szCs w:val="28"/>
        </w:rPr>
        <w:t>(рассказ)</w:t>
      </w:r>
    </w:p>
    <w:p w:rsidR="00246DA5" w:rsidRDefault="00246DA5" w:rsidP="00246D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3EE2">
        <w:rPr>
          <w:sz w:val="28"/>
          <w:szCs w:val="28"/>
        </w:rPr>
        <w:t xml:space="preserve"> </w:t>
      </w:r>
      <w:r w:rsidRPr="000B42CB">
        <w:rPr>
          <w:sz w:val="28"/>
          <w:szCs w:val="28"/>
        </w:rPr>
        <w:t>Фотоотчет «</w:t>
      </w:r>
      <w:r w:rsidR="000B42CB" w:rsidRPr="000B42CB">
        <w:rPr>
          <w:bCs/>
          <w:sz w:val="28"/>
          <w:szCs w:val="28"/>
        </w:rPr>
        <w:t>Экспедиция по родному краю</w:t>
      </w:r>
      <w:r w:rsidR="009A502C">
        <w:rPr>
          <w:sz w:val="28"/>
          <w:szCs w:val="28"/>
        </w:rPr>
        <w:t>»</w:t>
      </w:r>
    </w:p>
    <w:p w:rsidR="00246DA5" w:rsidRDefault="009A502C" w:rsidP="00246DA5">
      <w:pPr>
        <w:rPr>
          <w:sz w:val="28"/>
          <w:szCs w:val="28"/>
        </w:rPr>
      </w:pPr>
      <w:r w:rsidRPr="009A502C">
        <w:rPr>
          <w:sz w:val="28"/>
          <w:szCs w:val="28"/>
        </w:rPr>
        <w:t>- «Туризм – это здорово!» (</w:t>
      </w:r>
      <w:r>
        <w:rPr>
          <w:sz w:val="28"/>
          <w:szCs w:val="28"/>
        </w:rPr>
        <w:t>фотоколлаж)</w:t>
      </w:r>
    </w:p>
    <w:p w:rsidR="000A3EE2" w:rsidRPr="009A502C" w:rsidRDefault="000A3EE2" w:rsidP="00246DA5">
      <w:pPr>
        <w:rPr>
          <w:sz w:val="28"/>
          <w:szCs w:val="28"/>
        </w:rPr>
      </w:pPr>
      <w:r>
        <w:rPr>
          <w:sz w:val="28"/>
          <w:szCs w:val="28"/>
        </w:rPr>
        <w:t>- «Туристический поход» (рисунки)</w:t>
      </w:r>
    </w:p>
    <w:p w:rsidR="000A3EE2" w:rsidRDefault="000A3EE2" w:rsidP="00246DA5">
      <w:pPr>
        <w:rPr>
          <w:rStyle w:val="apple-style-span"/>
          <w:b/>
          <w:color w:val="000000"/>
          <w:sz w:val="28"/>
          <w:szCs w:val="28"/>
          <w:u w:val="single"/>
        </w:rPr>
      </w:pPr>
    </w:p>
    <w:p w:rsidR="00246DA5" w:rsidRPr="0094257C" w:rsidRDefault="00246DA5" w:rsidP="00246DA5">
      <w:pPr>
        <w:rPr>
          <w:rStyle w:val="apple-style-span"/>
          <w:b/>
          <w:color w:val="000000"/>
          <w:sz w:val="28"/>
          <w:szCs w:val="28"/>
          <w:u w:val="single"/>
        </w:rPr>
      </w:pPr>
      <w:r w:rsidRPr="0094257C">
        <w:rPr>
          <w:rStyle w:val="apple-style-span"/>
          <w:b/>
          <w:color w:val="000000"/>
          <w:sz w:val="28"/>
          <w:szCs w:val="28"/>
          <w:u w:val="single"/>
        </w:rPr>
        <w:lastRenderedPageBreak/>
        <w:t>Номинации для педагогов</w:t>
      </w:r>
    </w:p>
    <w:p w:rsidR="00EC048F" w:rsidRDefault="00EC048F" w:rsidP="00EC04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="000A3EE2">
        <w:rPr>
          <w:rStyle w:val="apple-style-span"/>
          <w:color w:val="000000"/>
          <w:sz w:val="28"/>
          <w:szCs w:val="28"/>
        </w:rPr>
        <w:t>Разработка мероприятия</w:t>
      </w:r>
      <w:r>
        <w:rPr>
          <w:rStyle w:val="apple-style-span"/>
          <w:color w:val="000000"/>
          <w:sz w:val="28"/>
          <w:szCs w:val="28"/>
        </w:rPr>
        <w:t xml:space="preserve"> «Вечерний костер»</w:t>
      </w:r>
    </w:p>
    <w:p w:rsidR="00EC048F" w:rsidRDefault="00EC048F" w:rsidP="00EC04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="000A3EE2">
        <w:rPr>
          <w:rStyle w:val="apple-style-span"/>
          <w:color w:val="000000"/>
          <w:sz w:val="28"/>
          <w:szCs w:val="28"/>
        </w:rPr>
        <w:t>Разработка с</w:t>
      </w:r>
      <w:r>
        <w:rPr>
          <w:rStyle w:val="apple-style-span"/>
          <w:color w:val="000000"/>
          <w:sz w:val="28"/>
          <w:szCs w:val="28"/>
        </w:rPr>
        <w:t>портивно</w:t>
      </w:r>
      <w:r w:rsidR="000A3EE2">
        <w:rPr>
          <w:rStyle w:val="apple-style-span"/>
          <w:color w:val="000000"/>
          <w:sz w:val="28"/>
          <w:szCs w:val="28"/>
        </w:rPr>
        <w:t>го</w:t>
      </w:r>
      <w:r>
        <w:rPr>
          <w:rStyle w:val="apple-style-span"/>
          <w:color w:val="000000"/>
          <w:sz w:val="28"/>
          <w:szCs w:val="28"/>
        </w:rPr>
        <w:t xml:space="preserve"> мероприяти</w:t>
      </w:r>
      <w:r w:rsidR="000A3EE2">
        <w:rPr>
          <w:rStyle w:val="apple-style-span"/>
          <w:color w:val="000000"/>
          <w:sz w:val="28"/>
          <w:szCs w:val="28"/>
        </w:rPr>
        <w:t>я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EC048F" w:rsidRDefault="00EC048F" w:rsidP="00EC04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="001A6DAB">
        <w:rPr>
          <w:rStyle w:val="apple-style-span"/>
          <w:color w:val="000000"/>
          <w:sz w:val="28"/>
          <w:szCs w:val="28"/>
        </w:rPr>
        <w:t>Маршрутный лист</w:t>
      </w:r>
    </w:p>
    <w:p w:rsidR="009A502C" w:rsidRDefault="009A502C" w:rsidP="00EC04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«Этот поход забыть нельзя» (презентация)</w:t>
      </w:r>
    </w:p>
    <w:p w:rsidR="00246DA5" w:rsidRDefault="00246DA5" w:rsidP="00246DA5">
      <w:pPr>
        <w:rPr>
          <w:sz w:val="28"/>
          <w:szCs w:val="28"/>
        </w:rPr>
      </w:pPr>
    </w:p>
    <w:p w:rsidR="00246DA5" w:rsidRPr="00D84758" w:rsidRDefault="00246DA5" w:rsidP="00246DA5">
      <w:pPr>
        <w:jc w:val="both"/>
        <w:rPr>
          <w:sz w:val="28"/>
          <w:szCs w:val="28"/>
        </w:rPr>
      </w:pPr>
      <w:r w:rsidRPr="00D84758">
        <w:rPr>
          <w:b/>
          <w:bCs/>
          <w:sz w:val="28"/>
          <w:szCs w:val="28"/>
        </w:rPr>
        <w:t>Категории участников:</w:t>
      </w:r>
    </w:p>
    <w:p w:rsidR="00246DA5" w:rsidRDefault="00246DA5" w:rsidP="00246DA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Дошкольный возраст;</w:t>
      </w:r>
    </w:p>
    <w:p w:rsidR="00246DA5" w:rsidRPr="00D84758" w:rsidRDefault="00246DA5" w:rsidP="00246DA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1-4 классы</w:t>
      </w:r>
      <w:r>
        <w:rPr>
          <w:sz w:val="28"/>
          <w:szCs w:val="28"/>
        </w:rPr>
        <w:t>;</w:t>
      </w:r>
    </w:p>
    <w:p w:rsidR="00246DA5" w:rsidRPr="00D84758" w:rsidRDefault="00246DA5" w:rsidP="00246DA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5-8 классы</w:t>
      </w:r>
      <w:r>
        <w:rPr>
          <w:sz w:val="28"/>
          <w:szCs w:val="28"/>
        </w:rPr>
        <w:t>;</w:t>
      </w:r>
    </w:p>
    <w:p w:rsidR="00246DA5" w:rsidRDefault="00246DA5" w:rsidP="00246DA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9-11 классы</w:t>
      </w:r>
    </w:p>
    <w:p w:rsidR="00246DA5" w:rsidRDefault="00246DA5" w:rsidP="00246DA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Категория: студенты.</w:t>
      </w:r>
    </w:p>
    <w:p w:rsidR="00246DA5" w:rsidRDefault="00246DA5" w:rsidP="00246DA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Педагоги</w:t>
      </w:r>
    </w:p>
    <w:p w:rsidR="00246DA5" w:rsidRPr="00D214D4" w:rsidRDefault="00246DA5" w:rsidP="00246DA5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214D4">
        <w:rPr>
          <w:rFonts w:ascii="Times New Roman" w:hAnsi="Times New Roman"/>
          <w:color w:val="000000"/>
          <w:sz w:val="28"/>
          <w:szCs w:val="28"/>
        </w:rPr>
        <w:t>. Порядок проведения конкурса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.1.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заочной форме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1A6DAB">
        <w:rPr>
          <w:rFonts w:ascii="Times New Roman" w:hAnsi="Times New Roman" w:cs="Times New Roman"/>
          <w:b/>
          <w:sz w:val="28"/>
          <w:szCs w:val="28"/>
        </w:rPr>
        <w:t>10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46DA5" w:rsidRPr="00D214D4" w:rsidRDefault="00246DA5" w:rsidP="00246DA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>ллектуальной Ассоциации  (МГИА) КЛИиО</w:t>
      </w:r>
      <w:r w:rsidRPr="00D214D4">
        <w:rPr>
          <w:sz w:val="28"/>
          <w:szCs w:val="28"/>
        </w:rPr>
        <w:t xml:space="preserve"> </w:t>
      </w:r>
      <w:r>
        <w:rPr>
          <w:sz w:val="28"/>
          <w:szCs w:val="28"/>
        </w:rPr>
        <w:t>«Юный интеллектуал»</w:t>
      </w:r>
      <w:r w:rsidRPr="00D214D4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246DA5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246DA5" w:rsidRDefault="00246DA5" w:rsidP="00246DA5">
      <w:pPr>
        <w:spacing w:line="276" w:lineRule="auto"/>
        <w:rPr>
          <w:rStyle w:val="apple-style-span"/>
          <w:b/>
          <w:bCs/>
          <w:sz w:val="28"/>
          <w:szCs w:val="28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адресу:  </w:t>
      </w:r>
      <w:r w:rsidRPr="008F6D80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0B42CB">
        <w:rPr>
          <w:rStyle w:val="apple-style-span"/>
          <w:b/>
          <w:bCs/>
          <w:sz w:val="28"/>
          <w:szCs w:val="28"/>
        </w:rPr>
        <w:t>Туризм- это здорово!»</w:t>
      </w:r>
    </w:p>
    <w:p w:rsidR="00246DA5" w:rsidRPr="008F6D80" w:rsidRDefault="00246DA5" w:rsidP="00246DA5">
      <w:pPr>
        <w:spacing w:line="276" w:lineRule="auto"/>
        <w:rPr>
          <w:sz w:val="28"/>
          <w:szCs w:val="28"/>
        </w:rPr>
      </w:pPr>
      <w:r w:rsidRPr="008F6D80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F6D80">
        <w:rPr>
          <w:sz w:val="28"/>
          <w:szCs w:val="28"/>
        </w:rPr>
        <w:t xml:space="preserve">. Участие в Конкурсе </w:t>
      </w:r>
      <w:r w:rsidRPr="008F6D80">
        <w:rPr>
          <w:b/>
          <w:sz w:val="28"/>
          <w:szCs w:val="28"/>
        </w:rPr>
        <w:t>платное</w:t>
      </w:r>
      <w:r w:rsidRPr="008F6D80">
        <w:rPr>
          <w:sz w:val="28"/>
          <w:szCs w:val="28"/>
        </w:rPr>
        <w:t xml:space="preserve">. </w:t>
      </w:r>
    </w:p>
    <w:p w:rsidR="00246DA5" w:rsidRDefault="00246DA5" w:rsidP="00246DA5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оргвзносы идут на покрытие расходов, связанных с изготовлением и пересылкой </w:t>
      </w:r>
      <w:r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246DA5" w:rsidRPr="00274F9F" w:rsidRDefault="00246DA5" w:rsidP="00246DA5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274F9F">
        <w:rPr>
          <w:b/>
          <w:color w:val="000000"/>
          <w:sz w:val="28"/>
          <w:szCs w:val="28"/>
        </w:rPr>
        <w:t>:</w:t>
      </w:r>
    </w:p>
    <w:p w:rsidR="00246DA5" w:rsidRDefault="00246DA5" w:rsidP="00246D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71303D">
        <w:rPr>
          <w:sz w:val="28"/>
          <w:szCs w:val="28"/>
        </w:rPr>
        <w:t>тоимость участия для одного обучающегося-</w:t>
      </w:r>
      <w:r w:rsidRPr="00441540">
        <w:rPr>
          <w:b/>
          <w:sz w:val="28"/>
          <w:szCs w:val="28"/>
        </w:rPr>
        <w:t>200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246DA5" w:rsidRDefault="00246DA5" w:rsidP="00246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вариантом),</w:t>
      </w:r>
    </w:p>
    <w:p w:rsidR="00246DA5" w:rsidRDefault="00246DA5" w:rsidP="00246D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для одного педагога- </w:t>
      </w:r>
      <w:r>
        <w:rPr>
          <w:b/>
          <w:sz w:val="28"/>
          <w:szCs w:val="28"/>
        </w:rPr>
        <w:t>250</w:t>
      </w:r>
      <w:r w:rsidRPr="001C1678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246DA5" w:rsidRDefault="00246DA5" w:rsidP="00246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вариантом).</w:t>
      </w:r>
    </w:p>
    <w:p w:rsidR="00246DA5" w:rsidRDefault="00246DA5" w:rsidP="00246DA5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lastRenderedPageBreak/>
        <w:t>При отправке наградного материала в электронном варианте и почтой России стоимость участия суммируется</w:t>
      </w:r>
      <w:r>
        <w:rPr>
          <w:sz w:val="28"/>
          <w:szCs w:val="28"/>
        </w:rPr>
        <w:t>:</w:t>
      </w:r>
    </w:p>
    <w:p w:rsidR="00246DA5" w:rsidRDefault="00246DA5" w:rsidP="00246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</w:t>
      </w:r>
      <w:r w:rsidRPr="00FA0A3E">
        <w:rPr>
          <w:b/>
          <w:sz w:val="28"/>
          <w:szCs w:val="28"/>
        </w:rPr>
        <w:t>150 рублей+ 200 рублей</w:t>
      </w:r>
      <w:r>
        <w:rPr>
          <w:sz w:val="28"/>
          <w:szCs w:val="28"/>
        </w:rPr>
        <w:t>,</w:t>
      </w:r>
    </w:p>
    <w:p w:rsidR="00246DA5" w:rsidRDefault="00246DA5" w:rsidP="00246DA5">
      <w:pPr>
        <w:jc w:val="both"/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- для педагогов </w:t>
      </w:r>
      <w:r w:rsidRPr="00FA0A3E">
        <w:rPr>
          <w:b/>
          <w:sz w:val="28"/>
          <w:szCs w:val="28"/>
        </w:rPr>
        <w:t>200 рублей+250 рублей</w:t>
      </w:r>
      <w:r>
        <w:rPr>
          <w:sz w:val="28"/>
          <w:szCs w:val="28"/>
        </w:rPr>
        <w:t>.</w:t>
      </w:r>
      <w:r w:rsidRPr="00274F9F">
        <w:rPr>
          <w:rFonts w:ascii="DroidSansRegular" w:eastAsia="Arial" w:hAnsi="DroidSansRegular"/>
          <w:color w:val="777777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  <w:t> </w:t>
      </w:r>
    </w:p>
    <w:p w:rsidR="00246DA5" w:rsidRPr="00274F9F" w:rsidRDefault="00246DA5" w:rsidP="00246DA5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6DA5" w:rsidRPr="00631856" w:rsidRDefault="00246DA5" w:rsidP="00246DA5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>стоимость оргвзносов увеличивается</w:t>
      </w:r>
      <w:r w:rsidRPr="00F6220E">
        <w:rPr>
          <w:sz w:val="28"/>
          <w:szCs w:val="28"/>
        </w:rPr>
        <w:t xml:space="preserve"> на 50 рублей</w:t>
      </w:r>
      <w:r>
        <w:rPr>
          <w:sz w:val="28"/>
          <w:szCs w:val="28"/>
        </w:rPr>
        <w:t xml:space="preserve"> (указать в заявке «Заказное»)</w:t>
      </w:r>
      <w:r w:rsidRPr="00F6220E">
        <w:rPr>
          <w:sz w:val="28"/>
          <w:szCs w:val="28"/>
        </w:rPr>
        <w:t>.</w:t>
      </w:r>
    </w:p>
    <w:p w:rsidR="00246DA5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>
        <w:rPr>
          <w:rFonts w:ascii="Times New Roman" w:hAnsi="Times New Roman" w:cs="Times New Roman"/>
          <w:sz w:val="28"/>
          <w:szCs w:val="28"/>
        </w:rPr>
        <w:t xml:space="preserve"> КЛИиО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246DA5" w:rsidRPr="00F6220E" w:rsidRDefault="00246DA5" w:rsidP="00246DA5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246DA5" w:rsidRPr="00F6220E" w:rsidRDefault="00246DA5" w:rsidP="00246DA5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246DA5" w:rsidRPr="00F6220E" w:rsidRDefault="00246DA5" w:rsidP="00246DA5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246DA5" w:rsidRPr="00F6220E" w:rsidRDefault="00246DA5" w:rsidP="00246DA5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№2, Приложение №3).</w:t>
      </w:r>
    </w:p>
    <w:p w:rsidR="00246DA5" w:rsidRPr="00F6220E" w:rsidRDefault="00246DA5" w:rsidP="00246DA5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46DA5" w:rsidRPr="00126C5D" w:rsidRDefault="00246DA5" w:rsidP="00246DA5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7" w:history="1">
        <w:r w:rsidRPr="00126C5D">
          <w:rPr>
            <w:rStyle w:val="a4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6DA5" w:rsidRPr="00126C5D" w:rsidRDefault="00246DA5" w:rsidP="00246DA5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246DA5" w:rsidRPr="00D214D4" w:rsidRDefault="00246DA5" w:rsidP="00246DA5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246DA5" w:rsidRPr="00A974A7" w:rsidRDefault="00246DA5" w:rsidP="00246DA5">
      <w:pPr>
        <w:ind w:firstLine="709"/>
        <w:jc w:val="both"/>
      </w:pPr>
      <w:r>
        <w:rPr>
          <w:sz w:val="28"/>
          <w:szCs w:val="28"/>
        </w:rPr>
        <w:t>5</w:t>
      </w:r>
      <w:r w:rsidRPr="00D214D4">
        <w:rPr>
          <w:sz w:val="28"/>
          <w:szCs w:val="28"/>
        </w:rPr>
        <w:t>.1</w:t>
      </w:r>
      <w:r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>
        <w:rPr>
          <w:sz w:val="28"/>
          <w:szCs w:val="28"/>
        </w:rPr>
        <w:t xml:space="preserve">Программе </w:t>
      </w:r>
      <w:r w:rsidRPr="00485C53">
        <w:rPr>
          <w:sz w:val="28"/>
          <w:szCs w:val="28"/>
        </w:rPr>
        <w:t>Microsoft Office Word 97-2003</w:t>
      </w:r>
      <w:r w:rsidRPr="004B0277">
        <w:rPr>
          <w:sz w:val="28"/>
          <w:szCs w:val="28"/>
        </w:rPr>
        <w:t xml:space="preserve">, шрифтом </w:t>
      </w:r>
      <w:r w:rsidRPr="004B0277">
        <w:rPr>
          <w:sz w:val="28"/>
          <w:szCs w:val="28"/>
          <w:lang w:val="en-US"/>
        </w:rPr>
        <w:t>Times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B0277">
        <w:rPr>
          <w:sz w:val="28"/>
          <w:szCs w:val="28"/>
          <w:lang w:val="en-US"/>
        </w:rPr>
        <w:t>ew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4B0277">
        <w:rPr>
          <w:sz w:val="28"/>
          <w:szCs w:val="28"/>
          <w:lang w:val="en-US"/>
        </w:rPr>
        <w:t>oman</w:t>
      </w:r>
      <w:r w:rsidRPr="004B0277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  <w:r>
        <w:rPr>
          <w:sz w:val="28"/>
          <w:szCs w:val="28"/>
        </w:rPr>
        <w:t>Презентация до 15 слайдов, выполненная в Программе Microsoft Office PowerPoint 97-2003.</w:t>
      </w:r>
    </w:p>
    <w:p w:rsidR="00246DA5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4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B0277">
        <w:rPr>
          <w:rFonts w:ascii="Times New Roman" w:hAnsi="Times New Roman" w:cs="Times New Roman"/>
          <w:sz w:val="28"/>
          <w:szCs w:val="28"/>
        </w:rPr>
        <w:t>Карты, схемы, иллюстрации, фотографии и др. иллюстративный материал может быть представлен в основном тексте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C53">
        <w:rPr>
          <w:rFonts w:ascii="Times New Roman" w:hAnsi="Times New Roman" w:cs="Times New Roman"/>
          <w:sz w:val="28"/>
          <w:szCs w:val="28"/>
        </w:rPr>
        <w:t>Microsoft Office Word 97-2003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0277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277">
        <w:rPr>
          <w:rFonts w:ascii="Times New Roman" w:hAnsi="Times New Roman" w:cs="Times New Roman"/>
          <w:sz w:val="28"/>
          <w:szCs w:val="28"/>
        </w:rPr>
        <w:t>риложении в формате JPG или GIF.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A5" w:rsidRPr="003578A6" w:rsidRDefault="00246DA5" w:rsidP="00246DA5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номинации «Рисунок»    один участник представляет 1- 3 работы, выполнены в любой технике живописи различными художественными материалами</w:t>
      </w:r>
      <w:r w:rsidRPr="001413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5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8A6">
        <w:rPr>
          <w:rFonts w:ascii="Times New Roman" w:hAnsi="Times New Roman" w:cs="Times New Roman"/>
          <w:sz w:val="28"/>
          <w:szCs w:val="28"/>
        </w:rPr>
        <w:t>Файлы работ в форматах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3578A6">
        <w:rPr>
          <w:rFonts w:ascii="Times New Roman" w:hAnsi="Times New Roman" w:cs="Times New Roman"/>
          <w:sz w:val="28"/>
          <w:szCs w:val="28"/>
        </w:rPr>
        <w:t>,  объемом не более 3 Mб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DA5" w:rsidRPr="007D5A2E" w:rsidRDefault="00246DA5" w:rsidP="00246DA5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 учащихся:</w:t>
      </w:r>
    </w:p>
    <w:p w:rsidR="00246DA5" w:rsidRPr="00880668" w:rsidRDefault="00246DA5" w:rsidP="00246D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246DA5" w:rsidRPr="00880668" w:rsidRDefault="00246DA5" w:rsidP="00246D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246DA5" w:rsidRDefault="00246DA5" w:rsidP="00246D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246DA5" w:rsidRPr="00880668" w:rsidRDefault="00246DA5" w:rsidP="00246D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lastRenderedPageBreak/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246DA5" w:rsidRPr="00D214D4" w:rsidRDefault="00246DA5" w:rsidP="00246DA5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>
        <w:rPr>
          <w:rFonts w:ascii="Times New Roman" w:hAnsi="Times New Roman" w:cs="Times New Roman"/>
          <w:b/>
          <w:sz w:val="28"/>
          <w:szCs w:val="28"/>
        </w:rPr>
        <w:t>, с указанием ФИО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246DA5" w:rsidRPr="00D214D4" w:rsidRDefault="00246DA5" w:rsidP="00246DA5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246DA5" w:rsidRPr="00D214D4" w:rsidRDefault="00246DA5" w:rsidP="00246DA5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246DA5" w:rsidRPr="00104B0B" w:rsidRDefault="00246DA5" w:rsidP="00246DA5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>
        <w:rPr>
          <w:rFonts w:ascii="Times New Roman" w:hAnsi="Times New Roman"/>
          <w:b w:val="0"/>
          <w:color w:val="000000"/>
          <w:sz w:val="28"/>
          <w:szCs w:val="28"/>
        </w:rPr>
        <w:t>Будьте внимательны при заполнении заявки.</w:t>
      </w:r>
    </w:p>
    <w:p w:rsidR="00246DA5" w:rsidRDefault="00246DA5" w:rsidP="00246DA5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Электронная версия и почтой России документация рассылается в течение месяца  после оглашения итогов на сайте без дополнительного запроса.  </w:t>
      </w:r>
    </w:p>
    <w:p w:rsidR="00246DA5" w:rsidRPr="00C61C57" w:rsidRDefault="00246DA5" w:rsidP="00246DA5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46DA5" w:rsidRPr="00104B0B" w:rsidRDefault="00246DA5" w:rsidP="00246DA5">
      <w:pPr>
        <w:jc w:val="center"/>
        <w:rPr>
          <w:b/>
          <w:sz w:val="28"/>
          <w:szCs w:val="28"/>
        </w:rPr>
      </w:pPr>
    </w:p>
    <w:p w:rsidR="00246DA5" w:rsidRDefault="00246DA5" w:rsidP="00246DA5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46DA5" w:rsidRPr="00011C1D" w:rsidRDefault="00246DA5" w:rsidP="00246DA5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246DA5" w:rsidRPr="00D72FA9" w:rsidTr="00BA138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DA5" w:rsidRPr="00D72FA9" w:rsidRDefault="00246DA5" w:rsidP="00BA138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46DA5" w:rsidRPr="00D72FA9" w:rsidRDefault="00246DA5" w:rsidP="00BA138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246DA5" w:rsidRPr="00D72FA9" w:rsidTr="00BA1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46DA5" w:rsidRPr="00D72FA9" w:rsidTr="00BA1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6DA5" w:rsidRPr="00D72FA9" w:rsidRDefault="00246DA5" w:rsidP="00BA1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46DA5" w:rsidRPr="00D72FA9" w:rsidRDefault="00246DA5" w:rsidP="00BA138C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246DA5" w:rsidRPr="00D72FA9" w:rsidTr="00BA1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46DA5" w:rsidRPr="00D72FA9" w:rsidTr="00BA1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6DA5" w:rsidRPr="00D72FA9" w:rsidRDefault="00246DA5" w:rsidP="00BA1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246DA5" w:rsidRPr="00236F9F" w:rsidRDefault="00246DA5" w:rsidP="00BA138C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246DA5" w:rsidRPr="00D72FA9" w:rsidTr="00BA1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46DA5" w:rsidRPr="00EF15C5" w:rsidTr="00BA1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46DA5" w:rsidRPr="00EF15C5" w:rsidRDefault="00246DA5" w:rsidP="00BA138C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246DA5" w:rsidRPr="00EF15C5" w:rsidTr="00BA1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6DA5" w:rsidRPr="000E106A" w:rsidRDefault="00246DA5" w:rsidP="00BA138C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</w:p>
        </w:tc>
      </w:tr>
      <w:tr w:rsidR="00246DA5" w:rsidRPr="00D72FA9" w:rsidTr="00BA1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46DA5" w:rsidRPr="00EF15C5" w:rsidTr="00BA1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</w:p>
        </w:tc>
      </w:tr>
      <w:tr w:rsidR="00246DA5" w:rsidRPr="00EF15C5" w:rsidTr="00BA1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</w:p>
        </w:tc>
      </w:tr>
      <w:tr w:rsidR="00246DA5" w:rsidRPr="00EF15C5" w:rsidTr="00BA1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D4D61" w:rsidRDefault="00246DA5" w:rsidP="00BA138C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46DA5" w:rsidRPr="00EF15C5" w:rsidTr="00BA1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246DA5" w:rsidRPr="00D72FA9" w:rsidTr="00BA1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46DA5" w:rsidRPr="00D72FA9" w:rsidTr="00BA138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6DA5" w:rsidRPr="00D72FA9" w:rsidRDefault="00246DA5" w:rsidP="00BA1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246DA5" w:rsidRPr="00D72FA9" w:rsidTr="00BA138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46DA5" w:rsidRPr="00D72FA9" w:rsidRDefault="00246DA5" w:rsidP="00BA138C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246DA5" w:rsidRPr="00D72FA9" w:rsidTr="00BA1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46DA5" w:rsidRPr="00EF15C5" w:rsidTr="00BA1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6DA5" w:rsidRPr="00D72FA9" w:rsidRDefault="00246DA5" w:rsidP="00BA138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46DA5" w:rsidRPr="00D72FA9" w:rsidRDefault="00246DA5" w:rsidP="00BA138C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246DA5" w:rsidRPr="00EF15C5" w:rsidTr="00BA1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46DA5" w:rsidRPr="00D72FA9" w:rsidTr="00BA1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6DA5" w:rsidRPr="00D72FA9" w:rsidRDefault="00246DA5" w:rsidP="00BA1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246DA5" w:rsidRPr="00D72FA9" w:rsidTr="00BA1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46DA5" w:rsidRPr="00D72FA9" w:rsidTr="00BA1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46DA5" w:rsidRPr="00D72FA9" w:rsidRDefault="00246DA5" w:rsidP="00BA138C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246DA5" w:rsidRPr="00D72FA9" w:rsidTr="00BA1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6DA5" w:rsidRPr="000E106A" w:rsidRDefault="00246DA5" w:rsidP="00BA138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</w:p>
        </w:tc>
      </w:tr>
      <w:tr w:rsidR="00246DA5" w:rsidRPr="00D72FA9" w:rsidTr="00BA1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46DA5" w:rsidRPr="00D72FA9" w:rsidTr="00BA1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</w:p>
        </w:tc>
      </w:tr>
      <w:tr w:rsidR="00246DA5" w:rsidRPr="00D72FA9" w:rsidTr="00BA1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6DA5" w:rsidRPr="00DD4D61" w:rsidRDefault="00246DA5" w:rsidP="00BA138C">
            <w:pPr>
              <w:rPr>
                <w:b/>
                <w:sz w:val="18"/>
                <w:szCs w:val="18"/>
              </w:rPr>
            </w:pPr>
          </w:p>
        </w:tc>
      </w:tr>
      <w:tr w:rsidR="00246DA5" w:rsidRPr="00D72FA9" w:rsidTr="00BA1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D4D61" w:rsidRDefault="00246DA5" w:rsidP="00BA138C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46DA5" w:rsidRPr="00D72FA9" w:rsidTr="00BA1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6DA5" w:rsidRPr="00D72FA9" w:rsidRDefault="00246DA5" w:rsidP="00BA138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246DA5" w:rsidRPr="00D72FA9" w:rsidTr="00BA1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A5" w:rsidRPr="00D72FA9" w:rsidRDefault="00246DA5" w:rsidP="00BA1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46DA5" w:rsidRPr="00D72FA9" w:rsidRDefault="00246DA5" w:rsidP="00BA138C">
            <w:pPr>
              <w:rPr>
                <w:sz w:val="14"/>
                <w:szCs w:val="14"/>
              </w:rPr>
            </w:pPr>
          </w:p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46DA5" w:rsidRPr="00D72FA9" w:rsidRDefault="00246DA5" w:rsidP="00BA138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46DA5" w:rsidRPr="00D72FA9" w:rsidRDefault="00246DA5" w:rsidP="00BA138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46DA5" w:rsidRPr="00D72FA9" w:rsidRDefault="00246DA5" w:rsidP="00BA138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246DA5" w:rsidRPr="00DD4D61" w:rsidRDefault="00246DA5" w:rsidP="00246DA5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246DA5" w:rsidRPr="00DD4D61" w:rsidRDefault="00246DA5" w:rsidP="00246DA5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246DA5" w:rsidRDefault="00246DA5" w:rsidP="00246DA5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246DA5" w:rsidRDefault="00246DA5" w:rsidP="00246DA5">
      <w:pPr>
        <w:jc w:val="center"/>
        <w:rPr>
          <w:sz w:val="28"/>
          <w:szCs w:val="28"/>
        </w:rPr>
        <w:sectPr w:rsidR="00246DA5" w:rsidSect="00BA138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DA5" w:rsidRPr="00011C1D" w:rsidRDefault="00246DA5" w:rsidP="00246DA5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246DA5" w:rsidRPr="00011C1D" w:rsidRDefault="00246DA5" w:rsidP="00246DA5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обучающихся</w:t>
      </w:r>
    </w:p>
    <w:p w:rsidR="00246DA5" w:rsidRDefault="00246DA5" w:rsidP="00246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0B42CB" w:rsidRDefault="000B42CB" w:rsidP="000B42CB">
      <w:pPr>
        <w:spacing w:line="276" w:lineRule="auto"/>
        <w:jc w:val="center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>«Туризм- это здорово!»</w:t>
      </w:r>
    </w:p>
    <w:p w:rsidR="00246DA5" w:rsidRPr="00BD4BCC" w:rsidRDefault="000B42CB" w:rsidP="000B42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4BCC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  <w:vAlign w:val="center"/>
          </w:tcPr>
          <w:p w:rsidR="00246DA5" w:rsidRPr="009F4DF3" w:rsidRDefault="00246DA5" w:rsidP="00BA138C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6DA5" w:rsidRPr="009F7201" w:rsidRDefault="00246DA5" w:rsidP="00246D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6DA5" w:rsidRPr="00011C1D" w:rsidRDefault="00246DA5" w:rsidP="00246DA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11C1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246DA5" w:rsidRPr="00011C1D" w:rsidRDefault="00246DA5" w:rsidP="00246DA5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(воспитателя)</w:t>
      </w:r>
    </w:p>
    <w:p w:rsidR="00246DA5" w:rsidRDefault="00246DA5" w:rsidP="00246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0B42CB" w:rsidRDefault="000B42CB" w:rsidP="000B42CB">
      <w:pPr>
        <w:spacing w:line="276" w:lineRule="auto"/>
        <w:jc w:val="center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>«Туризм- это здорово!»</w:t>
      </w:r>
    </w:p>
    <w:p w:rsidR="00246DA5" w:rsidRPr="00BD4BCC" w:rsidRDefault="00246DA5" w:rsidP="00246DA5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  <w:vAlign w:val="center"/>
          </w:tcPr>
          <w:p w:rsidR="00246DA5" w:rsidRPr="009F4DF3" w:rsidRDefault="00246DA5" w:rsidP="00BA138C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FA0A3E" w:rsidRDefault="00246DA5" w:rsidP="00BA138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DA5" w:rsidRPr="009F4DF3" w:rsidTr="00BA138C">
        <w:tc>
          <w:tcPr>
            <w:tcW w:w="3216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246DA5" w:rsidRPr="009F4DF3" w:rsidRDefault="00246DA5" w:rsidP="00BA138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6DA5" w:rsidRPr="00011C1D" w:rsidRDefault="00246DA5" w:rsidP="00246DA5">
      <w:pPr>
        <w:ind w:left="720"/>
        <w:rPr>
          <w:sz w:val="28"/>
          <w:szCs w:val="28"/>
        </w:rPr>
      </w:pPr>
    </w:p>
    <w:p w:rsidR="00246DA5" w:rsidRDefault="00246DA5" w:rsidP="00246DA5">
      <w:pPr>
        <w:jc w:val="center"/>
        <w:rPr>
          <w:sz w:val="28"/>
          <w:szCs w:val="28"/>
        </w:rPr>
      </w:pPr>
    </w:p>
    <w:p w:rsidR="00246DA5" w:rsidRDefault="00246DA5" w:rsidP="00246DA5">
      <w:pPr>
        <w:pStyle w:val="a3"/>
        <w:jc w:val="center"/>
      </w:pPr>
    </w:p>
    <w:p w:rsidR="00246DA5" w:rsidRDefault="00246DA5" w:rsidP="00246DA5"/>
    <w:p w:rsidR="00416DC2" w:rsidRDefault="00416DC2"/>
    <w:sectPr w:rsidR="00416DC2" w:rsidSect="00BA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46DA5"/>
    <w:rsid w:val="000A3EE2"/>
    <w:rsid w:val="000B42CB"/>
    <w:rsid w:val="001A6DAB"/>
    <w:rsid w:val="00246DA5"/>
    <w:rsid w:val="00416DC2"/>
    <w:rsid w:val="00575124"/>
    <w:rsid w:val="005D54FB"/>
    <w:rsid w:val="00696E55"/>
    <w:rsid w:val="008E2AC7"/>
    <w:rsid w:val="009A502C"/>
    <w:rsid w:val="00BA138C"/>
    <w:rsid w:val="00EC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A5"/>
    <w:rPr>
      <w:sz w:val="24"/>
      <w:szCs w:val="24"/>
    </w:rPr>
  </w:style>
  <w:style w:type="paragraph" w:styleId="2">
    <w:name w:val="heading 2"/>
    <w:basedOn w:val="normal"/>
    <w:next w:val="normal"/>
    <w:link w:val="20"/>
    <w:rsid w:val="00246DA5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normal"/>
    <w:next w:val="normal"/>
    <w:link w:val="50"/>
    <w:qFormat/>
    <w:rsid w:val="00246DA5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DA5"/>
    <w:rPr>
      <w:rFonts w:ascii="Arial" w:eastAsia="Arial" w:hAnsi="Arial"/>
      <w:b/>
      <w:color w:val="000000"/>
      <w:sz w:val="28"/>
      <w:szCs w:val="22"/>
    </w:rPr>
  </w:style>
  <w:style w:type="character" w:customStyle="1" w:styleId="50">
    <w:name w:val="Заголовок 5 Знак"/>
    <w:basedOn w:val="a0"/>
    <w:link w:val="5"/>
    <w:rsid w:val="00246DA5"/>
    <w:rPr>
      <w:rFonts w:ascii="Arial" w:eastAsia="Arial" w:hAnsi="Arial"/>
      <w:b/>
      <w:color w:val="666666"/>
      <w:szCs w:val="22"/>
    </w:rPr>
  </w:style>
  <w:style w:type="paragraph" w:styleId="a3">
    <w:name w:val="Normal (Web)"/>
    <w:basedOn w:val="a"/>
    <w:uiPriority w:val="99"/>
    <w:rsid w:val="00246DA5"/>
    <w:pPr>
      <w:spacing w:before="100" w:beforeAutospacing="1" w:after="100" w:afterAutospacing="1"/>
    </w:pPr>
  </w:style>
  <w:style w:type="character" w:styleId="a4">
    <w:name w:val="Hyperlink"/>
    <w:rsid w:val="00246DA5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246DA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normal">
    <w:name w:val="normal"/>
    <w:rsid w:val="00246D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246D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246DA5"/>
  </w:style>
  <w:style w:type="character" w:customStyle="1" w:styleId="apple-converted-space">
    <w:name w:val="apple-converted-space"/>
    <w:rsid w:val="00246DA5"/>
  </w:style>
  <w:style w:type="paragraph" w:customStyle="1" w:styleId="10">
    <w:name w:val="Знак1"/>
    <w:basedOn w:val="a"/>
    <w:semiHidden/>
    <w:rsid w:val="009A5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iakli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10591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Musick</cp:lastModifiedBy>
  <cp:revision>2</cp:revision>
  <dcterms:created xsi:type="dcterms:W3CDTF">2014-08-15T09:12:00Z</dcterms:created>
  <dcterms:modified xsi:type="dcterms:W3CDTF">2014-08-15T09:12:00Z</dcterms:modified>
</cp:coreProperties>
</file>