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34" w:rsidRDefault="001A5F34" w:rsidP="00C9184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C69">
        <w:rPr>
          <w:rFonts w:ascii="Times New Roman" w:hAnsi="Times New Roman"/>
          <w:b/>
          <w:bCs/>
          <w:sz w:val="28"/>
          <w:szCs w:val="28"/>
        </w:rPr>
        <w:t>Министерство образования, науки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0C69">
        <w:rPr>
          <w:rFonts w:ascii="Times New Roman" w:hAnsi="Times New Roman"/>
          <w:b/>
          <w:bCs/>
          <w:sz w:val="28"/>
          <w:szCs w:val="28"/>
        </w:rPr>
        <w:t xml:space="preserve">молодёжной политики </w:t>
      </w:r>
    </w:p>
    <w:p w:rsidR="001A5F34" w:rsidRDefault="001A5F34" w:rsidP="00C9184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C69">
        <w:rPr>
          <w:rFonts w:ascii="Times New Roman" w:hAnsi="Times New Roman"/>
          <w:b/>
          <w:bCs/>
          <w:sz w:val="28"/>
          <w:szCs w:val="28"/>
        </w:rPr>
        <w:t>Краснодарского края Институт развития образования Краснодарского края</w:t>
      </w:r>
    </w:p>
    <w:p w:rsidR="001A5F34" w:rsidRPr="00B40C69" w:rsidRDefault="001A5F34" w:rsidP="00C9184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F34" w:rsidRPr="00B40C69" w:rsidRDefault="001A5F34" w:rsidP="00C9184D">
      <w:pPr>
        <w:spacing w:line="2" w:lineRule="exact"/>
        <w:jc w:val="center"/>
        <w:rPr>
          <w:rFonts w:ascii="Times New Roman" w:hAnsi="Times New Roman"/>
          <w:sz w:val="28"/>
          <w:szCs w:val="28"/>
        </w:rPr>
      </w:pPr>
    </w:p>
    <w:p w:rsidR="001A5F34" w:rsidRPr="00B40C69" w:rsidRDefault="001A5F34" w:rsidP="00C9184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C69">
        <w:rPr>
          <w:rFonts w:ascii="Times New Roman" w:hAnsi="Times New Roman"/>
          <w:b/>
          <w:bCs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 лицей № 48 имени</w:t>
      </w:r>
    </w:p>
    <w:p w:rsidR="001A5F34" w:rsidRPr="00B40C69" w:rsidRDefault="001A5F34" w:rsidP="00C9184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C69">
        <w:rPr>
          <w:rFonts w:ascii="Times New Roman" w:hAnsi="Times New Roman"/>
          <w:b/>
          <w:bCs/>
          <w:sz w:val="28"/>
          <w:szCs w:val="28"/>
        </w:rPr>
        <w:t>Александра Васильевича Суворова</w:t>
      </w:r>
    </w:p>
    <w:p w:rsidR="001A5F34" w:rsidRPr="00B40C69" w:rsidRDefault="001A5F34" w:rsidP="00C9184D">
      <w:pPr>
        <w:jc w:val="center"/>
        <w:rPr>
          <w:rFonts w:ascii="Times New Roman" w:hAnsi="Times New Roman"/>
          <w:sz w:val="28"/>
          <w:szCs w:val="28"/>
        </w:rPr>
      </w:pPr>
    </w:p>
    <w:p w:rsidR="001A5F34" w:rsidRPr="00B40C69" w:rsidRDefault="001A5F34" w:rsidP="00C9184D">
      <w:pPr>
        <w:spacing w:line="200" w:lineRule="exact"/>
        <w:jc w:val="center"/>
        <w:rPr>
          <w:rFonts w:ascii="Times New Roman" w:hAnsi="Times New Roman"/>
          <w:sz w:val="28"/>
          <w:szCs w:val="28"/>
        </w:rPr>
      </w:pPr>
    </w:p>
    <w:p w:rsidR="001A5F34" w:rsidRPr="00B40C69" w:rsidRDefault="001A5F34" w:rsidP="00C9184D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1A5F34" w:rsidRPr="00B40C69" w:rsidRDefault="001A5F34" w:rsidP="00C9184D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1A5F34" w:rsidRPr="00B40C69" w:rsidRDefault="001A5F34" w:rsidP="00C9184D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1A5F34" w:rsidRPr="00B40C69" w:rsidRDefault="001A5F34" w:rsidP="00C9184D">
      <w:pPr>
        <w:spacing w:line="323" w:lineRule="exact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C918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ИТОГОВЫЙ ОТЧЁТ</w:t>
      </w:r>
    </w:p>
    <w:p w:rsidR="001A5F34" w:rsidRPr="00B40C69" w:rsidRDefault="001A5F34" w:rsidP="00C918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деятельности краевой инновационной площадки</w:t>
      </w:r>
    </w:p>
    <w:p w:rsidR="001A5F34" w:rsidRPr="00761C20" w:rsidRDefault="001A5F34" w:rsidP="00C918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C20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</w:rPr>
        <w:t>«Обеспечение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процесса»</w:t>
      </w:r>
    </w:p>
    <w:p w:rsidR="001A5F34" w:rsidRDefault="001A5F34" w:rsidP="00C9184D">
      <w:pPr>
        <w:jc w:val="right"/>
        <w:rPr>
          <w:rFonts w:ascii="Times New Roman" w:hAnsi="Times New Roman"/>
          <w:sz w:val="28"/>
          <w:szCs w:val="28"/>
        </w:rPr>
      </w:pPr>
    </w:p>
    <w:p w:rsidR="001A5F34" w:rsidRDefault="001A5F34" w:rsidP="00C9184D">
      <w:pPr>
        <w:jc w:val="right"/>
        <w:rPr>
          <w:rFonts w:ascii="Times New Roman" w:hAnsi="Times New Roman"/>
          <w:sz w:val="28"/>
          <w:szCs w:val="28"/>
        </w:rPr>
      </w:pPr>
    </w:p>
    <w:p w:rsidR="001A5F34" w:rsidRDefault="001A5F34" w:rsidP="00C9184D">
      <w:pPr>
        <w:jc w:val="right"/>
        <w:rPr>
          <w:rFonts w:ascii="Times New Roman" w:hAnsi="Times New Roman"/>
          <w:sz w:val="28"/>
          <w:szCs w:val="28"/>
        </w:rPr>
      </w:pPr>
    </w:p>
    <w:p w:rsidR="001A5F34" w:rsidRDefault="001A5F34" w:rsidP="00C9184D">
      <w:pPr>
        <w:jc w:val="right"/>
        <w:rPr>
          <w:rFonts w:ascii="Times New Roman" w:hAnsi="Times New Roman"/>
          <w:sz w:val="28"/>
          <w:szCs w:val="28"/>
        </w:rPr>
      </w:pPr>
    </w:p>
    <w:p w:rsidR="001A5F34" w:rsidRDefault="001A5F34" w:rsidP="00C9184D">
      <w:pPr>
        <w:jc w:val="right"/>
        <w:rPr>
          <w:rFonts w:ascii="Times New Roman" w:hAnsi="Times New Roman"/>
          <w:sz w:val="28"/>
          <w:szCs w:val="28"/>
        </w:rPr>
      </w:pPr>
    </w:p>
    <w:p w:rsidR="001A5F34" w:rsidRPr="00B40C69" w:rsidRDefault="001A5F34" w:rsidP="00C9184D">
      <w:pPr>
        <w:jc w:val="right"/>
        <w:rPr>
          <w:rFonts w:ascii="Times New Roman" w:hAnsi="Times New Roman"/>
          <w:sz w:val="28"/>
          <w:szCs w:val="28"/>
        </w:rPr>
      </w:pPr>
      <w:r w:rsidRPr="00B40C69">
        <w:rPr>
          <w:rFonts w:ascii="Times New Roman" w:hAnsi="Times New Roman"/>
          <w:b/>
          <w:bCs/>
          <w:sz w:val="28"/>
          <w:szCs w:val="28"/>
        </w:rPr>
        <w:t>Руководитель проекта в ОО:</w:t>
      </w:r>
    </w:p>
    <w:p w:rsidR="001A5F34" w:rsidRPr="00B40C69" w:rsidRDefault="001A5F34" w:rsidP="00C9184D">
      <w:pPr>
        <w:spacing w:line="61" w:lineRule="exact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C9184D">
      <w:pPr>
        <w:spacing w:line="265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Мизенко Елена Николаевна</w:t>
      </w:r>
      <w:r w:rsidRPr="00B40C69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1A5F34" w:rsidRPr="00B40C69" w:rsidRDefault="001A5F34" w:rsidP="00C9184D">
      <w:pPr>
        <w:spacing w:line="265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B40C69">
        <w:rPr>
          <w:rFonts w:ascii="Times New Roman" w:hAnsi="Times New Roman"/>
          <w:b/>
          <w:bCs/>
          <w:sz w:val="28"/>
          <w:szCs w:val="28"/>
        </w:rPr>
        <w:t>директор лицей № 48 им. А.В. Суворова</w:t>
      </w:r>
    </w:p>
    <w:p w:rsidR="001A5F34" w:rsidRPr="00B40C69" w:rsidRDefault="001A5F34" w:rsidP="00C9184D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1A5F34" w:rsidRPr="00B40C69" w:rsidRDefault="001A5F34" w:rsidP="00C9184D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C918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Краснодар, 2021</w:t>
      </w:r>
    </w:p>
    <w:p w:rsidR="001A5F34" w:rsidRPr="00C9184D" w:rsidRDefault="001A5F34" w:rsidP="00C918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184D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1A5F34" w:rsidRPr="00761C20" w:rsidRDefault="001A5F34" w:rsidP="00C9184D">
      <w:pPr>
        <w:spacing w:before="163"/>
        <w:ind w:right="175" w:firstLine="851"/>
        <w:jc w:val="center"/>
        <w:rPr>
          <w:rFonts w:ascii="Times New Roman" w:hAnsi="Times New Roman"/>
          <w:b/>
          <w:sz w:val="28"/>
        </w:rPr>
      </w:pPr>
      <w:r w:rsidRPr="00761C20">
        <w:rPr>
          <w:rFonts w:ascii="Times New Roman" w:hAnsi="Times New Roman"/>
          <w:b/>
          <w:sz w:val="28"/>
        </w:rPr>
        <w:t>О РЕАЛИЗАЦИИ ПРОЕКТА</w:t>
      </w:r>
    </w:p>
    <w:p w:rsidR="001A5F34" w:rsidRPr="00761C20" w:rsidRDefault="001A5F34" w:rsidP="00C9184D">
      <w:pPr>
        <w:spacing w:before="161"/>
        <w:ind w:right="175" w:firstLine="851"/>
        <w:jc w:val="center"/>
        <w:rPr>
          <w:rFonts w:ascii="Times New Roman" w:hAnsi="Times New Roman"/>
          <w:b/>
          <w:sz w:val="28"/>
        </w:rPr>
      </w:pPr>
      <w:r w:rsidRPr="00761C20">
        <w:rPr>
          <w:rFonts w:ascii="Times New Roman" w:hAnsi="Times New Roman"/>
          <w:b/>
          <w:sz w:val="28"/>
        </w:rPr>
        <w:t>КРАЕВОЙ ИННОВАЦИОННОЙ ПЛОЩАДКИ</w:t>
      </w:r>
    </w:p>
    <w:p w:rsidR="001A5F34" w:rsidRPr="00761C20" w:rsidRDefault="001A5F34" w:rsidP="00C9184D">
      <w:pPr>
        <w:spacing w:line="360" w:lineRule="auto"/>
        <w:ind w:right="-143" w:firstLine="851"/>
        <w:jc w:val="center"/>
        <w:rPr>
          <w:rFonts w:ascii="Times New Roman" w:hAnsi="Times New Roman"/>
          <w:b/>
          <w:sz w:val="28"/>
          <w:szCs w:val="28"/>
        </w:rPr>
      </w:pPr>
      <w:r w:rsidRPr="00761C20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</w:rPr>
        <w:t>«Обеспечение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процесса»</w:t>
      </w:r>
    </w:p>
    <w:p w:rsidR="001A5F34" w:rsidRDefault="001A5F34" w:rsidP="00C9184D">
      <w:pPr>
        <w:ind w:right="-143" w:firstLine="851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1C072C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1C072C">
        <w:rPr>
          <w:rFonts w:ascii="Times New Roman" w:hAnsi="Times New Roman"/>
          <w:b/>
          <w:sz w:val="28"/>
          <w:szCs w:val="28"/>
        </w:rPr>
        <w:t xml:space="preserve"> Паспортная информация</w:t>
      </w:r>
    </w:p>
    <w:p w:rsidR="001A5F34" w:rsidRDefault="001A5F34" w:rsidP="00C9184D">
      <w:pPr>
        <w:spacing w:line="360" w:lineRule="auto"/>
        <w:ind w:right="-143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1. Юридическое название учреждения (организации) </w:t>
      </w:r>
      <w:r w:rsidRPr="00B40C69">
        <w:rPr>
          <w:rFonts w:ascii="Times New Roman" w:hAnsi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 муниципального образования город Краснодар лицей № 48 имени Александра Васильевича Суворова</w:t>
      </w:r>
    </w:p>
    <w:p w:rsidR="001A5F34" w:rsidRDefault="001A5F34" w:rsidP="00C9184D">
      <w:pPr>
        <w:spacing w:line="360" w:lineRule="auto"/>
        <w:ind w:right="-143" w:firstLine="851"/>
        <w:jc w:val="both"/>
        <w:rPr>
          <w:rFonts w:ascii="Times New Roman" w:hAnsi="Times New Roman"/>
          <w:sz w:val="28"/>
          <w:szCs w:val="28"/>
        </w:rPr>
      </w:pPr>
      <w:r w:rsidRPr="00B40C69">
        <w:rPr>
          <w:rFonts w:ascii="Times New Roman" w:hAnsi="Times New Roman"/>
          <w:b/>
          <w:sz w:val="28"/>
          <w:szCs w:val="28"/>
          <w:shd w:val="clear" w:color="auto" w:fill="FFFFFF"/>
        </w:rPr>
        <w:t>2. Учредитель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94AB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494AB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94ABC">
        <w:rPr>
          <w:rFonts w:ascii="Times New Roman" w:hAnsi="Times New Roman"/>
          <w:sz w:val="28"/>
          <w:szCs w:val="28"/>
        </w:rPr>
        <w:t>город Краснодар</w:t>
      </w:r>
    </w:p>
    <w:p w:rsidR="001A5F34" w:rsidRDefault="001A5F34" w:rsidP="00C9184D">
      <w:pPr>
        <w:spacing w:line="360" w:lineRule="auto"/>
        <w:ind w:right="-143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4ABC">
        <w:rPr>
          <w:rFonts w:ascii="Times New Roman" w:hAnsi="Times New Roman"/>
          <w:b/>
          <w:sz w:val="28"/>
          <w:szCs w:val="28"/>
        </w:rPr>
        <w:t>3 Юридический адрес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94ABC">
          <w:rPr>
            <w:rFonts w:ascii="Times New Roman" w:hAnsi="Times New Roman"/>
            <w:sz w:val="28"/>
            <w:szCs w:val="28"/>
            <w:shd w:val="clear" w:color="auto" w:fill="FFFFFF"/>
          </w:rPr>
          <w:t>350063 г</w:t>
        </w:r>
      </w:smartTag>
      <w:r w:rsidRPr="00494ABC">
        <w:rPr>
          <w:rFonts w:ascii="Times New Roman" w:hAnsi="Times New Roman"/>
          <w:sz w:val="28"/>
          <w:szCs w:val="28"/>
          <w:shd w:val="clear" w:color="auto" w:fill="FFFFFF"/>
        </w:rPr>
        <w:t>. Краснодар, ул. Красноармейская, дом 2</w:t>
      </w:r>
    </w:p>
    <w:p w:rsidR="001A5F34" w:rsidRDefault="001A5F34" w:rsidP="00C9184D">
      <w:pPr>
        <w:spacing w:line="360" w:lineRule="auto"/>
        <w:ind w:right="-143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4ABC">
        <w:rPr>
          <w:rFonts w:ascii="Times New Roman" w:hAnsi="Times New Roman"/>
          <w:b/>
          <w:sz w:val="28"/>
          <w:szCs w:val="28"/>
          <w:shd w:val="clear" w:color="auto" w:fill="FFFFFF"/>
        </w:rPr>
        <w:t>4. ФИО руководителя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Мизенко Елена Николаевна</w:t>
      </w:r>
    </w:p>
    <w:p w:rsidR="001A5F34" w:rsidRDefault="001A5F34" w:rsidP="00C9184D">
      <w:pPr>
        <w:spacing w:line="360" w:lineRule="auto"/>
        <w:ind w:right="-143" w:firstLine="851"/>
        <w:jc w:val="both"/>
        <w:rPr>
          <w:rFonts w:ascii="Times New Roman" w:hAnsi="Times New Roman"/>
          <w:sz w:val="28"/>
          <w:szCs w:val="28"/>
        </w:rPr>
      </w:pPr>
      <w:r w:rsidRPr="00494ABC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94AB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Телефон, факс, </w:t>
      </w:r>
      <w:r w:rsidRPr="00494ABC">
        <w:rPr>
          <w:rFonts w:ascii="Times New Roman" w:hAnsi="Times New Roman"/>
          <w:b/>
          <w:sz w:val="28"/>
          <w:szCs w:val="28"/>
          <w:shd w:val="clear" w:color="auto" w:fill="F2F2F2"/>
        </w:rPr>
        <w:t>е-mail</w:t>
      </w:r>
      <w:r>
        <w:rPr>
          <w:rFonts w:ascii="Times New Roman" w:hAnsi="Times New Roman"/>
          <w:b/>
          <w:sz w:val="28"/>
          <w:szCs w:val="28"/>
          <w:shd w:val="clear" w:color="auto" w:fill="F2F2F2"/>
        </w:rPr>
        <w:t xml:space="preserve"> </w:t>
      </w:r>
      <w:r w:rsidRPr="00494ABC">
        <w:rPr>
          <w:rFonts w:ascii="Times New Roman" w:hAnsi="Times New Roman"/>
          <w:sz w:val="28"/>
          <w:szCs w:val="28"/>
        </w:rPr>
        <w:t xml:space="preserve">+7 (861) 268-52-44, </w:t>
      </w:r>
      <w:hyperlink r:id="rId8" w:history="1">
        <w:r w:rsidRPr="00494ABC">
          <w:rPr>
            <w:rFonts w:ascii="Times New Roman" w:hAnsi="Times New Roman"/>
            <w:sz w:val="28"/>
            <w:szCs w:val="28"/>
          </w:rPr>
          <w:t>school48@kubannet.ru</w:t>
        </w:r>
      </w:hyperlink>
    </w:p>
    <w:p w:rsidR="001A5F34" w:rsidRDefault="001A5F34" w:rsidP="00C9184D">
      <w:pPr>
        <w:spacing w:line="360" w:lineRule="auto"/>
        <w:ind w:right="-143" w:firstLine="851"/>
        <w:jc w:val="both"/>
        <w:rPr>
          <w:rFonts w:ascii="Times New Roman" w:hAnsi="Times New Roman"/>
          <w:sz w:val="28"/>
          <w:szCs w:val="28"/>
        </w:rPr>
      </w:pPr>
      <w:r w:rsidRPr="00494ABC">
        <w:rPr>
          <w:rFonts w:ascii="Times New Roman" w:hAnsi="Times New Roman"/>
          <w:b/>
          <w:sz w:val="28"/>
          <w:szCs w:val="28"/>
        </w:rPr>
        <w:t>6. Сайт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Pr="00494ABC">
          <w:rPr>
            <w:rStyle w:val="a3"/>
            <w:rFonts w:ascii="Times New Roman" w:hAnsi="Times New Roman"/>
            <w:color w:val="auto"/>
            <w:sz w:val="28"/>
            <w:szCs w:val="28"/>
          </w:rPr>
          <w:t>http://school48suvorov.ru/</w:t>
        </w:r>
      </w:hyperlink>
    </w:p>
    <w:p w:rsidR="001A5F34" w:rsidRDefault="001A5F34" w:rsidP="00C9184D">
      <w:pPr>
        <w:spacing w:line="360" w:lineRule="auto"/>
        <w:ind w:right="-143" w:firstLine="851"/>
        <w:jc w:val="both"/>
        <w:rPr>
          <w:rFonts w:ascii="Times New Roman" w:hAnsi="Times New Roman"/>
          <w:b/>
          <w:sz w:val="28"/>
          <w:szCs w:val="28"/>
        </w:rPr>
      </w:pPr>
      <w:r w:rsidRPr="00494ABC">
        <w:rPr>
          <w:rFonts w:ascii="Times New Roman" w:hAnsi="Times New Roman"/>
          <w:b/>
          <w:sz w:val="28"/>
          <w:szCs w:val="28"/>
        </w:rPr>
        <w:t xml:space="preserve">7. Активная ссылка на раздел сайта, посвящённый проекту, где размещены изданные инновационные продукты в формате чтения </w:t>
      </w:r>
    </w:p>
    <w:p w:rsidR="001A5F34" w:rsidRPr="00EA1C1A" w:rsidRDefault="00BE34E0" w:rsidP="00C9184D">
      <w:pPr>
        <w:spacing w:line="360" w:lineRule="auto"/>
        <w:ind w:right="-143" w:firstLine="851"/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="001A5F34" w:rsidRPr="00EA1C1A">
          <w:rPr>
            <w:rStyle w:val="a3"/>
            <w:rFonts w:ascii="Times New Roman" w:hAnsi="Times New Roman"/>
            <w:color w:val="auto"/>
            <w:sz w:val="28"/>
            <w:szCs w:val="28"/>
          </w:rPr>
          <w:t>http://school48suvorov.ru/files/Doc/innava/</w:t>
        </w:r>
      </w:hyperlink>
    </w:p>
    <w:p w:rsidR="001A5F34" w:rsidRDefault="001A5F34" w:rsidP="00C9184D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5F34" w:rsidRDefault="001A5F34" w:rsidP="00C9184D">
      <w:pPr>
        <w:ind w:right="-143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Отчёт 1. Тема проекта. Цель, задачи, инновационность</w:t>
      </w:r>
    </w:p>
    <w:p w:rsidR="001A5F34" w:rsidRPr="00CE0B43" w:rsidRDefault="001A5F34" w:rsidP="00C918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MT" w:hAnsi="Times New Roman"/>
          <w:sz w:val="28"/>
          <w:szCs w:val="28"/>
        </w:rPr>
      </w:pPr>
      <w:r w:rsidRPr="00CE0B43">
        <w:rPr>
          <w:rFonts w:ascii="Times New Roman" w:eastAsia="ArialMT" w:hAnsi="Times New Roman"/>
          <w:sz w:val="28"/>
          <w:szCs w:val="28"/>
        </w:rPr>
        <w:t>На сегодняшний момент первостепенной задачей стало развитие школьного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/>
          <w:sz w:val="28"/>
          <w:szCs w:val="28"/>
        </w:rPr>
        <w:t>инженерно-технического образования. Ведь именно в школе раскрывается гений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/>
          <w:sz w:val="28"/>
          <w:szCs w:val="28"/>
        </w:rPr>
        <w:t>будущих высококвалифицированных специалистов, которые смогут эффективно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/>
          <w:sz w:val="28"/>
          <w:szCs w:val="28"/>
        </w:rPr>
        <w:t>работать в инновационных и наукоемких областях мировой экономики.</w:t>
      </w:r>
    </w:p>
    <w:p w:rsidR="001A5F34" w:rsidRDefault="001A5F34" w:rsidP="00C918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MT" w:hAnsi="Times New Roman"/>
          <w:sz w:val="28"/>
          <w:szCs w:val="28"/>
        </w:rPr>
      </w:pPr>
      <w:r w:rsidRPr="00CE0B43">
        <w:rPr>
          <w:rFonts w:ascii="Times New Roman" w:eastAsia="ArialMT" w:hAnsi="Times New Roman"/>
          <w:sz w:val="28"/>
          <w:szCs w:val="28"/>
        </w:rPr>
        <w:t>Инженерное мышление — не просто знание специфических дисциплин; это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/>
          <w:sz w:val="28"/>
          <w:szCs w:val="28"/>
        </w:rPr>
        <w:t>особая картина мира, способ мышления. Это</w:t>
      </w:r>
      <w:r>
        <w:rPr>
          <w:rFonts w:ascii="Times New Roman" w:eastAsia="ArialMT" w:hAnsi="Times New Roman"/>
          <w:sz w:val="28"/>
          <w:szCs w:val="28"/>
        </w:rPr>
        <w:t xml:space="preserve"> умение видеть мир как систему, </w:t>
      </w:r>
      <w:r w:rsidRPr="00CE0B43">
        <w:rPr>
          <w:rFonts w:ascii="Times New Roman" w:eastAsia="ArialMT" w:hAnsi="Times New Roman"/>
          <w:sz w:val="28"/>
          <w:szCs w:val="28"/>
        </w:rPr>
        <w:t>проектировать её элементы и управлять ими</w:t>
      </w:r>
      <w:r>
        <w:rPr>
          <w:rFonts w:ascii="Times New Roman" w:eastAsia="ArialMT" w:hAnsi="Times New Roman"/>
          <w:sz w:val="28"/>
          <w:szCs w:val="28"/>
        </w:rPr>
        <w:t xml:space="preserve">. </w:t>
      </w:r>
      <w:r w:rsidRPr="00CE0B43">
        <w:rPr>
          <w:rFonts w:ascii="Times New Roman" w:eastAsia="ArialMT" w:hAnsi="Times New Roman"/>
          <w:sz w:val="28"/>
          <w:szCs w:val="28"/>
        </w:rPr>
        <w:t>Человек, который «упакован» такими компетенциями, обладает серьезными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/>
          <w:sz w:val="28"/>
          <w:szCs w:val="28"/>
        </w:rPr>
        <w:t>инструмент</w:t>
      </w:r>
      <w:r>
        <w:rPr>
          <w:rFonts w:ascii="Times New Roman" w:eastAsia="ArialMT" w:hAnsi="Times New Roman"/>
          <w:sz w:val="28"/>
          <w:szCs w:val="28"/>
        </w:rPr>
        <w:t xml:space="preserve">ами для развития своей карьеры. </w:t>
      </w:r>
      <w:r w:rsidRPr="00CE0B43">
        <w:rPr>
          <w:rFonts w:ascii="Times New Roman" w:eastAsia="ArialMT" w:hAnsi="Times New Roman"/>
          <w:sz w:val="28"/>
          <w:szCs w:val="28"/>
        </w:rPr>
        <w:t>Следовательно, необходимо создать условия для развития научно-технического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/>
          <w:sz w:val="28"/>
          <w:szCs w:val="28"/>
        </w:rPr>
        <w:t>творчества учащихся</w:t>
      </w:r>
      <w:r>
        <w:rPr>
          <w:rFonts w:ascii="Times New Roman" w:eastAsia="ArialMT" w:hAnsi="Times New Roman"/>
          <w:sz w:val="28"/>
          <w:szCs w:val="28"/>
        </w:rPr>
        <w:t xml:space="preserve">. </w:t>
      </w:r>
      <w:r w:rsidRPr="00CE0B43">
        <w:rPr>
          <w:rFonts w:ascii="Times New Roman" w:eastAsia="ArialMT" w:hAnsi="Times New Roman"/>
          <w:sz w:val="28"/>
          <w:szCs w:val="28"/>
        </w:rPr>
        <w:t>Физико-математическое и естественнонаучное образование является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/>
          <w:sz w:val="28"/>
          <w:szCs w:val="28"/>
        </w:rPr>
        <w:t>основой инженерного образования, на развитие которого нацелено все мировое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/>
          <w:sz w:val="28"/>
          <w:szCs w:val="28"/>
        </w:rPr>
        <w:t xml:space="preserve">сообщество и </w:t>
      </w:r>
      <w:r>
        <w:rPr>
          <w:rFonts w:ascii="Times New Roman" w:eastAsia="ArialMT" w:hAnsi="Times New Roman"/>
          <w:sz w:val="28"/>
          <w:szCs w:val="28"/>
        </w:rPr>
        <w:t>Краснодарский край.</w:t>
      </w:r>
    </w:p>
    <w:p w:rsidR="001A5F34" w:rsidRPr="008A202D" w:rsidRDefault="001A5F34" w:rsidP="00C9184D">
      <w:pPr>
        <w:pStyle w:val="a7"/>
        <w:spacing w:line="360" w:lineRule="auto"/>
        <w:ind w:left="0" w:right="108" w:firstLine="851"/>
        <w:rPr>
          <w:bCs/>
        </w:rPr>
      </w:pPr>
      <w:r w:rsidRPr="006B2172">
        <w:rPr>
          <w:b/>
          <w:bCs/>
        </w:rPr>
        <w:t>Цель инновационного проекта</w:t>
      </w:r>
      <w:r w:rsidRPr="006B2172">
        <w:t xml:space="preserve">: </w:t>
      </w:r>
      <w:r w:rsidRPr="006B2172">
        <w:rPr>
          <w:bCs/>
        </w:rPr>
        <w:t xml:space="preserve">определение оптимальных условий и механизмов </w:t>
      </w:r>
      <w:r w:rsidRPr="006B2172">
        <w:t xml:space="preserve">непрерывной инженерно-технологической </w:t>
      </w:r>
      <w:r w:rsidR="00F2309F" w:rsidRPr="006B2172">
        <w:t>профилизация</w:t>
      </w:r>
      <w:r w:rsidRPr="006B2172">
        <w:t xml:space="preserve">, </w:t>
      </w:r>
      <w:r w:rsidRPr="006B2172">
        <w:rPr>
          <w:bCs/>
          <w:kern w:val="24"/>
        </w:rPr>
        <w:t xml:space="preserve">предпрофильной подготовки и профильного обучения </w:t>
      </w:r>
      <w:r w:rsidRPr="006B2172">
        <w:rPr>
          <w:bCs/>
        </w:rPr>
        <w:t xml:space="preserve">на основе многомерного сетевого взаимодействия посредством </w:t>
      </w:r>
      <w:r w:rsidRPr="006B2172">
        <w:rPr>
          <w:bCs/>
          <w:color w:val="000000"/>
        </w:rPr>
        <w:t>инновационной технологизации образовательного процесса.</w:t>
      </w:r>
    </w:p>
    <w:p w:rsidR="001A5F34" w:rsidRPr="001F0A41" w:rsidRDefault="001A5F34" w:rsidP="00C9184D">
      <w:pPr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F0A41">
        <w:rPr>
          <w:rFonts w:ascii="Times New Roman" w:hAnsi="Times New Roman"/>
          <w:b/>
          <w:bCs/>
          <w:sz w:val="28"/>
          <w:szCs w:val="28"/>
        </w:rPr>
        <w:t>Задачи инновационного проекта:</w:t>
      </w:r>
    </w:p>
    <w:p w:rsidR="001A5F34" w:rsidRDefault="001A5F34" w:rsidP="00C9184D">
      <w:pPr>
        <w:pStyle w:val="a6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Повысить м</w:t>
      </w:r>
      <w:r w:rsidRPr="005653DE">
        <w:rPr>
          <w:rFonts w:eastAsia="ArialMT"/>
          <w:sz w:val="28"/>
          <w:szCs w:val="28"/>
        </w:rPr>
        <w:t>отиваци</w:t>
      </w:r>
      <w:r>
        <w:rPr>
          <w:rFonts w:eastAsia="ArialMT"/>
          <w:sz w:val="28"/>
          <w:szCs w:val="28"/>
        </w:rPr>
        <w:t>ю</w:t>
      </w:r>
      <w:r w:rsidRPr="005653DE">
        <w:rPr>
          <w:rFonts w:eastAsia="ArialMT"/>
          <w:sz w:val="28"/>
          <w:szCs w:val="28"/>
        </w:rPr>
        <w:t xml:space="preserve"> школьников к изучению предметов инженерного кластера через</w:t>
      </w:r>
      <w:r>
        <w:rPr>
          <w:rFonts w:eastAsia="ArialMT"/>
          <w:sz w:val="28"/>
          <w:szCs w:val="28"/>
        </w:rPr>
        <w:t xml:space="preserve"> </w:t>
      </w:r>
      <w:r w:rsidRPr="00CE0B43">
        <w:rPr>
          <w:rFonts w:eastAsia="ArialMT"/>
          <w:sz w:val="28"/>
          <w:szCs w:val="28"/>
        </w:rPr>
        <w:t>проведение конкурсных игровых мероприятий в очной и дистанционной форме.</w:t>
      </w:r>
    </w:p>
    <w:p w:rsidR="001A5F34" w:rsidRDefault="001A5F34" w:rsidP="00C9184D">
      <w:pPr>
        <w:pStyle w:val="a6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ArialMT"/>
          <w:sz w:val="28"/>
          <w:szCs w:val="28"/>
        </w:rPr>
      </w:pPr>
      <w:r w:rsidRPr="00CE0B43">
        <w:rPr>
          <w:rFonts w:eastAsia="ArialMT"/>
          <w:sz w:val="28"/>
          <w:szCs w:val="28"/>
        </w:rPr>
        <w:t xml:space="preserve"> Повышение качества преподавания предметов инженерного кластера и</w:t>
      </w:r>
      <w:r>
        <w:rPr>
          <w:rFonts w:eastAsia="ArialMT"/>
          <w:sz w:val="28"/>
          <w:szCs w:val="28"/>
        </w:rPr>
        <w:t xml:space="preserve"> </w:t>
      </w:r>
      <w:r w:rsidRPr="00CE0B43">
        <w:rPr>
          <w:rFonts w:eastAsia="ArialMT"/>
          <w:sz w:val="28"/>
          <w:szCs w:val="28"/>
        </w:rPr>
        <w:t xml:space="preserve">мотивации школьников через развитие </w:t>
      </w:r>
      <w:r w:rsidR="00F2309F">
        <w:rPr>
          <w:rFonts w:eastAsia="ArialMT"/>
          <w:sz w:val="28"/>
          <w:szCs w:val="28"/>
        </w:rPr>
        <w:t>педагогических</w:t>
      </w:r>
      <w:r w:rsidRPr="00CE0B43">
        <w:rPr>
          <w:rFonts w:eastAsia="ArialMT"/>
          <w:sz w:val="28"/>
          <w:szCs w:val="28"/>
        </w:rPr>
        <w:t xml:space="preserve"> кадров, повышение</w:t>
      </w:r>
      <w:r>
        <w:rPr>
          <w:rFonts w:eastAsia="ArialMT"/>
          <w:sz w:val="28"/>
          <w:szCs w:val="28"/>
        </w:rPr>
        <w:t xml:space="preserve"> </w:t>
      </w:r>
      <w:r w:rsidRPr="00CE0B43">
        <w:rPr>
          <w:rFonts w:eastAsia="ArialMT"/>
          <w:sz w:val="28"/>
          <w:szCs w:val="28"/>
        </w:rPr>
        <w:t>квалификации, проведение мероприятий, обобщающих и распространяющих</w:t>
      </w:r>
      <w:r>
        <w:rPr>
          <w:rFonts w:eastAsia="ArialMT"/>
          <w:sz w:val="28"/>
          <w:szCs w:val="28"/>
        </w:rPr>
        <w:t xml:space="preserve"> </w:t>
      </w:r>
      <w:r w:rsidRPr="00CE0B43">
        <w:rPr>
          <w:rFonts w:eastAsia="ArialMT"/>
          <w:sz w:val="28"/>
          <w:szCs w:val="28"/>
        </w:rPr>
        <w:t>педагогический опыт.</w:t>
      </w:r>
    </w:p>
    <w:p w:rsidR="001A5F34" w:rsidRPr="00CE0B43" w:rsidRDefault="001A5F34" w:rsidP="00C9184D">
      <w:pPr>
        <w:pStyle w:val="a6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ArialMT"/>
          <w:sz w:val="28"/>
          <w:szCs w:val="28"/>
        </w:rPr>
      </w:pPr>
      <w:r w:rsidRPr="00CE0B43">
        <w:rPr>
          <w:rFonts w:eastAsia="ArialMT"/>
          <w:sz w:val="28"/>
          <w:szCs w:val="28"/>
        </w:rPr>
        <w:t xml:space="preserve"> Работать с детьми и молодежью в формате проектной изобретательской</w:t>
      </w:r>
      <w:r>
        <w:rPr>
          <w:rFonts w:eastAsia="ArialMT"/>
          <w:sz w:val="28"/>
          <w:szCs w:val="28"/>
        </w:rPr>
        <w:t xml:space="preserve"> </w:t>
      </w:r>
      <w:r w:rsidRPr="00CE0B43">
        <w:rPr>
          <w:rFonts w:eastAsia="ArialMT"/>
          <w:sz w:val="28"/>
          <w:szCs w:val="28"/>
        </w:rPr>
        <w:t>деятельности.</w:t>
      </w:r>
    </w:p>
    <w:p w:rsidR="001A5F34" w:rsidRPr="006B2172" w:rsidRDefault="001A5F34" w:rsidP="00C9184D">
      <w:pPr>
        <w:pStyle w:val="a6"/>
        <w:numPr>
          <w:ilvl w:val="3"/>
          <w:numId w:val="3"/>
        </w:numPr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B2172">
        <w:rPr>
          <w:sz w:val="28"/>
          <w:szCs w:val="28"/>
        </w:rPr>
        <w:t xml:space="preserve">Разработать нормативно-правовое и методическое обеспечение деятельности образовательных организаций по проблеме непрерывной инженерно-технологической </w:t>
      </w:r>
      <w:r w:rsidR="00F2309F" w:rsidRPr="006B2172">
        <w:rPr>
          <w:sz w:val="28"/>
          <w:szCs w:val="28"/>
        </w:rPr>
        <w:t>профилизация</w:t>
      </w:r>
      <w:r w:rsidRPr="006B2172">
        <w:rPr>
          <w:sz w:val="28"/>
          <w:szCs w:val="28"/>
        </w:rPr>
        <w:t xml:space="preserve">, </w:t>
      </w:r>
      <w:r w:rsidRPr="006B2172">
        <w:rPr>
          <w:bCs/>
          <w:kern w:val="24"/>
          <w:sz w:val="28"/>
          <w:szCs w:val="28"/>
        </w:rPr>
        <w:t>предпрофильной подготовки и профильного обучения</w:t>
      </w:r>
      <w:r w:rsidRPr="006B2172">
        <w:rPr>
          <w:sz w:val="28"/>
          <w:szCs w:val="28"/>
        </w:rPr>
        <w:t xml:space="preserve"> и транслировать инновационный опыт.</w:t>
      </w:r>
    </w:p>
    <w:p w:rsidR="001A5F34" w:rsidRPr="005473E5" w:rsidRDefault="001A5F34" w:rsidP="00C9184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73E5">
        <w:rPr>
          <w:rFonts w:ascii="Times New Roman" w:hAnsi="Times New Roman"/>
          <w:sz w:val="28"/>
          <w:szCs w:val="28"/>
        </w:rPr>
        <w:t xml:space="preserve">   </w:t>
      </w:r>
      <w:r w:rsidRPr="005473E5">
        <w:rPr>
          <w:rFonts w:ascii="Times New Roman" w:hAnsi="Times New Roman"/>
          <w:b/>
          <w:sz w:val="28"/>
          <w:szCs w:val="28"/>
        </w:rPr>
        <w:t xml:space="preserve">Инновационность: </w:t>
      </w:r>
      <w:r w:rsidRPr="005473E5">
        <w:rPr>
          <w:rFonts w:ascii="Times New Roman" w:hAnsi="Times New Roman"/>
          <w:sz w:val="28"/>
          <w:szCs w:val="28"/>
        </w:rPr>
        <w:t>Новизна проекта заключается в создании образовательной среды в лицее как эффективной модели интеграции урочной и внеурочной деятельности, школьного и дополнительного образования, способствующей повышению качества общего образования и пропедевтики формирования инженерной культуры учащихся.</w:t>
      </w: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A5F34" w:rsidRPr="00C875F9" w:rsidRDefault="001A5F34" w:rsidP="00C9184D">
      <w:pPr>
        <w:pStyle w:val="a6"/>
        <w:numPr>
          <w:ilvl w:val="0"/>
          <w:numId w:val="3"/>
        </w:numPr>
        <w:spacing w:line="360" w:lineRule="auto"/>
        <w:ind w:left="0" w:firstLine="851"/>
        <w:jc w:val="center"/>
        <w:rPr>
          <w:b/>
          <w:sz w:val="28"/>
          <w:szCs w:val="28"/>
        </w:rPr>
      </w:pPr>
      <w:r w:rsidRPr="00C875F9">
        <w:rPr>
          <w:b/>
          <w:sz w:val="28"/>
          <w:szCs w:val="28"/>
        </w:rPr>
        <w:t>Измерение и оценка качества инновации</w:t>
      </w:r>
    </w:p>
    <w:p w:rsidR="001A5F34" w:rsidRDefault="001A5F34" w:rsidP="00C9184D">
      <w:pPr>
        <w:spacing w:line="360" w:lineRule="auto"/>
        <w:ind w:right="266" w:firstLine="85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EF2FAA">
        <w:rPr>
          <w:rFonts w:ascii="Times New Roman" w:hAnsi="Times New Roman"/>
          <w:sz w:val="28"/>
          <w:szCs w:val="28"/>
        </w:rPr>
        <w:t>Главное отличие инженерных классов от о</w:t>
      </w:r>
      <w:r w:rsidR="00F2309F">
        <w:rPr>
          <w:rFonts w:ascii="Times New Roman" w:hAnsi="Times New Roman"/>
          <w:sz w:val="28"/>
          <w:szCs w:val="28"/>
        </w:rPr>
        <w:t>сталь</w:t>
      </w:r>
      <w:r w:rsidRPr="00EF2FAA">
        <w:rPr>
          <w:rFonts w:ascii="Times New Roman" w:hAnsi="Times New Roman"/>
          <w:sz w:val="28"/>
          <w:szCs w:val="28"/>
        </w:rPr>
        <w:t xml:space="preserve">ных - технология и содержание процесса образования. Оно реализуется через сетевое взаимодействие, направленное на работу с </w:t>
      </w:r>
      <w:r>
        <w:rPr>
          <w:rFonts w:ascii="Times New Roman" w:hAnsi="Times New Roman"/>
          <w:sz w:val="28"/>
          <w:szCs w:val="28"/>
        </w:rPr>
        <w:t xml:space="preserve">учреждениями дополнительного образования технической направленности, </w:t>
      </w:r>
      <w:r w:rsidR="00F2309F" w:rsidRPr="00282F4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средними специальными учебн</w:t>
      </w:r>
      <w:r w:rsidR="00282F4C" w:rsidRPr="00282F4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ыми</w:t>
      </w:r>
      <w:r w:rsidR="00F2309F" w:rsidRPr="00282F4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</w:t>
      </w:r>
      <w:r w:rsidR="00F2309F" w:rsidRPr="00282F4C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заведени</w:t>
      </w:r>
      <w:r w:rsidR="00282F4C" w:rsidRPr="00282F4C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ями и высшими учебными заведениями,</w:t>
      </w:r>
      <w:r w:rsidRPr="00EF2FAA">
        <w:rPr>
          <w:rFonts w:ascii="Times New Roman" w:hAnsi="Times New Roman"/>
          <w:sz w:val="28"/>
          <w:szCs w:val="28"/>
        </w:rPr>
        <w:t xml:space="preserve"> предприятиями, в основе которого лежат такие формы работы как исследования и проектная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2FAA">
        <w:rPr>
          <w:rFonts w:ascii="Times New Roman" w:hAnsi="Times New Roman"/>
          <w:sz w:val="28"/>
          <w:szCs w:val="28"/>
        </w:rPr>
        <w:t>Система специализированных классов не только способствует решению проблемы недостатка специалистов технического направления, но и усиливает общее образование за счет применения новых методик и современного 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5F34" w:rsidRPr="004F5B3C" w:rsidRDefault="001A5F34" w:rsidP="00C9184D">
      <w:pPr>
        <w:spacing w:line="360" w:lineRule="auto"/>
        <w:ind w:right="266" w:firstLine="851"/>
        <w:jc w:val="both"/>
        <w:rPr>
          <w:rFonts w:ascii="Times New Roman" w:hAnsi="Times New Roman"/>
          <w:sz w:val="28"/>
          <w:szCs w:val="28"/>
        </w:rPr>
      </w:pPr>
      <w:r w:rsidRPr="001F58F2">
        <w:rPr>
          <w:rFonts w:ascii="Times New Roman" w:eastAsia="ArialMT" w:hAnsi="Times New Roman"/>
          <w:sz w:val="28"/>
          <w:szCs w:val="28"/>
        </w:rPr>
        <w:t>Школьное инженерное образование – это не увеличение числа часов для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1F58F2">
        <w:rPr>
          <w:rFonts w:ascii="Times New Roman" w:eastAsia="ArialMT" w:hAnsi="Times New Roman"/>
          <w:sz w:val="28"/>
          <w:szCs w:val="28"/>
        </w:rPr>
        <w:t>углублённого изучения предметов. Это расширение практического содержания программ для развития навыков инженерной деятельности, отвечающих потребностям будущих работодателей.</w:t>
      </w:r>
    </w:p>
    <w:p w:rsidR="001A5F34" w:rsidRDefault="001A5F34" w:rsidP="00C9184D">
      <w:pPr>
        <w:widowControl w:val="0"/>
        <w:tabs>
          <w:tab w:val="left" w:pos="962"/>
        </w:tabs>
        <w:autoSpaceDE w:val="0"/>
        <w:autoSpaceDN w:val="0"/>
        <w:spacing w:before="160" w:line="360" w:lineRule="auto"/>
        <w:ind w:right="111" w:firstLine="851"/>
        <w:jc w:val="both"/>
        <w:rPr>
          <w:rFonts w:ascii="Times New Roman" w:eastAsia="ArialMT" w:hAnsi="Times New Roman"/>
          <w:b/>
          <w:sz w:val="28"/>
          <w:szCs w:val="28"/>
        </w:rPr>
      </w:pPr>
      <w:r w:rsidRPr="001F58F2">
        <w:rPr>
          <w:rFonts w:ascii="Times New Roman" w:eastAsia="ArialMT" w:hAnsi="Times New Roman"/>
          <w:b/>
          <w:sz w:val="28"/>
          <w:szCs w:val="28"/>
        </w:rPr>
        <w:t>Таблица 1. Инженерное образование в школе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3115"/>
        <w:gridCol w:w="3405"/>
      </w:tblGrid>
      <w:tr w:rsidR="001A5F34" w:rsidRPr="00107500" w:rsidTr="00107500">
        <w:tc>
          <w:tcPr>
            <w:tcW w:w="3545" w:type="dxa"/>
          </w:tcPr>
          <w:p w:rsidR="001A5F34" w:rsidRPr="00107500" w:rsidRDefault="001A5F34" w:rsidP="00107500">
            <w:pPr>
              <w:widowControl w:val="0"/>
              <w:tabs>
                <w:tab w:val="left" w:pos="962"/>
              </w:tabs>
              <w:autoSpaceDE w:val="0"/>
              <w:autoSpaceDN w:val="0"/>
              <w:spacing w:before="160" w:after="0" w:line="360" w:lineRule="auto"/>
              <w:ind w:right="1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b/>
                <w:sz w:val="28"/>
                <w:szCs w:val="28"/>
              </w:rPr>
              <w:t xml:space="preserve">НОО (1-4) </w:t>
            </w:r>
          </w:p>
        </w:tc>
        <w:tc>
          <w:tcPr>
            <w:tcW w:w="3115" w:type="dxa"/>
          </w:tcPr>
          <w:p w:rsidR="001A5F34" w:rsidRPr="00107500" w:rsidRDefault="001A5F34" w:rsidP="00107500">
            <w:pPr>
              <w:widowControl w:val="0"/>
              <w:tabs>
                <w:tab w:val="left" w:pos="962"/>
              </w:tabs>
              <w:autoSpaceDE w:val="0"/>
              <w:autoSpaceDN w:val="0"/>
              <w:spacing w:before="160" w:after="0" w:line="360" w:lineRule="auto"/>
              <w:ind w:right="1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b/>
                <w:sz w:val="28"/>
                <w:szCs w:val="28"/>
              </w:rPr>
              <w:t>ООО (5-9)</w:t>
            </w:r>
          </w:p>
        </w:tc>
        <w:tc>
          <w:tcPr>
            <w:tcW w:w="3405" w:type="dxa"/>
          </w:tcPr>
          <w:p w:rsidR="001A5F34" w:rsidRPr="00107500" w:rsidRDefault="001A5F34" w:rsidP="00107500">
            <w:pPr>
              <w:widowControl w:val="0"/>
              <w:tabs>
                <w:tab w:val="left" w:pos="962"/>
              </w:tabs>
              <w:autoSpaceDE w:val="0"/>
              <w:autoSpaceDN w:val="0"/>
              <w:spacing w:before="160" w:after="0" w:line="360" w:lineRule="auto"/>
              <w:ind w:right="1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b/>
                <w:sz w:val="28"/>
                <w:szCs w:val="28"/>
              </w:rPr>
              <w:t>СОО (10-11)</w:t>
            </w:r>
          </w:p>
        </w:tc>
      </w:tr>
      <w:tr w:rsidR="001A5F34" w:rsidRPr="00107500" w:rsidTr="00107500">
        <w:tc>
          <w:tcPr>
            <w:tcW w:w="10065" w:type="dxa"/>
            <w:gridSpan w:val="3"/>
          </w:tcPr>
          <w:p w:rsidR="001A5F34" w:rsidRPr="00107500" w:rsidRDefault="001A5F34" w:rsidP="00107500">
            <w:pPr>
              <w:widowControl w:val="0"/>
              <w:tabs>
                <w:tab w:val="left" w:pos="962"/>
              </w:tabs>
              <w:autoSpaceDE w:val="0"/>
              <w:autoSpaceDN w:val="0"/>
              <w:spacing w:before="160" w:after="0" w:line="360" w:lineRule="auto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00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1A5F34" w:rsidRPr="00107500" w:rsidTr="00107500">
        <w:tc>
          <w:tcPr>
            <w:tcW w:w="3545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формирование у обучающихся интереса к науке и технике;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- вовлечение обучающихся исследовательскую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 проектно-конструкторскую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деятельность, поддержка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технической любознательности;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- формирование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основ конструкторской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грамотности с помощью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организации моделирования из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природного материала;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- создание условий для технического творчества (кружки технической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направленности, Лего- конструирование, Занимательная робототехника)</w:t>
            </w:r>
          </w:p>
        </w:tc>
        <w:tc>
          <w:tcPr>
            <w:tcW w:w="3115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развитие у обучающихся интереса к науке и технике через учебные предметы 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Внеурочную деятельность;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развитие и поддержка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Технической любознательности с помощью знакомства с различными областями инженерно</w:t>
            </w: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технических наук (механика,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ядерная инженерия, биоинженерия, робототехника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 др.) и их практическим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применением;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формирование у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обучающихся интереса к науке и создание условий для технического творчества с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помощью вовлечения в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исследовательскую 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проектно</w:t>
            </w: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конструкторскую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деятельность;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формирование основ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конструкторской мысли и конструкторской грамотности с помощью современного программного обеспечения</w:t>
            </w:r>
          </w:p>
        </w:tc>
        <w:tc>
          <w:tcPr>
            <w:tcW w:w="3405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развитие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исследовательского 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проектно</w:t>
            </w: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конструкторского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мышления с помощью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организации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профессиональных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проб;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создание условий для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формирования у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обучающихся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заинтересованности в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получении инженерно</w:t>
            </w: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технического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образования с помощью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организации профильного обучения</w:t>
            </w:r>
          </w:p>
        </w:tc>
      </w:tr>
      <w:tr w:rsidR="001A5F34" w:rsidRPr="00107500" w:rsidTr="00107500">
        <w:tc>
          <w:tcPr>
            <w:tcW w:w="10065" w:type="dxa"/>
            <w:gridSpan w:val="3"/>
          </w:tcPr>
          <w:p w:rsidR="001A5F34" w:rsidRPr="00107500" w:rsidRDefault="001A5F34" w:rsidP="00107500">
            <w:pPr>
              <w:widowControl w:val="0"/>
              <w:tabs>
                <w:tab w:val="left" w:pos="962"/>
              </w:tabs>
              <w:autoSpaceDE w:val="0"/>
              <w:autoSpaceDN w:val="0"/>
              <w:spacing w:before="160" w:after="0" w:line="360" w:lineRule="auto"/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Ожидаемый </w:t>
            </w:r>
            <w:r w:rsidRPr="00107500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1A5F34" w:rsidRPr="00107500" w:rsidTr="00107500">
        <w:tc>
          <w:tcPr>
            <w:tcW w:w="3545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Сформированность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навыков работы с простыми чертежно-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измерительными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инструментами.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Способность к сбору и обработки элементарных данных.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Сформированность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базовых навыков моделирования из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природных материалов.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Способность к реализации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индивидуальных мини</w:t>
            </w: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проектов под руководством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учителя.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Выполнение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комбинированных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проектов в группе.</w:t>
            </w:r>
          </w:p>
          <w:p w:rsidR="001A5F34" w:rsidRPr="00107500" w:rsidRDefault="001A5F34" w:rsidP="00107500">
            <w:pPr>
              <w:widowControl w:val="0"/>
              <w:tabs>
                <w:tab w:val="left" w:pos="962"/>
              </w:tabs>
              <w:autoSpaceDE w:val="0"/>
              <w:autoSpaceDN w:val="0"/>
              <w:spacing w:before="160" w:after="0" w:line="360" w:lineRule="auto"/>
              <w:ind w:right="1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Приобретение опыта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Применения физических, химических, биологических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методов исследования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объектов и явлений природы.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Знание технологии решения творческих задач с помощью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моделирования,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конструирования,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прототипирования 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программирования.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Сформированность базовых умений по планированию 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организации самостоятельной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работы.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Способность конструировать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 моделировать по основным алгоритмам в процессе проектно</w:t>
            </w: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исследовательской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инженерной деятельности.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Знакомство с основами 3D моделирования,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робототехники,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электротехники и электроники, программирования, системного администрирования</w:t>
            </w:r>
          </w:p>
        </w:tc>
        <w:tc>
          <w:tcPr>
            <w:tcW w:w="3405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Самостоятельное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применение физических,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химических, биологических методов исследования объектов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 явлений природы с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целью реализации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индивидуального проекта.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-Самостоятельное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применение технологии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решения творческих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задач, моделирования,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конструирования,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прототипирования 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программирования.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-Самостоятельное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применение основных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алгоритмов в процессе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проектно-исследовательской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инженерной деятельности.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-Самореализация через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участие в инженерных олимпиадах, конкурсах и фестивалях.</w:t>
            </w:r>
          </w:p>
        </w:tc>
      </w:tr>
    </w:tbl>
    <w:p w:rsidR="001A5F34" w:rsidRDefault="001A5F34" w:rsidP="00C9184D">
      <w:pPr>
        <w:pStyle w:val="a7"/>
        <w:spacing w:before="1"/>
        <w:ind w:left="0" w:firstLine="851"/>
        <w:jc w:val="center"/>
        <w:rPr>
          <w:b/>
        </w:rPr>
      </w:pPr>
    </w:p>
    <w:p w:rsidR="001A5F34" w:rsidRDefault="001A5F34" w:rsidP="00C9184D">
      <w:pPr>
        <w:pStyle w:val="a7"/>
        <w:spacing w:before="1"/>
        <w:ind w:left="0" w:firstLine="851"/>
        <w:jc w:val="center"/>
      </w:pPr>
      <w:r w:rsidRPr="001C072C">
        <w:rPr>
          <w:b/>
        </w:rPr>
        <w:t>Мониторинги</w:t>
      </w:r>
      <w:r>
        <w:rPr>
          <w:b/>
        </w:rPr>
        <w:t xml:space="preserve"> измерения и оценки качества инновации</w:t>
      </w:r>
      <w:r>
        <w:t>:</w:t>
      </w:r>
    </w:p>
    <w:p w:rsidR="001A5F34" w:rsidRDefault="001A5F34" w:rsidP="00C9184D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60" w:line="357" w:lineRule="auto"/>
        <w:ind w:left="0" w:right="109" w:firstLine="851"/>
        <w:contextualSpacing w:val="0"/>
        <w:jc w:val="both"/>
        <w:rPr>
          <w:sz w:val="28"/>
        </w:rPr>
      </w:pPr>
      <w:r>
        <w:rPr>
          <w:sz w:val="28"/>
        </w:rPr>
        <w:t>мониторинг повышения качества образования по естественно- научному направлению (электронная форма отчетности по успеваемости, выполнению программы, качеству знаний, участию в конкурсах, фестивалях, конференциях, проектно-исследовательской деятельности, по кадрам (в целом, в том числе по естественно-научному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направлению);</w:t>
      </w:r>
    </w:p>
    <w:p w:rsidR="001A5F34" w:rsidRDefault="001A5F34" w:rsidP="00C9184D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4"/>
        <w:ind w:left="0" w:firstLine="851"/>
        <w:contextualSpacing w:val="0"/>
        <w:jc w:val="both"/>
        <w:rPr>
          <w:sz w:val="28"/>
        </w:rPr>
      </w:pPr>
      <w:r>
        <w:rPr>
          <w:sz w:val="28"/>
        </w:rPr>
        <w:t>мониторинг образовательного маршрута выпускников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лицея;</w:t>
      </w:r>
    </w:p>
    <w:p w:rsidR="001A5F34" w:rsidRDefault="001A5F34" w:rsidP="00C9184D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61" w:line="352" w:lineRule="auto"/>
        <w:ind w:left="0" w:right="116" w:firstLine="851"/>
        <w:contextualSpacing w:val="0"/>
        <w:jc w:val="both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мотивации к изучению предметов на углубленном и профильном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уровнях;</w:t>
      </w:r>
    </w:p>
    <w:p w:rsidR="001A5F34" w:rsidRDefault="001A5F34" w:rsidP="00C9184D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9" w:line="360" w:lineRule="auto"/>
        <w:ind w:left="0" w:right="118" w:firstLine="851"/>
        <w:contextualSpacing w:val="0"/>
        <w:jc w:val="both"/>
        <w:rPr>
          <w:sz w:val="28"/>
        </w:rPr>
      </w:pPr>
      <w:r>
        <w:rPr>
          <w:sz w:val="28"/>
        </w:rPr>
        <w:t xml:space="preserve">мониторинг изучения степени </w:t>
      </w:r>
      <w:r w:rsidR="00282F4C">
        <w:rPr>
          <w:sz w:val="28"/>
        </w:rPr>
        <w:t>удовлетворённости</w:t>
      </w:r>
      <w:r>
        <w:rPr>
          <w:sz w:val="28"/>
        </w:rPr>
        <w:t xml:space="preserve"> учащихся и родителей, педагогов образовательным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процессом;</w:t>
      </w:r>
    </w:p>
    <w:p w:rsidR="001A5F34" w:rsidRDefault="001A5F34" w:rsidP="00C9184D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59" w:line="360" w:lineRule="auto"/>
        <w:ind w:left="0" w:firstLine="851"/>
        <w:contextualSpacing w:val="0"/>
        <w:jc w:val="both"/>
      </w:pPr>
      <w:r>
        <w:rPr>
          <w:sz w:val="28"/>
        </w:rPr>
        <w:t xml:space="preserve">мониторинг </w:t>
      </w:r>
      <w:r w:rsidR="00282F4C">
        <w:rPr>
          <w:sz w:val="28"/>
        </w:rPr>
        <w:t>форсированности</w:t>
      </w:r>
      <w:r>
        <w:rPr>
          <w:sz w:val="28"/>
        </w:rPr>
        <w:t xml:space="preserve">  научных</w:t>
      </w:r>
      <w:r w:rsidRPr="001C072C">
        <w:rPr>
          <w:spacing w:val="21"/>
          <w:sz w:val="28"/>
        </w:rPr>
        <w:t xml:space="preserve"> </w:t>
      </w:r>
      <w:r>
        <w:rPr>
          <w:sz w:val="28"/>
        </w:rPr>
        <w:t>и</w:t>
      </w:r>
      <w:r w:rsidRPr="001C072C">
        <w:rPr>
          <w:spacing w:val="44"/>
          <w:sz w:val="28"/>
        </w:rPr>
        <w:t xml:space="preserve"> </w:t>
      </w:r>
      <w:r>
        <w:rPr>
          <w:sz w:val="28"/>
        </w:rPr>
        <w:t>инженерных</w:t>
      </w:r>
      <w:r>
        <w:rPr>
          <w:sz w:val="28"/>
        </w:rPr>
        <w:tab/>
      </w:r>
      <w:r w:rsidRPr="001C072C">
        <w:rPr>
          <w:sz w:val="28"/>
          <w:szCs w:val="28"/>
        </w:rPr>
        <w:t>навыков.</w:t>
      </w:r>
    </w:p>
    <w:p w:rsidR="001A5F34" w:rsidRDefault="001A5F34" w:rsidP="004F5B3C">
      <w:pPr>
        <w:spacing w:line="36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293232">
      <w:pPr>
        <w:spacing w:line="36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293232">
      <w:pPr>
        <w:spacing w:line="36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293232">
      <w:pPr>
        <w:spacing w:line="36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293232">
      <w:pPr>
        <w:spacing w:line="36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293232">
      <w:pPr>
        <w:spacing w:line="36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293232">
      <w:pPr>
        <w:spacing w:line="36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293232">
      <w:pPr>
        <w:spacing w:line="36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</w:p>
    <w:p w:rsidR="001A5F34" w:rsidRDefault="001A5F34" w:rsidP="00293232">
      <w:pPr>
        <w:spacing w:line="36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</w:p>
    <w:p w:rsidR="001A5F34" w:rsidRPr="006D7EBF" w:rsidRDefault="001A5F34" w:rsidP="00C875F9">
      <w:pPr>
        <w:pStyle w:val="a6"/>
        <w:numPr>
          <w:ilvl w:val="0"/>
          <w:numId w:val="3"/>
        </w:numPr>
        <w:spacing w:line="360" w:lineRule="auto"/>
        <w:ind w:right="-143"/>
        <w:jc w:val="center"/>
        <w:rPr>
          <w:b/>
          <w:sz w:val="28"/>
          <w:szCs w:val="28"/>
        </w:rPr>
      </w:pPr>
      <w:r w:rsidRPr="006D7EBF">
        <w:rPr>
          <w:b/>
          <w:sz w:val="28"/>
          <w:szCs w:val="28"/>
        </w:rPr>
        <w:t>Результативность</w:t>
      </w:r>
      <w:r>
        <w:rPr>
          <w:b/>
          <w:sz w:val="28"/>
          <w:szCs w:val="28"/>
        </w:rPr>
        <w:t xml:space="preserve">. </w:t>
      </w:r>
      <w:r w:rsidRPr="006D7EBF">
        <w:rPr>
          <w:rFonts w:eastAsia="ArialMT"/>
          <w:b/>
          <w:sz w:val="28"/>
          <w:szCs w:val="28"/>
        </w:rPr>
        <w:t>Показатели работы в инженерном классе.</w:t>
      </w:r>
    </w:p>
    <w:tbl>
      <w:tblPr>
        <w:tblW w:w="995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301"/>
        <w:gridCol w:w="4119"/>
      </w:tblGrid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01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00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00">
              <w:rPr>
                <w:rFonts w:ascii="Times New Roman" w:hAnsi="Times New Roman"/>
                <w:b/>
                <w:bCs/>
                <w:sz w:val="28"/>
                <w:szCs w:val="28"/>
              </w:rPr>
              <w:t>Индикаторы</w:t>
            </w:r>
          </w:p>
        </w:tc>
      </w:tr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01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Повысится качество образования в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предметных областях: математика, физика, информатика.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Положительная динамика по результатам ОГЭ и ЕГЭ.</w:t>
            </w:r>
          </w:p>
        </w:tc>
      </w:tr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01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Повысится уровень учебной мотивации в изучении предметов физико-математического цикла, информационных технологий, конструирования и проектирования с выходом на научно-исследовательскую и научно- практическую составляющую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Положительная динамика по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результатам анкетирования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учащихся, увеличение количества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учащихся, принимающих участие в проектно-исследовательской работе.</w:t>
            </w:r>
          </w:p>
        </w:tc>
      </w:tr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01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Повысится уровень развития у школьников навыков практического решения актуальных инженерно-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технических задач и работы с техникой в условиях высокотехнологичного мегаполиса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Увеличение числа проектных 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исследовательских работ учащихся. Рост числа участников конкурсов и соревнований, рост числа призёров и победителей инженерных соревнованиях,  Рост числа участников предпрофессиональных командных олимпиад.</w:t>
            </w:r>
          </w:p>
        </w:tc>
      </w:tr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01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Будет сформировано положительное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общественное мнение о престижности профессии инженер.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Положительная динамика по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результатам социологических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опросов учащихся школы и их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родителей. Положительная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динамика по числу учащихся,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поступающих в инженерный класс и в профильные ВУЗЫ по окончании 11 класса.</w:t>
            </w:r>
          </w:p>
        </w:tc>
      </w:tr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01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Учащиеся получат возможность побывать на самых интересных предприятиях, на конкретных примерах познакомиться с основами будущей профессии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Увеличение количества внеурочных мероприятий по инженерной направленности, таких как экскурсии на предприятия, технопарки, мастер-классы профессиональных инженеров.</w:t>
            </w:r>
          </w:p>
        </w:tc>
      </w:tr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01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Произойдёт формирование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ключевых компетенций, необходимых для дальнейшего образования.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Мы сможем обеспечить на высоком качественном уровне образовательной подготовки учащихся продолжение обучения в профессиональных высших учебных заведениях, осуществляющих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подготовку специалистов инженерных профессий.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Положительная динамика по числу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успешно поступивших в профильные ВУЗЫ по окончании 11 класса и положительные результаты мониторинга числа успешно получивших высшее образование и трудоустроившихся по инженерной специальности.</w:t>
            </w:r>
          </w:p>
        </w:tc>
      </w:tr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01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Учителя получат возможность повышения квалификации в направлении работы с детьми над реализацией инженерных проектов.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Увеличение числа учителей,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обучившихся на курсах повышения квалификации.</w:t>
            </w:r>
          </w:p>
        </w:tc>
      </w:tr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01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В рамках дополнительного образования создание групп учащихся по интересам, в контексте инженерно-технологического профиля.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Увеличение числа кружков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инженерной направленности.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01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На основе новых мастерских, лабораторий и выставок в школе будет создана «инженерная среда».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Увеличение доли мероприятий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инженерно-технологической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направленности в воспитательной и внеурочной работе школы.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Увеличение количества площадок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предназначенных для индивидуальной и групповой практико-ориентированной работы инженерной направленности.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Увеличение числа детей, занятых во внеурочной инженерной деятельности. Увеличение количества кружков инженерно-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технологического профиля.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Увеличение числа проектных 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исследовательских работ учащихся.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Увеличение количества учителей 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преподавателей ДО, работающих с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детьми в рамках инженерного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проекта.</w:t>
            </w:r>
          </w:p>
        </w:tc>
      </w:tr>
      <w:tr w:rsidR="001A5F34" w:rsidRPr="00107500" w:rsidTr="00107500">
        <w:tc>
          <w:tcPr>
            <w:tcW w:w="535" w:type="dxa"/>
          </w:tcPr>
          <w:p w:rsidR="001A5F34" w:rsidRPr="00107500" w:rsidRDefault="001A5F34" w:rsidP="00107500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after="0" w:line="360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Улучшится материально-техническая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база школы.</w:t>
            </w:r>
          </w:p>
        </w:tc>
        <w:tc>
          <w:tcPr>
            <w:tcW w:w="4119" w:type="dxa"/>
          </w:tcPr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Увеличение количества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оборудования, предназначенного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для инженерного творчества, и</w:t>
            </w:r>
          </w:p>
          <w:p w:rsidR="001A5F34" w:rsidRPr="00107500" w:rsidRDefault="001A5F34" w:rsidP="001075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107500">
              <w:rPr>
                <w:rFonts w:ascii="Times New Roman" w:eastAsia="ArialMT" w:hAnsi="Times New Roman"/>
                <w:sz w:val="28"/>
                <w:szCs w:val="28"/>
              </w:rPr>
              <w:t>повышение его качества.</w:t>
            </w:r>
          </w:p>
        </w:tc>
      </w:tr>
    </w:tbl>
    <w:p w:rsidR="001A5F34" w:rsidRDefault="001A5F34" w:rsidP="00C9184D">
      <w:pPr>
        <w:pStyle w:val="a7"/>
        <w:spacing w:before="1"/>
        <w:ind w:left="0" w:right="-2" w:firstLine="851"/>
      </w:pPr>
    </w:p>
    <w:p w:rsidR="001A5F34" w:rsidRDefault="001A5F34" w:rsidP="00C9184D">
      <w:pPr>
        <w:pStyle w:val="a7"/>
        <w:spacing w:before="1"/>
        <w:ind w:left="0" w:right="-2" w:firstLine="851"/>
      </w:pPr>
      <w:r>
        <w:t>В результате реализации проекта наблюдается:</w:t>
      </w:r>
    </w:p>
    <w:p w:rsidR="001A5F34" w:rsidRDefault="001A5F34" w:rsidP="00C9184D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61"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повышение качества знаний по естественно-научным предметам (математика, физика, химия, биология, информатика ИКТ) на 10% по сравнению с предыдущим</w:t>
      </w:r>
      <w:r>
        <w:rPr>
          <w:spacing w:val="-4"/>
          <w:sz w:val="28"/>
        </w:rPr>
        <w:t xml:space="preserve"> </w:t>
      </w:r>
      <w:r>
        <w:rPr>
          <w:sz w:val="28"/>
        </w:rPr>
        <w:t>годом;</w:t>
      </w:r>
    </w:p>
    <w:p w:rsidR="001A5F34" w:rsidRDefault="001A5F34" w:rsidP="00C9184D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увеличение количества обучающихся, участвующих в различных мероприятиях (всероссийской олимпиаде школьников, в региональных олимпиадах, конференциях, конкурсах, фестивалях), на 15% по сравнению с предыдущим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годом;</w:t>
      </w:r>
    </w:p>
    <w:p w:rsidR="001A5F34" w:rsidRDefault="001A5F34" w:rsidP="00C9184D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18"/>
        </w:tabs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обновление содержания реализуемых общеобразовательных программ внеурочной деятельности технической и естественно-научной на- правленности;</w:t>
      </w:r>
    </w:p>
    <w:p w:rsidR="001A5F34" w:rsidRDefault="001A5F34" w:rsidP="00C9184D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49"/>
        </w:tabs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увеличение охвата образовательными программами внеурочной деятельности технической и естественно-научной направленности обу- чающихся на 20% по сравнению с предыдущим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годом;</w:t>
      </w:r>
    </w:p>
    <w:p w:rsidR="001A5F34" w:rsidRDefault="001A5F34" w:rsidP="00C9184D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03"/>
        </w:tabs>
        <w:autoSpaceDE w:val="0"/>
        <w:autoSpaceDN w:val="0"/>
        <w:spacing w:before="1"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 xml:space="preserve">повышение уровня мотивации учащихся </w:t>
      </w:r>
      <w:r>
        <w:rPr>
          <w:spacing w:val="3"/>
          <w:sz w:val="28"/>
        </w:rPr>
        <w:t xml:space="preserve">на </w:t>
      </w:r>
      <w:r>
        <w:rPr>
          <w:sz w:val="28"/>
        </w:rPr>
        <w:t>25% по сравнению с предыдущим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годом;</w:t>
      </w:r>
    </w:p>
    <w:p w:rsidR="001A5F34" w:rsidRDefault="001A5F34" w:rsidP="00C9184D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214"/>
        </w:tabs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повышение уровня удовлетворѐнности учеников качеством лицейского образования на 25% от общего числа опрошенных по сравнению с предыдущим</w:t>
      </w:r>
      <w:r>
        <w:rPr>
          <w:spacing w:val="-6"/>
          <w:sz w:val="28"/>
        </w:rPr>
        <w:t xml:space="preserve"> </w:t>
      </w:r>
      <w:r>
        <w:rPr>
          <w:sz w:val="28"/>
        </w:rPr>
        <w:t>годом;</w:t>
      </w:r>
    </w:p>
    <w:p w:rsidR="001A5F34" w:rsidRDefault="001A5F34" w:rsidP="00C9184D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80"/>
        </w:tabs>
        <w:autoSpaceDE w:val="0"/>
        <w:autoSpaceDN w:val="0"/>
        <w:spacing w:before="67"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повышение уровня удовлетворѐнности родителей качеством школьного образования на 25% от общего числа опрошенных по сравнению с предыдущим</w:t>
      </w:r>
      <w:r>
        <w:rPr>
          <w:spacing w:val="-6"/>
          <w:sz w:val="28"/>
        </w:rPr>
        <w:t xml:space="preserve"> </w:t>
      </w:r>
      <w:r>
        <w:rPr>
          <w:sz w:val="28"/>
        </w:rPr>
        <w:t>годом;</w:t>
      </w:r>
    </w:p>
    <w:p w:rsidR="001A5F34" w:rsidRDefault="001A5F34" w:rsidP="00C9184D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" w:line="360" w:lineRule="auto"/>
        <w:ind w:left="0" w:right="-2" w:firstLine="851"/>
        <w:contextualSpacing w:val="0"/>
        <w:jc w:val="both"/>
        <w:rPr>
          <w:b/>
          <w:sz w:val="28"/>
        </w:rPr>
      </w:pPr>
      <w:r>
        <w:rPr>
          <w:sz w:val="28"/>
        </w:rPr>
        <w:t>повышение квалификационной категории педагогов, участвующих в реализации 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 w:rsidRPr="001C072C">
        <w:rPr>
          <w:b/>
          <w:sz w:val="28"/>
        </w:rPr>
        <w:t>.</w:t>
      </w:r>
    </w:p>
    <w:p w:rsidR="001A5F34" w:rsidRPr="00F64539" w:rsidRDefault="001A5F34" w:rsidP="00C9184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right="-2" w:firstLine="851"/>
        <w:jc w:val="both"/>
        <w:rPr>
          <w:rFonts w:ascii="&amp;quot" w:hAnsi="&amp;quot"/>
          <w:color w:val="000000"/>
          <w:sz w:val="28"/>
          <w:szCs w:val="28"/>
        </w:rPr>
      </w:pPr>
      <w:r w:rsidRPr="00F64539">
        <w:rPr>
          <w:rFonts w:ascii="&amp;quot" w:hAnsi="&amp;quot"/>
          <w:color w:val="000000"/>
          <w:sz w:val="28"/>
          <w:szCs w:val="28"/>
        </w:rPr>
        <w:t>25 января 2020 года</w:t>
      </w:r>
      <w:r w:rsidRPr="00F64539">
        <w:rPr>
          <w:rFonts w:ascii="Calibri" w:hAnsi="Calibri"/>
          <w:color w:val="000000"/>
          <w:sz w:val="28"/>
          <w:szCs w:val="28"/>
        </w:rPr>
        <w:t xml:space="preserve"> </w:t>
      </w:r>
      <w:r w:rsidR="00F64539" w:rsidRPr="00F64539">
        <w:rPr>
          <w:rFonts w:ascii="&amp;quot" w:hAnsi="&amp;quot"/>
          <w:bCs/>
          <w:color w:val="000000"/>
          <w:sz w:val="28"/>
          <w:szCs w:val="28"/>
        </w:rPr>
        <w:t>планируется проведение</w:t>
      </w:r>
      <w:r w:rsidR="00F6453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64539">
        <w:rPr>
          <w:rFonts w:ascii="Calibri" w:hAnsi="Calibri"/>
          <w:color w:val="000000"/>
          <w:sz w:val="28"/>
          <w:szCs w:val="28"/>
        </w:rPr>
        <w:t xml:space="preserve"> </w:t>
      </w:r>
      <w:r w:rsidRPr="00F64539">
        <w:rPr>
          <w:rFonts w:ascii="&amp;quot" w:hAnsi="&amp;quot"/>
          <w:bCs/>
          <w:color w:val="000000"/>
          <w:sz w:val="28"/>
          <w:szCs w:val="28"/>
        </w:rPr>
        <w:t>школьн</w:t>
      </w:r>
      <w:r w:rsidR="00F64539">
        <w:rPr>
          <w:rFonts w:asciiTheme="minorHAnsi" w:hAnsiTheme="minorHAnsi"/>
          <w:bCs/>
          <w:color w:val="000000"/>
          <w:sz w:val="28"/>
          <w:szCs w:val="28"/>
        </w:rPr>
        <w:t xml:space="preserve">ой </w:t>
      </w:r>
      <w:r w:rsidRPr="00F64539">
        <w:rPr>
          <w:rFonts w:ascii="&amp;quot" w:hAnsi="&amp;quot"/>
          <w:bCs/>
          <w:color w:val="000000"/>
          <w:sz w:val="28"/>
          <w:szCs w:val="28"/>
        </w:rPr>
        <w:t xml:space="preserve"> научно-практическ</w:t>
      </w:r>
      <w:r w:rsidR="00F64539">
        <w:rPr>
          <w:rFonts w:asciiTheme="minorHAnsi" w:hAnsiTheme="minorHAnsi"/>
          <w:bCs/>
          <w:color w:val="000000"/>
          <w:sz w:val="28"/>
          <w:szCs w:val="28"/>
        </w:rPr>
        <w:t>ой</w:t>
      </w:r>
      <w:r w:rsidRPr="00F64539">
        <w:rPr>
          <w:rFonts w:ascii="&amp;quot" w:hAnsi="&amp;quot"/>
          <w:bCs/>
          <w:color w:val="000000"/>
          <w:sz w:val="28"/>
          <w:szCs w:val="28"/>
        </w:rPr>
        <w:t xml:space="preserve"> конференци</w:t>
      </w:r>
      <w:r w:rsidR="00F64539">
        <w:rPr>
          <w:rFonts w:asciiTheme="minorHAnsi" w:hAnsiTheme="minorHAnsi"/>
          <w:bCs/>
          <w:color w:val="000000"/>
          <w:sz w:val="28"/>
          <w:szCs w:val="28"/>
        </w:rPr>
        <w:t>и</w:t>
      </w:r>
      <w:r w:rsidRPr="00F64539">
        <w:rPr>
          <w:rFonts w:ascii="&amp;quot" w:hAnsi="&amp;quot"/>
          <w:bCs/>
          <w:color w:val="000000"/>
          <w:sz w:val="28"/>
          <w:szCs w:val="28"/>
        </w:rPr>
        <w:t xml:space="preserve"> учащихся «Я - исследователь».  </w:t>
      </w:r>
      <w:r w:rsidRPr="00F64539">
        <w:rPr>
          <w:color w:val="000000"/>
          <w:sz w:val="28"/>
          <w:szCs w:val="28"/>
        </w:rPr>
        <w:t>Участник</w:t>
      </w:r>
      <w:r w:rsidR="00F64539">
        <w:rPr>
          <w:color w:val="000000"/>
          <w:sz w:val="28"/>
          <w:szCs w:val="28"/>
        </w:rPr>
        <w:t>и</w:t>
      </w:r>
      <w:r w:rsidRPr="00F64539">
        <w:rPr>
          <w:color w:val="000000"/>
          <w:sz w:val="28"/>
          <w:szCs w:val="28"/>
        </w:rPr>
        <w:t xml:space="preserve"> конференции </w:t>
      </w:r>
      <w:r w:rsidR="00F64539">
        <w:rPr>
          <w:color w:val="000000"/>
          <w:sz w:val="28"/>
          <w:szCs w:val="28"/>
        </w:rPr>
        <w:t>-</w:t>
      </w:r>
      <w:r w:rsidRPr="00F64539">
        <w:rPr>
          <w:color w:val="000000"/>
          <w:sz w:val="28"/>
          <w:szCs w:val="28"/>
        </w:rPr>
        <w:t xml:space="preserve"> лицеисты 1-10 классов, учителя лицея, родители учеников, студенты ВУЗов, преподаватели партнёрских вузов (КубГТУ, КубГМУ), представители компании 3D Авиа. </w:t>
      </w:r>
      <w:r w:rsidRPr="00F64539">
        <w:rPr>
          <w:rFonts w:ascii="&amp;quot" w:hAnsi="&amp;quot"/>
          <w:color w:val="000000"/>
          <w:sz w:val="28"/>
          <w:szCs w:val="28"/>
        </w:rPr>
        <w:t xml:space="preserve"> На конференцию </w:t>
      </w:r>
      <w:r w:rsidR="00F6453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64539">
        <w:rPr>
          <w:rFonts w:ascii="&amp;quot" w:hAnsi="&amp;quot"/>
          <w:color w:val="000000"/>
          <w:sz w:val="28"/>
          <w:szCs w:val="28"/>
        </w:rPr>
        <w:t xml:space="preserve"> заявлено 120 работ</w:t>
      </w:r>
      <w:r w:rsidRPr="00F64539">
        <w:rPr>
          <w:rFonts w:ascii="Calibri" w:hAnsi="Calibri"/>
          <w:color w:val="000000"/>
          <w:sz w:val="28"/>
          <w:szCs w:val="28"/>
        </w:rPr>
        <w:t xml:space="preserve">, </w:t>
      </w:r>
      <w:r w:rsidRPr="00F64539">
        <w:rPr>
          <w:color w:val="000000"/>
          <w:sz w:val="28"/>
          <w:szCs w:val="28"/>
        </w:rPr>
        <w:t>из которых отобраны для защиты</w:t>
      </w:r>
      <w:r w:rsidRPr="00F64539">
        <w:rPr>
          <w:rFonts w:ascii="&amp;quot" w:hAnsi="&amp;quot"/>
          <w:color w:val="000000"/>
          <w:sz w:val="28"/>
          <w:szCs w:val="28"/>
        </w:rPr>
        <w:t xml:space="preserve"> 75 научно-исследовательских работ, в том числе и проектных работ. Работы были предоставлены по четырём секциям: естественнонаучная, технологическая, гуманитарная и социально-экономическая</w:t>
      </w:r>
      <w:r w:rsidRPr="00F64539">
        <w:rPr>
          <w:rFonts w:ascii="Calibri" w:hAnsi="Calibri"/>
          <w:color w:val="000000"/>
          <w:sz w:val="28"/>
          <w:szCs w:val="28"/>
        </w:rPr>
        <w:t>.</w:t>
      </w:r>
    </w:p>
    <w:p w:rsidR="001A5F34" w:rsidRDefault="001A5F34" w:rsidP="00C9184D">
      <w:pPr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405FB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en-US"/>
        </w:rPr>
        <w:t>В 2020 учебном году 2</w:t>
      </w:r>
      <w:r w:rsidRPr="00405FB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30</w:t>
      </w:r>
      <w:r w:rsidRPr="00405FB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учащихся представляли свои исследовательские работы и творческие проекты на </w:t>
      </w:r>
      <w:r w:rsidR="00F64539" w:rsidRPr="00405FB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шестнадцати </w:t>
      </w:r>
      <w:r w:rsidRPr="00405FB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крупнейших конкурсах Всероссийского и Международного уровней. Итогом этой работы стали </w:t>
      </w:r>
      <w:r w:rsidR="00405FBB" w:rsidRPr="00405FB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en-US"/>
        </w:rPr>
        <w:t>69</w:t>
      </w:r>
      <w:r w:rsidRPr="00405FB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призовых </w:t>
      </w:r>
      <w:r w:rsidRPr="00405FBB">
        <w:rPr>
          <w:rFonts w:ascii="Times New Roman" w:eastAsia="Arial Unicode MS" w:hAnsi="Times New Roman"/>
          <w:sz w:val="28"/>
          <w:szCs w:val="28"/>
          <w:shd w:val="clear" w:color="auto" w:fill="FFFFFF"/>
          <w:lang w:eastAsia="en-US"/>
        </w:rPr>
        <w:t>места Всероссийского</w:t>
      </w:r>
      <w:r w:rsidRPr="00405FB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уровня. С каждым годом количество участников олимпиадного движения, научно-практических конференций растёт, а вместе с этим числом увеличивается количество победителей и призёров этих интеллектуальных соревнований.</w:t>
      </w:r>
      <w:r w:rsidRPr="00405FBB">
        <w:rPr>
          <w:rFonts w:ascii="Times New Roman" w:hAnsi="Times New Roman"/>
          <w:sz w:val="28"/>
          <w:szCs w:val="28"/>
        </w:rPr>
        <w:t xml:space="preserve"> В </w:t>
      </w:r>
      <w:r w:rsidRPr="00E450CA">
        <w:rPr>
          <w:rFonts w:ascii="Times New Roman" w:hAnsi="Times New Roman"/>
          <w:sz w:val="28"/>
          <w:szCs w:val="28"/>
        </w:rPr>
        <w:t>2019-2020</w:t>
      </w:r>
      <w:r w:rsidRPr="00405FBB">
        <w:rPr>
          <w:rFonts w:ascii="Times New Roman" w:hAnsi="Times New Roman"/>
          <w:sz w:val="28"/>
          <w:szCs w:val="28"/>
        </w:rPr>
        <w:t xml:space="preserve"> учебном году количество </w:t>
      </w:r>
      <w:r w:rsidR="00405FBB" w:rsidRPr="00405FBB">
        <w:rPr>
          <w:rFonts w:ascii="Times New Roman" w:hAnsi="Times New Roman"/>
          <w:sz w:val="28"/>
          <w:szCs w:val="28"/>
        </w:rPr>
        <w:t xml:space="preserve">победителей </w:t>
      </w:r>
      <w:r w:rsidRPr="00405FBB">
        <w:rPr>
          <w:rFonts w:ascii="Times New Roman" w:hAnsi="Times New Roman"/>
          <w:sz w:val="28"/>
          <w:szCs w:val="28"/>
        </w:rPr>
        <w:t xml:space="preserve"> школьного этапа Всероссийской о</w:t>
      </w:r>
      <w:r w:rsidR="00405FBB" w:rsidRPr="00405FBB">
        <w:rPr>
          <w:rFonts w:ascii="Times New Roman" w:hAnsi="Times New Roman"/>
          <w:sz w:val="28"/>
          <w:szCs w:val="28"/>
        </w:rPr>
        <w:t>лимпиады школьников увеличилось</w:t>
      </w:r>
      <w:r w:rsidRPr="00405FBB">
        <w:rPr>
          <w:rFonts w:ascii="Times New Roman" w:hAnsi="Times New Roman"/>
          <w:sz w:val="28"/>
          <w:szCs w:val="28"/>
        </w:rPr>
        <w:t xml:space="preserve"> на </w:t>
      </w:r>
      <w:r w:rsidRPr="00405FBB">
        <w:rPr>
          <w:rFonts w:ascii="Times New Roman" w:hAnsi="Times New Roman"/>
          <w:b/>
          <w:sz w:val="28"/>
          <w:szCs w:val="28"/>
        </w:rPr>
        <w:t>- 15%,</w:t>
      </w:r>
      <w:r w:rsidRPr="00405FBB">
        <w:rPr>
          <w:rFonts w:ascii="Times New Roman" w:hAnsi="Times New Roman"/>
          <w:sz w:val="28"/>
          <w:szCs w:val="28"/>
        </w:rPr>
        <w:t xml:space="preserve"> количество призеров на </w:t>
      </w:r>
      <w:r w:rsidRPr="00405FBB">
        <w:rPr>
          <w:rFonts w:ascii="Times New Roman" w:hAnsi="Times New Roman"/>
          <w:b/>
          <w:sz w:val="28"/>
          <w:szCs w:val="28"/>
        </w:rPr>
        <w:t xml:space="preserve"> – 21%.</w:t>
      </w:r>
      <w:r w:rsidRPr="00405FBB">
        <w:rPr>
          <w:rFonts w:ascii="Times New Roman" w:hAnsi="Times New Roman"/>
          <w:sz w:val="28"/>
          <w:szCs w:val="28"/>
        </w:rPr>
        <w:t xml:space="preserve"> По результатам муниципального этапа ВОШ, в котором приняло участие  </w:t>
      </w:r>
      <w:r w:rsidR="00405FBB" w:rsidRPr="00405FBB">
        <w:rPr>
          <w:rFonts w:ascii="Times New Roman" w:hAnsi="Times New Roman"/>
          <w:sz w:val="28"/>
          <w:szCs w:val="28"/>
        </w:rPr>
        <w:t>1</w:t>
      </w:r>
      <w:r w:rsidR="00E450CA">
        <w:rPr>
          <w:rFonts w:ascii="Times New Roman" w:hAnsi="Times New Roman"/>
          <w:sz w:val="28"/>
          <w:szCs w:val="28"/>
        </w:rPr>
        <w:t>059</w:t>
      </w:r>
      <w:r w:rsidRPr="00405FBB">
        <w:rPr>
          <w:rFonts w:ascii="Times New Roman" w:hAnsi="Times New Roman"/>
          <w:sz w:val="28"/>
          <w:szCs w:val="28"/>
        </w:rPr>
        <w:t xml:space="preserve"> учащихся, </w:t>
      </w:r>
      <w:r w:rsidR="00E450CA">
        <w:rPr>
          <w:rFonts w:ascii="Times New Roman" w:hAnsi="Times New Roman"/>
          <w:sz w:val="28"/>
          <w:szCs w:val="28"/>
        </w:rPr>
        <w:t>252</w:t>
      </w:r>
      <w:r w:rsidR="00B715B2">
        <w:rPr>
          <w:rFonts w:ascii="Times New Roman" w:hAnsi="Times New Roman"/>
          <w:sz w:val="28"/>
          <w:szCs w:val="28"/>
        </w:rPr>
        <w:t xml:space="preserve"> </w:t>
      </w:r>
      <w:r w:rsidRPr="00405FBB">
        <w:rPr>
          <w:rFonts w:ascii="Times New Roman" w:hAnsi="Times New Roman"/>
          <w:sz w:val="28"/>
          <w:szCs w:val="28"/>
        </w:rPr>
        <w:t>победител</w:t>
      </w:r>
      <w:r w:rsidR="00E450CA">
        <w:rPr>
          <w:rFonts w:ascii="Times New Roman" w:hAnsi="Times New Roman"/>
          <w:sz w:val="28"/>
          <w:szCs w:val="28"/>
        </w:rPr>
        <w:t>я</w:t>
      </w:r>
      <w:r w:rsidRPr="00405FBB">
        <w:rPr>
          <w:rFonts w:ascii="Times New Roman" w:hAnsi="Times New Roman"/>
          <w:sz w:val="28"/>
          <w:szCs w:val="28"/>
        </w:rPr>
        <w:t xml:space="preserve">  и  </w:t>
      </w:r>
      <w:r w:rsidR="00E450CA">
        <w:rPr>
          <w:rFonts w:ascii="Times New Roman" w:hAnsi="Times New Roman"/>
          <w:sz w:val="28"/>
          <w:szCs w:val="28"/>
        </w:rPr>
        <w:t>119</w:t>
      </w:r>
      <w:r w:rsidRPr="00405FBB">
        <w:rPr>
          <w:rFonts w:ascii="Times New Roman" w:hAnsi="Times New Roman"/>
          <w:sz w:val="28"/>
          <w:szCs w:val="28"/>
        </w:rPr>
        <w:t xml:space="preserve"> призёров.</w:t>
      </w:r>
      <w:r w:rsidR="00226809">
        <w:rPr>
          <w:rFonts w:ascii="Times New Roman" w:hAnsi="Times New Roman"/>
          <w:sz w:val="28"/>
          <w:szCs w:val="28"/>
        </w:rPr>
        <w:t xml:space="preserve"> В 2020 году увеличился процент результативности на муниципальном этапе (40% победителей  и призеров в 2019 году; 44 % победителей и призеров в 2020 году).  На региональный этап выли 46 учащихся, из них 1 по астрономии, 7 по биологии, 1 по информатике, 6 по математике, </w:t>
      </w:r>
      <w:r w:rsidR="00282F4C">
        <w:rPr>
          <w:rFonts w:ascii="Times New Roman" w:hAnsi="Times New Roman"/>
          <w:sz w:val="28"/>
          <w:szCs w:val="28"/>
        </w:rPr>
        <w:t xml:space="preserve">12 </w:t>
      </w:r>
      <w:r w:rsidR="00226809">
        <w:rPr>
          <w:rFonts w:ascii="Times New Roman" w:hAnsi="Times New Roman"/>
          <w:sz w:val="28"/>
          <w:szCs w:val="28"/>
        </w:rPr>
        <w:t xml:space="preserve">по физике. </w:t>
      </w:r>
    </w:p>
    <w:p w:rsidR="001A5F34" w:rsidRPr="001C072C" w:rsidRDefault="001A5F34" w:rsidP="00C9184D">
      <w:pPr>
        <w:widowControl w:val="0"/>
        <w:tabs>
          <w:tab w:val="left" w:pos="962"/>
        </w:tabs>
        <w:autoSpaceDE w:val="0"/>
        <w:autoSpaceDN w:val="0"/>
        <w:spacing w:before="160" w:line="360" w:lineRule="auto"/>
        <w:ind w:right="-2" w:firstLine="851"/>
        <w:jc w:val="both"/>
        <w:rPr>
          <w:rFonts w:ascii="Times New Roman" w:hAnsi="Times New Roman"/>
          <w:sz w:val="28"/>
        </w:rPr>
      </w:pPr>
      <w:r w:rsidRPr="001C072C">
        <w:rPr>
          <w:rFonts w:ascii="Times New Roman" w:hAnsi="Times New Roman"/>
          <w:b/>
          <w:sz w:val="28"/>
        </w:rPr>
        <w:t xml:space="preserve">Методические пособия </w:t>
      </w:r>
      <w:r w:rsidRPr="001C072C">
        <w:rPr>
          <w:rFonts w:ascii="Times New Roman" w:hAnsi="Times New Roman"/>
          <w:sz w:val="28"/>
        </w:rPr>
        <w:t>и разрабо</w:t>
      </w:r>
      <w:r>
        <w:rPr>
          <w:rFonts w:ascii="Times New Roman" w:hAnsi="Times New Roman"/>
          <w:sz w:val="28"/>
        </w:rPr>
        <w:t>тки по проектированию образова</w:t>
      </w:r>
      <w:r w:rsidRPr="001C072C">
        <w:rPr>
          <w:rFonts w:ascii="Times New Roman" w:hAnsi="Times New Roman"/>
          <w:sz w:val="28"/>
        </w:rPr>
        <w:t>тельной среды, использованию учебного и лабораторного оборудования, орган</w:t>
      </w:r>
      <w:r w:rsidR="00405FBB">
        <w:rPr>
          <w:rFonts w:ascii="Times New Roman" w:hAnsi="Times New Roman"/>
          <w:sz w:val="28"/>
        </w:rPr>
        <w:t>изации интеллектуального досуга:</w:t>
      </w:r>
    </w:p>
    <w:p w:rsidR="001A5F34" w:rsidRDefault="001A5F34" w:rsidP="00C9184D">
      <w:pPr>
        <w:pStyle w:val="a6"/>
        <w:widowControl w:val="0"/>
        <w:numPr>
          <w:ilvl w:val="1"/>
          <w:numId w:val="10"/>
        </w:numPr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электронный банк математических игр и ребусов для 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1A5F34" w:rsidRDefault="001A5F34" w:rsidP="00C9184D">
      <w:pPr>
        <w:pStyle w:val="a7"/>
        <w:spacing w:before="10" w:line="360" w:lineRule="auto"/>
        <w:ind w:left="0" w:right="-2" w:firstLine="851"/>
      </w:pPr>
      <w:r>
        <w:t>- сборник задач по теме «Комбинаторика» для подготовки к олимпиадам разного уровня;</w:t>
      </w:r>
    </w:p>
    <w:p w:rsidR="001A5F34" w:rsidRDefault="001A5F34" w:rsidP="00C9184D">
      <w:pPr>
        <w:pStyle w:val="a6"/>
        <w:widowControl w:val="0"/>
        <w:numPr>
          <w:ilvl w:val="1"/>
          <w:numId w:val="10"/>
        </w:numPr>
        <w:autoSpaceDE w:val="0"/>
        <w:autoSpaceDN w:val="0"/>
        <w:spacing w:before="86" w:line="360" w:lineRule="auto"/>
        <w:ind w:left="0" w:right="-2" w:firstLine="851"/>
        <w:contextualSpacing w:val="0"/>
        <w:rPr>
          <w:sz w:val="28"/>
        </w:rPr>
      </w:pPr>
      <w:r>
        <w:rPr>
          <w:sz w:val="28"/>
        </w:rPr>
        <w:t>методические материалы по организации проектной деятельности по робототехнике;</w:t>
      </w:r>
    </w:p>
    <w:p w:rsidR="001A5F34" w:rsidRDefault="001A5F34" w:rsidP="00C9184D">
      <w:pPr>
        <w:pStyle w:val="a6"/>
        <w:widowControl w:val="0"/>
        <w:numPr>
          <w:ilvl w:val="1"/>
          <w:numId w:val="10"/>
        </w:numPr>
        <w:tabs>
          <w:tab w:val="left" w:pos="142"/>
        </w:tabs>
        <w:autoSpaceDE w:val="0"/>
        <w:autoSpaceDN w:val="0"/>
        <w:spacing w:before="9" w:line="360" w:lineRule="auto"/>
        <w:ind w:left="0" w:right="-2" w:firstLine="851"/>
        <w:contextualSpacing w:val="0"/>
        <w:rPr>
          <w:sz w:val="28"/>
        </w:rPr>
      </w:pPr>
      <w:r>
        <w:rPr>
          <w:sz w:val="28"/>
        </w:rPr>
        <w:t>методическое пособие по проведению лабораторных работ по физике.</w:t>
      </w:r>
    </w:p>
    <w:p w:rsidR="001A5F34" w:rsidRDefault="001A5F34" w:rsidP="00C9184D">
      <w:pPr>
        <w:pStyle w:val="a6"/>
        <w:widowControl w:val="0"/>
        <w:numPr>
          <w:ilvl w:val="1"/>
          <w:numId w:val="10"/>
        </w:numPr>
        <w:tabs>
          <w:tab w:val="left" w:pos="142"/>
        </w:tabs>
        <w:autoSpaceDE w:val="0"/>
        <w:autoSpaceDN w:val="0"/>
        <w:spacing w:before="9" w:line="360" w:lineRule="auto"/>
        <w:ind w:left="0" w:right="-2" w:firstLine="851"/>
        <w:contextualSpacing w:val="0"/>
        <w:rPr>
          <w:sz w:val="28"/>
        </w:rPr>
      </w:pPr>
      <w:r>
        <w:rPr>
          <w:sz w:val="28"/>
        </w:rPr>
        <w:t>методические рекомендации «Формирование инженерного мышления школьников в процессе урочной и внеурочной деятельности»</w:t>
      </w:r>
    </w:p>
    <w:p w:rsidR="001A5F34" w:rsidRDefault="001A5F34" w:rsidP="00C9184D">
      <w:pPr>
        <w:pStyle w:val="a6"/>
        <w:widowControl w:val="0"/>
        <w:tabs>
          <w:tab w:val="left" w:pos="142"/>
        </w:tabs>
        <w:autoSpaceDE w:val="0"/>
        <w:autoSpaceDN w:val="0"/>
        <w:spacing w:before="9" w:line="360" w:lineRule="auto"/>
        <w:ind w:left="0" w:right="-2" w:firstLine="851"/>
        <w:contextualSpacing w:val="0"/>
        <w:jc w:val="right"/>
        <w:rPr>
          <w:sz w:val="28"/>
        </w:rPr>
      </w:pPr>
    </w:p>
    <w:p w:rsidR="001A5F34" w:rsidRDefault="001A5F34" w:rsidP="00C9184D">
      <w:pPr>
        <w:pStyle w:val="a6"/>
        <w:widowControl w:val="0"/>
        <w:tabs>
          <w:tab w:val="left" w:pos="142"/>
        </w:tabs>
        <w:autoSpaceDE w:val="0"/>
        <w:autoSpaceDN w:val="0"/>
        <w:spacing w:before="9" w:line="360" w:lineRule="auto"/>
        <w:ind w:left="0" w:right="-2" w:firstLine="851"/>
        <w:contextualSpacing w:val="0"/>
        <w:jc w:val="right"/>
        <w:rPr>
          <w:sz w:val="28"/>
        </w:rPr>
      </w:pPr>
    </w:p>
    <w:p w:rsidR="001A5F34" w:rsidRDefault="001A5F34" w:rsidP="00C9184D">
      <w:pPr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1A5F34" w:rsidRPr="00EF2FAA" w:rsidRDefault="001A5F34" w:rsidP="00C9184D">
      <w:pPr>
        <w:spacing w:line="14" w:lineRule="exact"/>
        <w:ind w:right="-2" w:firstLine="851"/>
        <w:rPr>
          <w:rFonts w:ascii="Times New Roman" w:hAnsi="Times New Roman"/>
          <w:sz w:val="28"/>
          <w:szCs w:val="28"/>
        </w:rPr>
      </w:pPr>
    </w:p>
    <w:p w:rsidR="001A5F34" w:rsidRPr="00C875F9" w:rsidRDefault="001A5F34" w:rsidP="00C9184D">
      <w:pPr>
        <w:pStyle w:val="a6"/>
        <w:numPr>
          <w:ilvl w:val="0"/>
          <w:numId w:val="3"/>
        </w:numPr>
        <w:ind w:left="0" w:right="-2" w:firstLine="851"/>
        <w:jc w:val="both"/>
        <w:rPr>
          <w:b/>
          <w:sz w:val="28"/>
        </w:rPr>
      </w:pPr>
      <w:r w:rsidRPr="00C875F9">
        <w:rPr>
          <w:b/>
          <w:sz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1A5F34" w:rsidRPr="006B2172" w:rsidRDefault="001A5F34" w:rsidP="00C9184D">
      <w:pPr>
        <w:ind w:right="-2" w:firstLine="851"/>
        <w:jc w:val="center"/>
        <w:rPr>
          <w:rFonts w:ascii="Times New Roman" w:hAnsi="Times New Roman"/>
          <w:b/>
          <w:sz w:val="28"/>
        </w:rPr>
      </w:pPr>
      <w:r w:rsidRPr="006B2172">
        <w:rPr>
          <w:rFonts w:ascii="Times New Roman" w:hAnsi="Times New Roman"/>
          <w:b/>
          <w:sz w:val="28"/>
        </w:rPr>
        <w:t>Практическая значимость.</w:t>
      </w:r>
    </w:p>
    <w:p w:rsidR="001A5F34" w:rsidRDefault="001A5F34" w:rsidP="00C9184D">
      <w:pPr>
        <w:widowControl w:val="0"/>
        <w:tabs>
          <w:tab w:val="left" w:pos="784"/>
        </w:tabs>
        <w:autoSpaceDE w:val="0"/>
        <w:autoSpaceDN w:val="0"/>
        <w:spacing w:before="10" w:line="360" w:lineRule="auto"/>
        <w:ind w:right="-2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714BC">
        <w:rPr>
          <w:rFonts w:ascii="Times New Roman" w:hAnsi="Times New Roman"/>
          <w:sz w:val="28"/>
        </w:rPr>
        <w:t>МАОУ лицей № 48 является региональной площадкой</w:t>
      </w:r>
      <w:r w:rsidRPr="001C072C">
        <w:rPr>
          <w:rFonts w:ascii="Times New Roman" w:hAnsi="Times New Roman"/>
          <w:b/>
          <w:sz w:val="28"/>
        </w:rPr>
        <w:t xml:space="preserve"> </w:t>
      </w:r>
      <w:r w:rsidRPr="001C072C">
        <w:rPr>
          <w:rFonts w:ascii="Times New Roman" w:hAnsi="Times New Roman"/>
          <w:sz w:val="28"/>
        </w:rPr>
        <w:t>для проведения олимпиад. На базе лицея проводятся</w:t>
      </w:r>
      <w:r w:rsidRPr="001C072C">
        <w:rPr>
          <w:rFonts w:ascii="Times New Roman" w:hAnsi="Times New Roman"/>
          <w:spacing w:val="-1"/>
          <w:sz w:val="28"/>
        </w:rPr>
        <w:t xml:space="preserve"> </w:t>
      </w:r>
      <w:r w:rsidRPr="001C072C">
        <w:rPr>
          <w:rFonts w:ascii="Times New Roman" w:hAnsi="Times New Roman"/>
          <w:sz w:val="28"/>
        </w:rPr>
        <w:t>олимпиады:</w:t>
      </w:r>
    </w:p>
    <w:p w:rsidR="001A5F34" w:rsidRPr="0009173B" w:rsidRDefault="001A5F34" w:rsidP="00C9184D">
      <w:pPr>
        <w:widowControl w:val="0"/>
        <w:tabs>
          <w:tab w:val="left" w:pos="784"/>
        </w:tabs>
        <w:autoSpaceDE w:val="0"/>
        <w:autoSpaceDN w:val="0"/>
        <w:spacing w:before="10" w:line="360" w:lineRule="auto"/>
        <w:ind w:right="-2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9173B">
        <w:rPr>
          <w:rFonts w:ascii="Times New Roman" w:hAnsi="Times New Roman"/>
          <w:sz w:val="28"/>
        </w:rPr>
        <w:t>олимпиада школьников «Турнир имени М.В.</w:t>
      </w:r>
      <w:r w:rsidR="00FE3ADF">
        <w:rPr>
          <w:rFonts w:ascii="Times New Roman" w:hAnsi="Times New Roman"/>
          <w:sz w:val="28"/>
        </w:rPr>
        <w:t xml:space="preserve"> </w:t>
      </w:r>
      <w:r w:rsidRPr="0009173B">
        <w:rPr>
          <w:rFonts w:ascii="Times New Roman" w:hAnsi="Times New Roman"/>
          <w:sz w:val="28"/>
        </w:rPr>
        <w:t>Ломоносова» Московского государственного</w:t>
      </w:r>
      <w:r w:rsidRPr="0009173B">
        <w:rPr>
          <w:rFonts w:ascii="Times New Roman" w:hAnsi="Times New Roman"/>
          <w:spacing w:val="1"/>
          <w:sz w:val="28"/>
        </w:rPr>
        <w:t xml:space="preserve"> </w:t>
      </w:r>
      <w:r w:rsidRPr="0009173B">
        <w:rPr>
          <w:rFonts w:ascii="Times New Roman" w:hAnsi="Times New Roman"/>
          <w:sz w:val="28"/>
        </w:rPr>
        <w:t>университета;</w:t>
      </w:r>
    </w:p>
    <w:p w:rsidR="001A5F34" w:rsidRDefault="001A5F34" w:rsidP="00C9184D">
      <w:pPr>
        <w:pStyle w:val="a6"/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right="-2" w:firstLine="851"/>
        <w:contextualSpacing w:val="0"/>
        <w:rPr>
          <w:sz w:val="28"/>
        </w:rPr>
      </w:pPr>
      <w:r>
        <w:rPr>
          <w:sz w:val="28"/>
        </w:rPr>
        <w:t xml:space="preserve">Всероссийская олимпиада </w:t>
      </w:r>
      <w:r w:rsidR="00FE3ADF">
        <w:rPr>
          <w:sz w:val="28"/>
        </w:rPr>
        <w:t xml:space="preserve">школьников группы компаний </w:t>
      </w:r>
      <w:r>
        <w:rPr>
          <w:sz w:val="28"/>
        </w:rPr>
        <w:t>«Россети»</w:t>
      </w:r>
      <w:r w:rsidR="00405FBB">
        <w:rPr>
          <w:sz w:val="28"/>
        </w:rPr>
        <w:t>;</w:t>
      </w:r>
    </w:p>
    <w:p w:rsidR="00FE3ADF" w:rsidRPr="00FE3ADF" w:rsidRDefault="001A5F34" w:rsidP="00C9184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 w:rsidRPr="0016235D">
        <w:rPr>
          <w:sz w:val="28"/>
          <w:szCs w:val="28"/>
        </w:rPr>
        <w:t>Многопрофильн</w:t>
      </w:r>
      <w:r w:rsidR="00FE3ADF">
        <w:rPr>
          <w:sz w:val="28"/>
          <w:szCs w:val="28"/>
        </w:rPr>
        <w:t xml:space="preserve">ая </w:t>
      </w:r>
      <w:r w:rsidRPr="0016235D">
        <w:rPr>
          <w:sz w:val="28"/>
          <w:szCs w:val="28"/>
        </w:rPr>
        <w:t xml:space="preserve"> инженерн</w:t>
      </w:r>
      <w:r w:rsidR="00FE3ADF">
        <w:rPr>
          <w:sz w:val="28"/>
          <w:szCs w:val="28"/>
        </w:rPr>
        <w:t xml:space="preserve">ая </w:t>
      </w:r>
      <w:r w:rsidRPr="0016235D">
        <w:rPr>
          <w:sz w:val="28"/>
          <w:szCs w:val="28"/>
        </w:rPr>
        <w:t xml:space="preserve"> олимпиад</w:t>
      </w:r>
      <w:r w:rsidR="00FE3ADF">
        <w:rPr>
          <w:sz w:val="28"/>
          <w:szCs w:val="28"/>
        </w:rPr>
        <w:t xml:space="preserve">а </w:t>
      </w:r>
      <w:r w:rsidRPr="0016235D">
        <w:rPr>
          <w:sz w:val="28"/>
          <w:szCs w:val="28"/>
        </w:rPr>
        <w:t xml:space="preserve"> «Звезда». </w:t>
      </w:r>
    </w:p>
    <w:p w:rsidR="001A5F34" w:rsidRPr="0016235D" w:rsidRDefault="00FE3ADF" w:rsidP="00FE3ADF">
      <w:pPr>
        <w:pStyle w:val="a6"/>
        <w:widowControl w:val="0"/>
        <w:shd w:val="clear" w:color="auto" w:fill="FFFFFF"/>
        <w:autoSpaceDE w:val="0"/>
        <w:autoSpaceDN w:val="0"/>
        <w:spacing w:line="360" w:lineRule="auto"/>
        <w:ind w:left="0" w:right="-2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1A5F34" w:rsidRPr="0016235D">
        <w:rPr>
          <w:sz w:val="28"/>
          <w:szCs w:val="28"/>
        </w:rPr>
        <w:t xml:space="preserve">Основная цель </w:t>
      </w:r>
      <w:r>
        <w:rPr>
          <w:sz w:val="28"/>
          <w:szCs w:val="28"/>
        </w:rPr>
        <w:t>выше указанных о</w:t>
      </w:r>
      <w:r w:rsidR="001A5F34" w:rsidRPr="0016235D">
        <w:rPr>
          <w:sz w:val="28"/>
          <w:szCs w:val="28"/>
        </w:rPr>
        <w:t>лимпиад</w:t>
      </w:r>
      <w:r>
        <w:rPr>
          <w:sz w:val="28"/>
          <w:szCs w:val="28"/>
        </w:rPr>
        <w:t xml:space="preserve"> </w:t>
      </w:r>
      <w:r w:rsidR="001A5F34" w:rsidRPr="0016235D">
        <w:rPr>
          <w:sz w:val="28"/>
          <w:szCs w:val="28"/>
        </w:rPr>
        <w:t xml:space="preserve"> – развитие и стимулирование интереса учащихся </w:t>
      </w:r>
      <w:r>
        <w:rPr>
          <w:sz w:val="28"/>
          <w:szCs w:val="28"/>
        </w:rPr>
        <w:t xml:space="preserve"> </w:t>
      </w:r>
      <w:r w:rsidR="001A5F34" w:rsidRPr="0016235D">
        <w:rPr>
          <w:sz w:val="28"/>
          <w:szCs w:val="28"/>
        </w:rPr>
        <w:t> классов к научно-исследовательской деятельности, их ранняя профессиональная ориентация и развитие интереса к будущей профессии.</w:t>
      </w:r>
    </w:p>
    <w:p w:rsidR="001A5F34" w:rsidRPr="0016235D" w:rsidRDefault="001A5F34" w:rsidP="00C9184D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6235D">
        <w:rPr>
          <w:rFonts w:ascii="Times New Roman" w:hAnsi="Times New Roman"/>
          <w:sz w:val="28"/>
          <w:szCs w:val="28"/>
        </w:rPr>
        <w:t>Кроме общеобразовательных предметов (русский язык, физика, математика, обществознание, история), участники выполняют проектные задания в аудиториях, соответствующие проблемам реального сектора экономики, по направлениям подготовки и специальностям высшего образования:</w:t>
      </w:r>
    </w:p>
    <w:p w:rsidR="001A5F34" w:rsidRPr="0016235D" w:rsidRDefault="001A5F34" w:rsidP="00C9184D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 xml:space="preserve">Машиностроение; </w:t>
      </w:r>
    </w:p>
    <w:p w:rsidR="001A5F34" w:rsidRPr="0016235D" w:rsidRDefault="001A5F34" w:rsidP="00C9184D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Технологии материалов;</w:t>
      </w:r>
    </w:p>
    <w:p w:rsidR="001A5F34" w:rsidRPr="0016235D" w:rsidRDefault="001A5F34" w:rsidP="00C9184D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Авиационная и ракетно-космическая техника;</w:t>
      </w:r>
    </w:p>
    <w:p w:rsidR="001A5F34" w:rsidRPr="0016235D" w:rsidRDefault="001A5F34" w:rsidP="00C9184D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Ядерная энергетика и технологии;</w:t>
      </w:r>
    </w:p>
    <w:p w:rsidR="001A5F34" w:rsidRPr="0016235D" w:rsidRDefault="001A5F34" w:rsidP="00C9184D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Электроэнергетика;</w:t>
      </w:r>
    </w:p>
    <w:p w:rsidR="001A5F34" w:rsidRPr="0016235D" w:rsidRDefault="001A5F34" w:rsidP="00C9184D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Техника и технологии кораблестроения и водного транспорта;</w:t>
      </w:r>
    </w:p>
    <w:p w:rsidR="001A5F34" w:rsidRPr="0016235D" w:rsidRDefault="001A5F34" w:rsidP="00C9184D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Техника и технологии наземного транспорта.</w:t>
      </w:r>
    </w:p>
    <w:p w:rsidR="001A5F34" w:rsidRPr="00541D42" w:rsidRDefault="001A5F34" w:rsidP="00C9184D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6235D">
        <w:rPr>
          <w:rFonts w:ascii="Times New Roman" w:hAnsi="Times New Roman"/>
          <w:sz w:val="28"/>
          <w:szCs w:val="28"/>
        </w:rPr>
        <w:t xml:space="preserve">     </w:t>
      </w:r>
      <w:r w:rsidRPr="00541D42">
        <w:rPr>
          <w:rFonts w:ascii="Times New Roman" w:hAnsi="Times New Roman"/>
          <w:sz w:val="28"/>
          <w:szCs w:val="28"/>
        </w:rPr>
        <w:t>МИО «Звезда» входит в перечень олимпиад школьников и их уровней на 2019/20 учебный год (утвержден приказом Минобрнауки России № 658 от 30 августа 2019 года), что дает возможность школьникам-победителям поступать в вуз на льготных условиях (каждым вузом самостоятельно устанавливаются особые права приема на обучение:  право на прием без вступительных испытаний, право на приравнивание 100 баллов по соответствующему ЕГЭ предмету (если результат ЕГЭ 75 баллов и выше), присуждение дополнительных баллов в счет индивидуальных достижений (включаются в сумму конкурсных баллов, если результат ЕГЭ ниже 75 баллов). Право льготного поступления в вузы для победителей и призеров заключительного этапа МИО «Звезда» сохраняется в течение 4-х лет.</w:t>
      </w:r>
    </w:p>
    <w:p w:rsidR="001A5F34" w:rsidRPr="00541D42" w:rsidRDefault="001A5F34" w:rsidP="00C9184D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541D42">
        <w:rPr>
          <w:rFonts w:ascii="Times New Roman" w:hAnsi="Times New Roman"/>
          <w:sz w:val="28"/>
          <w:szCs w:val="28"/>
        </w:rPr>
        <w:t xml:space="preserve">      В 2019-2020 учебном году по итогам олимпиады 6  учащихся МАОУ лицея № 48 стали обладателями дипломов  2 и  3 степени:</w:t>
      </w:r>
    </w:p>
    <w:p w:rsidR="001A5F34" w:rsidRPr="00541D42" w:rsidRDefault="001A5F34" w:rsidP="00C9184D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541D42">
        <w:rPr>
          <w:rFonts w:ascii="Times New Roman" w:hAnsi="Times New Roman"/>
          <w:sz w:val="28"/>
          <w:szCs w:val="28"/>
        </w:rPr>
        <w:t>-Долгушев Глеб, 10 «И» класс; Фролов Ростислав,  10 «И» класс; Тижин Артем, 10 «И» класс; Прохоренко Тимофей, 10 «Э» класс; Левентюк Дарья, 11 «Э» класс;  Егоров Виталий, студент</w:t>
      </w:r>
      <w:r w:rsidR="00541D42" w:rsidRPr="00541D42">
        <w:rPr>
          <w:rFonts w:ascii="Times New Roman" w:hAnsi="Times New Roman"/>
          <w:sz w:val="28"/>
          <w:szCs w:val="28"/>
        </w:rPr>
        <w:t xml:space="preserve">. </w:t>
      </w:r>
    </w:p>
    <w:p w:rsidR="001A5F34" w:rsidRPr="00541D42" w:rsidRDefault="001A5F34" w:rsidP="00541D42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541D42">
        <w:rPr>
          <w:rFonts w:ascii="Times New Roman" w:hAnsi="Times New Roman"/>
          <w:sz w:val="28"/>
          <w:szCs w:val="28"/>
        </w:rPr>
        <w:t xml:space="preserve">       26 октября 2020 года в стенах лицея состоялось награждение ребят.  Председатель регионального отделения общероссийской общественной организации «Союз машиностроителей России», руководитель представительства государственной корпорации «РОСТЕХ» в Краснодарском крае Момотов И.В. вручил учащимся лицея дипломы и памятные подарки.    В 2020-2021 учебном году отборочный этап олимпиады  проводился в очной форме на базе ФГБОУ ВО «Кубанский государственный технологический университет» с 26.10.2020 года по 02.12.2020 года и режиме онлайн на сайте </w:t>
      </w:r>
      <w:hyperlink r:id="rId11" w:history="1">
        <w:r w:rsidRPr="00541D42">
          <w:rPr>
            <w:rFonts w:ascii="Times New Roman" w:hAnsi="Times New Roman"/>
            <w:color w:val="0070C0"/>
            <w:sz w:val="28"/>
            <w:szCs w:val="28"/>
            <w:u w:val="single"/>
          </w:rPr>
          <w:t>zv.susu.ru</w:t>
        </w:r>
      </w:hyperlink>
      <w:r w:rsidRPr="00541D42">
        <w:rPr>
          <w:rFonts w:ascii="Times New Roman" w:hAnsi="Times New Roman"/>
          <w:sz w:val="28"/>
          <w:szCs w:val="28"/>
        </w:rPr>
        <w:t xml:space="preserve">   в период с 01.12. 2020 года по 20.12.2020 года</w:t>
      </w:r>
    </w:p>
    <w:p w:rsidR="001A5F34" w:rsidRPr="00A4016F" w:rsidRDefault="001A5F34" w:rsidP="00A4016F">
      <w:pPr>
        <w:pStyle w:val="a9"/>
        <w:shd w:val="clear" w:color="auto" w:fill="FFFFFF" w:themeFill="background1"/>
        <w:spacing w:line="360" w:lineRule="auto"/>
        <w:ind w:right="-2" w:firstLine="851"/>
        <w:jc w:val="both"/>
        <w:rPr>
          <w:color w:val="2F2C2D"/>
          <w:sz w:val="28"/>
          <w:szCs w:val="28"/>
        </w:rPr>
      </w:pPr>
      <w:r w:rsidRPr="00A4016F">
        <w:rPr>
          <w:sz w:val="28"/>
          <w:szCs w:val="28"/>
        </w:rPr>
        <w:t xml:space="preserve">Четвертый год подряд на базе лицея № 48 проходит региональный этап Всероссийской Олимпиады школьников ПАО «Россети». В этом году олимпиада прошла в онлайн-формате </w:t>
      </w:r>
      <w:r w:rsidRPr="00A4016F">
        <w:rPr>
          <w:color w:val="2F2C2D"/>
          <w:sz w:val="28"/>
          <w:szCs w:val="28"/>
        </w:rPr>
        <w:t>Олимпиада прошла   в два обязательных этапа: отборочный - по предметам «физика», «математика», «информатика» и заключительный, направленный на проверку умения применять имеющиеся знания по предметам в ходе решения прикладных задач. Второй (заключительный) этап Олимпиады прошел в заочной форме путем выполнения участниками комплексных заданий (кейсов), направленных на проверку творческих способностей и умения применять имеющиеся знания по предметам «физика», «математика», «информатика» в ходе решения прикладных задач в области электроэнергетики.</w:t>
      </w:r>
    </w:p>
    <w:p w:rsidR="001A5F34" w:rsidRDefault="001A5F34" w:rsidP="00282F4C">
      <w:pPr>
        <w:pStyle w:val="a9"/>
        <w:shd w:val="clear" w:color="auto" w:fill="FFFFFF" w:themeFill="background1"/>
        <w:spacing w:line="360" w:lineRule="auto"/>
        <w:ind w:right="-2" w:firstLine="851"/>
        <w:jc w:val="both"/>
        <w:rPr>
          <w:color w:val="2F2C2D"/>
          <w:sz w:val="28"/>
          <w:szCs w:val="28"/>
        </w:rPr>
      </w:pPr>
      <w:r w:rsidRPr="00A4016F">
        <w:rPr>
          <w:color w:val="2F2C2D"/>
          <w:sz w:val="28"/>
          <w:szCs w:val="28"/>
        </w:rPr>
        <w:t xml:space="preserve"> Лицей № 48 совместно с компанией «Россети» выявляет одаренных, способных к техническому творчеству и инновационному мышлению школьников старших классов, планирующих свою профессиональную деятельность в электроэнергетической отрасли. </w:t>
      </w:r>
      <w:r w:rsidRPr="00A4016F">
        <w:rPr>
          <w:sz w:val="28"/>
          <w:szCs w:val="28"/>
        </w:rPr>
        <w:t>Победителям и призерам первого этапа Олимпиады предоставляется право участвовать в финальном этапе Олимпиады школьников «</w:t>
      </w:r>
      <w:hyperlink r:id="rId12" w:history="1">
        <w:r w:rsidRPr="00A4016F">
          <w:rPr>
            <w:sz w:val="28"/>
            <w:szCs w:val="28"/>
            <w:u w:val="single"/>
          </w:rPr>
          <w:t>Надежда энергетики</w:t>
        </w:r>
      </w:hyperlink>
      <w:r w:rsidRPr="00A4016F">
        <w:rPr>
          <w:sz w:val="28"/>
          <w:szCs w:val="28"/>
        </w:rPr>
        <w:t>», организаторами которой являются Московский, Ивановский, Казанский энергетические и Сибирский федеральный университет</w:t>
      </w:r>
      <w:r w:rsidR="00282F4C">
        <w:rPr>
          <w:sz w:val="28"/>
          <w:szCs w:val="28"/>
        </w:rPr>
        <w:t xml:space="preserve">. </w:t>
      </w:r>
      <w:r w:rsidRPr="00A4016F">
        <w:rPr>
          <w:color w:val="2F2C2D"/>
          <w:sz w:val="28"/>
          <w:szCs w:val="28"/>
        </w:rPr>
        <w:t>Победители и призеры входят в кадровый резе</w:t>
      </w:r>
      <w:r w:rsidR="00A4016F" w:rsidRPr="00A4016F">
        <w:rPr>
          <w:color w:val="2F2C2D"/>
          <w:sz w:val="28"/>
          <w:szCs w:val="28"/>
        </w:rPr>
        <w:t>рв дочерних компаний «Россетей»: Христенко Мария</w:t>
      </w:r>
      <w:r w:rsidR="00A4016F">
        <w:rPr>
          <w:color w:val="2F2C2D"/>
          <w:sz w:val="28"/>
          <w:szCs w:val="28"/>
        </w:rPr>
        <w:t>, Тижина Артём и Матвей</w:t>
      </w:r>
      <w:r w:rsidR="00BE34E0">
        <w:rPr>
          <w:color w:val="2F2C2D"/>
          <w:sz w:val="28"/>
          <w:szCs w:val="28"/>
        </w:rPr>
        <w:t xml:space="preserve"> </w:t>
      </w:r>
      <w:bookmarkStart w:id="0" w:name="_GoBack"/>
      <w:bookmarkEnd w:id="0"/>
      <w:r w:rsidR="00A4016F">
        <w:rPr>
          <w:color w:val="2F2C2D"/>
          <w:sz w:val="28"/>
          <w:szCs w:val="28"/>
        </w:rPr>
        <w:t>- обладатели дипломов победителей заключительного тура.</w:t>
      </w:r>
    </w:p>
    <w:p w:rsidR="00690292" w:rsidRPr="00690292" w:rsidRDefault="00690292" w:rsidP="00A4016F">
      <w:pPr>
        <w:shd w:val="clear" w:color="auto" w:fill="FFFFFF" w:themeFill="background1"/>
        <w:spacing w:after="105" w:line="360" w:lineRule="auto"/>
        <w:ind w:right="-2" w:firstLine="851"/>
        <w:jc w:val="both"/>
        <w:rPr>
          <w:rFonts w:ascii="Times New Roman" w:hAnsi="Times New Roman"/>
          <w:color w:val="2F2C2D"/>
          <w:sz w:val="28"/>
          <w:szCs w:val="28"/>
        </w:rPr>
      </w:pPr>
      <w:r>
        <w:rPr>
          <w:rFonts w:ascii="Times New Roman" w:hAnsi="Times New Roman"/>
          <w:color w:val="2F2C2D"/>
          <w:sz w:val="28"/>
          <w:szCs w:val="28"/>
        </w:rPr>
        <w:t xml:space="preserve">В </w:t>
      </w:r>
      <w:r w:rsidR="00282F4C">
        <w:rPr>
          <w:rFonts w:ascii="Times New Roman" w:hAnsi="Times New Roman"/>
          <w:color w:val="2F2C2D"/>
          <w:sz w:val="28"/>
          <w:szCs w:val="28"/>
        </w:rPr>
        <w:t xml:space="preserve">рамках </w:t>
      </w:r>
      <w:r>
        <w:rPr>
          <w:rFonts w:ascii="Times New Roman" w:hAnsi="Times New Roman"/>
          <w:color w:val="2F2C2D"/>
          <w:sz w:val="28"/>
          <w:szCs w:val="28"/>
        </w:rPr>
        <w:t xml:space="preserve">сетевого взаимодействия учащиеся 10 И класса приняли участие в  </w:t>
      </w:r>
      <w:r>
        <w:rPr>
          <w:rFonts w:ascii="Times New Roman" w:hAnsi="Times New Roman"/>
          <w:color w:val="2F2C2D"/>
          <w:sz w:val="28"/>
          <w:szCs w:val="28"/>
          <w:lang w:val="en-US"/>
        </w:rPr>
        <w:t>X</w:t>
      </w:r>
      <w:r w:rsidRPr="00690292">
        <w:rPr>
          <w:rFonts w:ascii="Times New Roman" w:hAnsi="Times New Roman"/>
          <w:color w:val="2F2C2D"/>
          <w:sz w:val="28"/>
          <w:szCs w:val="28"/>
        </w:rPr>
        <w:t xml:space="preserve"> </w:t>
      </w:r>
      <w:r>
        <w:rPr>
          <w:rFonts w:ascii="Times New Roman" w:hAnsi="Times New Roman"/>
          <w:color w:val="2F2C2D"/>
          <w:sz w:val="28"/>
          <w:szCs w:val="28"/>
        </w:rPr>
        <w:t>конкурсе  молодежных научных и инновационных проектов «</w:t>
      </w:r>
      <w:r>
        <w:rPr>
          <w:rFonts w:ascii="Times New Roman" w:hAnsi="Times New Roman"/>
          <w:color w:val="2F2C2D"/>
          <w:sz w:val="28"/>
          <w:szCs w:val="28"/>
          <w:lang w:val="en-US"/>
        </w:rPr>
        <w:t>Inno</w:t>
      </w:r>
      <w:r w:rsidRPr="00690292">
        <w:rPr>
          <w:rFonts w:ascii="Times New Roman" w:hAnsi="Times New Roman"/>
          <w:color w:val="2F2C2D"/>
          <w:sz w:val="28"/>
          <w:szCs w:val="28"/>
        </w:rPr>
        <w:t xml:space="preserve"> </w:t>
      </w:r>
      <w:r>
        <w:rPr>
          <w:rFonts w:ascii="Times New Roman" w:hAnsi="Times New Roman"/>
          <w:color w:val="2F2C2D"/>
          <w:sz w:val="28"/>
          <w:szCs w:val="28"/>
          <w:lang w:val="en-US"/>
        </w:rPr>
        <w:t>Tech</w:t>
      </w:r>
      <w:r>
        <w:rPr>
          <w:rFonts w:ascii="Times New Roman" w:hAnsi="Times New Roman"/>
          <w:color w:val="2F2C2D"/>
          <w:sz w:val="28"/>
          <w:szCs w:val="28"/>
        </w:rPr>
        <w:t xml:space="preserve"> -2020», представив работы, подготовленные на базе квантумов КубГТУ: биоквантум, космоквантум, промзизайнквантум,   промробквантум, энерджиквант, </w:t>
      </w:r>
      <w:r>
        <w:rPr>
          <w:rFonts w:ascii="Times New Roman" w:hAnsi="Times New Roman"/>
          <w:color w:val="2F2C2D"/>
          <w:sz w:val="28"/>
          <w:szCs w:val="28"/>
          <w:lang w:val="en-US"/>
        </w:rPr>
        <w:t>IT</w:t>
      </w:r>
      <w:r w:rsidRPr="00690292">
        <w:rPr>
          <w:rFonts w:ascii="Times New Roman" w:hAnsi="Times New Roman"/>
          <w:color w:val="2F2C2D"/>
          <w:sz w:val="28"/>
          <w:szCs w:val="28"/>
        </w:rPr>
        <w:t xml:space="preserve"> </w:t>
      </w:r>
      <w:r>
        <w:rPr>
          <w:rFonts w:ascii="Times New Roman" w:hAnsi="Times New Roman"/>
          <w:color w:val="2F2C2D"/>
          <w:sz w:val="28"/>
          <w:szCs w:val="28"/>
        </w:rPr>
        <w:t>–квантум.</w:t>
      </w:r>
    </w:p>
    <w:p w:rsidR="0085666F" w:rsidRPr="0085666F" w:rsidRDefault="0085666F" w:rsidP="0085666F">
      <w:pPr>
        <w:shd w:val="clear" w:color="auto" w:fill="FFFFFF" w:themeFill="background1"/>
        <w:spacing w:after="105" w:line="360" w:lineRule="auto"/>
        <w:ind w:right="-2" w:firstLine="851"/>
        <w:jc w:val="both"/>
        <w:rPr>
          <w:rFonts w:ascii="Times New Roman" w:hAnsi="Times New Roman"/>
          <w:color w:val="2F2C2D"/>
          <w:sz w:val="28"/>
          <w:szCs w:val="28"/>
        </w:rPr>
      </w:pPr>
      <w:r w:rsidRPr="0085666F">
        <w:rPr>
          <w:rFonts w:ascii="Times New Roman" w:hAnsi="Times New Roman"/>
          <w:color w:val="2F2C2D"/>
          <w:sz w:val="28"/>
          <w:szCs w:val="28"/>
        </w:rPr>
        <w:t xml:space="preserve">С апреля по октябрь 2020 года учащиеся лицея  принимали участие во всероссийском конкурсе «Большая перемена». На первом этапе было зарегистрировано 108 учащихся, до полуфинала в «Артеке» дошли 5 учащихся. Одна учащаяся, Железняк С. (11Э) достойно представила лицей  в финале. </w:t>
      </w:r>
    </w:p>
    <w:p w:rsidR="001A5F34" w:rsidRPr="00C9184D" w:rsidRDefault="001A5F34" w:rsidP="00C9184D">
      <w:pPr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лицея по созданию сетевой модели предпрофильной подготовки и профильного обучения, реализуемой через систему взаимодействия лицея с учреждениями ВПО, СПО как инструмент повышения качества образования широко был представлен на протяжении 2020-2021 учебного года в печати, на конференциях и семинарах. Методические материалы лицея, созданные в сетевом взаимодействии с высшими учебными заведениями, были внесены в муниципальный банк результативного инновационного педагогического опыта г. Краснодара.</w:t>
      </w:r>
    </w:p>
    <w:p w:rsidR="001A5F34" w:rsidRDefault="001A5F34" w:rsidP="00C9184D">
      <w:pPr>
        <w:pStyle w:val="a7"/>
        <w:tabs>
          <w:tab w:val="left" w:pos="9355"/>
        </w:tabs>
        <w:spacing w:before="240" w:line="360" w:lineRule="auto"/>
        <w:ind w:left="0" w:right="-2" w:firstLine="851"/>
        <w:rPr>
          <w:spacing w:val="-3"/>
        </w:rPr>
      </w:pPr>
      <w:r>
        <w:t xml:space="preserve">Материалы инновационной деятельности по теме: </w:t>
      </w:r>
      <w:r>
        <w:rPr>
          <w:spacing w:val="-3"/>
        </w:rPr>
        <w:t>«</w:t>
      </w:r>
      <w:r w:rsidRPr="00B554EA">
        <w:rPr>
          <w:bCs/>
        </w:rPr>
        <w:t>Организация инновационной образовательно-профессиональной среды в МАОУ лицее № 48</w:t>
      </w:r>
      <w:r>
        <w:rPr>
          <w:spacing w:val="-3"/>
        </w:rPr>
        <w:t xml:space="preserve">» освещались </w:t>
      </w:r>
      <w:r>
        <w:t xml:space="preserve">на </w:t>
      </w:r>
      <w:r>
        <w:rPr>
          <w:spacing w:val="-3"/>
        </w:rPr>
        <w:t xml:space="preserve">различных уровнях педагогического сообщества </w:t>
      </w:r>
      <w:r>
        <w:t xml:space="preserve">и были </w:t>
      </w:r>
      <w:r>
        <w:rPr>
          <w:spacing w:val="-3"/>
        </w:rPr>
        <w:t xml:space="preserve">представлены </w:t>
      </w:r>
      <w:r>
        <w:t xml:space="preserve">в </w:t>
      </w:r>
      <w:r>
        <w:rPr>
          <w:spacing w:val="-3"/>
        </w:rPr>
        <w:t xml:space="preserve">выступлениях </w:t>
      </w:r>
      <w:r>
        <w:t xml:space="preserve">на </w:t>
      </w:r>
      <w:r>
        <w:rPr>
          <w:spacing w:val="-3"/>
        </w:rPr>
        <w:t xml:space="preserve">научно </w:t>
      </w:r>
      <w:r>
        <w:t xml:space="preserve">– </w:t>
      </w:r>
      <w:r>
        <w:rPr>
          <w:spacing w:val="-3"/>
        </w:rPr>
        <w:t>практических</w:t>
      </w:r>
      <w:r>
        <w:rPr>
          <w:spacing w:val="-16"/>
        </w:rPr>
        <w:t xml:space="preserve"> </w:t>
      </w:r>
      <w:r>
        <w:rPr>
          <w:spacing w:val="-3"/>
        </w:rPr>
        <w:t>конференциях, конкурсах и фестивалях:</w:t>
      </w:r>
    </w:p>
    <w:p w:rsidR="00A4016F" w:rsidRDefault="00A4016F" w:rsidP="00A4016F">
      <w:pPr>
        <w:pStyle w:val="a7"/>
        <w:tabs>
          <w:tab w:val="left" w:pos="9355"/>
        </w:tabs>
        <w:spacing w:before="1" w:line="360" w:lineRule="auto"/>
        <w:ind w:left="0" w:right="-2" w:firstLine="851"/>
      </w:pPr>
      <w:r>
        <w:t>март 2020 – публикация в сборнике материалов конференции по т</w:t>
      </w:r>
      <w:r w:rsidR="0085666F">
        <w:t>еме «Профориентационная работа»;</w:t>
      </w:r>
    </w:p>
    <w:p w:rsidR="00A4016F" w:rsidRDefault="00A4016F" w:rsidP="00A4016F">
      <w:pPr>
        <w:pStyle w:val="a7"/>
        <w:tabs>
          <w:tab w:val="left" w:pos="9355"/>
        </w:tabs>
        <w:spacing w:before="1" w:line="360" w:lineRule="auto"/>
        <w:ind w:left="0" w:right="-2" w:firstLine="851"/>
      </w:pPr>
      <w:r>
        <w:t>май 2020 – победа и выступление на Всероссийской педагогической конференции «Вопросы реализации профориентационных программ в общеобразовательной школе»;</w:t>
      </w:r>
    </w:p>
    <w:p w:rsidR="00A4016F" w:rsidRDefault="00A4016F" w:rsidP="00A4016F">
      <w:pPr>
        <w:pStyle w:val="a7"/>
        <w:tabs>
          <w:tab w:val="left" w:pos="9355"/>
        </w:tabs>
        <w:spacing w:before="1" w:line="360" w:lineRule="auto"/>
        <w:ind w:left="0" w:right="-2" w:firstLine="851"/>
      </w:pPr>
      <w:r>
        <w:t xml:space="preserve">июнь 2020  - выступление с докладом на тему: «Ранняя профилизация школьников средствами инженерно-технического и технологического образования»  в </w:t>
      </w:r>
      <w:r>
        <w:rPr>
          <w:lang w:val="en-US"/>
        </w:rPr>
        <w:t>V</w:t>
      </w:r>
      <w:r w:rsidRPr="001E6B93">
        <w:t xml:space="preserve"> </w:t>
      </w:r>
      <w:r>
        <w:t>межрегиональной научно-практической конференции «Технологический профиль обучения: модели, ресурсы, возможности сетевого взаимодействия»: на международной научно-практической конференции «Образование в поликультурном мире» по теме "Исследовательская деятельность учащихся как средство формирования ключевых компетенций и эффективной профессиональной ориентации";</w:t>
      </w:r>
    </w:p>
    <w:p w:rsidR="001A5F34" w:rsidRDefault="001A5F34" w:rsidP="00C9184D">
      <w:pPr>
        <w:pStyle w:val="a7"/>
        <w:tabs>
          <w:tab w:val="left" w:pos="9355"/>
        </w:tabs>
        <w:spacing w:before="1" w:line="360" w:lineRule="auto"/>
        <w:ind w:left="0" w:right="-2" w:firstLine="851"/>
      </w:pPr>
      <w:r>
        <w:t>август 2020 – участие в дискуссионной площадки «Национальный проект «Образование» - вектор изменений и развития, выступление на тему: «Индивидуализация образования – ключ к успеху и т</w:t>
      </w:r>
      <w:r w:rsidR="0085666F">
        <w:t>рансформации современной школы».</w:t>
      </w:r>
    </w:p>
    <w:p w:rsidR="001A5F34" w:rsidRDefault="001A5F34" w:rsidP="00C9184D">
      <w:pPr>
        <w:pStyle w:val="a6"/>
        <w:widowControl w:val="0"/>
        <w:autoSpaceDE w:val="0"/>
        <w:autoSpaceDN w:val="0"/>
        <w:spacing w:before="161"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В январе 2020 г. в рамках сетевого взаимодействия с общеобразовательными муниципального образования город Краснодар заключен договор с  МБОУ школой</w:t>
      </w:r>
      <w:r w:rsidRPr="00E66D06">
        <w:rPr>
          <w:sz w:val="28"/>
        </w:rPr>
        <w:t xml:space="preserve"> № 101</w:t>
      </w:r>
      <w:r>
        <w:rPr>
          <w:sz w:val="28"/>
        </w:rPr>
        <w:t xml:space="preserve"> о методическом сопровождении в организации «Инженерных классов».</w:t>
      </w:r>
    </w:p>
    <w:p w:rsidR="001A5F34" w:rsidRDefault="001A5F34" w:rsidP="00C9184D">
      <w:pPr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A5F34" w:rsidRDefault="001A5F34" w:rsidP="00C9184D">
      <w:pPr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A5F34" w:rsidRPr="00494ABC" w:rsidRDefault="001A5F34" w:rsidP="00C9184D">
      <w:pPr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sectPr w:rsidR="001A5F34" w:rsidRPr="00494ABC" w:rsidSect="002F7D9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79" w:rsidRDefault="00265B79">
      <w:pPr>
        <w:spacing w:after="0" w:line="240" w:lineRule="auto"/>
      </w:pPr>
      <w:r>
        <w:separator/>
      </w:r>
    </w:p>
  </w:endnote>
  <w:endnote w:type="continuationSeparator" w:id="0">
    <w:p w:rsidR="00265B79" w:rsidRDefault="0026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79" w:rsidRDefault="00265B79">
      <w:pPr>
        <w:spacing w:after="0" w:line="240" w:lineRule="auto"/>
      </w:pPr>
      <w:r>
        <w:separator/>
      </w:r>
    </w:p>
  </w:footnote>
  <w:footnote w:type="continuationSeparator" w:id="0">
    <w:p w:rsidR="00265B79" w:rsidRDefault="0026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1.25pt;height:11.25pt" o:bullet="t">
        <v:imagedata r:id="rId1" o:title=""/>
      </v:shape>
    </w:pict>
  </w:numPicBullet>
  <w:abstractNum w:abstractNumId="0" w15:restartNumberingAfterBreak="0">
    <w:nsid w:val="00000120"/>
    <w:multiLevelType w:val="hybridMultilevel"/>
    <w:tmpl w:val="2F8ED0C2"/>
    <w:lvl w:ilvl="0" w:tplc="272882BC">
      <w:start w:val="1"/>
      <w:numFmt w:val="decimal"/>
      <w:lvlText w:val="%1."/>
      <w:lvlJc w:val="left"/>
      <w:rPr>
        <w:rFonts w:cs="Times New Roman"/>
      </w:rPr>
    </w:lvl>
    <w:lvl w:ilvl="1" w:tplc="E076B308">
      <w:numFmt w:val="decimal"/>
      <w:lvlText w:val=""/>
      <w:lvlJc w:val="left"/>
      <w:rPr>
        <w:rFonts w:cs="Times New Roman"/>
      </w:rPr>
    </w:lvl>
    <w:lvl w:ilvl="2" w:tplc="C7848828">
      <w:numFmt w:val="decimal"/>
      <w:lvlText w:val=""/>
      <w:lvlJc w:val="left"/>
      <w:rPr>
        <w:rFonts w:cs="Times New Roman"/>
      </w:rPr>
    </w:lvl>
    <w:lvl w:ilvl="3" w:tplc="DB84FCFA">
      <w:numFmt w:val="decimal"/>
      <w:lvlText w:val=""/>
      <w:lvlJc w:val="left"/>
      <w:rPr>
        <w:rFonts w:cs="Times New Roman"/>
      </w:rPr>
    </w:lvl>
    <w:lvl w:ilvl="4" w:tplc="C3AC5A6C">
      <w:numFmt w:val="decimal"/>
      <w:lvlText w:val=""/>
      <w:lvlJc w:val="left"/>
      <w:rPr>
        <w:rFonts w:cs="Times New Roman"/>
      </w:rPr>
    </w:lvl>
    <w:lvl w:ilvl="5" w:tplc="5C9E7D9E">
      <w:numFmt w:val="decimal"/>
      <w:lvlText w:val=""/>
      <w:lvlJc w:val="left"/>
      <w:rPr>
        <w:rFonts w:cs="Times New Roman"/>
      </w:rPr>
    </w:lvl>
    <w:lvl w:ilvl="6" w:tplc="78864834">
      <w:numFmt w:val="decimal"/>
      <w:lvlText w:val=""/>
      <w:lvlJc w:val="left"/>
      <w:rPr>
        <w:rFonts w:cs="Times New Roman"/>
      </w:rPr>
    </w:lvl>
    <w:lvl w:ilvl="7" w:tplc="86CA59F0">
      <w:numFmt w:val="decimal"/>
      <w:lvlText w:val=""/>
      <w:lvlJc w:val="left"/>
      <w:rPr>
        <w:rFonts w:cs="Times New Roman"/>
      </w:rPr>
    </w:lvl>
    <w:lvl w:ilvl="8" w:tplc="C3589EF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32"/>
    <w:multiLevelType w:val="hybridMultilevel"/>
    <w:tmpl w:val="4412F8A4"/>
    <w:lvl w:ilvl="0" w:tplc="637E781C">
      <w:start w:val="1"/>
      <w:numFmt w:val="bullet"/>
      <w:lvlText w:val="и"/>
      <w:lvlJc w:val="left"/>
      <w:rPr>
        <w:b/>
      </w:rPr>
    </w:lvl>
    <w:lvl w:ilvl="1" w:tplc="BF469564">
      <w:numFmt w:val="decimal"/>
      <w:lvlText w:val=""/>
      <w:lvlJc w:val="left"/>
      <w:rPr>
        <w:rFonts w:cs="Times New Roman"/>
      </w:rPr>
    </w:lvl>
    <w:lvl w:ilvl="2" w:tplc="92320770">
      <w:numFmt w:val="decimal"/>
      <w:lvlText w:val=""/>
      <w:lvlJc w:val="left"/>
      <w:rPr>
        <w:rFonts w:cs="Times New Roman"/>
      </w:rPr>
    </w:lvl>
    <w:lvl w:ilvl="3" w:tplc="ABF452D6">
      <w:numFmt w:val="decimal"/>
      <w:lvlText w:val=""/>
      <w:lvlJc w:val="left"/>
      <w:rPr>
        <w:rFonts w:cs="Times New Roman"/>
      </w:rPr>
    </w:lvl>
    <w:lvl w:ilvl="4" w:tplc="7236E94E">
      <w:numFmt w:val="decimal"/>
      <w:lvlText w:val=""/>
      <w:lvlJc w:val="left"/>
      <w:rPr>
        <w:rFonts w:cs="Times New Roman"/>
      </w:rPr>
    </w:lvl>
    <w:lvl w:ilvl="5" w:tplc="D5DACC1C">
      <w:numFmt w:val="decimal"/>
      <w:lvlText w:val=""/>
      <w:lvlJc w:val="left"/>
      <w:rPr>
        <w:rFonts w:cs="Times New Roman"/>
      </w:rPr>
    </w:lvl>
    <w:lvl w:ilvl="6" w:tplc="0D0013EE">
      <w:numFmt w:val="decimal"/>
      <w:lvlText w:val=""/>
      <w:lvlJc w:val="left"/>
      <w:rPr>
        <w:rFonts w:cs="Times New Roman"/>
      </w:rPr>
    </w:lvl>
    <w:lvl w:ilvl="7" w:tplc="D25248C4">
      <w:numFmt w:val="decimal"/>
      <w:lvlText w:val=""/>
      <w:lvlJc w:val="left"/>
      <w:rPr>
        <w:rFonts w:cs="Times New Roman"/>
      </w:rPr>
    </w:lvl>
    <w:lvl w:ilvl="8" w:tplc="FBAEE54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F6"/>
    <w:multiLevelType w:val="hybridMultilevel"/>
    <w:tmpl w:val="03BE09B8"/>
    <w:lvl w:ilvl="0" w:tplc="C978B24C">
      <w:start w:val="1"/>
      <w:numFmt w:val="bullet"/>
      <w:lvlText w:val=""/>
      <w:lvlJc w:val="left"/>
    </w:lvl>
    <w:lvl w:ilvl="1" w:tplc="A836A2D2">
      <w:start w:val="1"/>
      <w:numFmt w:val="bullet"/>
      <w:lvlText w:val=""/>
      <w:lvlJc w:val="left"/>
    </w:lvl>
    <w:lvl w:ilvl="2" w:tplc="1B282A50">
      <w:start w:val="2"/>
      <w:numFmt w:val="decimal"/>
      <w:lvlText w:val="%3."/>
      <w:lvlJc w:val="left"/>
      <w:rPr>
        <w:rFonts w:cs="Times New Roman"/>
        <w:b/>
      </w:rPr>
    </w:lvl>
    <w:lvl w:ilvl="3" w:tplc="0F22F506">
      <w:numFmt w:val="decimal"/>
      <w:lvlText w:val=""/>
      <w:lvlJc w:val="left"/>
      <w:rPr>
        <w:rFonts w:cs="Times New Roman"/>
      </w:rPr>
    </w:lvl>
    <w:lvl w:ilvl="4" w:tplc="883CC512">
      <w:numFmt w:val="decimal"/>
      <w:lvlText w:val=""/>
      <w:lvlJc w:val="left"/>
      <w:rPr>
        <w:rFonts w:cs="Times New Roman"/>
      </w:rPr>
    </w:lvl>
    <w:lvl w:ilvl="5" w:tplc="F1641978">
      <w:numFmt w:val="decimal"/>
      <w:lvlText w:val=""/>
      <w:lvlJc w:val="left"/>
      <w:rPr>
        <w:rFonts w:cs="Times New Roman"/>
      </w:rPr>
    </w:lvl>
    <w:lvl w:ilvl="6" w:tplc="65DAD0E8">
      <w:numFmt w:val="decimal"/>
      <w:lvlText w:val=""/>
      <w:lvlJc w:val="left"/>
      <w:rPr>
        <w:rFonts w:cs="Times New Roman"/>
      </w:rPr>
    </w:lvl>
    <w:lvl w:ilvl="7" w:tplc="F878A0C2">
      <w:numFmt w:val="decimal"/>
      <w:lvlText w:val=""/>
      <w:lvlJc w:val="left"/>
      <w:rPr>
        <w:rFonts w:cs="Times New Roman"/>
      </w:rPr>
    </w:lvl>
    <w:lvl w:ilvl="8" w:tplc="ADF2C12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2D2A91"/>
    <w:multiLevelType w:val="multilevel"/>
    <w:tmpl w:val="BE8211F6"/>
    <w:lvl w:ilvl="0">
      <w:start w:val="3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 w15:restartNumberingAfterBreak="0">
    <w:nsid w:val="07027C8A"/>
    <w:multiLevelType w:val="hybridMultilevel"/>
    <w:tmpl w:val="11A0A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431D5"/>
    <w:multiLevelType w:val="hybridMultilevel"/>
    <w:tmpl w:val="CA4C4A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718DF"/>
    <w:multiLevelType w:val="multilevel"/>
    <w:tmpl w:val="B6F677C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9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04" w:hanging="2160"/>
      </w:pPr>
      <w:rPr>
        <w:rFonts w:cs="Times New Roman" w:hint="default"/>
      </w:rPr>
    </w:lvl>
  </w:abstractNum>
  <w:abstractNum w:abstractNumId="7" w15:restartNumberingAfterBreak="0">
    <w:nsid w:val="199A661B"/>
    <w:multiLevelType w:val="hybridMultilevel"/>
    <w:tmpl w:val="E1AAB1C8"/>
    <w:lvl w:ilvl="0" w:tplc="E3CCBF1C"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hint="default"/>
        <w:w w:val="100"/>
        <w:sz w:val="28"/>
      </w:rPr>
    </w:lvl>
    <w:lvl w:ilvl="1" w:tplc="4A506A6A">
      <w:numFmt w:val="bullet"/>
      <w:lvlText w:val="•"/>
      <w:lvlJc w:val="left"/>
      <w:pPr>
        <w:ind w:left="1038" w:hanging="236"/>
      </w:pPr>
      <w:rPr>
        <w:rFonts w:hint="default"/>
      </w:rPr>
    </w:lvl>
    <w:lvl w:ilvl="2" w:tplc="D6D8B7FA">
      <w:numFmt w:val="bullet"/>
      <w:lvlText w:val="•"/>
      <w:lvlJc w:val="left"/>
      <w:pPr>
        <w:ind w:left="1957" w:hanging="236"/>
      </w:pPr>
      <w:rPr>
        <w:rFonts w:hint="default"/>
      </w:rPr>
    </w:lvl>
    <w:lvl w:ilvl="3" w:tplc="80BC348A">
      <w:numFmt w:val="bullet"/>
      <w:lvlText w:val="•"/>
      <w:lvlJc w:val="left"/>
      <w:pPr>
        <w:ind w:left="2875" w:hanging="236"/>
      </w:pPr>
      <w:rPr>
        <w:rFonts w:hint="default"/>
      </w:rPr>
    </w:lvl>
    <w:lvl w:ilvl="4" w:tplc="FA1ED3C8">
      <w:numFmt w:val="bullet"/>
      <w:lvlText w:val="•"/>
      <w:lvlJc w:val="left"/>
      <w:pPr>
        <w:ind w:left="3794" w:hanging="236"/>
      </w:pPr>
      <w:rPr>
        <w:rFonts w:hint="default"/>
      </w:rPr>
    </w:lvl>
    <w:lvl w:ilvl="5" w:tplc="2E667B1A">
      <w:numFmt w:val="bullet"/>
      <w:lvlText w:val="•"/>
      <w:lvlJc w:val="left"/>
      <w:pPr>
        <w:ind w:left="4713" w:hanging="236"/>
      </w:pPr>
      <w:rPr>
        <w:rFonts w:hint="default"/>
      </w:rPr>
    </w:lvl>
    <w:lvl w:ilvl="6" w:tplc="35AEB008">
      <w:numFmt w:val="bullet"/>
      <w:lvlText w:val="•"/>
      <w:lvlJc w:val="left"/>
      <w:pPr>
        <w:ind w:left="5631" w:hanging="236"/>
      </w:pPr>
      <w:rPr>
        <w:rFonts w:hint="default"/>
      </w:rPr>
    </w:lvl>
    <w:lvl w:ilvl="7" w:tplc="C7848DD4">
      <w:numFmt w:val="bullet"/>
      <w:lvlText w:val="•"/>
      <w:lvlJc w:val="left"/>
      <w:pPr>
        <w:ind w:left="6550" w:hanging="236"/>
      </w:pPr>
      <w:rPr>
        <w:rFonts w:hint="default"/>
      </w:rPr>
    </w:lvl>
    <w:lvl w:ilvl="8" w:tplc="763E9D08">
      <w:numFmt w:val="bullet"/>
      <w:lvlText w:val="•"/>
      <w:lvlJc w:val="left"/>
      <w:pPr>
        <w:ind w:left="7469" w:hanging="236"/>
      </w:pPr>
      <w:rPr>
        <w:rFonts w:hint="default"/>
      </w:rPr>
    </w:lvl>
  </w:abstractNum>
  <w:abstractNum w:abstractNumId="8" w15:restartNumberingAfterBreak="0">
    <w:nsid w:val="1FC923DB"/>
    <w:multiLevelType w:val="hybridMultilevel"/>
    <w:tmpl w:val="A8CE6A6C"/>
    <w:lvl w:ilvl="0" w:tplc="3ABE12D4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A2B4B4">
      <w:numFmt w:val="bullet"/>
      <w:lvlText w:val="•"/>
      <w:lvlJc w:val="left"/>
      <w:pPr>
        <w:ind w:left="1920" w:hanging="281"/>
      </w:pPr>
      <w:rPr>
        <w:rFonts w:hint="default"/>
      </w:rPr>
    </w:lvl>
    <w:lvl w:ilvl="2" w:tplc="0AB0639A">
      <w:numFmt w:val="bullet"/>
      <w:lvlText w:val="•"/>
      <w:lvlJc w:val="left"/>
      <w:pPr>
        <w:ind w:left="2741" w:hanging="281"/>
      </w:pPr>
      <w:rPr>
        <w:rFonts w:hint="default"/>
      </w:rPr>
    </w:lvl>
    <w:lvl w:ilvl="3" w:tplc="8D8EEF98">
      <w:numFmt w:val="bullet"/>
      <w:lvlText w:val="•"/>
      <w:lvlJc w:val="left"/>
      <w:pPr>
        <w:ind w:left="3561" w:hanging="281"/>
      </w:pPr>
      <w:rPr>
        <w:rFonts w:hint="default"/>
      </w:rPr>
    </w:lvl>
    <w:lvl w:ilvl="4" w:tplc="32F0A394">
      <w:numFmt w:val="bullet"/>
      <w:lvlText w:val="•"/>
      <w:lvlJc w:val="left"/>
      <w:pPr>
        <w:ind w:left="4382" w:hanging="281"/>
      </w:pPr>
      <w:rPr>
        <w:rFonts w:hint="default"/>
      </w:rPr>
    </w:lvl>
    <w:lvl w:ilvl="5" w:tplc="EA181C7C">
      <w:numFmt w:val="bullet"/>
      <w:lvlText w:val="•"/>
      <w:lvlJc w:val="left"/>
      <w:pPr>
        <w:ind w:left="5203" w:hanging="281"/>
      </w:pPr>
      <w:rPr>
        <w:rFonts w:hint="default"/>
      </w:rPr>
    </w:lvl>
    <w:lvl w:ilvl="6" w:tplc="2E2C9FC0">
      <w:numFmt w:val="bullet"/>
      <w:lvlText w:val="•"/>
      <w:lvlJc w:val="left"/>
      <w:pPr>
        <w:ind w:left="6023" w:hanging="281"/>
      </w:pPr>
      <w:rPr>
        <w:rFonts w:hint="default"/>
      </w:rPr>
    </w:lvl>
    <w:lvl w:ilvl="7" w:tplc="362EE350">
      <w:numFmt w:val="bullet"/>
      <w:lvlText w:val="•"/>
      <w:lvlJc w:val="left"/>
      <w:pPr>
        <w:ind w:left="6844" w:hanging="281"/>
      </w:pPr>
      <w:rPr>
        <w:rFonts w:hint="default"/>
      </w:rPr>
    </w:lvl>
    <w:lvl w:ilvl="8" w:tplc="0E3A02BA">
      <w:numFmt w:val="bullet"/>
      <w:lvlText w:val="•"/>
      <w:lvlJc w:val="left"/>
      <w:pPr>
        <w:ind w:left="7665" w:hanging="281"/>
      </w:pPr>
      <w:rPr>
        <w:rFonts w:hint="default"/>
      </w:rPr>
    </w:lvl>
  </w:abstractNum>
  <w:abstractNum w:abstractNumId="9" w15:restartNumberingAfterBreak="0">
    <w:nsid w:val="2A1761D5"/>
    <w:multiLevelType w:val="hybridMultilevel"/>
    <w:tmpl w:val="D9A42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EAA3918"/>
    <w:multiLevelType w:val="hybridMultilevel"/>
    <w:tmpl w:val="F9B05CF8"/>
    <w:lvl w:ilvl="0" w:tplc="F2ECC8F0">
      <w:numFmt w:val="bullet"/>
      <w:lvlText w:val="-"/>
      <w:lvlJc w:val="left"/>
      <w:pPr>
        <w:ind w:left="118" w:hanging="188"/>
      </w:pPr>
      <w:rPr>
        <w:rFonts w:ascii="Times New Roman" w:eastAsia="Times New Roman" w:hAnsi="Times New Roman" w:hint="default"/>
        <w:w w:val="100"/>
        <w:sz w:val="28"/>
      </w:rPr>
    </w:lvl>
    <w:lvl w:ilvl="1" w:tplc="41CE02C6">
      <w:numFmt w:val="bullet"/>
      <w:lvlText w:val="•"/>
      <w:lvlJc w:val="left"/>
      <w:pPr>
        <w:ind w:left="1038" w:hanging="188"/>
      </w:pPr>
      <w:rPr>
        <w:rFonts w:hint="default"/>
      </w:rPr>
    </w:lvl>
    <w:lvl w:ilvl="2" w:tplc="D3389794">
      <w:numFmt w:val="bullet"/>
      <w:lvlText w:val="•"/>
      <w:lvlJc w:val="left"/>
      <w:pPr>
        <w:ind w:left="1957" w:hanging="188"/>
      </w:pPr>
      <w:rPr>
        <w:rFonts w:hint="default"/>
      </w:rPr>
    </w:lvl>
    <w:lvl w:ilvl="3" w:tplc="8B2477A6">
      <w:numFmt w:val="bullet"/>
      <w:lvlText w:val="•"/>
      <w:lvlJc w:val="left"/>
      <w:pPr>
        <w:ind w:left="2875" w:hanging="188"/>
      </w:pPr>
      <w:rPr>
        <w:rFonts w:hint="default"/>
      </w:rPr>
    </w:lvl>
    <w:lvl w:ilvl="4" w:tplc="9D929A3A">
      <w:numFmt w:val="bullet"/>
      <w:lvlText w:val="•"/>
      <w:lvlJc w:val="left"/>
      <w:pPr>
        <w:ind w:left="3794" w:hanging="188"/>
      </w:pPr>
      <w:rPr>
        <w:rFonts w:hint="default"/>
      </w:rPr>
    </w:lvl>
    <w:lvl w:ilvl="5" w:tplc="3A122528">
      <w:numFmt w:val="bullet"/>
      <w:lvlText w:val="•"/>
      <w:lvlJc w:val="left"/>
      <w:pPr>
        <w:ind w:left="4713" w:hanging="188"/>
      </w:pPr>
      <w:rPr>
        <w:rFonts w:hint="default"/>
      </w:rPr>
    </w:lvl>
    <w:lvl w:ilvl="6" w:tplc="F33A7AF2">
      <w:numFmt w:val="bullet"/>
      <w:lvlText w:val="•"/>
      <w:lvlJc w:val="left"/>
      <w:pPr>
        <w:ind w:left="5631" w:hanging="188"/>
      </w:pPr>
      <w:rPr>
        <w:rFonts w:hint="default"/>
      </w:rPr>
    </w:lvl>
    <w:lvl w:ilvl="7" w:tplc="13003C94">
      <w:numFmt w:val="bullet"/>
      <w:lvlText w:val="•"/>
      <w:lvlJc w:val="left"/>
      <w:pPr>
        <w:ind w:left="6550" w:hanging="188"/>
      </w:pPr>
      <w:rPr>
        <w:rFonts w:hint="default"/>
      </w:rPr>
    </w:lvl>
    <w:lvl w:ilvl="8" w:tplc="6A44402E">
      <w:numFmt w:val="bullet"/>
      <w:lvlText w:val="•"/>
      <w:lvlJc w:val="left"/>
      <w:pPr>
        <w:ind w:left="7469" w:hanging="188"/>
      </w:pPr>
      <w:rPr>
        <w:rFonts w:hint="default"/>
      </w:rPr>
    </w:lvl>
  </w:abstractNum>
  <w:abstractNum w:abstractNumId="11" w15:restartNumberingAfterBreak="0">
    <w:nsid w:val="444C5316"/>
    <w:multiLevelType w:val="hybridMultilevel"/>
    <w:tmpl w:val="7D9C6D9E"/>
    <w:lvl w:ilvl="0" w:tplc="AFB0866A">
      <w:numFmt w:val="bullet"/>
      <w:lvlText w:val=""/>
      <w:lvlJc w:val="left"/>
      <w:pPr>
        <w:ind w:left="118" w:hanging="425"/>
      </w:pPr>
      <w:rPr>
        <w:rFonts w:ascii="Symbol" w:eastAsia="Times New Roman" w:hAnsi="Symbol" w:hint="default"/>
        <w:w w:val="100"/>
        <w:sz w:val="28"/>
      </w:rPr>
    </w:lvl>
    <w:lvl w:ilvl="1" w:tplc="F9B2C0AC">
      <w:numFmt w:val="bullet"/>
      <w:lvlText w:val="•"/>
      <w:lvlJc w:val="left"/>
      <w:pPr>
        <w:ind w:left="1038" w:hanging="425"/>
      </w:pPr>
      <w:rPr>
        <w:rFonts w:hint="default"/>
      </w:rPr>
    </w:lvl>
    <w:lvl w:ilvl="2" w:tplc="36E8E0FA">
      <w:numFmt w:val="bullet"/>
      <w:lvlText w:val="•"/>
      <w:lvlJc w:val="left"/>
      <w:pPr>
        <w:ind w:left="1957" w:hanging="425"/>
      </w:pPr>
      <w:rPr>
        <w:rFonts w:hint="default"/>
      </w:rPr>
    </w:lvl>
    <w:lvl w:ilvl="3" w:tplc="7244316E">
      <w:numFmt w:val="bullet"/>
      <w:lvlText w:val="•"/>
      <w:lvlJc w:val="left"/>
      <w:pPr>
        <w:ind w:left="2875" w:hanging="425"/>
      </w:pPr>
      <w:rPr>
        <w:rFonts w:hint="default"/>
      </w:rPr>
    </w:lvl>
    <w:lvl w:ilvl="4" w:tplc="BE987C08">
      <w:numFmt w:val="bullet"/>
      <w:lvlText w:val="•"/>
      <w:lvlJc w:val="left"/>
      <w:pPr>
        <w:ind w:left="3794" w:hanging="425"/>
      </w:pPr>
      <w:rPr>
        <w:rFonts w:hint="default"/>
      </w:rPr>
    </w:lvl>
    <w:lvl w:ilvl="5" w:tplc="D33E9234">
      <w:numFmt w:val="bullet"/>
      <w:lvlText w:val="•"/>
      <w:lvlJc w:val="left"/>
      <w:pPr>
        <w:ind w:left="4713" w:hanging="425"/>
      </w:pPr>
      <w:rPr>
        <w:rFonts w:hint="default"/>
      </w:rPr>
    </w:lvl>
    <w:lvl w:ilvl="6" w:tplc="620CCC82">
      <w:numFmt w:val="bullet"/>
      <w:lvlText w:val="•"/>
      <w:lvlJc w:val="left"/>
      <w:pPr>
        <w:ind w:left="5631" w:hanging="425"/>
      </w:pPr>
      <w:rPr>
        <w:rFonts w:hint="default"/>
      </w:rPr>
    </w:lvl>
    <w:lvl w:ilvl="7" w:tplc="380CAE26">
      <w:numFmt w:val="bullet"/>
      <w:lvlText w:val="•"/>
      <w:lvlJc w:val="left"/>
      <w:pPr>
        <w:ind w:left="6550" w:hanging="425"/>
      </w:pPr>
      <w:rPr>
        <w:rFonts w:hint="default"/>
      </w:rPr>
    </w:lvl>
    <w:lvl w:ilvl="8" w:tplc="6B54D2B0">
      <w:numFmt w:val="bullet"/>
      <w:lvlText w:val="•"/>
      <w:lvlJc w:val="left"/>
      <w:pPr>
        <w:ind w:left="7469" w:hanging="425"/>
      </w:pPr>
      <w:rPr>
        <w:rFonts w:hint="default"/>
      </w:rPr>
    </w:lvl>
  </w:abstractNum>
  <w:abstractNum w:abstractNumId="12" w15:restartNumberingAfterBreak="0">
    <w:nsid w:val="45E47E53"/>
    <w:multiLevelType w:val="hybridMultilevel"/>
    <w:tmpl w:val="1F1821B8"/>
    <w:lvl w:ilvl="0" w:tplc="EBF48DDE">
      <w:start w:val="2"/>
      <w:numFmt w:val="decimal"/>
      <w:lvlText w:val="%1)"/>
      <w:lvlJc w:val="left"/>
      <w:pPr>
        <w:ind w:left="1131" w:hanging="305"/>
      </w:pPr>
      <w:rPr>
        <w:rFonts w:cs="Times New Roman" w:hint="default"/>
        <w:spacing w:val="0"/>
        <w:w w:val="100"/>
      </w:rPr>
    </w:lvl>
    <w:lvl w:ilvl="1" w:tplc="FAF41AD6">
      <w:start w:val="1"/>
      <w:numFmt w:val="decimal"/>
      <w:lvlText w:val="%2.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CA56BBFE">
      <w:numFmt w:val="bullet"/>
      <w:lvlText w:val="•"/>
      <w:lvlJc w:val="left"/>
      <w:pPr>
        <w:ind w:left="2047" w:hanging="305"/>
      </w:pPr>
      <w:rPr>
        <w:rFonts w:hint="default"/>
      </w:rPr>
    </w:lvl>
    <w:lvl w:ilvl="3" w:tplc="AEC41008">
      <w:numFmt w:val="bullet"/>
      <w:lvlText w:val="•"/>
      <w:lvlJc w:val="left"/>
      <w:pPr>
        <w:ind w:left="2954" w:hanging="305"/>
      </w:pPr>
      <w:rPr>
        <w:rFonts w:hint="default"/>
      </w:rPr>
    </w:lvl>
    <w:lvl w:ilvl="4" w:tplc="5024EF30">
      <w:numFmt w:val="bullet"/>
      <w:lvlText w:val="•"/>
      <w:lvlJc w:val="left"/>
      <w:pPr>
        <w:ind w:left="3862" w:hanging="305"/>
      </w:pPr>
      <w:rPr>
        <w:rFonts w:hint="default"/>
      </w:rPr>
    </w:lvl>
    <w:lvl w:ilvl="5" w:tplc="CD1EACAC">
      <w:numFmt w:val="bullet"/>
      <w:lvlText w:val="•"/>
      <w:lvlJc w:val="left"/>
      <w:pPr>
        <w:ind w:left="4769" w:hanging="305"/>
      </w:pPr>
      <w:rPr>
        <w:rFonts w:hint="default"/>
      </w:rPr>
    </w:lvl>
    <w:lvl w:ilvl="6" w:tplc="BCD023CE">
      <w:numFmt w:val="bullet"/>
      <w:lvlText w:val="•"/>
      <w:lvlJc w:val="left"/>
      <w:pPr>
        <w:ind w:left="5676" w:hanging="305"/>
      </w:pPr>
      <w:rPr>
        <w:rFonts w:hint="default"/>
      </w:rPr>
    </w:lvl>
    <w:lvl w:ilvl="7" w:tplc="DC484BB0">
      <w:numFmt w:val="bullet"/>
      <w:lvlText w:val="•"/>
      <w:lvlJc w:val="left"/>
      <w:pPr>
        <w:ind w:left="6584" w:hanging="305"/>
      </w:pPr>
      <w:rPr>
        <w:rFonts w:hint="default"/>
      </w:rPr>
    </w:lvl>
    <w:lvl w:ilvl="8" w:tplc="1318D724">
      <w:numFmt w:val="bullet"/>
      <w:lvlText w:val="•"/>
      <w:lvlJc w:val="left"/>
      <w:pPr>
        <w:ind w:left="7491" w:hanging="305"/>
      </w:pPr>
      <w:rPr>
        <w:rFonts w:hint="default"/>
      </w:rPr>
    </w:lvl>
  </w:abstractNum>
  <w:abstractNum w:abstractNumId="13" w15:restartNumberingAfterBreak="0">
    <w:nsid w:val="47930823"/>
    <w:multiLevelType w:val="multilevel"/>
    <w:tmpl w:val="D40C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45B47"/>
    <w:multiLevelType w:val="hybridMultilevel"/>
    <w:tmpl w:val="024C7B72"/>
    <w:lvl w:ilvl="0" w:tplc="46F6AFF4">
      <w:start w:val="1"/>
      <w:numFmt w:val="decimal"/>
      <w:lvlText w:val="%1."/>
      <w:lvlJc w:val="left"/>
      <w:pPr>
        <w:ind w:left="838" w:hanging="360"/>
      </w:pPr>
      <w:rPr>
        <w:rFonts w:cs="Times New Roman" w:hint="default"/>
        <w:b/>
        <w:bCs/>
        <w:spacing w:val="0"/>
        <w:w w:val="100"/>
      </w:rPr>
    </w:lvl>
    <w:lvl w:ilvl="1" w:tplc="A6489896">
      <w:numFmt w:val="bullet"/>
      <w:lvlText w:val=""/>
      <w:lvlJc w:val="left"/>
      <w:pPr>
        <w:ind w:left="118" w:hanging="425"/>
      </w:pPr>
      <w:rPr>
        <w:rFonts w:ascii="Symbol" w:eastAsia="Times New Roman" w:hAnsi="Symbol" w:hint="default"/>
        <w:w w:val="100"/>
        <w:sz w:val="28"/>
      </w:rPr>
    </w:lvl>
    <w:lvl w:ilvl="2" w:tplc="21564D58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8CD6633A">
      <w:numFmt w:val="bullet"/>
      <w:lvlText w:val="•"/>
      <w:lvlJc w:val="left"/>
      <w:pPr>
        <w:ind w:left="2721" w:hanging="425"/>
      </w:pPr>
      <w:rPr>
        <w:rFonts w:hint="default"/>
      </w:rPr>
    </w:lvl>
    <w:lvl w:ilvl="4" w:tplc="38CE98F8">
      <w:numFmt w:val="bullet"/>
      <w:lvlText w:val="•"/>
      <w:lvlJc w:val="left"/>
      <w:pPr>
        <w:ind w:left="3662" w:hanging="425"/>
      </w:pPr>
      <w:rPr>
        <w:rFonts w:hint="default"/>
      </w:rPr>
    </w:lvl>
    <w:lvl w:ilvl="5" w:tplc="E30A771C">
      <w:numFmt w:val="bullet"/>
      <w:lvlText w:val="•"/>
      <w:lvlJc w:val="left"/>
      <w:pPr>
        <w:ind w:left="4602" w:hanging="425"/>
      </w:pPr>
      <w:rPr>
        <w:rFonts w:hint="default"/>
      </w:rPr>
    </w:lvl>
    <w:lvl w:ilvl="6" w:tplc="0570F0BA">
      <w:numFmt w:val="bullet"/>
      <w:lvlText w:val="•"/>
      <w:lvlJc w:val="left"/>
      <w:pPr>
        <w:ind w:left="5543" w:hanging="425"/>
      </w:pPr>
      <w:rPr>
        <w:rFonts w:hint="default"/>
      </w:rPr>
    </w:lvl>
    <w:lvl w:ilvl="7" w:tplc="CB342E4A">
      <w:numFmt w:val="bullet"/>
      <w:lvlText w:val="•"/>
      <w:lvlJc w:val="left"/>
      <w:pPr>
        <w:ind w:left="6484" w:hanging="425"/>
      </w:pPr>
      <w:rPr>
        <w:rFonts w:hint="default"/>
      </w:rPr>
    </w:lvl>
    <w:lvl w:ilvl="8" w:tplc="16E6D6D6">
      <w:numFmt w:val="bullet"/>
      <w:lvlText w:val="•"/>
      <w:lvlJc w:val="left"/>
      <w:pPr>
        <w:ind w:left="7424" w:hanging="425"/>
      </w:pPr>
      <w:rPr>
        <w:rFonts w:hint="default"/>
      </w:rPr>
    </w:lvl>
  </w:abstractNum>
  <w:abstractNum w:abstractNumId="15" w15:restartNumberingAfterBreak="0">
    <w:nsid w:val="4D6147C2"/>
    <w:multiLevelType w:val="hybridMultilevel"/>
    <w:tmpl w:val="528418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D6700"/>
    <w:multiLevelType w:val="hybridMultilevel"/>
    <w:tmpl w:val="5AD86BEE"/>
    <w:lvl w:ilvl="0" w:tplc="E346AEDA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64EC8E">
      <w:numFmt w:val="bullet"/>
      <w:lvlText w:val="•"/>
      <w:lvlJc w:val="left"/>
      <w:pPr>
        <w:ind w:left="1920" w:hanging="281"/>
      </w:pPr>
      <w:rPr>
        <w:rFonts w:hint="default"/>
      </w:rPr>
    </w:lvl>
    <w:lvl w:ilvl="2" w:tplc="CCCAEF58">
      <w:numFmt w:val="bullet"/>
      <w:lvlText w:val="•"/>
      <w:lvlJc w:val="left"/>
      <w:pPr>
        <w:ind w:left="2741" w:hanging="281"/>
      </w:pPr>
      <w:rPr>
        <w:rFonts w:hint="default"/>
      </w:rPr>
    </w:lvl>
    <w:lvl w:ilvl="3" w:tplc="8F0E8618">
      <w:numFmt w:val="bullet"/>
      <w:lvlText w:val="•"/>
      <w:lvlJc w:val="left"/>
      <w:pPr>
        <w:ind w:left="3561" w:hanging="281"/>
      </w:pPr>
      <w:rPr>
        <w:rFonts w:hint="default"/>
      </w:rPr>
    </w:lvl>
    <w:lvl w:ilvl="4" w:tplc="D57A66FC">
      <w:numFmt w:val="bullet"/>
      <w:lvlText w:val="•"/>
      <w:lvlJc w:val="left"/>
      <w:pPr>
        <w:ind w:left="4382" w:hanging="281"/>
      </w:pPr>
      <w:rPr>
        <w:rFonts w:hint="default"/>
      </w:rPr>
    </w:lvl>
    <w:lvl w:ilvl="5" w:tplc="5B88CD40">
      <w:numFmt w:val="bullet"/>
      <w:lvlText w:val="•"/>
      <w:lvlJc w:val="left"/>
      <w:pPr>
        <w:ind w:left="5203" w:hanging="281"/>
      </w:pPr>
      <w:rPr>
        <w:rFonts w:hint="default"/>
      </w:rPr>
    </w:lvl>
    <w:lvl w:ilvl="6" w:tplc="C1709912">
      <w:numFmt w:val="bullet"/>
      <w:lvlText w:val="•"/>
      <w:lvlJc w:val="left"/>
      <w:pPr>
        <w:ind w:left="6023" w:hanging="281"/>
      </w:pPr>
      <w:rPr>
        <w:rFonts w:hint="default"/>
      </w:rPr>
    </w:lvl>
    <w:lvl w:ilvl="7" w:tplc="E63ABDFC">
      <w:numFmt w:val="bullet"/>
      <w:lvlText w:val="•"/>
      <w:lvlJc w:val="left"/>
      <w:pPr>
        <w:ind w:left="6844" w:hanging="281"/>
      </w:pPr>
      <w:rPr>
        <w:rFonts w:hint="default"/>
      </w:rPr>
    </w:lvl>
    <w:lvl w:ilvl="8" w:tplc="11EE2724">
      <w:numFmt w:val="bullet"/>
      <w:lvlText w:val="•"/>
      <w:lvlJc w:val="left"/>
      <w:pPr>
        <w:ind w:left="7665" w:hanging="281"/>
      </w:pPr>
      <w:rPr>
        <w:rFonts w:hint="default"/>
      </w:rPr>
    </w:lvl>
  </w:abstractNum>
  <w:abstractNum w:abstractNumId="17" w15:restartNumberingAfterBreak="0">
    <w:nsid w:val="7C884991"/>
    <w:multiLevelType w:val="multilevel"/>
    <w:tmpl w:val="BFB04DD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16"/>
  </w:num>
  <w:num w:numId="12">
    <w:abstractNumId w:val="15"/>
  </w:num>
  <w:num w:numId="13">
    <w:abstractNumId w:val="5"/>
  </w:num>
  <w:num w:numId="14">
    <w:abstractNumId w:val="3"/>
  </w:num>
  <w:num w:numId="15">
    <w:abstractNumId w:val="17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69"/>
    <w:rsid w:val="00007992"/>
    <w:rsid w:val="00076EB4"/>
    <w:rsid w:val="0008335B"/>
    <w:rsid w:val="0009173B"/>
    <w:rsid w:val="00096A16"/>
    <w:rsid w:val="000F7908"/>
    <w:rsid w:val="00105B9E"/>
    <w:rsid w:val="00107500"/>
    <w:rsid w:val="0012299E"/>
    <w:rsid w:val="0016235D"/>
    <w:rsid w:val="00185FD1"/>
    <w:rsid w:val="001A5F34"/>
    <w:rsid w:val="001C072C"/>
    <w:rsid w:val="001E6B93"/>
    <w:rsid w:val="001F0A26"/>
    <w:rsid w:val="001F0A41"/>
    <w:rsid w:val="001F58F2"/>
    <w:rsid w:val="00226809"/>
    <w:rsid w:val="00265B79"/>
    <w:rsid w:val="002824CB"/>
    <w:rsid w:val="00282F4C"/>
    <w:rsid w:val="00293232"/>
    <w:rsid w:val="002A3523"/>
    <w:rsid w:val="002F7D98"/>
    <w:rsid w:val="003714BC"/>
    <w:rsid w:val="0039640D"/>
    <w:rsid w:val="003D01FE"/>
    <w:rsid w:val="00405F3C"/>
    <w:rsid w:val="00405FBB"/>
    <w:rsid w:val="004723E7"/>
    <w:rsid w:val="00494ABC"/>
    <w:rsid w:val="004F5B3C"/>
    <w:rsid w:val="00510D3A"/>
    <w:rsid w:val="00517C67"/>
    <w:rsid w:val="00541D42"/>
    <w:rsid w:val="005473E5"/>
    <w:rsid w:val="005653DE"/>
    <w:rsid w:val="00566CE5"/>
    <w:rsid w:val="00584963"/>
    <w:rsid w:val="005C5678"/>
    <w:rsid w:val="005E5F92"/>
    <w:rsid w:val="005F0655"/>
    <w:rsid w:val="005F3A9D"/>
    <w:rsid w:val="00600973"/>
    <w:rsid w:val="00613946"/>
    <w:rsid w:val="00641BB1"/>
    <w:rsid w:val="00641BC4"/>
    <w:rsid w:val="00690292"/>
    <w:rsid w:val="006B2172"/>
    <w:rsid w:val="006C0222"/>
    <w:rsid w:val="006D7EBF"/>
    <w:rsid w:val="006E48FE"/>
    <w:rsid w:val="00761C20"/>
    <w:rsid w:val="007B637B"/>
    <w:rsid w:val="007E2C76"/>
    <w:rsid w:val="007F31A3"/>
    <w:rsid w:val="00824277"/>
    <w:rsid w:val="0085314C"/>
    <w:rsid w:val="0085666F"/>
    <w:rsid w:val="00892C2F"/>
    <w:rsid w:val="008A202D"/>
    <w:rsid w:val="008A2A57"/>
    <w:rsid w:val="00936366"/>
    <w:rsid w:val="00942A27"/>
    <w:rsid w:val="00951479"/>
    <w:rsid w:val="009D0E60"/>
    <w:rsid w:val="00A25C10"/>
    <w:rsid w:val="00A4016F"/>
    <w:rsid w:val="00A42087"/>
    <w:rsid w:val="00A64117"/>
    <w:rsid w:val="00AD5DFD"/>
    <w:rsid w:val="00AE7639"/>
    <w:rsid w:val="00AF33FD"/>
    <w:rsid w:val="00B40C69"/>
    <w:rsid w:val="00B554EA"/>
    <w:rsid w:val="00B715B2"/>
    <w:rsid w:val="00BE34E0"/>
    <w:rsid w:val="00C31FA9"/>
    <w:rsid w:val="00C6606F"/>
    <w:rsid w:val="00C875F9"/>
    <w:rsid w:val="00C9184D"/>
    <w:rsid w:val="00CB3E2C"/>
    <w:rsid w:val="00CC7A6F"/>
    <w:rsid w:val="00CD18FA"/>
    <w:rsid w:val="00CE0B43"/>
    <w:rsid w:val="00D21CC1"/>
    <w:rsid w:val="00D67E8D"/>
    <w:rsid w:val="00DE62AA"/>
    <w:rsid w:val="00E34A74"/>
    <w:rsid w:val="00E450CA"/>
    <w:rsid w:val="00E66D06"/>
    <w:rsid w:val="00EA1C1A"/>
    <w:rsid w:val="00EF2FAA"/>
    <w:rsid w:val="00EF52A6"/>
    <w:rsid w:val="00F2309F"/>
    <w:rsid w:val="00F64539"/>
    <w:rsid w:val="00F70ABD"/>
    <w:rsid w:val="00FA2CCB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085C66E"/>
  <w15:docId w15:val="{FB6C66F6-6F54-42BE-80A8-3603C73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4AB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0A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F0A41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7">
    <w:name w:val="Body Text"/>
    <w:basedOn w:val="a"/>
    <w:link w:val="a8"/>
    <w:uiPriority w:val="99"/>
    <w:rsid w:val="00613946"/>
    <w:pPr>
      <w:widowControl w:val="0"/>
      <w:autoSpaceDE w:val="0"/>
      <w:autoSpaceDN w:val="0"/>
      <w:spacing w:after="0" w:line="240" w:lineRule="auto"/>
      <w:ind w:left="218"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13946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761C20"/>
    <w:pPr>
      <w:widowControl w:val="0"/>
      <w:autoSpaceDE w:val="0"/>
      <w:autoSpaceDN w:val="0"/>
      <w:spacing w:before="72" w:after="0" w:line="240" w:lineRule="auto"/>
      <w:ind w:left="1131" w:hanging="306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styleId="a9">
    <w:name w:val="Normal (Web)"/>
    <w:basedOn w:val="a"/>
    <w:uiPriority w:val="99"/>
    <w:rsid w:val="002A3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396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8@kuban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y-hop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v.su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48suvorov.ru/files/Doc/inn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48suvorov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40F4-A929-4081-888B-4A77F89C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2484</Words>
  <Characters>19499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Светлана Викторовна</cp:lastModifiedBy>
  <cp:revision>2</cp:revision>
  <cp:lastPrinted>2021-01-14T08:07:00Z</cp:lastPrinted>
  <dcterms:created xsi:type="dcterms:W3CDTF">2021-01-15T13:54:00Z</dcterms:created>
  <dcterms:modified xsi:type="dcterms:W3CDTF">2021-01-15T13:54:00Z</dcterms:modified>
</cp:coreProperties>
</file>