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99645B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</w:t>
      </w:r>
      <w:r w:rsidR="00E92480">
        <w:rPr>
          <w:rFonts w:ascii="Times New Roman" w:hAnsi="Times New Roman" w:cs="Times New Roman"/>
          <w:sz w:val="32"/>
          <w:szCs w:val="32"/>
        </w:rPr>
        <w:t>7</w:t>
      </w:r>
      <w:r w:rsidR="004219C7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год</w:t>
      </w:r>
    </w:p>
    <w:p w:rsidR="003A4D79" w:rsidRDefault="003A4D79" w:rsidP="00793D3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ACC" w:rsidRPr="00C9263A" w:rsidRDefault="003A4D79" w:rsidP="00793D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63A">
        <w:rPr>
          <w:rFonts w:ascii="Times New Roman" w:eastAsia="Times New Roman" w:hAnsi="Times New Roman" w:cs="Times New Roman"/>
          <w:bCs/>
          <w:sz w:val="32"/>
          <w:szCs w:val="24"/>
          <w:u w:val="single"/>
          <w:lang w:eastAsia="ru-RU"/>
        </w:rPr>
        <w:t>муниципального бюджетного дошкольного образовательного учреждения детский сад компенсирующего вида № 34 станицы Ленинградской муниципального образования Ленинградский район</w:t>
      </w: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 w:rsidR="00337AC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9C7" w:rsidRPr="001D3EBA" w:rsidRDefault="00337ACC" w:rsidP="00793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4219C7" w:rsidRPr="001D3EBA">
        <w:rPr>
          <w:rFonts w:ascii="Times New Roman" w:hAnsi="Times New Roman" w:cs="Times New Roman"/>
          <w:b/>
          <w:sz w:val="32"/>
          <w:szCs w:val="32"/>
          <w:u w:val="single"/>
        </w:rPr>
        <w:t xml:space="preserve">«Использование информационно-коммуникационных технологий в системе коррекции общего недоразвития речи </w:t>
      </w:r>
    </w:p>
    <w:p w:rsidR="00985557" w:rsidRPr="001D3EBA" w:rsidRDefault="004219C7" w:rsidP="00793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EBA">
        <w:rPr>
          <w:rFonts w:ascii="Times New Roman" w:hAnsi="Times New Roman" w:cs="Times New Roman"/>
          <w:b/>
          <w:sz w:val="32"/>
          <w:szCs w:val="32"/>
          <w:u w:val="single"/>
        </w:rPr>
        <w:t>у старших дошкольников»</w:t>
      </w:r>
    </w:p>
    <w:p w:rsidR="00FE7759" w:rsidRPr="001D3EBA" w:rsidRDefault="00FE7759" w:rsidP="00793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59" w:rsidRDefault="00FE7759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263A" w:rsidRDefault="00C9263A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E9248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284580" w:rsidRDefault="00284580" w:rsidP="0079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84580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детский сад компенсирующего вида № 34 станицы Ленинградской муниципального образования Ленинградский район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2845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компенсирующего вида № 34 ст. Ленинградской МО Ленинградский район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2845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80">
              <w:rPr>
                <w:rFonts w:ascii="Times New Roman" w:hAnsi="Times New Roman" w:cs="Times New Roman"/>
                <w:sz w:val="28"/>
                <w:szCs w:val="28"/>
              </w:rPr>
              <w:t xml:space="preserve">353743,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284580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станица Ленинградская, ул. Веселая, 68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284580" w:rsidRDefault="000F5ADC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2845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2D3">
              <w:rPr>
                <w:rFonts w:ascii="Times New Roman" w:hAnsi="Times New Roman" w:cs="Times New Roman"/>
                <w:sz w:val="28"/>
              </w:rPr>
              <w:t>8(86145)</w:t>
            </w:r>
            <w:r w:rsidR="00E8087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0877">
              <w:rPr>
                <w:rFonts w:ascii="Times New Roman" w:hAnsi="Times New Roman" w:cs="Times New Roman"/>
                <w:sz w:val="28"/>
              </w:rPr>
              <w:t>7-</w:t>
            </w:r>
            <w:r w:rsidR="00E80877" w:rsidRPr="00E80877">
              <w:rPr>
                <w:rFonts w:ascii="Times New Roman" w:hAnsi="Times New Roman" w:cs="Times New Roman"/>
                <w:sz w:val="28"/>
              </w:rPr>
              <w:t>18</w:t>
            </w:r>
            <w:r w:rsidRPr="00E80877">
              <w:rPr>
                <w:rFonts w:ascii="Times New Roman" w:hAnsi="Times New Roman" w:cs="Times New Roman"/>
                <w:sz w:val="28"/>
              </w:rPr>
              <w:t>-7</w:t>
            </w:r>
            <w:r w:rsidR="00E80877" w:rsidRPr="00E80877">
              <w:rPr>
                <w:rFonts w:ascii="Times New Roman" w:hAnsi="Times New Roman" w:cs="Times New Roman"/>
                <w:sz w:val="28"/>
              </w:rPr>
              <w:t>7</w:t>
            </w:r>
            <w:r w:rsidR="00793D34">
              <w:rPr>
                <w:rFonts w:ascii="Times New Roman" w:hAnsi="Times New Roman" w:cs="Times New Roman"/>
                <w:sz w:val="28"/>
              </w:rPr>
              <w:t>, 7-18-35</w:t>
            </w:r>
            <w:r w:rsidRPr="00B622D3">
              <w:rPr>
                <w:rFonts w:ascii="Times New Roman" w:hAnsi="Times New Roman" w:cs="Times New Roman"/>
                <w:sz w:val="28"/>
              </w:rPr>
              <w:t>, rechetcvetik@mail.ru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2D3">
              <w:rPr>
                <w:rFonts w:ascii="Times New Roman" w:hAnsi="Times New Roman" w:cs="Times New Roman"/>
                <w:sz w:val="28"/>
              </w:rPr>
              <w:t>Сухорукова Инна Игоревна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E8">
              <w:rPr>
                <w:rFonts w:ascii="Times New Roman" w:hAnsi="Times New Roman" w:cs="Times New Roman"/>
                <w:sz w:val="28"/>
                <w:szCs w:val="28"/>
              </w:rPr>
              <w:t>Рожкова Ольга Леонидовна, преподаватель информатики и ИКТ, ГАПОУ КК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енинградский социально-педагогический колледж»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3830A3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Грицай И.А. – старший воспитатель, учитель-логопед</w:t>
            </w:r>
          </w:p>
          <w:p w:rsidR="008C65E8" w:rsidRPr="003830A3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Ушакова С.Р. – учитель-логопед</w:t>
            </w:r>
          </w:p>
          <w:p w:rsidR="008C65E8" w:rsidRPr="003830A3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Филимонова Н.Г. – учитель-логопед</w:t>
            </w:r>
          </w:p>
          <w:p w:rsidR="003830A3" w:rsidRPr="003830A3" w:rsidRDefault="003830A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 xml:space="preserve">Алисова Е.И. – учитель-логопед </w:t>
            </w:r>
          </w:p>
          <w:p w:rsidR="0088750E" w:rsidRPr="003830A3" w:rsidRDefault="00E924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750E" w:rsidRPr="003830A3">
              <w:rPr>
                <w:rFonts w:ascii="Times New Roman" w:hAnsi="Times New Roman" w:cs="Times New Roman"/>
                <w:sz w:val="28"/>
                <w:szCs w:val="28"/>
              </w:rPr>
              <w:t>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шенко</w:t>
            </w:r>
            <w:r w:rsidR="0088750E" w:rsidRPr="003830A3">
              <w:rPr>
                <w:rFonts w:ascii="Times New Roman" w:hAnsi="Times New Roman" w:cs="Times New Roman"/>
                <w:sz w:val="28"/>
                <w:szCs w:val="28"/>
              </w:rPr>
              <w:t xml:space="preserve"> Н.В. – инструктор по </w:t>
            </w:r>
            <w:r w:rsidR="003830A3" w:rsidRPr="003830A3">
              <w:rPr>
                <w:rFonts w:ascii="Times New Roman" w:hAnsi="Times New Roman" w:cs="Times New Roman"/>
                <w:sz w:val="28"/>
                <w:szCs w:val="28"/>
              </w:rPr>
              <w:t>физкультуре</w:t>
            </w:r>
          </w:p>
          <w:p w:rsidR="003830A3" w:rsidRPr="003830A3" w:rsidRDefault="003830A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Литвинкова Г.И. – воспитатель</w:t>
            </w:r>
          </w:p>
          <w:p w:rsidR="003830A3" w:rsidRDefault="003830A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Фоменко И.С. – воспитатель</w:t>
            </w:r>
          </w:p>
          <w:p w:rsidR="00E92480" w:rsidRDefault="00E924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Архарова А.А. – учитель-логопед</w:t>
            </w:r>
          </w:p>
          <w:p w:rsidR="00E92480" w:rsidRPr="00634BAC" w:rsidRDefault="00E924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Дмитренко Е.А. – педагог-дефектолог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88750E" w:rsidRDefault="0088750E" w:rsidP="0079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0E">
              <w:rPr>
                <w:rFonts w:ascii="Times New Roman" w:hAnsi="Times New Roman" w:cs="Times New Roman"/>
                <w:sz w:val="28"/>
                <w:szCs w:val="28"/>
              </w:rPr>
              <w:t>Модель использования ИКТ в системе коррекции ОНР у старших дошкольников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96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FB2BF2" w:rsidRDefault="002E76C3" w:rsidP="0079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0E">
              <w:rPr>
                <w:rFonts w:ascii="Times New Roman" w:hAnsi="Times New Roman" w:cs="Times New Roman"/>
                <w:sz w:val="28"/>
                <w:szCs w:val="28"/>
              </w:rPr>
              <w:t>Качественное изменение образовательной деятельности педагога, способствующее эффективному решению задач воспитания, обучения и коррекции речи детей дошкольного возраста и во взаимодействии детского сада и семьи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88750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модели</w:t>
            </w:r>
            <w:r w:rsidRPr="008875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ИКТ в системе </w:t>
            </w:r>
            <w:r w:rsidRPr="00887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ОНР у старших дошкольников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оздать комплексную интегрированную модель информационно-методического и технического обеспечения коррекционного процесса ДОО, единое информационное пространство ДОО, банк данных дидактических и методических материалов, разработок по использованию ИКТ в образовательной деятельности ДОО, содержащий медиатеку компьютерных обучающих программ, мультимедийных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нтегрировать, внедрить ИКТ в процессы управления, воспитания 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одготовить кадры к эффективному использованию в коррекционном процессе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азработать личностно-ориентированные формы взаимодействия субъектов учреждения, обусловливающие повышение уровня профессиональной компетентности специалистов и овладение интегрированными способами развития личности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овысить заинтересованность родителей во взаимодействии с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опуляризировать деятельность ДОО среди населения района, края, страны.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3D12CF" w:rsidRPr="003D12CF" w:rsidRDefault="003D12CF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  <w:p w:rsidR="003D12CF" w:rsidRPr="003D12CF" w:rsidRDefault="003D12CF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образования, утв</w:t>
            </w:r>
            <w:r w:rsidR="00C9263A">
              <w:rPr>
                <w:rFonts w:ascii="Times New Roman" w:hAnsi="Times New Roman" w:cs="Times New Roman"/>
                <w:sz w:val="28"/>
                <w:szCs w:val="28"/>
              </w:rPr>
              <w:t xml:space="preserve">ержденный 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приказом Минобрнауки России от 17.10.2013 № 1155</w:t>
            </w:r>
          </w:p>
          <w:p w:rsidR="00637BCA" w:rsidRDefault="00850C30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образования» на 2013 - 2020 годы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едерации от 15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№ 792-р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0C30" w:rsidRPr="00634BAC" w:rsidRDefault="00C9263A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3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16.07.2013 N 2770-КЗ "Об образовании в Краснодарском крае" (принят ЗС КК 10.07.2013)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6B659E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Отличительной чертой современного этапа развития системы образования является качественная модернизация всех основных ее компонентов, в том числе с использованием информационно-коммуникационных технологий. Данное направление развития образовательной отрасли, как подчеркивается в федеральном законе «Об образовании», признается важнейшим национальным приоритетом.</w:t>
            </w:r>
          </w:p>
          <w:p w:rsidR="006B659E" w:rsidRPr="006B659E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В условиях внедрения и реализации ФГОС вопрос использования современных информационных технологий стал важным фактором и средством повышения эффективности коррекционно-образовательного процесса.</w:t>
            </w:r>
          </w:p>
          <w:p w:rsidR="006B659E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образования» на 2013 - 2020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– результат модернизации системы образования. В рамках КИП в ходе реализации Проекта организовано сетевое взаимодействие на различных уровнях.</w:t>
            </w:r>
          </w:p>
          <w:p w:rsidR="00400164" w:rsidRPr="006B659E" w:rsidRDefault="00400164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 xml:space="preserve">Решая задачи внедрения профессионального стандарта педагога, продолжаем повышать ИКТ - компетентность через обучение на 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 повышения квалификации, обмен опытом среди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59E" w:rsidRPr="00634BAC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Реализуя задачи закона "Об образовании в Краснодарском крае"</w:t>
            </w:r>
            <w:r w:rsidR="00400164" w:rsidRPr="00400164"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качественного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открытости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>го в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заимодействи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 xml:space="preserve"> мы учли тот факт, что идет увеличение числа родителей дошкольников, использующих ИКТ. Поэтому наличие у детского сада собственного сайта предоставляет родителям возможность оперативного получения информации о жизни ДОО, а сетевой многофункциональный комплекс “Виртуальный детский сад” направлен на помощь всем тем, кто име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ет детей дошкольного возраста.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1D3EBA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EBA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представлена процессом информатизации ДО, которое позволит на основе имеющегося опыта повысить эффективность управления, откроет новые горизонты улучшения качества коррекционно-развивающего процесса, создаст платформу для широкого внедрения в педагогическую практику современных методических разработок, направленных на интенсификацию и реализацию инновационных идей коррекционного процесса. Владение и использование ИКТ помогает педагогу чувствовать себя комфортно в новых социально-экономических условиях, а ДОО – перейти на режим функционирования и развития как открытой образовательной системы. </w:t>
            </w:r>
            <w:r w:rsidRPr="001D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 коррекционной работе ИКТ поддерживает у детей с различной речевой патологией познавательную активность, повышает эффективность коррекционной работы.  Перспективной формой работы является подключение родителей к активному участию в педагогическом процессе детского сада через сетевой многофункциональный комплекс «Виртуальный детский сад».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2E76C3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модели использования ИКТ в коррекционно-развивающей среде ДОО как условие для развития детей с ОВЗ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29B" w:rsidRPr="001D3EBA" w:rsidRDefault="002E76C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>ачественное изменение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>педагога,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ующее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эффективному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 xml:space="preserve">задач воспитания, обучения и коррекции речи детей дошкольного возраста и во взаимодействии детского сада и семьи.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29B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для овладения и внедрения в коррекционно-образовательный процесс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29B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теоретической и практической подготовке и переподготовке педагогов с целью повышения ИКТ-компетентности информационной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29B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детей дошкольного возраста через метод проектов, развивающие интерактивные игры, инфопродукты, индивидуально-дифференцированный подход в организации ООД с применением компьютерных технологий для создания условий самореализации воспитанников, личностно-ориентированный подход в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 на информационном уровне при использовании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птимиз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8137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для взаимодействи</w:t>
            </w:r>
            <w:r w:rsidR="008137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ДОО с родителями, педагогическим сообществом района, края, страны через информационное пространство.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1B1E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1B1E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456C0D" w:rsidRPr="00456C0D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>Анализ   результатов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, подведение итогов.</w:t>
            </w:r>
          </w:p>
          <w:p w:rsidR="00456C0D" w:rsidRPr="00456C0D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>Обобщение опыта работы педагогов.</w:t>
            </w:r>
          </w:p>
          <w:p w:rsidR="00456C0D" w:rsidRPr="00456C0D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>Трансляция педагогического опыта на различных мероприятиях.</w:t>
            </w:r>
          </w:p>
          <w:p w:rsidR="007C3EBC" w:rsidRPr="00634BAC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</w:t>
            </w:r>
            <w:r w:rsidR="001B1EB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</w:t>
            </w:r>
            <w:r w:rsidR="00407D85">
              <w:rPr>
                <w:rFonts w:ascii="Times New Roman" w:hAnsi="Times New Roman" w:cs="Times New Roman"/>
                <w:sz w:val="28"/>
                <w:szCs w:val="28"/>
              </w:rPr>
              <w:t>результативности использования ИКТ в системе коррекции ОНР у старших дошкольников</w:t>
            </w:r>
          </w:p>
        </w:tc>
      </w:tr>
    </w:tbl>
    <w:p w:rsidR="00701F69" w:rsidRDefault="00701F69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453" w:rsidRDefault="00EE0453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453" w:rsidRDefault="00EE0453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453" w:rsidRDefault="00EE0453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453" w:rsidRDefault="00EE0453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EBE" w:rsidRDefault="001B1EBE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Default="007C3EBC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EE0453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1EBE" w:rsidRDefault="001B1EBE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468"/>
        <w:gridCol w:w="1952"/>
        <w:gridCol w:w="3621"/>
      </w:tblGrid>
      <w:tr w:rsidR="007C3EBC" w:rsidRPr="00147B96" w:rsidTr="00407D85">
        <w:tc>
          <w:tcPr>
            <w:tcW w:w="588" w:type="dxa"/>
          </w:tcPr>
          <w:p w:rsidR="007C3EBC" w:rsidRPr="00147B96" w:rsidRDefault="00147B96" w:rsidP="001B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7C3EBC" w:rsidRPr="00147B9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2" w:type="dxa"/>
          </w:tcPr>
          <w:p w:rsidR="007C3EBC" w:rsidRPr="00147B9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21" w:type="dxa"/>
          </w:tcPr>
          <w:p w:rsidR="007C3EBC" w:rsidRPr="00147B9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1B1EBE">
        <w:tc>
          <w:tcPr>
            <w:tcW w:w="9629" w:type="dxa"/>
            <w:gridSpan w:val="4"/>
          </w:tcPr>
          <w:p w:rsidR="00147B96" w:rsidRPr="00EE350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407D85">
        <w:tc>
          <w:tcPr>
            <w:tcW w:w="588" w:type="dxa"/>
          </w:tcPr>
          <w:p w:rsidR="007C3EBC" w:rsidRPr="00EE3506" w:rsidRDefault="00597DED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E350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468" w:type="dxa"/>
          </w:tcPr>
          <w:p w:rsidR="007C3EBC" w:rsidRPr="00EE3506" w:rsidRDefault="00597DED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ИКТ-компетентности </w:t>
            </w:r>
          </w:p>
        </w:tc>
        <w:tc>
          <w:tcPr>
            <w:tcW w:w="1952" w:type="dxa"/>
          </w:tcPr>
          <w:p w:rsidR="007C3EBC" w:rsidRPr="00EE3506" w:rsidRDefault="00EE3506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621" w:type="dxa"/>
          </w:tcPr>
          <w:p w:rsidR="007C3EBC" w:rsidRPr="00EE3506" w:rsidRDefault="00597DED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/>
                <w:sz w:val="28"/>
                <w:szCs w:val="28"/>
              </w:rPr>
              <w:t>Повышение эффективности процесса управления, воспитания и обучения через высокие показатели ИКТ- компетенции специалистов</w:t>
            </w:r>
          </w:p>
        </w:tc>
      </w:tr>
      <w:tr w:rsidR="00597DED" w:rsidTr="00407D85">
        <w:tc>
          <w:tcPr>
            <w:tcW w:w="588" w:type="dxa"/>
          </w:tcPr>
          <w:p w:rsidR="00597DED" w:rsidRPr="00EE3506" w:rsidRDefault="00597DED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E350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468" w:type="dxa"/>
          </w:tcPr>
          <w:p w:rsidR="003830A3" w:rsidRPr="00320398" w:rsidRDefault="00597DED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образовательной среды и </w:t>
            </w:r>
            <w:r w:rsidR="003830A3" w:rsidRPr="0032039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материально-технических условий для реализации проекта </w:t>
            </w:r>
          </w:p>
          <w:p w:rsidR="00320398" w:rsidRPr="00EE3506" w:rsidRDefault="00320398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597DED" w:rsidRPr="00EE3506" w:rsidRDefault="00EE3506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597DED" w:rsidRPr="00EE3506" w:rsidRDefault="00B80953" w:rsidP="00793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овершенствование материально-технических условий для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создание базы педагогических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398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творческой лаборатории, сенсорной комнаты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, накопление банка ЦОР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риобретение новейшего программного обеспечения</w:t>
            </w:r>
          </w:p>
        </w:tc>
      </w:tr>
      <w:tr w:rsidR="00597DED" w:rsidTr="00407D85">
        <w:tc>
          <w:tcPr>
            <w:tcW w:w="588" w:type="dxa"/>
          </w:tcPr>
          <w:p w:rsidR="00597DED" w:rsidRPr="00EE3506" w:rsidRDefault="00EE3506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E3506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468" w:type="dxa"/>
          </w:tcPr>
          <w:p w:rsidR="00597DED" w:rsidRPr="00EE3506" w:rsidRDefault="00B80953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>нтерактивно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взаимодействия ДОО с родителями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</w:tcPr>
          <w:p w:rsidR="00597DED" w:rsidRPr="00EE3506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621" w:type="dxa"/>
          </w:tcPr>
          <w:p w:rsidR="00597DED" w:rsidRPr="00EE3506" w:rsidRDefault="00EE3506" w:rsidP="00793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506">
              <w:rPr>
                <w:rFonts w:ascii="Times New Roman" w:hAnsi="Times New Roman"/>
                <w:sz w:val="28"/>
                <w:szCs w:val="28"/>
              </w:rPr>
              <w:t>Анализ анкет, мониторинг пользовательской активности родит</w:t>
            </w:r>
            <w:r w:rsidR="00AD2C05">
              <w:rPr>
                <w:rFonts w:ascii="Times New Roman" w:hAnsi="Times New Roman"/>
                <w:sz w:val="28"/>
                <w:szCs w:val="28"/>
              </w:rPr>
              <w:t>елей на сайте ДОО «Речецветик»</w:t>
            </w:r>
          </w:p>
        </w:tc>
      </w:tr>
      <w:tr w:rsidR="00AD2C05" w:rsidTr="00407D85">
        <w:tc>
          <w:tcPr>
            <w:tcW w:w="588" w:type="dxa"/>
          </w:tcPr>
          <w:p w:rsidR="00AD2C05" w:rsidRPr="00EE3506" w:rsidRDefault="00AD2C05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468" w:type="dxa"/>
          </w:tcPr>
          <w:p w:rsidR="00AD2C05" w:rsidRPr="00EE3506" w:rsidRDefault="00AD2C0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равнительный мониторинг в группах по использованию ИКТ в</w:t>
            </w:r>
            <w:r w:rsidR="00B80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с </w:t>
            </w: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1952" w:type="dxa"/>
          </w:tcPr>
          <w:p w:rsidR="00AD2C05" w:rsidRPr="00EE3506" w:rsidRDefault="00AD2C05" w:rsidP="00793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621" w:type="dxa"/>
          </w:tcPr>
          <w:p w:rsidR="00AD2C05" w:rsidRPr="00EE3506" w:rsidRDefault="00AD2C05" w:rsidP="00793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C05">
              <w:rPr>
                <w:rFonts w:ascii="Times New Roman" w:hAnsi="Times New Roman"/>
                <w:sz w:val="28"/>
                <w:szCs w:val="28"/>
              </w:rPr>
              <w:t xml:space="preserve">Сравнительная картина эффективности проекта 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системы диагностик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результативности использования ИКТ в системе коррекции ОНР у старших дошкольников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1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результативности использования</w:t>
            </w:r>
          </w:p>
        </w:tc>
      </w:tr>
      <w:tr w:rsidR="00407D85" w:rsidTr="001B1EBE">
        <w:tc>
          <w:tcPr>
            <w:tcW w:w="9629" w:type="dxa"/>
            <w:gridSpan w:val="4"/>
          </w:tcPr>
          <w:p w:rsidR="00407D85" w:rsidRPr="00EE3506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407D85" w:rsidTr="00407D85">
        <w:tc>
          <w:tcPr>
            <w:tcW w:w="588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D2C0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468" w:type="dxa"/>
          </w:tcPr>
          <w:p w:rsidR="00407D85" w:rsidRPr="00407D85" w:rsidRDefault="00407D85" w:rsidP="00407D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07D85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Разработка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результативности использования ИКТ в системе 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екции ОНР у старших дошкольников</w:t>
            </w:r>
          </w:p>
        </w:tc>
        <w:tc>
          <w:tcPr>
            <w:tcW w:w="1952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</w:tcPr>
          <w:p w:rsidR="00407D85" w:rsidRPr="002A225A" w:rsidRDefault="00407D85" w:rsidP="00407D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Создание диагностических карт </w:t>
            </w:r>
          </w:p>
        </w:tc>
      </w:tr>
      <w:tr w:rsidR="00407D85" w:rsidTr="00407D85">
        <w:tc>
          <w:tcPr>
            <w:tcW w:w="588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468" w:type="dxa"/>
          </w:tcPr>
          <w:p w:rsidR="00407D85" w:rsidRPr="00B079F3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в</w:t>
            </w:r>
            <w:r w:rsidRPr="00B079F3">
              <w:rPr>
                <w:rFonts w:ascii="Times New Roman" w:hAnsi="Times New Roman" w:cs="Times New Roman"/>
                <w:sz w:val="28"/>
                <w:szCs w:val="28"/>
              </w:rPr>
              <w:t>заимообучени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родителей</w:t>
            </w:r>
            <w:r w:rsidRPr="002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организацию службы родителей-консультантов, родительских сообществ.</w:t>
            </w:r>
          </w:p>
        </w:tc>
        <w:tc>
          <w:tcPr>
            <w:tcW w:w="1952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сентябрь</w:t>
            </w:r>
          </w:p>
        </w:tc>
        <w:tc>
          <w:tcPr>
            <w:tcW w:w="3621" w:type="dxa"/>
          </w:tcPr>
          <w:p w:rsidR="00407D85" w:rsidRPr="002A225A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в</w:t>
            </w:r>
            <w:r w:rsidRPr="002A225A">
              <w:rPr>
                <w:rFonts w:ascii="Times New Roman" w:hAnsi="Times New Roman" w:cs="Times New Roman"/>
                <w:sz w:val="28"/>
                <w:szCs w:val="28"/>
              </w:rPr>
              <w:t>заимообучени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22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</w:tc>
      </w:tr>
      <w:tr w:rsidR="00407D85" w:rsidTr="00407D85">
        <w:tc>
          <w:tcPr>
            <w:tcW w:w="588" w:type="dxa"/>
          </w:tcPr>
          <w:p w:rsidR="00407D85" w:rsidRPr="00407D85" w:rsidRDefault="00407D85" w:rsidP="00407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D8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68" w:type="dxa"/>
          </w:tcPr>
          <w:p w:rsidR="00407D85" w:rsidRPr="00407D85" w:rsidRDefault="00407D85" w:rsidP="00407D8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407D85">
              <w:rPr>
                <w:rFonts w:ascii="Times New Roman" w:hAnsi="Times New Roman" w:cs="Times New Roman"/>
                <w:sz w:val="32"/>
                <w:szCs w:val="24"/>
              </w:rPr>
              <w:t>Изучение литературы, появляющейся в печати, а также в СМИ</w:t>
            </w:r>
          </w:p>
        </w:tc>
        <w:tc>
          <w:tcPr>
            <w:tcW w:w="1952" w:type="dxa"/>
          </w:tcPr>
          <w:p w:rsidR="00407D85" w:rsidRPr="00407D85" w:rsidRDefault="00407D85" w:rsidP="00407D8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407D85">
              <w:rPr>
                <w:rFonts w:ascii="Times New Roman" w:hAnsi="Times New Roman" w:cs="Times New Roman"/>
                <w:sz w:val="32"/>
                <w:szCs w:val="24"/>
              </w:rPr>
              <w:t>По мере поступления</w:t>
            </w:r>
          </w:p>
        </w:tc>
        <w:tc>
          <w:tcPr>
            <w:tcW w:w="3621" w:type="dxa"/>
          </w:tcPr>
          <w:p w:rsidR="00407D85" w:rsidRPr="00407D85" w:rsidRDefault="00407D85" w:rsidP="00407D8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407D85">
              <w:rPr>
                <w:rFonts w:ascii="Times New Roman" w:hAnsi="Times New Roman" w:cs="Times New Roman"/>
                <w:sz w:val="32"/>
                <w:szCs w:val="24"/>
              </w:rPr>
              <w:t>Обогащение новыми идеями</w:t>
            </w:r>
          </w:p>
        </w:tc>
      </w:tr>
      <w:tr w:rsidR="00407D85" w:rsidTr="001B1EBE">
        <w:tc>
          <w:tcPr>
            <w:tcW w:w="9629" w:type="dxa"/>
            <w:gridSpan w:val="4"/>
          </w:tcPr>
          <w:p w:rsidR="00407D85" w:rsidRPr="00E8201C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407D85" w:rsidTr="00407D85">
        <w:tc>
          <w:tcPr>
            <w:tcW w:w="588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ООД с использованием ИКТ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Pr="000B391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речевой,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познавательной,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деятельности детей на основе комплексного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 с целью оптимизации коррекции ОНР у дошкольников 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407D85" w:rsidRPr="004B7486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86">
              <w:rPr>
                <w:rFonts w:ascii="Times New Roman" w:hAnsi="Times New Roman" w:cs="Times New Roman"/>
                <w:sz w:val="28"/>
                <w:szCs w:val="28"/>
              </w:rPr>
              <w:t>Интерактивный тренинг-игра «Путешествие в страну Здоровья»</w:t>
            </w:r>
          </w:p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7D85" w:rsidRPr="00A026BD" w:rsidRDefault="00407D85" w:rsidP="00407D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</w:tcPr>
          <w:p w:rsidR="00407D85" w:rsidRPr="004B7486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748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407D85" w:rsidRPr="00A026BD" w:rsidRDefault="00407D85" w:rsidP="00407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74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21" w:type="dxa"/>
          </w:tcPr>
          <w:p w:rsidR="00407D85" w:rsidRPr="004B7486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системы здоровьеразвивающих технологий на основе метода БОС, р</w:t>
            </w:r>
            <w:r w:rsidRPr="00F20BCE">
              <w:rPr>
                <w:rFonts w:ascii="Times New Roman" w:hAnsi="Times New Roman" w:cs="Times New Roman"/>
                <w:sz w:val="28"/>
                <w:szCs w:val="28"/>
              </w:rPr>
              <w:t>азвитие здоровьеразвивающей компетенции у детей и педагогов в игровых дыхательных тренингах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407D85" w:rsidRPr="00A026BD" w:rsidRDefault="00407D85" w:rsidP="00407D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интерактивных </w:t>
            </w:r>
            <w:r w:rsidRPr="00F20BC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F03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ОВЗ и их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деятельности «Виртуального детского сада» на сайте ДОО «Речецветик»</w:t>
            </w:r>
          </w:p>
        </w:tc>
        <w:tc>
          <w:tcPr>
            <w:tcW w:w="1952" w:type="dxa"/>
          </w:tcPr>
          <w:p w:rsidR="00407D85" w:rsidRPr="00A026BD" w:rsidRDefault="00407D85" w:rsidP="00407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Pr="00A026BD" w:rsidRDefault="00407D85" w:rsidP="00407D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компетентности родителей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407D85" w:rsidRPr="0008198E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АГПУ по вопросам лицензирования инновационных продуктов проекта</w:t>
            </w:r>
          </w:p>
        </w:tc>
        <w:tc>
          <w:tcPr>
            <w:tcW w:w="1952" w:type="dxa"/>
          </w:tcPr>
          <w:p w:rsidR="00407D85" w:rsidRPr="006B5647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621" w:type="dxa"/>
          </w:tcPr>
          <w:p w:rsidR="00407D85" w:rsidRPr="00D052D9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D9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и инфопродукты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407D85" w:rsidRPr="0008198E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с ГАПОУ КК «ЛСПК» по вопросам создания продуктов </w:t>
            </w:r>
            <w:r w:rsidRPr="00D052D9">
              <w:rPr>
                <w:rFonts w:ascii="Times New Roman" w:hAnsi="Times New Roman" w:cs="Times New Roman"/>
                <w:sz w:val="28"/>
                <w:szCs w:val="28"/>
              </w:rPr>
              <w:t>инновационного проекта и их распространения</w:t>
            </w:r>
          </w:p>
        </w:tc>
        <w:tc>
          <w:tcPr>
            <w:tcW w:w="1952" w:type="dxa"/>
          </w:tcPr>
          <w:p w:rsidR="00407D85" w:rsidRPr="006B5647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621" w:type="dxa"/>
          </w:tcPr>
          <w:p w:rsidR="00407D85" w:rsidRPr="0008198E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научных конференциях, проведение открытых показательных мероприятий для студентов и слушателей курсов повышения квалификации, рецензирование авторских методических 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ДОУ, </w:t>
            </w:r>
            <w:r w:rsidRPr="00C71449">
              <w:rPr>
                <w:rFonts w:ascii="Times New Roman" w:hAnsi="Times New Roman" w:cs="Times New Roman"/>
                <w:sz w:val="28"/>
                <w:szCs w:val="28"/>
              </w:rPr>
              <w:t>создание речевых видеокурсов для родителей, видеопрезентаций с систематизированным дидактическим материалом, видеоконсультаций по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8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видеокурсов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ДОО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07D85" w:rsidRPr="006B5647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видеоконсультаций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осуществление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взаимообучени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через организацию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родителей-консультантов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407D85" w:rsidRPr="00C71449" w:rsidRDefault="00407D85" w:rsidP="00407D85">
            <w:pPr>
              <w:rPr>
                <w:rFonts w:ascii="Times New Roman" w:hAnsi="Times New Roman"/>
                <w:sz w:val="28"/>
                <w:szCs w:val="24"/>
              </w:rPr>
            </w:pPr>
            <w:r w:rsidRPr="00C71449">
              <w:rPr>
                <w:rFonts w:ascii="Times New Roman" w:hAnsi="Times New Roman"/>
                <w:sz w:val="28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4"/>
              </w:rPr>
              <w:t>презентационного видеоматериала</w:t>
            </w:r>
          </w:p>
        </w:tc>
        <w:tc>
          <w:tcPr>
            <w:tcW w:w="1952" w:type="dxa"/>
          </w:tcPr>
          <w:p w:rsidR="00407D85" w:rsidRPr="00C71449" w:rsidRDefault="00407D85" w:rsidP="00407D8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ноябрь-декабрь</w:t>
            </w:r>
          </w:p>
        </w:tc>
        <w:tc>
          <w:tcPr>
            <w:tcW w:w="3621" w:type="dxa"/>
          </w:tcPr>
          <w:p w:rsidR="00407D85" w:rsidRPr="00C71449" w:rsidRDefault="00407D85" w:rsidP="00407D8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1449">
              <w:rPr>
                <w:rFonts w:ascii="Times New Roman" w:hAnsi="Times New Roman"/>
                <w:sz w:val="28"/>
                <w:szCs w:val="24"/>
              </w:rPr>
              <w:t>Создание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71449">
              <w:rPr>
                <w:rFonts w:ascii="Times New Roman" w:hAnsi="Times New Roman"/>
                <w:sz w:val="28"/>
                <w:szCs w:val="24"/>
              </w:rPr>
              <w:t>творческого отчета, фото и видеорепортажей,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публикаций из опыта работы,</w:t>
            </w:r>
            <w:r w:rsidRPr="00C71449">
              <w:rPr>
                <w:rFonts w:ascii="Times New Roman" w:hAnsi="Times New Roman"/>
                <w:sz w:val="28"/>
                <w:szCs w:val="24"/>
              </w:rPr>
              <w:t xml:space="preserve"> помещение материалов на сайт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71449">
              <w:rPr>
                <w:rFonts w:ascii="Times New Roman" w:hAnsi="Times New Roman"/>
                <w:sz w:val="28"/>
                <w:szCs w:val="24"/>
              </w:rPr>
              <w:t>ДО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407D85" w:rsidRPr="00D052D9" w:rsidRDefault="00407D85" w:rsidP="00407D85">
            <w:pPr>
              <w:rPr>
                <w:rFonts w:ascii="Times New Roman" w:hAnsi="Times New Roman"/>
                <w:sz w:val="28"/>
                <w:szCs w:val="24"/>
              </w:rPr>
            </w:pPr>
            <w:r w:rsidRPr="00D052D9">
              <w:rPr>
                <w:rFonts w:ascii="Times New Roman" w:hAnsi="Times New Roman"/>
                <w:sz w:val="28"/>
                <w:szCs w:val="24"/>
              </w:rPr>
              <w:t>Презентация сайта ДОО «Речецветик» для родителей и педагогов района, края, страны</w:t>
            </w:r>
          </w:p>
        </w:tc>
        <w:tc>
          <w:tcPr>
            <w:tcW w:w="1952" w:type="dxa"/>
          </w:tcPr>
          <w:p w:rsidR="00407D85" w:rsidRPr="00D052D9" w:rsidRDefault="00407D85" w:rsidP="00407D8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июнь</w:t>
            </w:r>
          </w:p>
        </w:tc>
        <w:tc>
          <w:tcPr>
            <w:tcW w:w="3621" w:type="dxa"/>
          </w:tcPr>
          <w:p w:rsidR="00407D85" w:rsidRPr="00D052D9" w:rsidRDefault="00407D85" w:rsidP="00407D8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052D9">
              <w:rPr>
                <w:rFonts w:ascii="Times New Roman" w:hAnsi="Times New Roman"/>
                <w:sz w:val="28"/>
                <w:szCs w:val="24"/>
              </w:rPr>
              <w:t>Открытость образовательной работы ДОУ для всех участников проекта, социальных партнеров.</w:t>
            </w:r>
          </w:p>
        </w:tc>
      </w:tr>
      <w:tr w:rsidR="00407D85" w:rsidTr="001B1EBE">
        <w:tc>
          <w:tcPr>
            <w:tcW w:w="9629" w:type="dxa"/>
            <w:gridSpan w:val="4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407D85" w:rsidTr="00407D85">
        <w:tc>
          <w:tcPr>
            <w:tcW w:w="588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407D85" w:rsidRPr="00A91AAA" w:rsidRDefault="00407D85" w:rsidP="00407D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AAA">
              <w:rPr>
                <w:rFonts w:ascii="Times New Roman" w:hAnsi="Times New Roman" w:cs="Times New Roman"/>
                <w:sz w:val="28"/>
                <w:szCs w:val="28"/>
              </w:rPr>
              <w:t>«Повышение компетентности педагогов в области здоровьеразвивающих технологий на основе метода биологической обратной связи (БОС) в ДОО»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21" w:type="dxa"/>
          </w:tcPr>
          <w:p w:rsidR="00407D85" w:rsidRPr="00F20BCE" w:rsidRDefault="00407D85" w:rsidP="00407D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системы здоровьеразвивающих технологий на основе метода БОС, р</w:t>
            </w:r>
            <w:r w:rsidRPr="00F20BCE">
              <w:rPr>
                <w:rFonts w:ascii="Times New Roman" w:hAnsi="Times New Roman" w:cs="Times New Roman"/>
                <w:sz w:val="28"/>
                <w:szCs w:val="28"/>
              </w:rPr>
              <w:t xml:space="preserve">азвитие здоровьеразвивающей компетенции у педагогов </w:t>
            </w:r>
          </w:p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85" w:rsidRPr="000B391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407D85" w:rsidRPr="0053690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«Инновационные приемы активизации фонематического восприятия у детей с ОВЗ»</w:t>
            </w:r>
          </w:p>
        </w:tc>
        <w:tc>
          <w:tcPr>
            <w:tcW w:w="1952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1" w:type="dxa"/>
          </w:tcPr>
          <w:p w:rsidR="00407D85" w:rsidRPr="00AD2C0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407D85" w:rsidRPr="0053690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карнавал «Применение интерактивных игр и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собственных пособий в процессе обучения чтению детей с ОВЗ»</w:t>
            </w:r>
          </w:p>
        </w:tc>
        <w:tc>
          <w:tcPr>
            <w:tcW w:w="1952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21" w:type="dxa"/>
          </w:tcPr>
          <w:p w:rsidR="00407D85" w:rsidRPr="00AD2C0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407D85" w:rsidRPr="0053690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«Применение развивающих игр как мотивационной основы в работе с детьми с ОНР»</w:t>
            </w:r>
          </w:p>
        </w:tc>
        <w:tc>
          <w:tcPr>
            <w:tcW w:w="1952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1" w:type="dxa"/>
          </w:tcPr>
          <w:p w:rsidR="00407D85" w:rsidRPr="00AD2C0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Круглый стол «Эффективные методы проведения групповых занятий с дошкольниками с использованием современных электронных устройств»</w:t>
            </w:r>
          </w:p>
        </w:tc>
        <w:tc>
          <w:tcPr>
            <w:tcW w:w="1952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21" w:type="dxa"/>
          </w:tcPr>
          <w:p w:rsidR="00407D85" w:rsidRPr="00AD2C0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407D85" w:rsidRPr="00D75E2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педагогических идей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«Методы промежуточного обследования речевого статуса детей с помощью интерактивных и предметных игр»</w:t>
            </w:r>
          </w:p>
        </w:tc>
        <w:tc>
          <w:tcPr>
            <w:tcW w:w="1952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21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407D85" w:rsidRPr="00D75E2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Речевой калейдоскоп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чтения с помощью интерактивных упражнений у детей с ОВЗ»</w:t>
            </w:r>
          </w:p>
        </w:tc>
        <w:tc>
          <w:tcPr>
            <w:tcW w:w="1952" w:type="dxa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</w:tcPr>
          <w:p w:rsidR="00407D85" w:rsidRPr="00AD2C0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407D85">
        <w:trPr>
          <w:trHeight w:val="1685"/>
        </w:trPr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 «Самостоятельное создание базы настольных и интерактивных пособий для работы специалиста ДОО»</w:t>
            </w:r>
          </w:p>
        </w:tc>
        <w:tc>
          <w:tcPr>
            <w:tcW w:w="1952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21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407D85">
        <w:trPr>
          <w:trHeight w:val="1611"/>
        </w:trPr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7242AD">
              <w:rPr>
                <w:rFonts w:ascii="Times New Roman" w:hAnsi="Times New Roman" w:cs="Times New Roman"/>
                <w:sz w:val="28"/>
                <w:szCs w:val="28"/>
              </w:rPr>
              <w:t xml:space="preserve">ческий клуб </w:t>
            </w:r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«Развитие логического мышления у детей с ЗПР с помощью интерактивных игр»</w:t>
            </w:r>
          </w:p>
        </w:tc>
        <w:tc>
          <w:tcPr>
            <w:tcW w:w="1952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21" w:type="dxa"/>
          </w:tcPr>
          <w:p w:rsidR="00407D8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407D85" w:rsidTr="001B1EBE">
        <w:tc>
          <w:tcPr>
            <w:tcW w:w="9629" w:type="dxa"/>
            <w:gridSpan w:val="4"/>
          </w:tcPr>
          <w:p w:rsidR="00407D85" w:rsidRPr="00AD2C0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407D85" w:rsidTr="00407D85">
        <w:tc>
          <w:tcPr>
            <w:tcW w:w="588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Втором Всероссийском Смотре-конкурсе на лучшую презентацию учреждений дошкольного, начального и общего образования- 2017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1" w:type="dxa"/>
          </w:tcPr>
          <w:p w:rsidR="00407D85" w:rsidRPr="000B391D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инновационного педагогического опыта</w:t>
            </w:r>
          </w:p>
        </w:tc>
      </w:tr>
      <w:tr w:rsidR="00407D85" w:rsidTr="00407D85">
        <w:tc>
          <w:tcPr>
            <w:tcW w:w="588" w:type="dxa"/>
          </w:tcPr>
          <w:p w:rsidR="00407D85" w:rsidRPr="00326924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407D85" w:rsidRPr="00326924" w:rsidRDefault="00407D85" w:rsidP="0040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Публикации по теме проекта</w:t>
            </w:r>
          </w:p>
        </w:tc>
        <w:tc>
          <w:tcPr>
            <w:tcW w:w="1952" w:type="dxa"/>
          </w:tcPr>
          <w:p w:rsidR="00407D85" w:rsidRPr="00326924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Pr="00326924" w:rsidRDefault="00407D85" w:rsidP="0040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</w:tr>
      <w:tr w:rsidR="00407D85" w:rsidTr="00407D85">
        <w:tc>
          <w:tcPr>
            <w:tcW w:w="588" w:type="dxa"/>
          </w:tcPr>
          <w:p w:rsidR="00407D85" w:rsidRPr="00326924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407D85" w:rsidRPr="00326924" w:rsidRDefault="00407D85" w:rsidP="0040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Всероссийских и Международных конференциях </w:t>
            </w:r>
          </w:p>
        </w:tc>
        <w:tc>
          <w:tcPr>
            <w:tcW w:w="1952" w:type="dxa"/>
          </w:tcPr>
          <w:p w:rsidR="00407D85" w:rsidRPr="00326924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Pr="00326924" w:rsidRDefault="00407D85" w:rsidP="0040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педагогического опыта, 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</w:p>
        </w:tc>
      </w:tr>
      <w:tr w:rsidR="00407D85" w:rsidTr="00407D85">
        <w:tc>
          <w:tcPr>
            <w:tcW w:w="588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августовской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педагогической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Ленинградского района 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21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опыта работы ДОО по проекту</w:t>
            </w:r>
          </w:p>
        </w:tc>
      </w:tr>
      <w:tr w:rsidR="00407D85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407D85" w:rsidRPr="00E61BF5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методического объединения учителей-логопедов ДОО</w:t>
            </w:r>
          </w:p>
        </w:tc>
        <w:tc>
          <w:tcPr>
            <w:tcW w:w="1952" w:type="dxa"/>
          </w:tcPr>
          <w:p w:rsidR="00407D85" w:rsidRPr="00E61BF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BF5"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3621" w:type="dxa"/>
          </w:tcPr>
          <w:p w:rsidR="00407D85" w:rsidRPr="004155FE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РМО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заседания)</w:t>
            </w:r>
          </w:p>
        </w:tc>
      </w:tr>
      <w:tr w:rsidR="00407D85" w:rsidTr="00407D85">
        <w:tc>
          <w:tcPr>
            <w:tcW w:w="588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робототехнического форума ДОО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1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  <w:tr w:rsidR="00407D85" w:rsidTr="00407D85">
        <w:tc>
          <w:tcPr>
            <w:tcW w:w="588" w:type="dxa"/>
          </w:tcPr>
          <w:p w:rsidR="00407D85" w:rsidRPr="00612291" w:rsidRDefault="00FA4EED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вебинарах,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 по диссеминации инновационного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21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  <w:tr w:rsidR="00407D85" w:rsidTr="00407D85">
        <w:tc>
          <w:tcPr>
            <w:tcW w:w="588" w:type="dxa"/>
          </w:tcPr>
          <w:p w:rsidR="00407D85" w:rsidRPr="00612291" w:rsidRDefault="00FA4EED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Публикации статей в журналах, на сайтах: (регионального, федерального и международного уровня)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  <w:tr w:rsidR="00407D85" w:rsidRPr="00612291" w:rsidTr="00407D85">
        <w:tc>
          <w:tcPr>
            <w:tcW w:w="588" w:type="dxa"/>
          </w:tcPr>
          <w:p w:rsidR="00407D85" w:rsidRPr="00612291" w:rsidRDefault="00FA4EED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Рецензирование опытов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ДПО «ЦРО»,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через редакционно-издательский совет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 xml:space="preserve"> ГАПОУ КК «ЛСПК»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размещении материалов в региональном банке данных </w:t>
            </w:r>
          </w:p>
        </w:tc>
      </w:tr>
      <w:tr w:rsidR="00407D85" w:rsidRPr="00612291" w:rsidTr="00407D85">
        <w:tc>
          <w:tcPr>
            <w:tcW w:w="588" w:type="dxa"/>
          </w:tcPr>
          <w:p w:rsidR="00407D85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4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8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ткрытые показы различных видов деятельности с воспитанниками, презентации продуктов инновационного проекта для студентов и слушателей курсов в рамках стажировочной площадки ГАПОУ КК «ЛСПК»</w:t>
            </w:r>
          </w:p>
        </w:tc>
        <w:tc>
          <w:tcPr>
            <w:tcW w:w="1952" w:type="dxa"/>
          </w:tcPr>
          <w:p w:rsidR="00407D85" w:rsidRPr="00612291" w:rsidRDefault="00407D85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407D85" w:rsidRPr="00612291" w:rsidRDefault="00407D85" w:rsidP="004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  <w:tr w:rsidR="00407D85" w:rsidRPr="00612291" w:rsidTr="00407D85">
        <w:tc>
          <w:tcPr>
            <w:tcW w:w="588" w:type="dxa"/>
          </w:tcPr>
          <w:p w:rsidR="00407D85" w:rsidRDefault="00FA4EED" w:rsidP="0040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468" w:type="dxa"/>
          </w:tcPr>
          <w:p w:rsidR="00407D85" w:rsidRPr="00407D85" w:rsidRDefault="00407D85" w:rsidP="00407D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7D85">
              <w:rPr>
                <w:rFonts w:ascii="Times New Roman" w:hAnsi="Times New Roman" w:cs="Times New Roman"/>
                <w:sz w:val="28"/>
                <w:szCs w:val="24"/>
              </w:rPr>
              <w:t>Участие в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ИРО КК</w:t>
            </w:r>
          </w:p>
        </w:tc>
        <w:tc>
          <w:tcPr>
            <w:tcW w:w="1952" w:type="dxa"/>
          </w:tcPr>
          <w:p w:rsidR="00407D85" w:rsidRPr="00407D85" w:rsidRDefault="00407D85" w:rsidP="00407D85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  <w:r w:rsidRPr="00407D8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407D85" w:rsidRPr="00407D85" w:rsidRDefault="00407D85" w:rsidP="00407D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407D85">
              <w:rPr>
                <w:rFonts w:ascii="Times New Roman" w:hAnsi="Times New Roman" w:cs="Times New Roman"/>
                <w:sz w:val="28"/>
                <w:szCs w:val="24"/>
              </w:rPr>
              <w:t>братная связь от участников мероприятия, позволяющая оптимизировать деятельность КИП, фотоотчет, сертификат об участии</w:t>
            </w:r>
          </w:p>
        </w:tc>
      </w:tr>
    </w:tbl>
    <w:p w:rsidR="00793D34" w:rsidRDefault="00793D34" w:rsidP="002F46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sectPr w:rsidR="00793D34" w:rsidSect="003A4D79">
      <w:footerReference w:type="default" r:id="rId7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65" w:rsidRDefault="00A87965" w:rsidP="00701F69">
      <w:pPr>
        <w:spacing w:after="0" w:line="240" w:lineRule="auto"/>
      </w:pPr>
      <w:r>
        <w:separator/>
      </w:r>
    </w:p>
  </w:endnote>
  <w:endnote w:type="continuationSeparator" w:id="0">
    <w:p w:rsidR="00A87965" w:rsidRDefault="00A8796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19062A" w:rsidRDefault="001906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ED">
          <w:rPr>
            <w:noProof/>
          </w:rPr>
          <w:t>9</w:t>
        </w:r>
        <w:r>
          <w:fldChar w:fldCharType="end"/>
        </w:r>
      </w:p>
    </w:sdtContent>
  </w:sdt>
  <w:p w:rsidR="0019062A" w:rsidRDefault="001906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65" w:rsidRDefault="00A87965" w:rsidP="00701F69">
      <w:pPr>
        <w:spacing w:after="0" w:line="240" w:lineRule="auto"/>
      </w:pPr>
      <w:r>
        <w:separator/>
      </w:r>
    </w:p>
  </w:footnote>
  <w:footnote w:type="continuationSeparator" w:id="0">
    <w:p w:rsidR="00A87965" w:rsidRDefault="00A8796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24D3E"/>
    <w:rsid w:val="000B0358"/>
    <w:rsid w:val="000F5ADC"/>
    <w:rsid w:val="00110851"/>
    <w:rsid w:val="00147B96"/>
    <w:rsid w:val="0019062A"/>
    <w:rsid w:val="001B1EBE"/>
    <w:rsid w:val="001D3EBA"/>
    <w:rsid w:val="001F2A1A"/>
    <w:rsid w:val="00206020"/>
    <w:rsid w:val="002510B6"/>
    <w:rsid w:val="002770AC"/>
    <w:rsid w:val="00284580"/>
    <w:rsid w:val="002A225A"/>
    <w:rsid w:val="002B28FD"/>
    <w:rsid w:val="002C7C7A"/>
    <w:rsid w:val="002E76C3"/>
    <w:rsid w:val="002F1680"/>
    <w:rsid w:val="002F4631"/>
    <w:rsid w:val="00315BFD"/>
    <w:rsid w:val="00320398"/>
    <w:rsid w:val="003206DE"/>
    <w:rsid w:val="00337ACC"/>
    <w:rsid w:val="003830A3"/>
    <w:rsid w:val="003838EC"/>
    <w:rsid w:val="003978E9"/>
    <w:rsid w:val="003A4D79"/>
    <w:rsid w:val="003B36B1"/>
    <w:rsid w:val="003D12CF"/>
    <w:rsid w:val="00400164"/>
    <w:rsid w:val="00407D85"/>
    <w:rsid w:val="004219C7"/>
    <w:rsid w:val="00456C0D"/>
    <w:rsid w:val="004B4BDC"/>
    <w:rsid w:val="004B7486"/>
    <w:rsid w:val="004C268F"/>
    <w:rsid w:val="004E7EF6"/>
    <w:rsid w:val="00515BC8"/>
    <w:rsid w:val="0052161F"/>
    <w:rsid w:val="0053690D"/>
    <w:rsid w:val="00597DED"/>
    <w:rsid w:val="005A01BA"/>
    <w:rsid w:val="005A0931"/>
    <w:rsid w:val="005E141C"/>
    <w:rsid w:val="00625ED6"/>
    <w:rsid w:val="00634BAC"/>
    <w:rsid w:val="00637BCA"/>
    <w:rsid w:val="00650637"/>
    <w:rsid w:val="00654572"/>
    <w:rsid w:val="00684E49"/>
    <w:rsid w:val="006B25D4"/>
    <w:rsid w:val="006B2878"/>
    <w:rsid w:val="006B659E"/>
    <w:rsid w:val="00701F69"/>
    <w:rsid w:val="007242AD"/>
    <w:rsid w:val="007359B0"/>
    <w:rsid w:val="00762BF4"/>
    <w:rsid w:val="0078404F"/>
    <w:rsid w:val="00784EF2"/>
    <w:rsid w:val="00793D34"/>
    <w:rsid w:val="007A6AE1"/>
    <w:rsid w:val="007B6971"/>
    <w:rsid w:val="007C3EBC"/>
    <w:rsid w:val="007C429B"/>
    <w:rsid w:val="008137D2"/>
    <w:rsid w:val="00850C30"/>
    <w:rsid w:val="00874E09"/>
    <w:rsid w:val="00880EEF"/>
    <w:rsid w:val="0088750E"/>
    <w:rsid w:val="008C65E8"/>
    <w:rsid w:val="008E3D37"/>
    <w:rsid w:val="008F448F"/>
    <w:rsid w:val="00985557"/>
    <w:rsid w:val="00986545"/>
    <w:rsid w:val="00995983"/>
    <w:rsid w:val="0099645B"/>
    <w:rsid w:val="009E33BE"/>
    <w:rsid w:val="00A026BD"/>
    <w:rsid w:val="00A76C69"/>
    <w:rsid w:val="00A777D0"/>
    <w:rsid w:val="00A82B14"/>
    <w:rsid w:val="00A82F5F"/>
    <w:rsid w:val="00A87965"/>
    <w:rsid w:val="00A91AAA"/>
    <w:rsid w:val="00AA6B58"/>
    <w:rsid w:val="00AD2C05"/>
    <w:rsid w:val="00B03289"/>
    <w:rsid w:val="00B079F3"/>
    <w:rsid w:val="00B20D98"/>
    <w:rsid w:val="00B65BE8"/>
    <w:rsid w:val="00B80953"/>
    <w:rsid w:val="00B817C3"/>
    <w:rsid w:val="00B86102"/>
    <w:rsid w:val="00BC04FA"/>
    <w:rsid w:val="00C2619D"/>
    <w:rsid w:val="00C44717"/>
    <w:rsid w:val="00C473EC"/>
    <w:rsid w:val="00C71449"/>
    <w:rsid w:val="00C9263A"/>
    <w:rsid w:val="00CE2974"/>
    <w:rsid w:val="00D03541"/>
    <w:rsid w:val="00D052D9"/>
    <w:rsid w:val="00D25DB6"/>
    <w:rsid w:val="00D26888"/>
    <w:rsid w:val="00D74539"/>
    <w:rsid w:val="00D75E2D"/>
    <w:rsid w:val="00D94F21"/>
    <w:rsid w:val="00DA1DA9"/>
    <w:rsid w:val="00DF6B82"/>
    <w:rsid w:val="00E61BF5"/>
    <w:rsid w:val="00E80877"/>
    <w:rsid w:val="00E8201C"/>
    <w:rsid w:val="00E92480"/>
    <w:rsid w:val="00EC4BDE"/>
    <w:rsid w:val="00EE0453"/>
    <w:rsid w:val="00EE3506"/>
    <w:rsid w:val="00EF2DD7"/>
    <w:rsid w:val="00EF2F39"/>
    <w:rsid w:val="00F036B6"/>
    <w:rsid w:val="00F03C70"/>
    <w:rsid w:val="00F20BCE"/>
    <w:rsid w:val="00F26372"/>
    <w:rsid w:val="00F902A7"/>
    <w:rsid w:val="00FA4EED"/>
    <w:rsid w:val="00FB2BF2"/>
    <w:rsid w:val="00FC4780"/>
    <w:rsid w:val="00FD0724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9805-6558-463F-A428-7A3D2DA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user2</cp:lastModifiedBy>
  <cp:revision>7</cp:revision>
  <dcterms:created xsi:type="dcterms:W3CDTF">2017-02-16T11:20:00Z</dcterms:created>
  <dcterms:modified xsi:type="dcterms:W3CDTF">2017-02-24T21:38:00Z</dcterms:modified>
</cp:coreProperties>
</file>