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16" w:rsidRDefault="001236B0" w:rsidP="001236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105C">
        <w:rPr>
          <w:rFonts w:ascii="Times New Roman" w:hAnsi="Times New Roman" w:cs="Times New Roman"/>
          <w:sz w:val="28"/>
          <w:szCs w:val="28"/>
        </w:rPr>
        <w:t>тчет о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05C">
        <w:rPr>
          <w:rFonts w:ascii="Times New Roman" w:hAnsi="Times New Roman" w:cs="Times New Roman"/>
          <w:sz w:val="28"/>
          <w:szCs w:val="28"/>
        </w:rPr>
        <w:t>краевой инновационной площадки (КИП-2016)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05C">
        <w:rPr>
          <w:rFonts w:ascii="Times New Roman" w:hAnsi="Times New Roman" w:cs="Times New Roman"/>
          <w:sz w:val="28"/>
          <w:szCs w:val="28"/>
        </w:rPr>
        <w:t>за 201</w:t>
      </w:r>
      <w:r w:rsidR="00C16934">
        <w:rPr>
          <w:rFonts w:ascii="Times New Roman" w:hAnsi="Times New Roman" w:cs="Times New Roman"/>
          <w:sz w:val="28"/>
          <w:szCs w:val="28"/>
        </w:rPr>
        <w:t>8</w:t>
      </w:r>
      <w:r w:rsidR="006A105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A105C" w:rsidRDefault="006A105C" w:rsidP="00B55C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05C" w:rsidRPr="001236B0" w:rsidRDefault="006A105C" w:rsidP="00B55CD7">
      <w:pPr>
        <w:spacing w:after="0" w:line="360" w:lineRule="auto"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236B0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Муниципальное дошкольное образовательное бюджетное учреждение</w:t>
      </w:r>
    </w:p>
    <w:p w:rsidR="006A105C" w:rsidRPr="001236B0" w:rsidRDefault="006A105C" w:rsidP="00B55CD7">
      <w:pPr>
        <w:spacing w:after="0" w:line="360" w:lineRule="auto"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1236B0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центр развития ребенка – детский сад № 28 г. Сочи</w:t>
      </w:r>
    </w:p>
    <w:p w:rsidR="006A105C" w:rsidRPr="006A105C" w:rsidRDefault="006A105C" w:rsidP="00B55CD7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(п</w:t>
      </w:r>
      <w:r w:rsidRPr="006A105C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олное наименование учреждения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)</w:t>
      </w:r>
    </w:p>
    <w:p w:rsidR="00011884" w:rsidRPr="00C73501" w:rsidRDefault="006A105C" w:rsidP="00B55CD7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 теме: </w:t>
      </w:r>
      <w:r w:rsidR="00011884" w:rsidRPr="00C7350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«Эффективная модель консультационного центра </w:t>
      </w:r>
    </w:p>
    <w:p w:rsidR="00011884" w:rsidRPr="00C73501" w:rsidRDefault="00011884" w:rsidP="00B55CD7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7350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 базе дошкольной образовательной организации»</w:t>
      </w:r>
      <w:r w:rsidR="0006256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55CD7" w:rsidRDefault="00B55CD7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1236B0" w:rsidRDefault="001236B0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1236B0" w:rsidRDefault="001236B0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93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6"/>
        <w:gridCol w:w="5024"/>
      </w:tblGrid>
      <w:tr w:rsidR="001236B0" w:rsidTr="000C18C4">
        <w:trPr>
          <w:trHeight w:val="615"/>
        </w:trPr>
        <w:tc>
          <w:tcPr>
            <w:tcW w:w="9330" w:type="dxa"/>
            <w:gridSpan w:val="2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Паспортная информация</w:t>
            </w:r>
          </w:p>
        </w:tc>
      </w:tr>
      <w:tr w:rsidR="001236B0" w:rsidTr="001236B0">
        <w:trPr>
          <w:trHeight w:val="585"/>
        </w:trPr>
        <w:tc>
          <w:tcPr>
            <w:tcW w:w="4306" w:type="dxa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Юридическое название учреждения</w:t>
            </w:r>
          </w:p>
        </w:tc>
        <w:tc>
          <w:tcPr>
            <w:tcW w:w="5024" w:type="dxa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Муниципальное дошкольное образовательное бюджетное учреждение центр развития ребенка - детский сад №28</w:t>
            </w:r>
            <w:r w:rsidRPr="00DE10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Сочи</w:t>
            </w:r>
          </w:p>
        </w:tc>
      </w:tr>
      <w:tr w:rsidR="001236B0" w:rsidTr="001236B0">
        <w:trPr>
          <w:trHeight w:val="555"/>
        </w:trPr>
        <w:tc>
          <w:tcPr>
            <w:tcW w:w="4306" w:type="dxa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Учредител</w:t>
            </w:r>
            <w:r w:rsidRPr="00657E51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ь</w:t>
            </w:r>
          </w:p>
        </w:tc>
        <w:tc>
          <w:tcPr>
            <w:tcW w:w="5024" w:type="dxa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У</w:t>
            </w: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правление по образованию и науке администрации города Сочи</w:t>
            </w:r>
          </w:p>
        </w:tc>
      </w:tr>
      <w:tr w:rsidR="001236B0" w:rsidTr="001236B0">
        <w:trPr>
          <w:trHeight w:val="690"/>
        </w:trPr>
        <w:tc>
          <w:tcPr>
            <w:tcW w:w="4306" w:type="dxa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Юридический адрес</w:t>
            </w:r>
          </w:p>
        </w:tc>
        <w:tc>
          <w:tcPr>
            <w:tcW w:w="5024" w:type="dxa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г. Сочи, ул. Ворошиловская, дом 5</w:t>
            </w:r>
          </w:p>
        </w:tc>
      </w:tr>
      <w:tr w:rsidR="001236B0" w:rsidTr="001236B0">
        <w:trPr>
          <w:trHeight w:val="570"/>
        </w:trPr>
        <w:tc>
          <w:tcPr>
            <w:tcW w:w="4306" w:type="dxa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ФИО руководителя</w:t>
            </w:r>
          </w:p>
        </w:tc>
        <w:tc>
          <w:tcPr>
            <w:tcW w:w="5024" w:type="dxa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Чуднецова Ирина Леонидовна</w:t>
            </w:r>
          </w:p>
        </w:tc>
      </w:tr>
      <w:tr w:rsidR="001236B0" w:rsidTr="001236B0">
        <w:trPr>
          <w:trHeight w:val="675"/>
        </w:trPr>
        <w:tc>
          <w:tcPr>
            <w:tcW w:w="4306" w:type="dxa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Телефон, факс, </w:t>
            </w: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-</w:t>
            </w: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mail</w:t>
            </w:r>
          </w:p>
        </w:tc>
        <w:tc>
          <w:tcPr>
            <w:tcW w:w="5024" w:type="dxa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8 (862) 267-29-03, </w:t>
            </w:r>
            <w:hyperlink r:id="rId7" w:history="1">
              <w:r w:rsidRPr="00DE106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dou</w:t>
              </w:r>
              <w:r w:rsidRPr="00DE106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28@</w:t>
              </w:r>
              <w:r w:rsidRPr="00DE106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edu</w:t>
              </w:r>
              <w:r w:rsidRPr="00DE106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.</w:t>
              </w:r>
              <w:r w:rsidRPr="00DE106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sochi</w:t>
              </w:r>
              <w:r w:rsidRPr="00DE106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.</w:t>
              </w:r>
              <w:r w:rsidRPr="00DE106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1236B0" w:rsidTr="001236B0">
        <w:trPr>
          <w:trHeight w:val="615"/>
        </w:trPr>
        <w:tc>
          <w:tcPr>
            <w:tcW w:w="4306" w:type="dxa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Сайт учреждения</w:t>
            </w:r>
          </w:p>
        </w:tc>
        <w:tc>
          <w:tcPr>
            <w:tcW w:w="5024" w:type="dxa"/>
          </w:tcPr>
          <w:p w:rsidR="001236B0" w:rsidRDefault="00272A94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1236B0" w:rsidRPr="00DE106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dou28.sochi-schools.ru</w:t>
              </w:r>
            </w:hyperlink>
          </w:p>
        </w:tc>
      </w:tr>
      <w:tr w:rsidR="001236B0" w:rsidRPr="007251A4" w:rsidTr="001236B0">
        <w:trPr>
          <w:trHeight w:val="660"/>
        </w:trPr>
        <w:tc>
          <w:tcPr>
            <w:tcW w:w="4306" w:type="dxa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Ссылка на раздел на сайте, посвященный программе</w:t>
            </w:r>
          </w:p>
        </w:tc>
        <w:tc>
          <w:tcPr>
            <w:tcW w:w="5024" w:type="dxa"/>
          </w:tcPr>
          <w:p w:rsidR="001236B0" w:rsidRPr="00DD5AE9" w:rsidRDefault="00272A94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9" w:history="1">
              <w:r w:rsidR="001236B0" w:rsidRPr="001236B0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dou</w:t>
              </w:r>
              <w:r w:rsidR="001236B0" w:rsidRPr="00DD5AE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28.</w:t>
              </w:r>
              <w:r w:rsidR="001236B0" w:rsidRPr="001236B0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sochi</w:t>
              </w:r>
              <w:r w:rsidR="001236B0" w:rsidRPr="00DD5AE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-</w:t>
              </w:r>
              <w:r w:rsidR="001236B0" w:rsidRPr="001236B0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schools</w:t>
              </w:r>
              <w:r w:rsidR="001236B0" w:rsidRPr="00DD5AE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.</w:t>
              </w:r>
              <w:r w:rsidR="001236B0" w:rsidRPr="001236B0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r w:rsidR="001236B0" w:rsidRPr="00DD5AE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/</w:t>
              </w:r>
              <w:proofErr w:type="spellStart"/>
              <w:r w:rsidR="001236B0" w:rsidRPr="001236B0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sveden</w:t>
              </w:r>
              <w:proofErr w:type="spellEnd"/>
              <w:r w:rsidR="001236B0" w:rsidRPr="00DD5AE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/</w:t>
              </w:r>
              <w:proofErr w:type="spellStart"/>
              <w:r w:rsidR="001236B0" w:rsidRPr="001236B0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konsultatsionnyj</w:t>
              </w:r>
              <w:r w:rsidR="001236B0" w:rsidRPr="00DD5AE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-</w:t>
              </w:r>
              <w:r w:rsidR="001236B0" w:rsidRPr="001236B0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tsentr</w:t>
              </w:r>
              <w:proofErr w:type="spellEnd"/>
              <w:r w:rsidR="001236B0" w:rsidRPr="00DD5AE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/</w:t>
              </w:r>
            </w:hyperlink>
          </w:p>
        </w:tc>
      </w:tr>
      <w:tr w:rsidR="001236B0" w:rsidTr="001236B0">
        <w:trPr>
          <w:trHeight w:val="690"/>
        </w:trPr>
        <w:tc>
          <w:tcPr>
            <w:tcW w:w="4306" w:type="dxa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Официальный статус организации</w:t>
            </w:r>
          </w:p>
        </w:tc>
        <w:tc>
          <w:tcPr>
            <w:tcW w:w="5024" w:type="dxa"/>
          </w:tcPr>
          <w:p w:rsidR="001236B0" w:rsidRDefault="001236B0" w:rsidP="001236B0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К</w:t>
            </w: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раевая инновационная площадка, 2016</w:t>
            </w:r>
          </w:p>
        </w:tc>
      </w:tr>
    </w:tbl>
    <w:p w:rsidR="001236B0" w:rsidRDefault="001236B0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1236B0" w:rsidRDefault="001236B0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7E3541" w:rsidRPr="00B55CD7" w:rsidRDefault="000F58EF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B55CD7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1.</w:t>
      </w:r>
      <w:r w:rsidRPr="00B55CD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Соответствие задачам федеральной и региональной образовательной политики.</w:t>
      </w:r>
    </w:p>
    <w:p w:rsidR="001F4CDF" w:rsidRPr="00DE1069" w:rsidRDefault="00C73501" w:rsidP="00B55CD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Инновационная программа «Эффективная модель консультационного центра на базе дошкольной образовательной организации», далее –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Программа, в полной мере соот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ветствует актуальным тенденциям государственной политики Российской Федерации, Краснодарского края и муниципального образования города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курорта Сочи в области дошкольного образования. </w:t>
      </w:r>
    </w:p>
    <w:p w:rsidR="001F4CDF" w:rsidRPr="00DE1069" w:rsidRDefault="00C73501" w:rsidP="00B55CD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отражает идеи и приоритеты, заложенные в нормативных актах федерального уровня, обеспечивая: </w:t>
      </w:r>
    </w:p>
    <w:p w:rsidR="001F4CDF" w:rsidRPr="00DE1069" w:rsidRDefault="00C73501" w:rsidP="00B55C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 права ребенка жить и воспитываться в семье (Семейный кодекс 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) и права родителей получать бесплатную методическую, психолого-педагогическую и иную помощь на базе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тельной организации (п. 3 ст. 64 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ФЗ РФ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29.12.2012 № 273-ФЗ «Об образовании в Российской Федерации»); </w:t>
      </w:r>
    </w:p>
    <w:p w:rsidR="001F4CDF" w:rsidRPr="00DE1069" w:rsidRDefault="00C73501" w:rsidP="00B55C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«расширение форм и способов получения дошкольного образования» (Указ Президента 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 Путина от 07.05.2012 № 599 «О мерах по реализации государственной политики в области образования и науки»); </w:t>
      </w:r>
    </w:p>
    <w:p w:rsidR="001F4CDF" w:rsidRPr="00DE1069" w:rsidRDefault="00C73501" w:rsidP="00B55C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поддержку семейного воспитания, которая включает: «…создание условий для просвещения и консультирова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ния родителей по правовым, эко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номическим, медицинским, психолого-пед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агогическим и иным вопросам се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мейного воспитания» (Стратегия развития 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воспитания в Российской Федера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на период до 2025 года); </w:t>
      </w:r>
    </w:p>
    <w:p w:rsidR="001F4CDF" w:rsidRPr="00DE1069" w:rsidRDefault="00C73501" w:rsidP="00B55C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по формировани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ю в системе дошкольного образо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вания равных возможностей для современного качественного образования и позитивной социализации детей (подпрогр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амма «Развитие дошкольного, об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 и дополнительного образования детей» госпрограммы 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РФ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образования» на 2013 - 2020 годы) и пр. </w:t>
      </w:r>
    </w:p>
    <w:p w:rsidR="001F4CDF" w:rsidRPr="00DE1069" w:rsidRDefault="00C73501" w:rsidP="00B55CD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Программа основана на имеющейся нормативно-правовой базе Краснодарского края и муниципального образования города-курорта Сочи в области дошкольного образования, в состав которой, в том числе, входят: </w:t>
      </w:r>
    </w:p>
    <w:p w:rsidR="001F4CDF" w:rsidRPr="00DE1069" w:rsidRDefault="00C73501" w:rsidP="00B55C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Государственная программа Красно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«Развитие образо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вания»; </w:t>
      </w:r>
    </w:p>
    <w:p w:rsidR="001F4CDF" w:rsidRPr="00DE1069" w:rsidRDefault="00C73501" w:rsidP="00B55C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 министерства образования, науки и молодежной политики Краснодарского края от 19.05.2016 года № 47-8392/16-11 «Об открыти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и кон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сультационных центров»; </w:t>
      </w:r>
    </w:p>
    <w:p w:rsidR="001F4CDF" w:rsidRPr="00DE1069" w:rsidRDefault="00C73501" w:rsidP="00B55C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 управления по образованию и науке администрации </w:t>
      </w:r>
      <w:proofErr w:type="gramStart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. Сочи от 03.02.2016 № 116 «Об открытии консультационных центров (пунктов) по взаимодействию муниципального дошкол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ьного образовательного учрежде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и родительской общественности» и др. </w:t>
      </w:r>
    </w:p>
    <w:p w:rsidR="001F4CDF" w:rsidRPr="00DE1069" w:rsidRDefault="001F4CDF" w:rsidP="00B55CD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73501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учитывает стратегические векто</w:t>
      </w:r>
      <w:r w:rsidR="00C73501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ры развития дошкольного о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бразования Краснодарского края </w:t>
      </w:r>
      <w:r w:rsidR="00C73501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в части доступности, открытости и ка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чества образования, совершенст</w:t>
      </w:r>
      <w:r w:rsidR="00C73501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вования и развития отрасли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(IX форум работников дошкольного образования Кубани, </w:t>
      </w:r>
      <w:proofErr w:type="gramStart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. Геленджик, 2015 г.)</w:t>
      </w:r>
      <w:r w:rsidR="00C73501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; а также существующий социальный заказ.</w:t>
      </w:r>
    </w:p>
    <w:p w:rsidR="000F58EF" w:rsidRPr="00DE1069" w:rsidRDefault="00C73501" w:rsidP="00B55CD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педагогического колл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ектива в рамках реализации Про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граммы направлена на максимальное удов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летворение актуальных потребно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стей детей дошкольного возраста и их родителей путем создания на основе передового педагогического опыта и научного подхода эффективной модели консультационного центра на базе ДОО, оперативно и </w:t>
      </w:r>
      <w:proofErr w:type="spellStart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адресно</w:t>
      </w:r>
      <w:proofErr w:type="spellEnd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реагирующей на меняющиеся потребности микр</w:t>
      </w:r>
      <w:proofErr w:type="gramStart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макросоциума</w:t>
      </w:r>
      <w:proofErr w:type="spellEnd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 позволит повысить качество предоставляемых образовательных 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услуг в соответствии с требова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ниями Федерального государственного об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разовательного стандарта дошко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льного образования и «Стратегии социально-экономического развития Кра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нодарского края до 2020 года» от 29.04.2008 № 1465-КЗ.</w:t>
      </w:r>
    </w:p>
    <w:p w:rsidR="00FE571E" w:rsidRPr="00DE1069" w:rsidRDefault="00FE571E" w:rsidP="00B55CD7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0F58EF" w:rsidRPr="00246AD6" w:rsidRDefault="000F58EF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46AD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2. Задачи отчетного периода.</w:t>
      </w:r>
      <w:r w:rsidR="0022791F" w:rsidRPr="00246A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ab"/>
        <w:tblW w:w="9322" w:type="dxa"/>
        <w:tblLook w:val="04A0"/>
      </w:tblPr>
      <w:tblGrid>
        <w:gridCol w:w="3794"/>
        <w:gridCol w:w="5528"/>
      </w:tblGrid>
      <w:tr w:rsidR="006B0760" w:rsidRPr="0022791F" w:rsidTr="006B0760">
        <w:tc>
          <w:tcPr>
            <w:tcW w:w="3794" w:type="dxa"/>
          </w:tcPr>
          <w:p w:rsidR="006B0760" w:rsidRPr="00246AD6" w:rsidRDefault="006B0760" w:rsidP="00B55CD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задач</w:t>
            </w:r>
          </w:p>
        </w:tc>
        <w:tc>
          <w:tcPr>
            <w:tcW w:w="5528" w:type="dxa"/>
          </w:tcPr>
          <w:p w:rsidR="006B0760" w:rsidRPr="00246AD6" w:rsidRDefault="006B0760" w:rsidP="00B55CD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6A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Ожидаемые результаты </w:t>
            </w:r>
          </w:p>
        </w:tc>
      </w:tr>
      <w:tr w:rsidR="006B0760" w:rsidRPr="0022791F" w:rsidTr="006B0760">
        <w:tc>
          <w:tcPr>
            <w:tcW w:w="3794" w:type="dxa"/>
          </w:tcPr>
          <w:p w:rsidR="00246AD6" w:rsidRPr="00246AD6" w:rsidRDefault="00246AD6" w:rsidP="00246AD6">
            <w:pPr>
              <w:pStyle w:val="a4"/>
              <w:tabs>
                <w:tab w:val="left" w:pos="146"/>
              </w:tabs>
              <w:spacing w:line="360" w:lineRule="auto"/>
              <w:ind w:left="5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46AD6">
              <w:rPr>
                <w:rFonts w:ascii="Times New Roman" w:hAnsi="Times New Roman"/>
                <w:sz w:val="28"/>
                <w:szCs w:val="28"/>
                <w:lang w:bidi="ru-RU"/>
              </w:rPr>
              <w:t>Апробация различных форм работы в рамках деятельности консультационного центра, оценка их эффективности</w:t>
            </w:r>
          </w:p>
          <w:p w:rsidR="006B0760" w:rsidRPr="0022791F" w:rsidRDefault="006B0760" w:rsidP="00246AD6">
            <w:pPr>
              <w:pStyle w:val="a4"/>
              <w:tabs>
                <w:tab w:val="left" w:pos="146"/>
              </w:tabs>
              <w:ind w:left="5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6B0760" w:rsidRPr="0022791F" w:rsidRDefault="001E1752" w:rsidP="00246AD6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246A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Со</w:t>
            </w:r>
            <w:r w:rsidR="00246AD6" w:rsidRPr="00246A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вершенствование</w:t>
            </w:r>
            <w:r w:rsidRPr="00246A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материально-техническ</w:t>
            </w:r>
            <w:r w:rsidR="00246AD6" w:rsidRPr="00246A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их и</w:t>
            </w:r>
            <w:r w:rsidRPr="00246A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46AD6" w:rsidRPr="00246A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организационно-педагогических условий деятельности</w:t>
            </w:r>
          </w:p>
        </w:tc>
      </w:tr>
      <w:tr w:rsidR="006B0760" w:rsidRPr="0022791F" w:rsidTr="006B0760">
        <w:tc>
          <w:tcPr>
            <w:tcW w:w="3794" w:type="dxa"/>
          </w:tcPr>
          <w:p w:rsidR="00246AD6" w:rsidRPr="00246AD6" w:rsidRDefault="00246AD6" w:rsidP="00246AD6">
            <w:pPr>
              <w:pStyle w:val="a4"/>
              <w:tabs>
                <w:tab w:val="left" w:pos="146"/>
              </w:tabs>
              <w:spacing w:line="360" w:lineRule="auto"/>
              <w:ind w:left="5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46AD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Создание инновационных продуктов (перечня форм работы консультационного центра, перечня </w:t>
            </w:r>
            <w:proofErr w:type="gramStart"/>
            <w:r w:rsidRPr="00246AD6">
              <w:rPr>
                <w:rFonts w:ascii="Times New Roman" w:hAnsi="Times New Roman"/>
                <w:sz w:val="28"/>
                <w:szCs w:val="28"/>
                <w:lang w:bidi="ru-RU"/>
              </w:rPr>
              <w:t>методов оценки эффективности деятельности консультационного центра</w:t>
            </w:r>
            <w:proofErr w:type="gramEnd"/>
            <w:r w:rsidRPr="00246AD6">
              <w:rPr>
                <w:rFonts w:ascii="Times New Roman" w:hAnsi="Times New Roman"/>
                <w:sz w:val="28"/>
                <w:szCs w:val="28"/>
                <w:lang w:bidi="ru-RU"/>
              </w:rPr>
              <w:t>)</w:t>
            </w:r>
          </w:p>
          <w:p w:rsidR="006B0760" w:rsidRPr="0022791F" w:rsidRDefault="006B0760" w:rsidP="00246AD6">
            <w:pPr>
              <w:spacing w:line="360" w:lineRule="auto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528" w:type="dxa"/>
          </w:tcPr>
          <w:p w:rsidR="006B0760" w:rsidRPr="0022791F" w:rsidRDefault="00246AD6" w:rsidP="00246AD6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246A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Пополнение</w:t>
            </w:r>
            <w:r w:rsidR="006B0760" w:rsidRPr="00246A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46A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базы знаний</w:t>
            </w:r>
            <w:r w:rsidR="006B0760" w:rsidRPr="00246A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по сопровождению семей</w:t>
            </w:r>
          </w:p>
        </w:tc>
      </w:tr>
      <w:tr w:rsidR="006B0760" w:rsidRPr="0022791F" w:rsidTr="006B0760">
        <w:tc>
          <w:tcPr>
            <w:tcW w:w="3794" w:type="dxa"/>
          </w:tcPr>
          <w:p w:rsidR="006B0760" w:rsidRPr="00246AD6" w:rsidRDefault="00246AD6" w:rsidP="00246AD6">
            <w:pPr>
              <w:spacing w:line="360" w:lineRule="auto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246AD6">
              <w:rPr>
                <w:rFonts w:ascii="Times New Roman" w:hAnsi="Times New Roman" w:cs="Times New Roman"/>
                <w:sz w:val="28"/>
                <w:szCs w:val="28"/>
              </w:rPr>
              <w:t>Подготовка к финальному этапу реализации инновационной программы</w:t>
            </w:r>
          </w:p>
        </w:tc>
        <w:tc>
          <w:tcPr>
            <w:tcW w:w="5528" w:type="dxa"/>
          </w:tcPr>
          <w:p w:rsidR="006B0760" w:rsidRPr="0022791F" w:rsidRDefault="00246AD6" w:rsidP="00246AD6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246AD6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Проведение анализа достигнутых результатов, текущей деятельности, планирование деятельности третьего года работы в статусе краевой инновационной площадки</w:t>
            </w:r>
          </w:p>
        </w:tc>
      </w:tr>
    </w:tbl>
    <w:p w:rsidR="006B0760" w:rsidRPr="00DE1069" w:rsidRDefault="00246AD6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46A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 за</w:t>
      </w:r>
      <w:r w:rsidR="00DE1069" w:rsidRPr="00246A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планированные задачи выполнены в срок.</w:t>
      </w:r>
    </w:p>
    <w:p w:rsidR="00E72DBB" w:rsidRDefault="00E72DBB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46AD6" w:rsidRDefault="00246AD6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46AD6" w:rsidRDefault="00246AD6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46AD6" w:rsidRDefault="00246AD6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46AD6" w:rsidRDefault="00246AD6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46AD6" w:rsidRDefault="00246AD6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46AF7" w:rsidRPr="00DE1069" w:rsidRDefault="00A46AF7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F58EF" w:rsidRPr="00A46AF7" w:rsidRDefault="000F58EF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46A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3. Содержание инновационной деятельности за отчетный период</w:t>
      </w:r>
      <w:r w:rsidR="00B55CD7" w:rsidRPr="00A46AF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46AF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C18C4" w:rsidRDefault="000C18C4" w:rsidP="000C18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AF7">
        <w:rPr>
          <w:rFonts w:ascii="Times New Roman" w:hAnsi="Times New Roman" w:cs="Times New Roman"/>
          <w:sz w:val="28"/>
          <w:szCs w:val="28"/>
        </w:rPr>
        <w:t xml:space="preserve">Реализация инновационной программы выполнялась в соответствии с планом инновационной деятельности и задачами на отчетный период. </w:t>
      </w:r>
    </w:p>
    <w:p w:rsidR="00BB0ED9" w:rsidRPr="0022791F" w:rsidRDefault="00BB0ED9" w:rsidP="00BB0ED9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Педагогическими и административными работниками</w:t>
      </w:r>
      <w:r w:rsidRPr="00B568D0">
        <w:rPr>
          <w:rFonts w:ascii="Times New Roman" w:hAnsi="Times New Roman" w:cs="Times New Roman"/>
          <w:sz w:val="28"/>
          <w:szCs w:val="28"/>
        </w:rPr>
        <w:t>:</w:t>
      </w:r>
    </w:p>
    <w:p w:rsidR="00BB0ED9" w:rsidRPr="00B568D0" w:rsidRDefault="00BB0ED9" w:rsidP="00BB0ED9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- исследован запрос родителей</w:t>
      </w:r>
      <w:r w:rsidRPr="00BB0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B568D0">
        <w:rPr>
          <w:rFonts w:ascii="Times New Roman" w:hAnsi="Times New Roman" w:cs="Times New Roman"/>
          <w:sz w:val="28"/>
          <w:szCs w:val="28"/>
        </w:rPr>
        <w:t>;</w:t>
      </w:r>
    </w:p>
    <w:p w:rsidR="00BB0ED9" w:rsidRPr="00B568D0" w:rsidRDefault="00BB0ED9" w:rsidP="00BB0ED9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- усовершенствованы материально-технические и организационно-педагогические условия;</w:t>
      </w:r>
    </w:p>
    <w:p w:rsidR="00BB0ED9" w:rsidRPr="00BB0ED9" w:rsidRDefault="00BB0ED9" w:rsidP="00BB0ED9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68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D0">
        <w:rPr>
          <w:rFonts w:ascii="Times New Roman" w:hAnsi="Times New Roman" w:cs="Times New Roman"/>
          <w:sz w:val="28"/>
          <w:szCs w:val="28"/>
        </w:rPr>
        <w:t xml:space="preserve">донесена информация о работе консультационного центра до </w:t>
      </w:r>
      <w:r w:rsidRPr="00BB0ED9">
        <w:rPr>
          <w:rFonts w:ascii="Times New Roman" w:hAnsi="Times New Roman" w:cs="Times New Roman"/>
          <w:sz w:val="28"/>
          <w:szCs w:val="28"/>
        </w:rPr>
        <w:t>потенциальных потребителей услуги;</w:t>
      </w:r>
    </w:p>
    <w:p w:rsidR="00BB0ED9" w:rsidRPr="00BB0ED9" w:rsidRDefault="00BB0ED9" w:rsidP="00BB0ED9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ED9">
        <w:rPr>
          <w:rFonts w:ascii="Times New Roman" w:hAnsi="Times New Roman" w:cs="Times New Roman"/>
          <w:sz w:val="28"/>
          <w:szCs w:val="28"/>
        </w:rPr>
        <w:t xml:space="preserve">- организована диагностика уровня развития детей; </w:t>
      </w:r>
    </w:p>
    <w:p w:rsidR="00BB0ED9" w:rsidRPr="00BB0ED9" w:rsidRDefault="00BB0ED9" w:rsidP="00BB0ED9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ED9">
        <w:rPr>
          <w:rFonts w:ascii="Times New Roman" w:hAnsi="Times New Roman" w:cs="Times New Roman"/>
          <w:sz w:val="28"/>
          <w:szCs w:val="28"/>
        </w:rPr>
        <w:t xml:space="preserve">- проведено очное и заочное консультирование родителей, </w:t>
      </w:r>
      <w:r w:rsidRPr="00BB0ED9">
        <w:rPr>
          <w:rFonts w:ascii="Times New Roman" w:hAnsi="Times New Roman"/>
          <w:sz w:val="28"/>
          <w:szCs w:val="28"/>
          <w:lang w:bidi="ru-RU"/>
        </w:rPr>
        <w:t>апробированы различные формы работы в рамках деятельности консультационного центра (диагностические, консультационные, психолого-педагогические мероприятия), проведена оценка их эффективности;</w:t>
      </w:r>
    </w:p>
    <w:p w:rsidR="00BB0ED9" w:rsidRPr="00BB0ED9" w:rsidRDefault="00BB0ED9" w:rsidP="00BB0ED9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ED9">
        <w:rPr>
          <w:rFonts w:ascii="Times New Roman" w:hAnsi="Times New Roman" w:cs="Times New Roman"/>
          <w:sz w:val="28"/>
          <w:szCs w:val="28"/>
        </w:rPr>
        <w:t>- налажено партнерское взаимодействие с учреждениями и организациями.</w:t>
      </w:r>
    </w:p>
    <w:p w:rsidR="00BB0ED9" w:rsidRPr="00BB0ED9" w:rsidRDefault="00BB0ED9" w:rsidP="00BB0ED9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ED9">
        <w:rPr>
          <w:rFonts w:ascii="Times New Roman" w:hAnsi="Times New Roman" w:cs="Times New Roman"/>
          <w:sz w:val="28"/>
          <w:szCs w:val="28"/>
        </w:rPr>
        <w:tab/>
      </w:r>
      <w:r w:rsidRPr="00BB0ED9">
        <w:rPr>
          <w:rFonts w:ascii="Times New Roman" w:hAnsi="Times New Roman" w:cs="Times New Roman"/>
          <w:sz w:val="28"/>
          <w:szCs w:val="28"/>
        </w:rPr>
        <w:tab/>
        <w:t>В работу консультационного центра тем или иным способом вовлечены все педагоги детского сада</w:t>
      </w:r>
    </w:p>
    <w:p w:rsidR="000C18C4" w:rsidRPr="00A0290C" w:rsidRDefault="00BB0ED9" w:rsidP="00BB0E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мае </w:t>
      </w:r>
      <w:r w:rsidRPr="00A46AF7">
        <w:rPr>
          <w:rFonts w:ascii="Times New Roman" w:hAnsi="Times New Roman" w:cs="Times New Roman"/>
          <w:sz w:val="28"/>
          <w:szCs w:val="28"/>
        </w:rPr>
        <w:t>2018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6AF7">
        <w:rPr>
          <w:rFonts w:ascii="Times New Roman" w:hAnsi="Times New Roman" w:cs="Times New Roman"/>
          <w:sz w:val="28"/>
          <w:szCs w:val="28"/>
        </w:rPr>
        <w:t xml:space="preserve"> детский сад стал победителем конкурсного отбора Министерства просвещения РФ на предоставление гранта в форме субсидии из федерального бюджета.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18C4" w:rsidRPr="00A0290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целях</w:t>
      </w:r>
      <w:r w:rsidR="000C18C4" w:rsidRPr="00A0290C">
        <w:rPr>
          <w:rFonts w:ascii="Times New Roman" w:hAnsi="Times New Roman" w:cs="Times New Roman"/>
          <w:sz w:val="28"/>
          <w:szCs w:val="28"/>
        </w:rPr>
        <w:t xml:space="preserve"> обеспечения доступности адресной оперативной помощи в соответствии с запросом общества на основе сетевого партнерства, принципов индивидуального подхода, организации диалога и приоритетности работы с родителями </w:t>
      </w:r>
      <w:r w:rsidR="000C18C4" w:rsidRPr="00A0290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создана и реализована</w:t>
      </w:r>
      <w:r w:rsidR="000C18C4" w:rsidRPr="00A029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C18C4" w:rsidRPr="00A0290C">
        <w:rPr>
          <w:rFonts w:ascii="Times New Roman" w:hAnsi="Times New Roman" w:cs="Times New Roman"/>
          <w:sz w:val="28"/>
          <w:szCs w:val="28"/>
        </w:rPr>
        <w:t>модель организации взаимодействия консультационного центра с родителями по следующим формам:</w:t>
      </w:r>
    </w:p>
    <w:p w:rsidR="000C18C4" w:rsidRPr="00363207" w:rsidRDefault="000C18C4" w:rsidP="00363207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207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вопросам: физического, </w:t>
      </w:r>
      <w:proofErr w:type="spellStart"/>
      <w:r w:rsidRPr="00363207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363207">
        <w:rPr>
          <w:rFonts w:ascii="Times New Roman" w:hAnsi="Times New Roman" w:cs="Times New Roman"/>
          <w:sz w:val="28"/>
          <w:szCs w:val="28"/>
        </w:rPr>
        <w:t>, познавательного развития ребенка, личности ребенка с учетом поведенческих реакций;</w:t>
      </w:r>
    </w:p>
    <w:p w:rsidR="000C18C4" w:rsidRPr="00363207" w:rsidRDefault="000C18C4" w:rsidP="00363207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207">
        <w:rPr>
          <w:rFonts w:ascii="Times New Roman" w:hAnsi="Times New Roman" w:cs="Times New Roman"/>
          <w:sz w:val="28"/>
          <w:szCs w:val="28"/>
        </w:rPr>
        <w:lastRenderedPageBreak/>
        <w:t>консультация по возникающим вопросам, связанным с проблематикой воспитания и способами их решения;</w:t>
      </w:r>
    </w:p>
    <w:p w:rsidR="000C18C4" w:rsidRPr="00363207" w:rsidRDefault="000C18C4" w:rsidP="00363207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207">
        <w:rPr>
          <w:rFonts w:ascii="Times New Roman" w:hAnsi="Times New Roman" w:cs="Times New Roman"/>
          <w:sz w:val="28"/>
          <w:szCs w:val="28"/>
        </w:rPr>
        <w:t>консультирование по вопросам организации воспитательного и образовательного процесса при реализации семейной формы получения дошкольного образования;</w:t>
      </w:r>
    </w:p>
    <w:p w:rsidR="000C18C4" w:rsidRPr="00363207" w:rsidRDefault="000C18C4" w:rsidP="00363207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207">
        <w:rPr>
          <w:rFonts w:ascii="Times New Roman" w:hAnsi="Times New Roman" w:cs="Times New Roman"/>
          <w:sz w:val="28"/>
          <w:szCs w:val="28"/>
        </w:rPr>
        <w:t>логопедическое консультирование;</w:t>
      </w:r>
    </w:p>
    <w:p w:rsidR="00A0290C" w:rsidRPr="00BB0ED9" w:rsidRDefault="000C18C4" w:rsidP="00A0290C">
      <w:pPr>
        <w:pStyle w:val="a4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207">
        <w:rPr>
          <w:rFonts w:ascii="Times New Roman" w:hAnsi="Times New Roman" w:cs="Times New Roman"/>
          <w:sz w:val="28"/>
          <w:szCs w:val="28"/>
        </w:rPr>
        <w:t>иное: дистанционное консультирование.</w:t>
      </w:r>
    </w:p>
    <w:p w:rsidR="000C18C4" w:rsidRPr="00363207" w:rsidRDefault="000C18C4" w:rsidP="00363207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207">
        <w:rPr>
          <w:rFonts w:ascii="Times New Roman" w:hAnsi="Times New Roman" w:cs="Times New Roman"/>
          <w:sz w:val="28"/>
          <w:szCs w:val="28"/>
        </w:rPr>
        <w:tab/>
      </w:r>
      <w:r w:rsidRPr="00363207">
        <w:rPr>
          <w:rFonts w:ascii="Times New Roman" w:hAnsi="Times New Roman" w:cs="Times New Roman"/>
          <w:sz w:val="28"/>
          <w:szCs w:val="28"/>
        </w:rPr>
        <w:tab/>
        <w:t xml:space="preserve">В четырех блоках модели содержатся: </w:t>
      </w:r>
    </w:p>
    <w:p w:rsidR="000C18C4" w:rsidRPr="00363207" w:rsidRDefault="000C18C4" w:rsidP="00363207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207">
        <w:rPr>
          <w:rFonts w:ascii="Times New Roman" w:hAnsi="Times New Roman" w:cs="Times New Roman"/>
          <w:sz w:val="28"/>
          <w:szCs w:val="28"/>
        </w:rPr>
        <w:t xml:space="preserve">цели создания и функционирования, базовые принципы, особенности целевой аудитории, формы взаимодействия с родителями; </w:t>
      </w:r>
    </w:p>
    <w:p w:rsidR="000C18C4" w:rsidRPr="00363207" w:rsidRDefault="000C18C4" w:rsidP="00363207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207">
        <w:rPr>
          <w:rFonts w:ascii="Times New Roman" w:hAnsi="Times New Roman" w:cs="Times New Roman"/>
          <w:sz w:val="28"/>
          <w:szCs w:val="28"/>
        </w:rPr>
        <w:t xml:space="preserve">особенности управления деятельностью консультационного центра как структурного подразделения дошкольной образовательной организации, вопросы его функционирования и создания условий для осуществления взаимодействия с родителями по пяти указанным формам; </w:t>
      </w:r>
    </w:p>
    <w:p w:rsidR="000C18C4" w:rsidRPr="00363207" w:rsidRDefault="000C18C4" w:rsidP="00363207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207">
        <w:rPr>
          <w:rFonts w:ascii="Times New Roman" w:hAnsi="Times New Roman" w:cs="Times New Roman"/>
          <w:sz w:val="28"/>
          <w:szCs w:val="28"/>
        </w:rPr>
        <w:t>содержание, виды работ, наименования созданных продуктов;</w:t>
      </w:r>
    </w:p>
    <w:p w:rsidR="000C18C4" w:rsidRPr="00363207" w:rsidRDefault="000C18C4" w:rsidP="00363207">
      <w:pPr>
        <w:pStyle w:val="a4"/>
        <w:numPr>
          <w:ilvl w:val="0"/>
          <w:numId w:val="1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63207">
        <w:rPr>
          <w:rFonts w:ascii="Times New Roman" w:hAnsi="Times New Roman" w:cs="Times New Roman"/>
          <w:sz w:val="28"/>
          <w:szCs w:val="28"/>
        </w:rPr>
        <w:t>критерии и показатели</w:t>
      </w:r>
      <w:r w:rsidR="00E20B9C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</w:t>
      </w:r>
      <w:r w:rsidRPr="00363207">
        <w:rPr>
          <w:rFonts w:ascii="Times New Roman" w:hAnsi="Times New Roman" w:cs="Times New Roman"/>
          <w:sz w:val="28"/>
          <w:szCs w:val="28"/>
        </w:rPr>
        <w:t>консульта</w:t>
      </w:r>
      <w:r w:rsidR="00E20B9C">
        <w:rPr>
          <w:rFonts w:ascii="Times New Roman" w:hAnsi="Times New Roman" w:cs="Times New Roman"/>
          <w:sz w:val="28"/>
          <w:szCs w:val="28"/>
        </w:rPr>
        <w:t>цион</w:t>
      </w:r>
      <w:r w:rsidRPr="00363207">
        <w:rPr>
          <w:rFonts w:ascii="Times New Roman" w:hAnsi="Times New Roman" w:cs="Times New Roman"/>
          <w:sz w:val="28"/>
          <w:szCs w:val="28"/>
        </w:rPr>
        <w:t>ного центра, а также средства мониторинга.</w:t>
      </w:r>
    </w:p>
    <w:p w:rsidR="000C18C4" w:rsidRPr="00363207" w:rsidRDefault="000C18C4" w:rsidP="003632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207">
        <w:rPr>
          <w:rFonts w:ascii="Times New Roman" w:hAnsi="Times New Roman" w:cs="Times New Roman"/>
          <w:sz w:val="28"/>
          <w:szCs w:val="28"/>
        </w:rPr>
        <w:tab/>
        <w:t>Модель предусматривает очное и дистанционное взаимодействие с родителями и партнерами, предполагает постоянное обновление, гибкий отклик на запрос родителей посредством пополнения перечня консультационных материалов в рамках заданного шаблона.</w:t>
      </w:r>
    </w:p>
    <w:p w:rsidR="000C18C4" w:rsidRDefault="000C18C4" w:rsidP="00363207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3207">
        <w:rPr>
          <w:rFonts w:ascii="Times New Roman" w:hAnsi="Times New Roman" w:cs="Times New Roman"/>
          <w:sz w:val="28"/>
          <w:szCs w:val="28"/>
        </w:rPr>
        <w:tab/>
      </w:r>
      <w:r w:rsidRPr="00363207">
        <w:rPr>
          <w:rFonts w:ascii="Times New Roman" w:hAnsi="Times New Roman" w:cs="Times New Roman"/>
          <w:sz w:val="28"/>
          <w:szCs w:val="28"/>
        </w:rPr>
        <w:tab/>
        <w:t>Модель легко внедряема в дошкольных образовательных организациях, общеобразовательных организациях с дошкольной ступенью</w:t>
      </w:r>
      <w:proofErr w:type="gramStart"/>
      <w:r w:rsidRPr="003632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3207">
        <w:rPr>
          <w:rFonts w:ascii="Times New Roman" w:hAnsi="Times New Roman" w:cs="Times New Roman"/>
          <w:sz w:val="28"/>
          <w:szCs w:val="28"/>
        </w:rPr>
        <w:t xml:space="preserve"> </w:t>
      </w:r>
      <w:r w:rsidR="0091249E">
        <w:rPr>
          <w:rFonts w:ascii="Times New Roman" w:hAnsi="Times New Roman" w:cs="Times New Roman"/>
          <w:sz w:val="28"/>
          <w:szCs w:val="28"/>
        </w:rPr>
        <w:t>П</w:t>
      </w:r>
      <w:r w:rsidR="0091249E" w:rsidRPr="00363207">
        <w:rPr>
          <w:rFonts w:ascii="Times New Roman" w:hAnsi="Times New Roman" w:cs="Times New Roman"/>
          <w:sz w:val="28"/>
          <w:szCs w:val="28"/>
        </w:rPr>
        <w:t xml:space="preserve">олученные </w:t>
      </w:r>
      <w:r w:rsidR="0091249E">
        <w:rPr>
          <w:rFonts w:ascii="Times New Roman" w:hAnsi="Times New Roman" w:cs="Times New Roman"/>
          <w:sz w:val="28"/>
          <w:szCs w:val="28"/>
        </w:rPr>
        <w:t>з</w:t>
      </w:r>
      <w:r w:rsidRPr="00363207">
        <w:rPr>
          <w:rFonts w:ascii="Times New Roman" w:hAnsi="Times New Roman" w:cs="Times New Roman"/>
          <w:sz w:val="28"/>
          <w:szCs w:val="28"/>
        </w:rPr>
        <w:t>начения показателей эффективности</w:t>
      </w:r>
      <w:r w:rsidR="0091249E">
        <w:rPr>
          <w:rFonts w:ascii="Times New Roman" w:hAnsi="Times New Roman" w:cs="Times New Roman"/>
          <w:sz w:val="28"/>
          <w:szCs w:val="28"/>
        </w:rPr>
        <w:t xml:space="preserve"> </w:t>
      </w:r>
      <w:r w:rsidRPr="00363207">
        <w:rPr>
          <w:rFonts w:ascii="Times New Roman" w:hAnsi="Times New Roman" w:cs="Times New Roman"/>
          <w:sz w:val="28"/>
          <w:szCs w:val="28"/>
        </w:rPr>
        <w:t>доказывают жизнеспособность модели и целесообразность ее внедрения.</w:t>
      </w:r>
    </w:p>
    <w:p w:rsidR="00A0290C" w:rsidRDefault="00A0290C" w:rsidP="00BB0ED9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0ED9">
        <w:rPr>
          <w:rFonts w:ascii="Times New Roman" w:hAnsi="Times New Roman" w:cs="Times New Roman"/>
          <w:sz w:val="28"/>
          <w:szCs w:val="28"/>
        </w:rPr>
        <w:t xml:space="preserve">Методической основой модели является электронная база </w:t>
      </w:r>
      <w:r w:rsidR="0091249E">
        <w:rPr>
          <w:rFonts w:ascii="Times New Roman" w:hAnsi="Times New Roman" w:cs="Times New Roman"/>
          <w:sz w:val="28"/>
          <w:szCs w:val="28"/>
        </w:rPr>
        <w:t>знаний, разработанная непосредственно педагогами детского сада и их партнерами.</w:t>
      </w:r>
    </w:p>
    <w:p w:rsidR="000F58EF" w:rsidRPr="00DE1069" w:rsidRDefault="000F58EF" w:rsidP="00B55CD7">
      <w:pPr>
        <w:tabs>
          <w:tab w:val="left" w:pos="284"/>
        </w:tabs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9673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4. </w:t>
      </w:r>
      <w:proofErr w:type="spellStart"/>
      <w:r w:rsidRPr="00E9673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Инновационность</w:t>
      </w:r>
      <w:proofErr w:type="spellEnd"/>
      <w:r w:rsidR="001236B0" w:rsidRPr="00E9673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236B0" w:rsidRPr="00E967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251A4" w:rsidRPr="00DE1069" w:rsidRDefault="007251A4" w:rsidP="007251A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Инновационный характер Программы обеспечивают:</w:t>
      </w:r>
    </w:p>
    <w:p w:rsidR="007251A4" w:rsidRPr="00DE1069" w:rsidRDefault="007251A4" w:rsidP="007251A4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в отечественной научно-педагогической литературе </w:t>
      </w:r>
      <w:proofErr w:type="gramStart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аналогов предпринимаемого обобщения опыта работы дошкольных образовательных организаций</w:t>
      </w:r>
      <w:proofErr w:type="gramEnd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консультационных пунктов (центров), анализа форм и оценки эффективности их работы, теоретически обоснованных моделей консультационных центров, учитывающих передовой педагогический опыт, специфику микрорайона, муниципалитета и региона, ориентированных на максимальное удовлетворение меняющихся потребностей </w:t>
      </w:r>
      <w:proofErr w:type="spellStart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микросоциума</w:t>
      </w:r>
      <w:proofErr w:type="spellEnd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51A4" w:rsidRPr="00DE1069" w:rsidRDefault="007251A4" w:rsidP="007251A4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Уникальность созданной в ходе реализации Программы эвристической модели консультационного центра, представляющей новое, целостное сочетание нескольких вариативных форм дошкольного образования (консультационный центр, </w:t>
      </w:r>
      <w:proofErr w:type="spellStart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лекотека</w:t>
      </w:r>
      <w:proofErr w:type="spellEnd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, центр игровой поддержки ребенка).</w:t>
      </w:r>
      <w:proofErr w:type="gramEnd"/>
    </w:p>
    <w:p w:rsidR="007251A4" w:rsidRPr="00DE1069" w:rsidRDefault="007251A4" w:rsidP="007251A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предусматривает апробацию инновационного для образовательных организаций Краснодарского края механизма привлечения финансовых средств с помощью коллективного финансирования (</w:t>
      </w:r>
      <w:proofErr w:type="spellStart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краудфандинга</w:t>
      </w:r>
      <w:proofErr w:type="spellEnd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) с последующим подробным описанием и рекомендациями на основе практического опыта; оформление документальных результатов деятельности по оказанию адресной индивидуальной помощи, формулировку предложений по оптимизации процессов создания и функционирования консультационных центров, создание авторской программы работы консультационного центра и прочее.</w:t>
      </w:r>
      <w:r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7251A4" w:rsidRPr="00DE1069" w:rsidRDefault="007251A4" w:rsidP="007251A4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Программа представляет собой инновационный опыт современного дошкольного образования, обладает </w:t>
      </w:r>
      <w:proofErr w:type="spellStart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инновационностью</w:t>
      </w:r>
      <w:proofErr w:type="spellEnd"/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(оригинальностью), основанной на системе своеобразного сочетания, комбинации известного и нового, модификации, обеспечивающей теоретическую и практическую новизну. </w:t>
      </w:r>
    </w:p>
    <w:p w:rsidR="000C18C4" w:rsidRDefault="000C18C4" w:rsidP="007251A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Инновационный характер деятельности подтвержден экспертами Министерства просвещения РФ, оценивавшими материалы конкурсного отбора на предоставление грантов в форме субсидии из федерального бюджета, экспертом ООО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Верконт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Сервис», которое по заказу </w:t>
      </w:r>
      <w:r w:rsidR="00E9673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просвещения РФ</w:t>
      </w:r>
      <w:r w:rsidR="00E96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организационно-техническую и экспертно-методическую поддержку центров (служб) психолого-педагогической, диагностической, консультационной помощи родителям с детьми дошкольного возраста</w:t>
      </w:r>
      <w:r w:rsidRPr="00E20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63207" w:rsidRDefault="00363207" w:rsidP="00B55C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8EF" w:rsidRPr="0022791F" w:rsidRDefault="000F58EF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highlight w:val="yellow"/>
          <w:bdr w:val="none" w:sz="0" w:space="0" w:color="auto" w:frame="1"/>
          <w:shd w:val="clear" w:color="auto" w:fill="FFFFFF"/>
        </w:rPr>
      </w:pPr>
      <w:r w:rsidRPr="001236B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5. </w:t>
      </w:r>
      <w:r w:rsidRPr="00E9673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Измерение и оценка качества инновации</w:t>
      </w:r>
      <w:r w:rsidR="001236B0" w:rsidRPr="00E9673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948E2" w:rsidRPr="00053F88" w:rsidRDefault="009048E0" w:rsidP="00B55CD7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9948E2"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сновны</w:t>
      </w: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9948E2"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критери</w:t>
      </w: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9948E2"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эффективности инновационной деятельности:</w:t>
      </w:r>
    </w:p>
    <w:p w:rsidR="009948E2" w:rsidRPr="00053F88" w:rsidRDefault="009948E2" w:rsidP="00B55CD7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удовлетворенность родителей (законных представителей) детей дошкольного возраста, экспертов, представителей педагогического коллектива количеством и качеством услуг консультационного центра;</w:t>
      </w:r>
    </w:p>
    <w:p w:rsidR="009948E2" w:rsidRPr="00053F88" w:rsidRDefault="009948E2" w:rsidP="00B55CD7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доля семей воспитанников, охваченных услугами консультационного центра;</w:t>
      </w:r>
    </w:p>
    <w:p w:rsidR="009948E2" w:rsidRPr="00053F88" w:rsidRDefault="009948E2" w:rsidP="00B55CD7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объем привлеченных сре</w:t>
      </w:r>
      <w:proofErr w:type="gramStart"/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дств </w:t>
      </w:r>
      <w:r w:rsidR="009048E0"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дл</w:t>
      </w:r>
      <w:proofErr w:type="gramEnd"/>
      <w:r w:rsidR="009048E0"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обеспечения деятельности консультационного центра;</w:t>
      </w:r>
    </w:p>
    <w:p w:rsidR="009948E2" w:rsidRPr="00E96734" w:rsidRDefault="009948E2" w:rsidP="00E96734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увеличение количества социальных партнеров;</w:t>
      </w:r>
    </w:p>
    <w:p w:rsidR="009948E2" w:rsidRPr="00053F88" w:rsidRDefault="009948E2" w:rsidP="00B55CD7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динамика укрепления положительного образа дошкольной образовательной организации в глазах родителей.</w:t>
      </w:r>
    </w:p>
    <w:p w:rsidR="009948E2" w:rsidRPr="00053F88" w:rsidRDefault="009948E2" w:rsidP="00B55CD7">
      <w:pPr>
        <w:pStyle w:val="a4"/>
        <w:tabs>
          <w:tab w:val="left" w:pos="284"/>
        </w:tabs>
        <w:spacing w:after="0" w:line="360" w:lineRule="auto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  <w:t>Также использ</w:t>
      </w:r>
      <w:r w:rsidR="009048E0"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уются</w:t>
      </w: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количественные показатели</w:t>
      </w:r>
      <w:r w:rsidR="009048E0"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– охват родителей (законных представителей) детей дошкольного возраста услугами консультационного центра в количестве семей, количество обращений в консультационный центр и количество авторских методических разработок, конспектов мероприятий, консультаций, форм бланков, в сравнении с состоянием на начальном этапе реализации программы.</w:t>
      </w:r>
    </w:p>
    <w:p w:rsidR="009048E0" w:rsidRPr="00053F88" w:rsidRDefault="009048E0" w:rsidP="00B55CD7">
      <w:pPr>
        <w:pStyle w:val="a4"/>
        <w:tabs>
          <w:tab w:val="left" w:pos="284"/>
        </w:tabs>
        <w:spacing w:after="0" w:line="360" w:lineRule="auto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ab/>
      </w: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  <w:t xml:space="preserve">Рефлексия в отчетном периоде осуществлялась путем промежуточных обобщений опыта на открытых мероприятиях различного уровня, на заседаниях </w:t>
      </w:r>
      <w:r w:rsidR="001B1685"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группы по инновационной деятельности</w:t>
      </w:r>
      <w:r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B1685" w:rsidRPr="00DE1069" w:rsidRDefault="00D31C14" w:rsidP="00B55CD7">
      <w:pPr>
        <w:pStyle w:val="a4"/>
        <w:tabs>
          <w:tab w:val="left" w:pos="284"/>
        </w:tabs>
        <w:spacing w:after="0" w:line="360" w:lineRule="auto"/>
        <w:ind w:left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 w:rsidR="001B1685"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Стоит отметить, что все целевые ориентиры в отчетном периоде достигнуты, а ряд орие</w:t>
      </w:r>
      <w:r w:rsidR="003D3417" w:rsidRPr="00053F8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нтиров существенно перевыполнен: </w:t>
      </w:r>
      <w:r w:rsidR="003D3417" w:rsidRPr="00053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удовлетворенность родителей и педагогов составила 100% вместо 75%, </w:t>
      </w:r>
      <w:r w:rsidR="00E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суммарный </w:t>
      </w:r>
      <w:r w:rsidR="003D3417" w:rsidRPr="00053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привлеченных средств - свыше </w:t>
      </w:r>
      <w:r w:rsidR="00E96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proofErr w:type="spellStart"/>
      <w:proofErr w:type="gramStart"/>
      <w:r w:rsidR="00E96734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="003D3417" w:rsidRPr="00053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</w:t>
      </w:r>
      <w:r w:rsidR="00E96734">
        <w:rPr>
          <w:rFonts w:ascii="Times New Roman" w:hAnsi="Times New Roman" w:cs="Times New Roman"/>
          <w:color w:val="000000" w:themeColor="text1"/>
          <w:sz w:val="28"/>
          <w:szCs w:val="28"/>
        </w:rPr>
        <w:t>(по плану – не менее 300 тысяч) и так далее</w:t>
      </w:r>
      <w:r w:rsidR="003D3417" w:rsidRPr="00053F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54CC" w:rsidRDefault="005E54CC" w:rsidP="00B55CD7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1236B0" w:rsidRPr="00DE1069" w:rsidRDefault="001236B0" w:rsidP="001236B0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D311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6. Результативность (определенная устойчивость положительных результатов)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44303" w:rsidRDefault="00DE1069" w:rsidP="00B55CD7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Благодаря реализации запланированных мероприятий удалось разработать следующие инновационные продукты:</w:t>
      </w:r>
    </w:p>
    <w:p w:rsidR="00363207" w:rsidRDefault="00E96734" w:rsidP="00363207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описание модели организации взаимодействия консультационного центра с родителями,</w:t>
      </w:r>
    </w:p>
    <w:p w:rsidR="00CC62D6" w:rsidRPr="00363207" w:rsidRDefault="00FD311F" w:rsidP="00A0290C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6320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электронную базу знаний для родителей и педагогов, включающую в себя </w:t>
      </w:r>
      <w:r w:rsidR="00363207" w:rsidRPr="00363207">
        <w:rPr>
          <w:rFonts w:ascii="Times New Roman" w:hAnsi="Times New Roman" w:cs="Times New Roman"/>
          <w:sz w:val="28"/>
          <w:szCs w:val="28"/>
        </w:rPr>
        <w:t xml:space="preserve">более 60 видеороликов, свыше 30 текстовых продуктов, внедрение которых регламентировано локальным актом. </w:t>
      </w:r>
    </w:p>
    <w:p w:rsidR="00A0290C" w:rsidRPr="00A0290C" w:rsidRDefault="00E52B0A" w:rsidP="00A02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  <w:r w:rsidR="009155C0" w:rsidRPr="009155C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Кроме того, </w:t>
      </w:r>
      <w:r w:rsidR="00FD311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дополнена</w:t>
      </w:r>
      <w:r w:rsidR="009155C0" w:rsidRPr="009155C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CC62D6" w:rsidRPr="009155C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одборка психодиагностических методик</w:t>
      </w:r>
      <w:r w:rsidR="009155C0" w:rsidRPr="009155C0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проведения диагностики детей</w:t>
      </w:r>
      <w:r w:rsidR="00FD311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а также при участии </w:t>
      </w:r>
      <w:r w:rsidR="007251A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представителей детского сада </w:t>
      </w:r>
      <w:r w:rsidR="00FD311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создана первая в России программа курсов повышения квалификации педагогов консультационного центра</w:t>
      </w:r>
      <w:r w:rsidR="007251A4">
        <w:rPr>
          <w:rFonts w:ascii="Times New Roman" w:hAnsi="Times New Roman" w:cs="Times New Roman"/>
          <w:sz w:val="28"/>
          <w:szCs w:val="28"/>
        </w:rPr>
        <w:t xml:space="preserve"> (обучением по которой </w:t>
      </w:r>
      <w:r w:rsidR="00A0290C" w:rsidRPr="00A0290C">
        <w:rPr>
          <w:rFonts w:ascii="Times New Roman" w:hAnsi="Times New Roman" w:cs="Times New Roman"/>
          <w:sz w:val="28"/>
          <w:szCs w:val="28"/>
        </w:rPr>
        <w:t xml:space="preserve">охвачено 67% педагогов и 75% администрации образовательной организации). </w:t>
      </w:r>
    </w:p>
    <w:p w:rsidR="00A0290C" w:rsidRPr="00A0290C" w:rsidRDefault="00A0290C" w:rsidP="00725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90C">
        <w:rPr>
          <w:rFonts w:ascii="Times New Roman" w:hAnsi="Times New Roman" w:cs="Times New Roman"/>
          <w:sz w:val="28"/>
          <w:szCs w:val="28"/>
        </w:rPr>
        <w:t>Программа совершенствует знания педагогов о работе с детьми раннего возраста в ДОО, охватывает все направления ФГОС ДО и профессионального стандарта, включает 3 модуля по 24 часа и рассматривает нормативно-правовое обеспечение образовательной программы для детей раннего возраста, вопросы психолого-</w:t>
      </w:r>
      <w:r w:rsidRPr="00A0290C">
        <w:rPr>
          <w:rFonts w:ascii="Times New Roman" w:hAnsi="Times New Roman" w:cs="Times New Roman"/>
          <w:sz w:val="28"/>
          <w:szCs w:val="28"/>
        </w:rPr>
        <w:lastRenderedPageBreak/>
        <w:t>педагогического сопровождения детей и методические аспекты работы с родителями.</w:t>
      </w:r>
    </w:p>
    <w:p w:rsidR="00A0290C" w:rsidRPr="00A0290C" w:rsidRDefault="00A0290C" w:rsidP="007251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90C">
        <w:rPr>
          <w:rFonts w:ascii="Times New Roman" w:hAnsi="Times New Roman" w:cs="Times New Roman"/>
          <w:sz w:val="28"/>
          <w:szCs w:val="28"/>
        </w:rPr>
        <w:t xml:space="preserve">Основными результатами реализации программы заявлены компетенции </w:t>
      </w:r>
      <w:proofErr w:type="gramStart"/>
      <w:r w:rsidRPr="00A029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290C">
        <w:rPr>
          <w:rFonts w:ascii="Times New Roman" w:hAnsi="Times New Roman" w:cs="Times New Roman"/>
          <w:sz w:val="28"/>
          <w:szCs w:val="28"/>
        </w:rPr>
        <w:t xml:space="preserve"> в области:</w:t>
      </w:r>
    </w:p>
    <w:p w:rsidR="00A0290C" w:rsidRPr="00A0290C" w:rsidRDefault="007251A4" w:rsidP="00A02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90C" w:rsidRPr="00A0290C">
        <w:rPr>
          <w:rFonts w:ascii="Times New Roman" w:hAnsi="Times New Roman" w:cs="Times New Roman"/>
          <w:sz w:val="28"/>
          <w:szCs w:val="28"/>
        </w:rPr>
        <w:t>концептуальных основ развития системы дошкольного образования;</w:t>
      </w:r>
    </w:p>
    <w:p w:rsidR="00A0290C" w:rsidRPr="00A0290C" w:rsidRDefault="007251A4" w:rsidP="00A02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90C" w:rsidRPr="00A0290C">
        <w:rPr>
          <w:rFonts w:ascii="Times New Roman" w:hAnsi="Times New Roman" w:cs="Times New Roman"/>
          <w:sz w:val="28"/>
          <w:szCs w:val="28"/>
        </w:rPr>
        <w:t xml:space="preserve">организации и реализации образовательного процесса в группах для детей раннего возраста с учетом ФГОС </w:t>
      </w:r>
      <w:proofErr w:type="gramStart"/>
      <w:r w:rsidR="00A0290C" w:rsidRPr="00A029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0290C" w:rsidRPr="00A0290C">
        <w:rPr>
          <w:rFonts w:ascii="Times New Roman" w:hAnsi="Times New Roman" w:cs="Times New Roman"/>
          <w:sz w:val="28"/>
          <w:szCs w:val="28"/>
        </w:rPr>
        <w:t>;</w:t>
      </w:r>
    </w:p>
    <w:p w:rsidR="00A0290C" w:rsidRPr="00A0290C" w:rsidRDefault="007251A4" w:rsidP="00A02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90C" w:rsidRPr="00A0290C">
        <w:rPr>
          <w:rFonts w:ascii="Times New Roman" w:hAnsi="Times New Roman" w:cs="Times New Roman"/>
          <w:sz w:val="28"/>
          <w:szCs w:val="28"/>
        </w:rPr>
        <w:t>разработки и реализации образовательного процесса в группах раннего развития;</w:t>
      </w:r>
    </w:p>
    <w:p w:rsidR="00A0290C" w:rsidRPr="00A0290C" w:rsidRDefault="007251A4" w:rsidP="00A02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90C" w:rsidRPr="00A0290C">
        <w:rPr>
          <w:rFonts w:ascii="Times New Roman" w:hAnsi="Times New Roman" w:cs="Times New Roman"/>
          <w:sz w:val="28"/>
          <w:szCs w:val="28"/>
        </w:rPr>
        <w:t>научно-педагогических и практических основ образовательной деятельности в системе дошкольного образования;</w:t>
      </w:r>
    </w:p>
    <w:p w:rsidR="00A0290C" w:rsidRPr="00A0290C" w:rsidRDefault="007251A4" w:rsidP="00A02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90C" w:rsidRPr="00A0290C">
        <w:rPr>
          <w:rFonts w:ascii="Times New Roman" w:hAnsi="Times New Roman" w:cs="Times New Roman"/>
          <w:sz w:val="28"/>
          <w:szCs w:val="28"/>
        </w:rPr>
        <w:t xml:space="preserve">обновления содержания и технологии организации воспитательно-образовательного процесса в ДОО в соответствии с ФГОС </w:t>
      </w:r>
      <w:proofErr w:type="gramStart"/>
      <w:r w:rsidR="00A0290C" w:rsidRPr="00A029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0290C" w:rsidRPr="00A0290C">
        <w:rPr>
          <w:rFonts w:ascii="Times New Roman" w:hAnsi="Times New Roman" w:cs="Times New Roman"/>
          <w:sz w:val="28"/>
          <w:szCs w:val="28"/>
        </w:rPr>
        <w:t>;</w:t>
      </w:r>
    </w:p>
    <w:p w:rsidR="00A0290C" w:rsidRPr="00A0290C" w:rsidRDefault="007251A4" w:rsidP="00A029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90C" w:rsidRPr="00A0290C">
        <w:rPr>
          <w:rFonts w:ascii="Times New Roman" w:hAnsi="Times New Roman" w:cs="Times New Roman"/>
          <w:sz w:val="28"/>
          <w:szCs w:val="28"/>
        </w:rPr>
        <w:t>профессиональных компетенций педагогов, способствующих успешной реализации личности.</w:t>
      </w:r>
    </w:p>
    <w:p w:rsidR="007251A4" w:rsidRDefault="00CC62D6" w:rsidP="00B55C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азработанны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инновационны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продукт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соответству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 плану инновационной деятельности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обладают 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востребованностью</w:t>
      </w:r>
      <w:proofErr w:type="spellEnd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уровне региона</w:t>
      </w:r>
      <w:r w:rsidR="00FD311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страны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1249E" w:rsidRPr="00912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49E" w:rsidRDefault="0091249E" w:rsidP="00B55CD7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1236B0" w:rsidRPr="00DE1069" w:rsidRDefault="001236B0" w:rsidP="001236B0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D5A8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7. Организация сетевого взаимодействия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C62D6" w:rsidRDefault="00CC62D6" w:rsidP="00FD5A8A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C62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 текущем году реализаци</w:t>
      </w:r>
      <w:r w:rsidR="00D31C1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</w:t>
      </w:r>
      <w:r w:rsidRPr="00CC62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процесса сетевого взаимодействия</w:t>
      </w:r>
      <w:r w:rsidR="00D31C1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1C1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продолжена</w:t>
      </w:r>
      <w:r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D31C1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77DE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E9673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реди партнеров детского сада </w:t>
      </w:r>
      <w:r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дошкольные образовательные организации города </w:t>
      </w:r>
      <w:r w:rsidR="00E9673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 края (сочинские сады </w:t>
      </w:r>
      <w:r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№№ </w:t>
      </w:r>
      <w:r w:rsidR="00377DE4" w:rsidRPr="00FD5A8A">
        <w:rPr>
          <w:rFonts w:ascii="Times New Roman" w:hAnsi="Times New Roman" w:cs="Times New Roman"/>
          <w:sz w:val="28"/>
          <w:szCs w:val="28"/>
        </w:rPr>
        <w:t xml:space="preserve">41, </w:t>
      </w:r>
      <w:r w:rsidR="001E1752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63, 84, </w:t>
      </w:r>
      <w:r w:rsidR="00377DE4" w:rsidRPr="00FD5A8A">
        <w:rPr>
          <w:rFonts w:ascii="Times New Roman" w:hAnsi="Times New Roman" w:cs="Times New Roman"/>
          <w:sz w:val="28"/>
          <w:szCs w:val="28"/>
        </w:rPr>
        <w:t xml:space="preserve">86, </w:t>
      </w:r>
      <w:r w:rsidR="001E1752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127</w:t>
      </w:r>
      <w:r w:rsidR="00E9673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377DE4" w:rsidRPr="00FD5A8A">
        <w:rPr>
          <w:rFonts w:ascii="Times New Roman" w:hAnsi="Times New Roman" w:cs="Times New Roman"/>
          <w:sz w:val="28"/>
          <w:szCs w:val="28"/>
        </w:rPr>
        <w:t xml:space="preserve">140; </w:t>
      </w:r>
      <w:r w:rsidR="00377DE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Прогимназия № 70 г</w:t>
      </w:r>
      <w:proofErr w:type="gramStart"/>
      <w:r w:rsidR="00377DE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.Н</w:t>
      </w:r>
      <w:proofErr w:type="gramEnd"/>
      <w:r w:rsidR="00E9673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овороссийск</w:t>
      </w:r>
      <w:r w:rsidR="00377DE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E9673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377DE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МБДОУ детский сад комбинированного вида № 2 поселка Мостовской</w:t>
      </w:r>
      <w:r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9673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других регионов (</w:t>
      </w:r>
      <w:r w:rsidR="00377DE4" w:rsidRPr="00FD5A8A">
        <w:rPr>
          <w:rFonts w:ascii="Times New Roman" w:hAnsi="Times New Roman" w:cs="Times New Roman"/>
          <w:sz w:val="28"/>
          <w:szCs w:val="28"/>
        </w:rPr>
        <w:t>МАДОУ «</w:t>
      </w:r>
      <w:proofErr w:type="spellStart"/>
      <w:r w:rsidR="00377DE4" w:rsidRPr="00FD5A8A">
        <w:rPr>
          <w:rFonts w:ascii="Times New Roman" w:hAnsi="Times New Roman" w:cs="Times New Roman"/>
          <w:sz w:val="28"/>
          <w:szCs w:val="28"/>
        </w:rPr>
        <w:t>Ныробский</w:t>
      </w:r>
      <w:proofErr w:type="spellEnd"/>
      <w:r w:rsidR="00377DE4" w:rsidRPr="00FD5A8A">
        <w:rPr>
          <w:rFonts w:ascii="Times New Roman" w:hAnsi="Times New Roman" w:cs="Times New Roman"/>
          <w:sz w:val="28"/>
          <w:szCs w:val="28"/>
        </w:rPr>
        <w:t xml:space="preserve"> детский сад» и МАДОУ «Золотой ключик» - Пермский край</w:t>
      </w:r>
      <w:r w:rsidR="00E9673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377DE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Служба ранней помощи г. Н</w:t>
      </w:r>
      <w:r w:rsidR="00E9673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овокуйбышевск</w:t>
      </w:r>
      <w:r w:rsidR="00FD5A8A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Самарской области</w:t>
      </w:r>
      <w:r w:rsidR="00E9673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E9673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различные учреждения, организации, структуры </w:t>
      </w:r>
      <w:r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(СГУ, ЦПДК</w:t>
      </w:r>
      <w:r w:rsidR="002679E7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г. Сочи</w:t>
      </w:r>
      <w:r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2679E7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МБУ г. Сочи «</w:t>
      </w:r>
      <w:r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ФСЦ</w:t>
      </w:r>
      <w:r w:rsidR="002679E7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людей с ограниченными во</w:t>
      </w:r>
      <w:r w:rsid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</w:t>
      </w:r>
      <w:r w:rsidR="002679E7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можностями </w:t>
      </w:r>
      <w:r w:rsidR="002679E7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здоровья»</w:t>
      </w:r>
      <w:r w:rsidR="00E9673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377DE4" w:rsidRPr="00FD5A8A">
        <w:rPr>
          <w:rFonts w:ascii="Times New Roman" w:hAnsi="Times New Roman" w:cs="Times New Roman"/>
          <w:sz w:val="28"/>
          <w:szCs w:val="28"/>
        </w:rPr>
        <w:t>музей истории города-курорта Сочи</w:t>
      </w:r>
      <w:r w:rsidR="00E96734"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АНО «Инклюзия Сочи» и т.д.</w:t>
      </w:r>
      <w:r w:rsidRPr="00FD5A8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D31C1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7347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Организации – партнеры привлекаются к мероприятиям на базе детского сада, проводят собственные мероприятия. В целях координации усилий разработан план совместной деятельности.</w:t>
      </w:r>
    </w:p>
    <w:p w:rsidR="00FD5A8A" w:rsidRDefault="00FD5A8A" w:rsidP="00FD5A8A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1236B0" w:rsidP="001236B0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7347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8. Апробация и диссеминация результатов деятельности КИП.</w:t>
      </w:r>
      <w:r w:rsidRPr="00CC62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67347A" w:rsidRPr="00D2742B" w:rsidRDefault="003D21CC" w:rsidP="00B55CD7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6734" w:rsidRPr="00A74249">
        <w:rPr>
          <w:rFonts w:ascii="Times New Roman" w:hAnsi="Times New Roman" w:cs="Times New Roman"/>
          <w:sz w:val="28"/>
          <w:szCs w:val="28"/>
        </w:rPr>
        <w:t>Накопленный</w:t>
      </w:r>
      <w:r w:rsidRPr="00A74249">
        <w:rPr>
          <w:rFonts w:ascii="Times New Roman" w:hAnsi="Times New Roman" w:cs="Times New Roman"/>
          <w:sz w:val="28"/>
          <w:szCs w:val="28"/>
        </w:rPr>
        <w:t xml:space="preserve"> опыт </w:t>
      </w:r>
      <w:r w:rsidR="00632DB9" w:rsidRPr="00A74249">
        <w:rPr>
          <w:rFonts w:ascii="Times New Roman" w:hAnsi="Times New Roman" w:cs="Times New Roman"/>
          <w:sz w:val="28"/>
          <w:szCs w:val="28"/>
        </w:rPr>
        <w:t xml:space="preserve">в тесном сотрудничестве с </w:t>
      </w:r>
      <w:r w:rsidR="00632DB9" w:rsidRPr="00A74249">
        <w:rPr>
          <w:rFonts w:ascii="Times New Roman" w:hAnsi="Times New Roman" w:cs="Times New Roman"/>
          <w:color w:val="000000"/>
          <w:sz w:val="28"/>
          <w:szCs w:val="28"/>
        </w:rPr>
        <w:t xml:space="preserve">отделом сопровождения инновационных </w:t>
      </w:r>
      <w:r w:rsidR="00632DB9"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управления по образованию и науке администрации города Сочи </w:t>
      </w:r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обобщен </w:t>
      </w:r>
      <w:r w:rsidR="0067347A"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по нескольким направлениям.</w:t>
      </w:r>
    </w:p>
    <w:p w:rsidR="0067347A" w:rsidRPr="00D2742B" w:rsidRDefault="0067347A" w:rsidP="00A74249">
      <w:pPr>
        <w:pStyle w:val="a4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Открытые мероприятия. </w:t>
      </w:r>
      <w:r w:rsidR="007A4692"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В январе</w:t>
      </w:r>
      <w:r w:rsidR="00A74249"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-феврале в саду проведены</w:t>
      </w:r>
      <w:r w:rsidR="007A4692"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249"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7A4692"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249"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уровня</w:t>
      </w:r>
      <w:r w:rsidR="00A74249" w:rsidRPr="00D27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7A4692" w:rsidRPr="00D27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семинар-практикум «Формы работы с клиентами консультационного центра»</w:t>
      </w:r>
      <w:r w:rsidR="00A74249" w:rsidRPr="00D27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мастер-класс «Коммуникативные тренинги для родителей в ДОО». </w:t>
      </w:r>
      <w:r w:rsidR="007A4692"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249"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В мае</w:t>
      </w:r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 научно-практический семинар </w:t>
      </w:r>
      <w:r w:rsidRPr="00D27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«Актуальные вопросы взаимодействия дошкольной образовательной организации с родителями» с подготовкой сборника материалов</w:t>
      </w:r>
      <w:r w:rsidR="00A74249" w:rsidRPr="00D27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D27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участием </w:t>
      </w:r>
      <w:r w:rsidR="00A74249" w:rsidRPr="00D27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партнеров, </w:t>
      </w:r>
      <w:r w:rsidRPr="00D2742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докладчиков из детских садов </w:t>
      </w:r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Беларусь (гг. Минск, Гомель, Наровля).</w:t>
      </w:r>
    </w:p>
    <w:p w:rsidR="0067347A" w:rsidRPr="00A74249" w:rsidRDefault="0067347A" w:rsidP="00A74249">
      <w:pPr>
        <w:pStyle w:val="a4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Выступления, доклады, презентации. Представители администрации детского сада принимали участие в </w:t>
      </w:r>
      <w:r w:rsid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конференциях, семинарах, </w:t>
      </w:r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приеме </w:t>
      </w:r>
      <w:proofErr w:type="gramStart"/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делегаций работников сферы образования Пермского края</w:t>
      </w:r>
      <w:proofErr w:type="gramEnd"/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руководителей</w:t>
      </w:r>
      <w:r w:rsidRPr="00A7424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г. Ростова-на-Дону. Общий охват руководящих и педагогических работников при трансляции опыта составил более 300 человек (руководящие и педагогические работники - в равных пропорциях), причем не менее 40% из них являются жителями других регионов.</w:t>
      </w:r>
    </w:p>
    <w:p w:rsidR="0067347A" w:rsidRPr="00A74249" w:rsidRDefault="0067347A" w:rsidP="00A74249">
      <w:pPr>
        <w:pStyle w:val="a4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4249">
        <w:rPr>
          <w:rFonts w:ascii="Times New Roman" w:hAnsi="Times New Roman" w:cs="Times New Roman"/>
          <w:sz w:val="28"/>
          <w:szCs w:val="28"/>
        </w:rPr>
        <w:t>Публикации. Обобщенный практический опыт детского сада представлен в научно-методическом журнале «Кубанская школа» (3/2018), учредителем которого является ГБОУ ИРО Краснодарского края (публикация «Консультационный центр в детском саду: история успеха»)</w:t>
      </w:r>
      <w:r w:rsidR="00A74249" w:rsidRPr="00A74249">
        <w:rPr>
          <w:rFonts w:ascii="Times New Roman" w:hAnsi="Times New Roman" w:cs="Times New Roman"/>
          <w:sz w:val="28"/>
          <w:szCs w:val="28"/>
        </w:rPr>
        <w:t>.</w:t>
      </w:r>
    </w:p>
    <w:p w:rsidR="00D2742B" w:rsidRDefault="00A74249" w:rsidP="00A7424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74249">
        <w:rPr>
          <w:rFonts w:ascii="Times New Roman" w:hAnsi="Times New Roman" w:cs="Times New Roman"/>
          <w:sz w:val="28"/>
          <w:szCs w:val="28"/>
        </w:rPr>
        <w:t xml:space="preserve">За активную </w:t>
      </w:r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инновационную деятельность МДОУ </w:t>
      </w:r>
      <w:proofErr w:type="spellStart"/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ЦРР-детский</w:t>
      </w:r>
      <w:proofErr w:type="spellEnd"/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 № 28 награжден Почетной грамотой Министерства образования, науки и молодежной политики Краснодарского края (приказ № 1321 от 09.04.2018 г.). По ходатайству администрации </w:t>
      </w:r>
      <w:proofErr w:type="gramStart"/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. Сочи детский сад включен в Национальный реестр «Ведущие образовательные учреждения</w:t>
      </w:r>
      <w:r w:rsidRPr="00D274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России — 2017» (письмо ООО «Администрация Реестра» исх. № 829614 от 18.05.2018).</w:t>
      </w:r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290C" w:rsidRPr="00D2742B" w:rsidRDefault="00D2742B" w:rsidP="00A7424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0290C"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Зафиксировано более двадцати положительных отзывов родителей, педагогов, партнеров.</w:t>
      </w:r>
    </w:p>
    <w:p w:rsidR="0091249E" w:rsidRPr="00D2742B" w:rsidRDefault="00A74249" w:rsidP="00D2742B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2742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Проведение анализа достигнутых результатов, текущей деятельности позволило осуществить планирование деятельности третьего года работы в статусе краевой инновационной площадки, п</w:t>
      </w:r>
      <w:r w:rsidR="0091249E"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иться</w:t>
      </w:r>
      <w:r w:rsidR="0091249E"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финальному этапу реализации инновационной программы</w:t>
      </w:r>
      <w:r w:rsidRPr="00D274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4249" w:rsidRPr="00466761" w:rsidRDefault="00A74249">
      <w:pPr>
        <w:spacing w:line="360" w:lineRule="auto"/>
        <w:rPr>
          <w:rFonts w:cs="Times New Roman"/>
          <w:szCs w:val="24"/>
        </w:rPr>
      </w:pPr>
    </w:p>
    <w:sectPr w:rsidR="00A74249" w:rsidRPr="00466761" w:rsidSect="00B55CD7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AB" w:rsidRDefault="00F352AB" w:rsidP="00D81765">
      <w:pPr>
        <w:spacing w:after="0" w:line="240" w:lineRule="auto"/>
      </w:pPr>
      <w:r>
        <w:separator/>
      </w:r>
    </w:p>
  </w:endnote>
  <w:endnote w:type="continuationSeparator" w:id="0">
    <w:p w:rsidR="00F352AB" w:rsidRDefault="00F352AB" w:rsidP="00D8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760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347A" w:rsidRDefault="0067347A">
        <w:pPr>
          <w:pStyle w:val="a9"/>
          <w:jc w:val="center"/>
        </w:pPr>
        <w:r w:rsidRPr="00D817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17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17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742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D817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347A" w:rsidRDefault="006734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AB" w:rsidRDefault="00F352AB" w:rsidP="00D81765">
      <w:pPr>
        <w:spacing w:after="0" w:line="240" w:lineRule="auto"/>
      </w:pPr>
      <w:r>
        <w:separator/>
      </w:r>
    </w:p>
  </w:footnote>
  <w:footnote w:type="continuationSeparator" w:id="0">
    <w:p w:rsidR="00F352AB" w:rsidRDefault="00F352AB" w:rsidP="00D8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FC1"/>
    <w:multiLevelType w:val="hybridMultilevel"/>
    <w:tmpl w:val="0EE2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107"/>
    <w:multiLevelType w:val="hybridMultilevel"/>
    <w:tmpl w:val="1410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6C7F"/>
    <w:multiLevelType w:val="hybridMultilevel"/>
    <w:tmpl w:val="28DA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2AB3"/>
    <w:multiLevelType w:val="hybridMultilevel"/>
    <w:tmpl w:val="3DF6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67509"/>
    <w:multiLevelType w:val="hybridMultilevel"/>
    <w:tmpl w:val="5C7A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D0851"/>
    <w:multiLevelType w:val="hybridMultilevel"/>
    <w:tmpl w:val="4B0A1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C70C7"/>
    <w:multiLevelType w:val="hybridMultilevel"/>
    <w:tmpl w:val="A19C7EB0"/>
    <w:lvl w:ilvl="0" w:tplc="43709C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34962"/>
    <w:multiLevelType w:val="hybridMultilevel"/>
    <w:tmpl w:val="B5122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810C8"/>
    <w:multiLevelType w:val="hybridMultilevel"/>
    <w:tmpl w:val="E11C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F49AE"/>
    <w:multiLevelType w:val="hybridMultilevel"/>
    <w:tmpl w:val="998C0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B1BFC"/>
    <w:multiLevelType w:val="hybridMultilevel"/>
    <w:tmpl w:val="8EFCD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15136"/>
    <w:multiLevelType w:val="hybridMultilevel"/>
    <w:tmpl w:val="1B3E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D3E8C"/>
    <w:multiLevelType w:val="hybridMultilevel"/>
    <w:tmpl w:val="A77C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E26C3C"/>
    <w:multiLevelType w:val="hybridMultilevel"/>
    <w:tmpl w:val="14BE1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C31A0"/>
    <w:multiLevelType w:val="hybridMultilevel"/>
    <w:tmpl w:val="FCF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24C15"/>
    <w:multiLevelType w:val="hybridMultilevel"/>
    <w:tmpl w:val="1800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623A8E"/>
    <w:multiLevelType w:val="hybridMultilevel"/>
    <w:tmpl w:val="07663EAC"/>
    <w:lvl w:ilvl="0" w:tplc="C92EA6C4">
      <w:start w:val="1"/>
      <w:numFmt w:val="decimal"/>
      <w:lvlText w:val="%1."/>
      <w:lvlJc w:val="left"/>
      <w:pPr>
        <w:ind w:left="725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3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541"/>
    <w:rsid w:val="00011884"/>
    <w:rsid w:val="00044303"/>
    <w:rsid w:val="00053F88"/>
    <w:rsid w:val="00062563"/>
    <w:rsid w:val="00066EBE"/>
    <w:rsid w:val="000C18C4"/>
    <w:rsid w:val="000E6710"/>
    <w:rsid w:val="000F2963"/>
    <w:rsid w:val="000F58EF"/>
    <w:rsid w:val="0010272B"/>
    <w:rsid w:val="001236B0"/>
    <w:rsid w:val="001B1685"/>
    <w:rsid w:val="001C110F"/>
    <w:rsid w:val="001E1752"/>
    <w:rsid w:val="001E21A9"/>
    <w:rsid w:val="001F4CDF"/>
    <w:rsid w:val="0022791F"/>
    <w:rsid w:val="00246AD6"/>
    <w:rsid w:val="002679E7"/>
    <w:rsid w:val="0027258F"/>
    <w:rsid w:val="00272A94"/>
    <w:rsid w:val="002B73B7"/>
    <w:rsid w:val="002C5159"/>
    <w:rsid w:val="00363207"/>
    <w:rsid w:val="00366E73"/>
    <w:rsid w:val="00377DE4"/>
    <w:rsid w:val="003B1DD2"/>
    <w:rsid w:val="003D21CC"/>
    <w:rsid w:val="003D3417"/>
    <w:rsid w:val="0042384C"/>
    <w:rsid w:val="00431513"/>
    <w:rsid w:val="00431B85"/>
    <w:rsid w:val="004D199E"/>
    <w:rsid w:val="00512E3C"/>
    <w:rsid w:val="005A70F7"/>
    <w:rsid w:val="005E54CC"/>
    <w:rsid w:val="00632DB9"/>
    <w:rsid w:val="00641279"/>
    <w:rsid w:val="00653FC9"/>
    <w:rsid w:val="00657E51"/>
    <w:rsid w:val="0067347A"/>
    <w:rsid w:val="006A105C"/>
    <w:rsid w:val="006B0760"/>
    <w:rsid w:val="007251A4"/>
    <w:rsid w:val="00734981"/>
    <w:rsid w:val="007A4692"/>
    <w:rsid w:val="007E3541"/>
    <w:rsid w:val="007F6B93"/>
    <w:rsid w:val="008103CD"/>
    <w:rsid w:val="008123F3"/>
    <w:rsid w:val="008B18A6"/>
    <w:rsid w:val="009048E0"/>
    <w:rsid w:val="0091249E"/>
    <w:rsid w:val="009155C0"/>
    <w:rsid w:val="009225D1"/>
    <w:rsid w:val="009245C1"/>
    <w:rsid w:val="00981FDA"/>
    <w:rsid w:val="009948E2"/>
    <w:rsid w:val="0099708D"/>
    <w:rsid w:val="009E0BC6"/>
    <w:rsid w:val="009E6503"/>
    <w:rsid w:val="00A0290C"/>
    <w:rsid w:val="00A035A8"/>
    <w:rsid w:val="00A04D10"/>
    <w:rsid w:val="00A22D22"/>
    <w:rsid w:val="00A46AF7"/>
    <w:rsid w:val="00A5475E"/>
    <w:rsid w:val="00A74249"/>
    <w:rsid w:val="00B07CA5"/>
    <w:rsid w:val="00B35916"/>
    <w:rsid w:val="00B559ED"/>
    <w:rsid w:val="00B55CD7"/>
    <w:rsid w:val="00B568D0"/>
    <w:rsid w:val="00B70140"/>
    <w:rsid w:val="00BB0ED9"/>
    <w:rsid w:val="00BB3D32"/>
    <w:rsid w:val="00C16934"/>
    <w:rsid w:val="00C35544"/>
    <w:rsid w:val="00C60035"/>
    <w:rsid w:val="00C73501"/>
    <w:rsid w:val="00CB3127"/>
    <w:rsid w:val="00CC62D6"/>
    <w:rsid w:val="00D202DF"/>
    <w:rsid w:val="00D2742B"/>
    <w:rsid w:val="00D31C14"/>
    <w:rsid w:val="00D81765"/>
    <w:rsid w:val="00D925B6"/>
    <w:rsid w:val="00DC71DB"/>
    <w:rsid w:val="00DD5AE9"/>
    <w:rsid w:val="00DE1069"/>
    <w:rsid w:val="00DE1C60"/>
    <w:rsid w:val="00DF21AB"/>
    <w:rsid w:val="00E20B9C"/>
    <w:rsid w:val="00E52B0A"/>
    <w:rsid w:val="00E66C1E"/>
    <w:rsid w:val="00E72DBB"/>
    <w:rsid w:val="00E96734"/>
    <w:rsid w:val="00E97752"/>
    <w:rsid w:val="00EA6E28"/>
    <w:rsid w:val="00F352AB"/>
    <w:rsid w:val="00FD311F"/>
    <w:rsid w:val="00FD4DB4"/>
    <w:rsid w:val="00FD5A8A"/>
    <w:rsid w:val="00FE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541"/>
    <w:rPr>
      <w:b/>
      <w:bCs/>
    </w:rPr>
  </w:style>
  <w:style w:type="paragraph" w:styleId="a4">
    <w:name w:val="List Paragraph"/>
    <w:basedOn w:val="a"/>
    <w:link w:val="a5"/>
    <w:uiPriority w:val="34"/>
    <w:qFormat/>
    <w:rsid w:val="007E354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E354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8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1765"/>
  </w:style>
  <w:style w:type="paragraph" w:styleId="a9">
    <w:name w:val="footer"/>
    <w:basedOn w:val="a"/>
    <w:link w:val="aa"/>
    <w:uiPriority w:val="99"/>
    <w:unhideWhenUsed/>
    <w:rsid w:val="00D8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765"/>
  </w:style>
  <w:style w:type="table" w:styleId="ab">
    <w:name w:val="Table Grid"/>
    <w:basedOn w:val="a1"/>
    <w:uiPriority w:val="59"/>
    <w:rsid w:val="0081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E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1069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246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28.sochi-school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28@edu.soch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u28.sochi-schools.ru/sveden/konsultatsionnyj-tsen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12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МК2</dc:creator>
  <cp:keywords/>
  <dc:description/>
  <cp:lastModifiedBy>1</cp:lastModifiedBy>
  <cp:revision>43</cp:revision>
  <cp:lastPrinted>2017-08-22T07:42:00Z</cp:lastPrinted>
  <dcterms:created xsi:type="dcterms:W3CDTF">2017-08-21T12:18:00Z</dcterms:created>
  <dcterms:modified xsi:type="dcterms:W3CDTF">2019-01-21T17:35:00Z</dcterms:modified>
</cp:coreProperties>
</file>