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C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7153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BF6EC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BF6EC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ДОМ ДЕТСКОГО ТВОРЧЕСТВА 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СТАНИЦА СТАРОЩЕРБИНОВСКАЯ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EE0" w:rsidRPr="00127153" w:rsidRDefault="004C1EE0" w:rsidP="00355C8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Рассмотрено и одобрено на заседании                      УТВЕРЖДАЮ                                                                                   Педагогического/методического совета                   Директор МБУ ДО ДДТ</w:t>
      </w:r>
    </w:p>
    <w:p w:rsidR="004C1EE0" w:rsidRPr="00127153" w:rsidRDefault="004C1EE0" w:rsidP="00355C8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МБУ ДО ДДТ ст.Старощербиновская                      ст. Старощербиновская</w:t>
      </w:r>
    </w:p>
    <w:p w:rsidR="004C1EE0" w:rsidRPr="00127153" w:rsidRDefault="004C1EE0" w:rsidP="00355C8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375D7" w:rsidRPr="00127153">
        <w:rPr>
          <w:rFonts w:ascii="Times New Roman" w:hAnsi="Times New Roman"/>
          <w:sz w:val="28"/>
          <w:szCs w:val="28"/>
        </w:rPr>
        <w:t xml:space="preserve">             ____</w:t>
      </w:r>
      <w:r w:rsidRPr="00127153">
        <w:rPr>
          <w:rFonts w:ascii="Times New Roman" w:hAnsi="Times New Roman"/>
          <w:sz w:val="28"/>
          <w:szCs w:val="28"/>
        </w:rPr>
        <w:t>_____</w:t>
      </w:r>
      <w:r w:rsidR="00A76E4F" w:rsidRPr="00127153">
        <w:rPr>
          <w:rFonts w:ascii="Times New Roman" w:hAnsi="Times New Roman"/>
          <w:sz w:val="28"/>
          <w:szCs w:val="28"/>
        </w:rPr>
        <w:t>__</w:t>
      </w:r>
      <w:r w:rsidRPr="00127153">
        <w:rPr>
          <w:rFonts w:ascii="Times New Roman" w:hAnsi="Times New Roman"/>
          <w:sz w:val="28"/>
          <w:szCs w:val="28"/>
        </w:rPr>
        <w:t>___ А.В.Приймак</w:t>
      </w:r>
    </w:p>
    <w:p w:rsidR="00A76E4F" w:rsidRPr="00127153" w:rsidRDefault="004C1EE0" w:rsidP="00355C8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Протокол №___</w:t>
      </w:r>
      <w:r w:rsidR="00A76E4F" w:rsidRPr="00127153">
        <w:rPr>
          <w:rFonts w:ascii="Times New Roman" w:hAnsi="Times New Roman"/>
          <w:sz w:val="28"/>
          <w:szCs w:val="28"/>
        </w:rPr>
        <w:t>__</w:t>
      </w:r>
      <w:r w:rsidRPr="00127153">
        <w:rPr>
          <w:rFonts w:ascii="Times New Roman" w:hAnsi="Times New Roman"/>
          <w:sz w:val="28"/>
          <w:szCs w:val="28"/>
        </w:rPr>
        <w:t>__</w:t>
      </w:r>
      <w:r w:rsidR="00E55213" w:rsidRPr="00127153">
        <w:rPr>
          <w:rFonts w:ascii="Times New Roman" w:hAnsi="Times New Roman"/>
          <w:sz w:val="28"/>
          <w:szCs w:val="28"/>
        </w:rPr>
        <w:t xml:space="preserve"> </w:t>
      </w:r>
      <w:r w:rsidRPr="00127153">
        <w:rPr>
          <w:rFonts w:ascii="Times New Roman" w:hAnsi="Times New Roman"/>
          <w:sz w:val="28"/>
          <w:szCs w:val="28"/>
        </w:rPr>
        <w:t xml:space="preserve"> от</w:t>
      </w:r>
      <w:r w:rsidR="00E55213" w:rsidRPr="00127153">
        <w:rPr>
          <w:rFonts w:ascii="Times New Roman" w:hAnsi="Times New Roman"/>
          <w:sz w:val="28"/>
          <w:szCs w:val="28"/>
        </w:rPr>
        <w:t xml:space="preserve">  </w:t>
      </w:r>
      <w:r w:rsidRPr="00127153">
        <w:rPr>
          <w:rFonts w:ascii="Times New Roman" w:hAnsi="Times New Roman"/>
          <w:sz w:val="28"/>
          <w:szCs w:val="28"/>
        </w:rPr>
        <w:t>___</w:t>
      </w:r>
      <w:r w:rsidR="007375D7" w:rsidRPr="00127153">
        <w:rPr>
          <w:rFonts w:ascii="Times New Roman" w:hAnsi="Times New Roman"/>
          <w:sz w:val="28"/>
          <w:szCs w:val="28"/>
        </w:rPr>
        <w:t xml:space="preserve">___________               </w:t>
      </w:r>
    </w:p>
    <w:p w:rsidR="004C1EE0" w:rsidRPr="00127153" w:rsidRDefault="00127153" w:rsidP="00A76E4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1EE0" w:rsidRPr="00127153">
        <w:rPr>
          <w:rFonts w:ascii="Times New Roman" w:hAnsi="Times New Roman"/>
          <w:sz w:val="28"/>
          <w:szCs w:val="28"/>
        </w:rPr>
        <w:t>Приказ №__</w:t>
      </w:r>
      <w:r w:rsidR="00A76E4F" w:rsidRPr="00127153">
        <w:rPr>
          <w:rFonts w:ascii="Times New Roman" w:hAnsi="Times New Roman"/>
          <w:sz w:val="28"/>
          <w:szCs w:val="28"/>
        </w:rPr>
        <w:t>___</w:t>
      </w:r>
      <w:r w:rsidR="004C1EE0" w:rsidRPr="00127153">
        <w:rPr>
          <w:rFonts w:ascii="Times New Roman" w:hAnsi="Times New Roman"/>
          <w:sz w:val="28"/>
          <w:szCs w:val="28"/>
        </w:rPr>
        <w:t>____</w:t>
      </w:r>
    </w:p>
    <w:p w:rsidR="004C1EE0" w:rsidRPr="00127153" w:rsidRDefault="004C1EE0" w:rsidP="00355C8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55213" w:rsidRPr="00127153">
        <w:rPr>
          <w:rFonts w:ascii="Times New Roman" w:hAnsi="Times New Roman"/>
          <w:sz w:val="28"/>
          <w:szCs w:val="28"/>
        </w:rPr>
        <w:t xml:space="preserve">    </w:t>
      </w:r>
      <w:r w:rsidRPr="00127153">
        <w:rPr>
          <w:rFonts w:ascii="Times New Roman" w:hAnsi="Times New Roman"/>
          <w:sz w:val="28"/>
          <w:szCs w:val="28"/>
        </w:rPr>
        <w:t xml:space="preserve"> </w:t>
      </w:r>
      <w:r w:rsidR="00355C81" w:rsidRPr="00127153">
        <w:rPr>
          <w:rFonts w:ascii="Times New Roman" w:hAnsi="Times New Roman"/>
          <w:sz w:val="28"/>
          <w:szCs w:val="28"/>
        </w:rPr>
        <w:t xml:space="preserve">       </w:t>
      </w:r>
    </w:p>
    <w:p w:rsidR="004C1EE0" w:rsidRPr="00127153" w:rsidRDefault="004C1EE0" w:rsidP="004C1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A9C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4C1EE0" w:rsidRPr="00127153" w:rsidRDefault="00D24A9C" w:rsidP="004C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="004C1EE0" w:rsidRPr="0012715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C1EE0" w:rsidRPr="00127153" w:rsidRDefault="004C1EE0" w:rsidP="004C1E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«</w:t>
      </w:r>
      <w:r w:rsidR="00A02BA1" w:rsidRPr="00127153">
        <w:rPr>
          <w:rFonts w:ascii="Times New Roman" w:hAnsi="Times New Roman"/>
          <w:b/>
          <w:sz w:val="28"/>
          <w:szCs w:val="28"/>
        </w:rPr>
        <w:t>ПАТРИОТ</w:t>
      </w:r>
      <w:r w:rsidRPr="00127153">
        <w:rPr>
          <w:rFonts w:ascii="Times New Roman" w:hAnsi="Times New Roman"/>
          <w:b/>
          <w:sz w:val="28"/>
          <w:szCs w:val="28"/>
        </w:rPr>
        <w:t>»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 (Указывается наименование программы либо наименование объединения)</w:t>
      </w:r>
    </w:p>
    <w:p w:rsidR="004C1EE0" w:rsidRPr="00127153" w:rsidRDefault="004C1EE0" w:rsidP="004C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DB7" w:rsidRPr="00127153" w:rsidRDefault="003B2DB7" w:rsidP="004C1EE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p w:rsidR="004C1EE0" w:rsidRPr="00127153" w:rsidRDefault="004C1EE0" w:rsidP="004C1EE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4C1EE0" w:rsidRPr="00127153" w:rsidRDefault="00F00E7B" w:rsidP="004C1EE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Адресаты программы:</w:t>
      </w:r>
      <w:r w:rsidR="00182E4A" w:rsidRPr="00127153">
        <w:rPr>
          <w:rFonts w:ascii="Times New Roman" w:hAnsi="Times New Roman"/>
          <w:sz w:val="28"/>
          <w:szCs w:val="28"/>
        </w:rPr>
        <w:t xml:space="preserve"> </w:t>
      </w:r>
      <w:r w:rsidR="00135292" w:rsidRPr="00127153">
        <w:rPr>
          <w:rFonts w:ascii="Times New Roman" w:hAnsi="Times New Roman"/>
          <w:sz w:val="28"/>
          <w:szCs w:val="28"/>
        </w:rPr>
        <w:t>обучающиеся</w:t>
      </w:r>
      <w:r w:rsidR="004C1EE0" w:rsidRPr="00127153">
        <w:rPr>
          <w:rFonts w:ascii="Times New Roman" w:hAnsi="Times New Roman"/>
          <w:sz w:val="28"/>
          <w:szCs w:val="28"/>
        </w:rPr>
        <w:t xml:space="preserve"> от 1</w:t>
      </w:r>
      <w:r w:rsidR="001E5307" w:rsidRPr="00127153">
        <w:rPr>
          <w:rFonts w:ascii="Times New Roman" w:hAnsi="Times New Roman"/>
          <w:sz w:val="28"/>
          <w:szCs w:val="28"/>
        </w:rPr>
        <w:t>1</w:t>
      </w:r>
      <w:r w:rsidR="004C1EE0" w:rsidRPr="00127153">
        <w:rPr>
          <w:rFonts w:ascii="Times New Roman" w:hAnsi="Times New Roman"/>
          <w:sz w:val="28"/>
          <w:szCs w:val="28"/>
        </w:rPr>
        <w:t xml:space="preserve"> до 1</w:t>
      </w:r>
      <w:r w:rsidR="00160263" w:rsidRPr="00127153">
        <w:rPr>
          <w:rFonts w:ascii="Times New Roman" w:hAnsi="Times New Roman"/>
          <w:sz w:val="28"/>
          <w:szCs w:val="28"/>
        </w:rPr>
        <w:t>8</w:t>
      </w:r>
      <w:r w:rsidR="004C1EE0" w:rsidRPr="00127153">
        <w:rPr>
          <w:rFonts w:ascii="Times New Roman" w:hAnsi="Times New Roman"/>
          <w:sz w:val="28"/>
          <w:szCs w:val="28"/>
        </w:rPr>
        <w:t xml:space="preserve"> лет</w:t>
      </w:r>
    </w:p>
    <w:p w:rsidR="004C1EE0" w:rsidRPr="00127153" w:rsidRDefault="00182E4A" w:rsidP="004C1EE0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Срок реализации:</w:t>
      </w:r>
      <w:r w:rsidR="004C1EE0" w:rsidRPr="00127153">
        <w:rPr>
          <w:rFonts w:ascii="Times New Roman" w:hAnsi="Times New Roman"/>
          <w:sz w:val="28"/>
          <w:szCs w:val="28"/>
        </w:rPr>
        <w:t xml:space="preserve"> </w:t>
      </w:r>
      <w:r w:rsidR="00A76E4F" w:rsidRPr="00127153">
        <w:rPr>
          <w:rFonts w:ascii="Times New Roman" w:hAnsi="Times New Roman"/>
          <w:sz w:val="28"/>
          <w:szCs w:val="28"/>
        </w:rPr>
        <w:t>3</w:t>
      </w:r>
      <w:r w:rsidR="00A02BA1" w:rsidRPr="00127153">
        <w:rPr>
          <w:rFonts w:ascii="Times New Roman" w:hAnsi="Times New Roman"/>
          <w:sz w:val="28"/>
          <w:szCs w:val="28"/>
        </w:rPr>
        <w:t xml:space="preserve"> </w:t>
      </w:r>
      <w:r w:rsidRPr="00127153">
        <w:rPr>
          <w:rFonts w:ascii="Times New Roman" w:hAnsi="Times New Roman"/>
          <w:sz w:val="28"/>
          <w:szCs w:val="28"/>
        </w:rPr>
        <w:t>года</w:t>
      </w:r>
    </w:p>
    <w:p w:rsidR="004C1EE0" w:rsidRPr="00127153" w:rsidRDefault="004C1EE0" w:rsidP="004C1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1EE0" w:rsidRPr="00127153" w:rsidRDefault="004C1EE0" w:rsidP="004C1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80A" w:rsidRPr="00127153" w:rsidRDefault="006517E6" w:rsidP="009246C8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724025"/>
            <wp:effectExtent l="0" t="0" r="9525" b="9525"/>
            <wp:docPr id="1" name="Рисунок 1" descr="Патриот-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-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t="48889" r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0A" w:rsidRPr="00127153" w:rsidRDefault="007E680A" w:rsidP="007E680A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6C8" w:rsidRPr="00127153" w:rsidRDefault="009246C8" w:rsidP="007E680A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80A" w:rsidRPr="00127153" w:rsidRDefault="00182E4A" w:rsidP="007E680A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программы: п</w:t>
      </w:r>
      <w:r w:rsidR="007E680A" w:rsidRPr="00127153">
        <w:rPr>
          <w:rFonts w:ascii="Times New Roman" w:eastAsia="Times New Roman" w:hAnsi="Times New Roman"/>
          <w:sz w:val="28"/>
          <w:szCs w:val="28"/>
          <w:lang w:eastAsia="ru-RU"/>
        </w:rPr>
        <w:t>едагог дополнительного образования</w:t>
      </w:r>
    </w:p>
    <w:p w:rsidR="007E680A" w:rsidRPr="00127153" w:rsidRDefault="007E680A" w:rsidP="007E680A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Смола Елена Валерьевна</w:t>
      </w:r>
    </w:p>
    <w:p w:rsidR="007E680A" w:rsidRPr="00127153" w:rsidRDefault="007E680A" w:rsidP="007E68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445D" w:rsidRPr="00127153" w:rsidRDefault="0015445D" w:rsidP="007E68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5C81" w:rsidRPr="00127153" w:rsidRDefault="00355C81" w:rsidP="007E68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6144" w:rsidRPr="00127153" w:rsidRDefault="00496144" w:rsidP="007E68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680A" w:rsidRPr="00127153" w:rsidRDefault="007E680A" w:rsidP="007E68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станица Старощербиновская,</w:t>
      </w:r>
    </w:p>
    <w:p w:rsidR="007E680A" w:rsidRPr="00127153" w:rsidRDefault="007E680A" w:rsidP="007E68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201</w:t>
      </w:r>
      <w:r w:rsidR="00A76E4F" w:rsidRPr="00127153">
        <w:rPr>
          <w:rFonts w:ascii="Times New Roman" w:hAnsi="Times New Roman"/>
          <w:bCs/>
          <w:sz w:val="28"/>
          <w:szCs w:val="28"/>
        </w:rPr>
        <w:t>7</w:t>
      </w:r>
      <w:r w:rsidRPr="0012715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A7B5E" w:rsidRPr="00127153" w:rsidRDefault="009A7B5E" w:rsidP="007E6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15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039"/>
        <w:gridCol w:w="850"/>
      </w:tblGrid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7A5496" w:rsidP="007A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7A5496" w:rsidRPr="00127153" w:rsidRDefault="007A5496" w:rsidP="007A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  <w:hideMark/>
          </w:tcPr>
          <w:p w:rsidR="007A5496" w:rsidRPr="00127153" w:rsidRDefault="00A73BFE" w:rsidP="00423B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НОРМАТИВНО-МЕТОДИЧЕСКИЕ ОСНОВЫ ПРОГРАММЫ</w:t>
            </w:r>
            <w:r w:rsidR="00B94E80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</w:t>
            </w:r>
          </w:p>
        </w:tc>
        <w:tc>
          <w:tcPr>
            <w:tcW w:w="850" w:type="dxa"/>
            <w:hideMark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B94E80" w:rsidP="00423BAB">
            <w:pPr>
              <w:pStyle w:val="a8"/>
              <w:tabs>
                <w:tab w:val="left" w:pos="1276"/>
              </w:tabs>
              <w:spacing w:after="20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3">
              <w:rPr>
                <w:rFonts w:ascii="Times New Roman" w:hAnsi="Times New Roman"/>
                <w:sz w:val="28"/>
                <w:szCs w:val="28"/>
              </w:rPr>
              <w:t xml:space="preserve">РАЗДЕЛ I. </w:t>
            </w:r>
            <w:r w:rsidR="00E92604" w:rsidRPr="00127153">
              <w:rPr>
                <w:rFonts w:ascii="Times New Roman" w:hAnsi="Times New Roman"/>
                <w:sz w:val="28"/>
                <w:szCs w:val="28"/>
              </w:rPr>
              <w:t>«Комплекс основных характеристик образования: объем, содержание, планируемые результаты» …………………………………….</w:t>
            </w:r>
          </w:p>
        </w:tc>
        <w:tc>
          <w:tcPr>
            <w:tcW w:w="850" w:type="dxa"/>
            <w:hideMark/>
          </w:tcPr>
          <w:p w:rsidR="008136C7" w:rsidRPr="00127153" w:rsidRDefault="008136C7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496" w:rsidRPr="00127153" w:rsidRDefault="007A5496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E92604" w:rsidP="00423B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  <w:r w:rsidR="00FB632D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….…………………..………………………………</w:t>
            </w:r>
          </w:p>
        </w:tc>
        <w:tc>
          <w:tcPr>
            <w:tcW w:w="850" w:type="dxa"/>
            <w:hideMark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F035E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……………………………………..…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…………………..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….…</w:t>
            </w:r>
          </w:p>
        </w:tc>
        <w:tc>
          <w:tcPr>
            <w:tcW w:w="850" w:type="dxa"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  <w:hideMark/>
          </w:tcPr>
          <w:p w:rsidR="007A5496" w:rsidRPr="00127153" w:rsidRDefault="006F035E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дополнительной общеобразовательной программы</w:t>
            </w:r>
            <w:r w:rsidR="006C36D1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850" w:type="dxa"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C36D1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Новизна 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…………...……….……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………………………………………..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C36D1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……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.………………………………………………………</w:t>
            </w:r>
          </w:p>
        </w:tc>
        <w:tc>
          <w:tcPr>
            <w:tcW w:w="850" w:type="dxa"/>
            <w:hideMark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7745E6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целесообразность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………………………………………</w:t>
            </w:r>
          </w:p>
        </w:tc>
        <w:tc>
          <w:tcPr>
            <w:tcW w:w="850" w:type="dxa"/>
            <w:hideMark/>
          </w:tcPr>
          <w:p w:rsidR="007A5496" w:rsidRPr="00127153" w:rsidRDefault="006C36D1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9D7BC3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и срок освоения …………………………………………………</w:t>
            </w:r>
          </w:p>
        </w:tc>
        <w:tc>
          <w:tcPr>
            <w:tcW w:w="850" w:type="dxa"/>
          </w:tcPr>
          <w:p w:rsidR="007A5496" w:rsidRPr="00127153" w:rsidRDefault="009D7BC3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9D7BC3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организации образовательного процесса. Формы обучения и режим занятий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…………….……………………….</w:t>
            </w:r>
            <w:r w:rsidR="00B10F09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850" w:type="dxa"/>
          </w:tcPr>
          <w:p w:rsidR="00D71E93" w:rsidRPr="00127153" w:rsidRDefault="00D71E93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0F09" w:rsidRPr="00127153" w:rsidRDefault="00B10F09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  <w:hideMark/>
          </w:tcPr>
          <w:p w:rsidR="007A5496" w:rsidRPr="00127153" w:rsidRDefault="009D7BC3" w:rsidP="00423BAB">
            <w:pPr>
              <w:spacing w:line="240" w:lineRule="auto"/>
              <w:ind w:left="18"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дополнительной общеобразовательной программы</w:t>
            </w:r>
            <w:r w:rsidR="00B10F09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  <w:hideMark/>
          </w:tcPr>
          <w:p w:rsidR="007A5496" w:rsidRPr="00127153" w:rsidRDefault="00B10F09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843755" w:rsidP="00423BAB">
            <w:pPr>
              <w:spacing w:line="240" w:lineRule="auto"/>
              <w:ind w:left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II. «КОМПЛЕКС ОРГАНИЗАЦИОННО-ПЕДАГОГИЧЕСКИХ УСЛОВИЙ, ВКЛЮЧАЮЩИХ ФОРМЫ АТТЕСТАЦИИ» ……………….</w:t>
            </w:r>
          </w:p>
        </w:tc>
        <w:tc>
          <w:tcPr>
            <w:tcW w:w="850" w:type="dxa"/>
          </w:tcPr>
          <w:p w:rsidR="00D71E93" w:rsidRPr="00127153" w:rsidRDefault="00D71E93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3755" w:rsidRPr="00127153" w:rsidRDefault="00843755" w:rsidP="00E8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843755" w:rsidP="00423BAB">
            <w:pPr>
              <w:spacing w:line="240" w:lineRule="auto"/>
              <w:ind w:left="18"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 .…………………………………..………….………..</w:t>
            </w:r>
          </w:p>
        </w:tc>
        <w:tc>
          <w:tcPr>
            <w:tcW w:w="850" w:type="dxa"/>
            <w:hideMark/>
          </w:tcPr>
          <w:p w:rsidR="007A5496" w:rsidRPr="00127153" w:rsidRDefault="00D64B8F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D64B8F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  <w:r w:rsidR="00E82212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.…………………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4B8F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E357C4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ОТСЛЕЖИВАНИЯ РЕЗУЛЬТАТИВНОСТИ 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…….………</w:t>
            </w:r>
          </w:p>
        </w:tc>
        <w:tc>
          <w:tcPr>
            <w:tcW w:w="850" w:type="dxa"/>
            <w:hideMark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357C4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30BA7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АТТЕСТАЦИИ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30BA7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E67DD" w:rsidP="00423B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 И ДРУГИЕ ИСТОЧНИКИ</w:t>
            </w:r>
            <w:r w:rsidR="00976F98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…………..…………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76F98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6E67DD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Периодические издания 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……………………….…………</w:t>
            </w:r>
            <w:r w:rsidR="00976F98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……………...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76F98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976F98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и методическая литература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…………………………………</w:t>
            </w: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136C7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496" w:rsidRPr="00127153" w:rsidTr="006E06B2">
        <w:trPr>
          <w:jc w:val="center"/>
        </w:trPr>
        <w:tc>
          <w:tcPr>
            <w:tcW w:w="9039" w:type="dxa"/>
          </w:tcPr>
          <w:p w:rsidR="007A5496" w:rsidRPr="00127153" w:rsidRDefault="00976F98" w:rsidP="00423BAB">
            <w:pPr>
              <w:spacing w:line="240" w:lineRule="auto"/>
              <w:ind w:firstLine="4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…………………………</w:t>
            </w:r>
            <w:r w:rsidR="008136C7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…………………………..</w:t>
            </w:r>
            <w:r w:rsidR="007A5496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7A5496" w:rsidRPr="00127153" w:rsidRDefault="007A5496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136C7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840EE" w:rsidRPr="00127153" w:rsidTr="006E06B2">
        <w:trPr>
          <w:jc w:val="center"/>
        </w:trPr>
        <w:tc>
          <w:tcPr>
            <w:tcW w:w="9039" w:type="dxa"/>
          </w:tcPr>
          <w:p w:rsidR="002B2670" w:rsidRPr="00127153" w:rsidRDefault="002B2670" w:rsidP="00E840EE">
            <w:pPr>
              <w:spacing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40EE" w:rsidRPr="00127153" w:rsidRDefault="00A55676" w:rsidP="00E840EE">
            <w:pPr>
              <w:spacing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1. </w:t>
            </w:r>
            <w:r w:rsidR="00D128F0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A55676" w:rsidRPr="00127153" w:rsidRDefault="00A55676" w:rsidP="00E840EE">
            <w:pPr>
              <w:spacing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2.</w:t>
            </w:r>
            <w:r w:rsidR="00D128F0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Оценочные материалы</w:t>
            </w:r>
          </w:p>
          <w:p w:rsidR="00A55676" w:rsidRPr="00127153" w:rsidRDefault="00A55676" w:rsidP="00A55676">
            <w:pPr>
              <w:spacing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3.</w:t>
            </w:r>
            <w:r w:rsidR="00D128F0" w:rsidRPr="001271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Дидактические материалы</w:t>
            </w:r>
          </w:p>
        </w:tc>
        <w:tc>
          <w:tcPr>
            <w:tcW w:w="850" w:type="dxa"/>
          </w:tcPr>
          <w:p w:rsidR="00E840EE" w:rsidRPr="00127153" w:rsidRDefault="00E840EE" w:rsidP="00423B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3BAB" w:rsidRPr="00127153" w:rsidRDefault="00423BAB" w:rsidP="00C74E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417160865"/>
      <w:bookmarkStart w:id="2" w:name="_Toc421110454"/>
    </w:p>
    <w:p w:rsidR="00ED4314" w:rsidRPr="00127153" w:rsidRDefault="00C74E13" w:rsidP="00C74E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lastRenderedPageBreak/>
        <w:t>НОРМАТИВНО-МЕТОДИЧЕСКИЕ ОСНОВЫ ПРОГРАММ</w:t>
      </w:r>
      <w:bookmarkEnd w:id="1"/>
      <w:bookmarkEnd w:id="2"/>
      <w:r w:rsidRPr="00127153">
        <w:rPr>
          <w:b/>
          <w:sz w:val="28"/>
          <w:szCs w:val="28"/>
        </w:rPr>
        <w:t>Ы</w:t>
      </w:r>
    </w:p>
    <w:p w:rsidR="00C62A6A" w:rsidRPr="00127153" w:rsidRDefault="00C62A6A" w:rsidP="00ED4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314" w:rsidRPr="00127153" w:rsidRDefault="00ED4314" w:rsidP="00ED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color w:val="000000"/>
          <w:sz w:val="28"/>
          <w:szCs w:val="28"/>
        </w:rPr>
        <w:t>Нормативно-методические основы разработки программ</w:t>
      </w:r>
      <w:r w:rsidR="0041246B" w:rsidRPr="00127153">
        <w:rPr>
          <w:rFonts w:ascii="Times New Roman" w:hAnsi="Times New Roman"/>
          <w:color w:val="000000"/>
          <w:sz w:val="28"/>
          <w:szCs w:val="28"/>
        </w:rPr>
        <w:t>ы</w:t>
      </w:r>
      <w:r w:rsidRPr="00127153">
        <w:rPr>
          <w:rFonts w:ascii="Times New Roman" w:hAnsi="Times New Roman"/>
          <w:color w:val="000000"/>
          <w:sz w:val="28"/>
          <w:szCs w:val="28"/>
        </w:rPr>
        <w:t xml:space="preserve"> представлены в следующих документах:</w:t>
      </w:r>
    </w:p>
    <w:p w:rsidR="009C6668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1. Федеральный закон Российской Федерации от 29 декабря 2012 года          № 273-ФЗ «Об образовании в Российской Федерации». </w:t>
      </w:r>
    </w:p>
    <w:p w:rsidR="003521F0" w:rsidRPr="00127153" w:rsidRDefault="003521F0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C6668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           года № 1726-р. </w:t>
      </w:r>
    </w:p>
    <w:p w:rsidR="003521F0" w:rsidRPr="00127153" w:rsidRDefault="003521F0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C6668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3. 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521F0" w:rsidRPr="00127153" w:rsidRDefault="003521F0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C6668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4. Приказ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2071CB" w:rsidRPr="00127153" w:rsidRDefault="002071CB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C6668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со-держанию и организации режима работы образовательных организаций до-полнительного образования детей». </w:t>
      </w:r>
    </w:p>
    <w:p w:rsidR="002071CB" w:rsidRPr="00127153" w:rsidRDefault="002071CB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D4314" w:rsidRPr="00127153" w:rsidRDefault="009C6668" w:rsidP="003521F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6. Методические рекомендации Министерства образования, науки и мо-лодежной политики Краснодарского края по проектированию дополнительных общеобразовательных общеразвивающих программ (2016 год).</w:t>
      </w:r>
    </w:p>
    <w:p w:rsidR="00ED4314" w:rsidRPr="00127153" w:rsidRDefault="00ED4314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C81" w:rsidRPr="00127153" w:rsidRDefault="00355C81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C81" w:rsidRPr="00127153" w:rsidRDefault="00355C81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C81" w:rsidRPr="00127153" w:rsidRDefault="00355C81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C81" w:rsidRPr="00127153" w:rsidRDefault="00355C81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62A6A" w:rsidP="00ED4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1CE" w:rsidRPr="00127153" w:rsidRDefault="002071CB" w:rsidP="002D77F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7153">
        <w:rPr>
          <w:rStyle w:val="c50c1"/>
          <w:i/>
          <w:sz w:val="28"/>
          <w:szCs w:val="28"/>
        </w:rPr>
        <w:t xml:space="preserve"> </w:t>
      </w:r>
      <w:r w:rsidR="00B361CE" w:rsidRPr="00127153">
        <w:rPr>
          <w:rStyle w:val="c50c1"/>
          <w:i/>
          <w:sz w:val="28"/>
          <w:szCs w:val="28"/>
        </w:rPr>
        <w:t>«Мы должны строить своё  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</w:t>
      </w:r>
    </w:p>
    <w:p w:rsidR="00B361CE" w:rsidRPr="00127153" w:rsidRDefault="00B361CE" w:rsidP="002D77F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27153">
        <w:rPr>
          <w:rStyle w:val="c50c1"/>
          <w:i/>
          <w:sz w:val="28"/>
          <w:szCs w:val="28"/>
        </w:rPr>
        <w:t>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:rsidR="00B361CE" w:rsidRPr="00127153" w:rsidRDefault="00B361CE" w:rsidP="002D77F2">
      <w:pPr>
        <w:pStyle w:val="c2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127153">
        <w:rPr>
          <w:rStyle w:val="c50c1"/>
          <w:i/>
          <w:sz w:val="28"/>
          <w:szCs w:val="28"/>
        </w:rPr>
        <w:t>В.В.Путин</w:t>
      </w:r>
    </w:p>
    <w:p w:rsidR="00B361CE" w:rsidRPr="00127153" w:rsidRDefault="00B361CE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8BF" w:rsidRPr="00127153" w:rsidRDefault="00A448BF" w:rsidP="002D77F2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РАЗДЕЛ I. «КОМПЛЕКС ОСНОВНЫХ ХАРАКТЕРИСТИК ОБРАЗОВАНИЯ: ОБЪЕМ, СОДЕРЖАНИЕ, ПЛАНИРУЕМЫЕ РЕЗУЛЬТАТЫ»</w:t>
      </w:r>
    </w:p>
    <w:p w:rsidR="00496144" w:rsidRPr="00127153" w:rsidRDefault="00496144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46B" w:rsidRPr="00127153" w:rsidRDefault="0041246B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E7EA7" w:rsidRPr="00127153" w:rsidRDefault="00CE7EA7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A6A" w:rsidRPr="00127153" w:rsidRDefault="00CE7EA7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3B2DB7" w:rsidRPr="00127153" w:rsidRDefault="003B2DB7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проблемы патриотического воспитания детей и </w:t>
      </w:r>
      <w:r w:rsidR="00563AE1" w:rsidRPr="00127153">
        <w:rPr>
          <w:rFonts w:ascii="Times New Roman" w:eastAsia="Times New Roman" w:hAnsi="Times New Roman"/>
          <w:sz w:val="28"/>
          <w:szCs w:val="28"/>
          <w:lang w:eastAsia="ru-RU"/>
        </w:rPr>
        <w:t>подростков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сегодняшний день очевидна.</w:t>
      </w:r>
    </w:p>
    <w:p w:rsidR="003B2DB7" w:rsidRPr="00127153" w:rsidRDefault="003B2DB7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Патриотизм проявляется в поступках и в деятельности человека. Зарождаясь из любви к своей </w:t>
      </w:r>
      <w:r w:rsidR="00C5430D" w:rsidRPr="00127153">
        <w:rPr>
          <w:rFonts w:ascii="Times New Roman" w:eastAsia="Times New Roman" w:hAnsi="Times New Roman"/>
          <w:sz w:val="28"/>
          <w:szCs w:val="28"/>
          <w:lang w:eastAsia="ru-RU"/>
        </w:rPr>
        <w:t>школе, наставникам, к «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малой  Родине</w:t>
      </w:r>
      <w:r w:rsidR="00C5430D" w:rsidRPr="001271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, патриотические чувства, пройдя через целый ряд этапов на пути к зрелости, поднимаются до общегосударственного патриотического самосознания, до осознанной любви к своему Отечеству. </w:t>
      </w:r>
    </w:p>
    <w:p w:rsidR="003B2DB7" w:rsidRPr="00127153" w:rsidRDefault="003B2DB7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В патриотизме гармонично сочетаются лучшие национальные традиции народа с преданностью к служению Отечеству, стремление служить его интересам.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C068A8" w:rsidRPr="00127153" w:rsidRDefault="003B2DB7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Поэтому гражданское и военно-патриотическое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C068A8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8A8" w:rsidRPr="00127153" w:rsidRDefault="00C068A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определена на основе необходимости по формированию у </w:t>
      </w:r>
      <w:r w:rsidR="00C1665B" w:rsidRPr="00127153">
        <w:rPr>
          <w:rFonts w:ascii="Times New Roman" w:eastAsia="Times New Roman" w:hAnsi="Times New Roman"/>
          <w:sz w:val="28"/>
          <w:szCs w:val="28"/>
          <w:lang w:eastAsia="ru-RU"/>
        </w:rPr>
        <w:t>детей и подростков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патриотического сознания, чувства верности своему Отечеству и малой Родине, готовности к выполнению гражданского долга и конституционных обязанностей по защите интересов Родины, края, станицы, школы.</w:t>
      </w:r>
    </w:p>
    <w:p w:rsidR="00C068A8" w:rsidRPr="00127153" w:rsidRDefault="00C068A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формирование и развитие личности школьника, обладающего качествами гражданина и патриота, затрагивает два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основных направления системы патриотического воспитания: почтение к подвигу защитников Отечества и уважение к школе и ее традициям.</w:t>
      </w:r>
    </w:p>
    <w:p w:rsidR="00BB352A" w:rsidRPr="00127153" w:rsidRDefault="00BB352A" w:rsidP="002D77F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1246B" w:rsidRPr="00127153" w:rsidRDefault="00AA3AF7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Направленность дополнительной общеобразовательной программы:</w:t>
      </w:r>
      <w:r w:rsidRPr="00127153">
        <w:rPr>
          <w:rFonts w:ascii="Times New Roman" w:hAnsi="Times New Roman"/>
          <w:sz w:val="28"/>
          <w:szCs w:val="28"/>
        </w:rPr>
        <w:t xml:space="preserve"> программа </w:t>
      </w:r>
      <w:r w:rsidR="0015445D" w:rsidRPr="00127153">
        <w:rPr>
          <w:rFonts w:ascii="Times New Roman" w:hAnsi="Times New Roman"/>
          <w:sz w:val="28"/>
          <w:szCs w:val="28"/>
        </w:rPr>
        <w:t>авторская</w:t>
      </w:r>
      <w:r w:rsidR="00061C1D" w:rsidRPr="00127153">
        <w:rPr>
          <w:rFonts w:ascii="Times New Roman" w:hAnsi="Times New Roman"/>
          <w:sz w:val="28"/>
          <w:szCs w:val="28"/>
        </w:rPr>
        <w:t xml:space="preserve">, </w:t>
      </w:r>
      <w:r w:rsidRPr="00127153">
        <w:rPr>
          <w:rFonts w:ascii="Times New Roman" w:hAnsi="Times New Roman"/>
          <w:sz w:val="28"/>
          <w:szCs w:val="28"/>
        </w:rPr>
        <w:t>имеет социально-педагогическую направленность</w:t>
      </w:r>
    </w:p>
    <w:p w:rsidR="00AA3AF7" w:rsidRPr="00127153" w:rsidRDefault="00AA3AF7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C1F25" w:rsidRPr="00127153" w:rsidRDefault="00AA3AF7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Н</w:t>
      </w:r>
      <w:r w:rsidR="0041246B" w:rsidRPr="00127153">
        <w:rPr>
          <w:rFonts w:ascii="Times New Roman" w:hAnsi="Times New Roman"/>
          <w:b/>
          <w:sz w:val="28"/>
          <w:szCs w:val="28"/>
        </w:rPr>
        <w:t>овизн</w:t>
      </w:r>
      <w:r w:rsidRPr="00127153">
        <w:rPr>
          <w:rFonts w:ascii="Times New Roman" w:hAnsi="Times New Roman"/>
          <w:b/>
          <w:sz w:val="28"/>
          <w:szCs w:val="28"/>
        </w:rPr>
        <w:t>а</w:t>
      </w:r>
      <w:r w:rsidR="0041246B" w:rsidRPr="00127153">
        <w:rPr>
          <w:rFonts w:ascii="Times New Roman" w:hAnsi="Times New Roman"/>
          <w:sz w:val="28"/>
          <w:szCs w:val="28"/>
        </w:rPr>
        <w:t xml:space="preserve"> </w:t>
      </w:r>
    </w:p>
    <w:p w:rsidR="003F6CCD" w:rsidRPr="00127153" w:rsidRDefault="003F6CCD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Среди базовых национальных ценностей российского общества, на основе которых создавались ФГОС, на первом месте находится патриотизм.</w:t>
      </w:r>
    </w:p>
    <w:p w:rsidR="003F6CCD" w:rsidRPr="00127153" w:rsidRDefault="003F6CCD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Новизна программы заключается в самом 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(индивидуальные и групповые проекты, публикации, исследовательская деятельность, виртуальные экскурсии, серии презентаций, ролевые игры).</w:t>
      </w:r>
    </w:p>
    <w:p w:rsidR="00895A45" w:rsidRPr="00127153" w:rsidRDefault="004264C2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227AC4" w:rsidRPr="00127153">
        <w:rPr>
          <w:rFonts w:ascii="Times New Roman" w:eastAsia="Times New Roman" w:hAnsi="Times New Roman"/>
          <w:sz w:val="28"/>
          <w:szCs w:val="28"/>
          <w:lang w:eastAsia="ru-RU"/>
        </w:rPr>
        <w:t>призвана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AC4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чувство патриотизма у детей и подростков на основе </w:t>
      </w:r>
      <w:r w:rsidR="003C7EC0" w:rsidRPr="00127153">
        <w:rPr>
          <w:rFonts w:ascii="Times New Roman" w:eastAsia="Times New Roman" w:hAnsi="Times New Roman"/>
          <w:sz w:val="28"/>
          <w:szCs w:val="28"/>
          <w:lang w:eastAsia="ru-RU"/>
        </w:rPr>
        <w:t>двух направлений: исследования</w:t>
      </w:r>
      <w:r w:rsidR="00227AC4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биографи</w:t>
      </w:r>
      <w:r w:rsidR="00F576C6" w:rsidRPr="00127153">
        <w:rPr>
          <w:rFonts w:ascii="Times New Roman" w:eastAsia="Times New Roman" w:hAnsi="Times New Roman"/>
          <w:sz w:val="28"/>
          <w:szCs w:val="28"/>
          <w:lang w:eastAsia="ru-RU"/>
        </w:rPr>
        <w:t>й, интересных фактов из жизни</w:t>
      </w:r>
      <w:r w:rsidR="00227AC4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095" w:rsidRPr="00127153">
        <w:rPr>
          <w:rFonts w:ascii="Times New Roman" w:eastAsia="Times New Roman" w:hAnsi="Times New Roman"/>
          <w:sz w:val="28"/>
          <w:szCs w:val="28"/>
          <w:lang w:eastAsia="ru-RU"/>
        </w:rPr>
        <w:t>земляков</w:t>
      </w:r>
      <w:r w:rsidR="00227AC4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4095" w:rsidRPr="00127153">
        <w:rPr>
          <w:rFonts w:ascii="Times New Roman" w:eastAsia="Times New Roman" w:hAnsi="Times New Roman"/>
          <w:sz w:val="28"/>
          <w:szCs w:val="28"/>
          <w:lang w:eastAsia="ru-RU"/>
        </w:rPr>
        <w:t>приближавших победу в Великой Отечественной войне (ветеранов-участников войны, их вдов, тружеников тыла, узников концлагерей, детей войны), а также работников родной школы</w:t>
      </w:r>
      <w:r w:rsidR="00F576C6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7214" w:rsidRPr="00127153" w:rsidRDefault="00895A4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направление деятельности будет включать сбор информации для Книги Памяти </w:t>
      </w:r>
      <w:r w:rsidR="003144B3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объединения ее в </w:t>
      </w:r>
      <w:r w:rsidR="003144B3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школьную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Книгу Памяти Щербиновского района.</w:t>
      </w:r>
    </w:p>
    <w:p w:rsidR="003C7EC0" w:rsidRPr="00127153" w:rsidRDefault="00895A4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Второе направление предполагает </w:t>
      </w:r>
      <w:r w:rsidR="008C018A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престижа учителя, педагога, наставника посредством 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>более близко</w:t>
      </w:r>
      <w:r w:rsidR="008C018A" w:rsidRPr="0012715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</w:t>
      </w:r>
      <w:r w:rsidR="008C018A" w:rsidRPr="001271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работниками </w:t>
      </w:r>
      <w:r w:rsidR="003144B3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самой 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школы, </w:t>
      </w:r>
      <w:r w:rsidR="003144B3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их трудовой деятельности, жизненного опыта, представляющего </w:t>
      </w:r>
      <w:r w:rsidR="000B4637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практический </w:t>
      </w:r>
      <w:r w:rsidR="003144B3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для воспитанников, 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>создание и выпуск школьной газеты либо электронного журнала</w:t>
      </w:r>
      <w:r w:rsidR="003C7EC0" w:rsidRPr="001271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A45" w:rsidRPr="00127153" w:rsidRDefault="003C7EC0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данных направлений будет происходить за счет </w:t>
      </w:r>
      <w:r w:rsidR="00E43F37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исследовательской деятельности (изучение различных документов, книг, архивов, статей и т.д. по теме ВОв),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встреч, бесе</w:t>
      </w:r>
      <w:r w:rsidR="002F2352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д, интервью. Собранные материалы планируется </w:t>
      </w:r>
      <w:r w:rsidR="004E6FAF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для </w:t>
      </w:r>
      <w:r w:rsidR="002F2352" w:rsidRPr="00127153">
        <w:rPr>
          <w:rFonts w:ascii="Times New Roman" w:eastAsia="Times New Roman" w:hAnsi="Times New Roman"/>
          <w:sz w:val="28"/>
          <w:szCs w:val="28"/>
          <w:lang w:eastAsia="ru-RU"/>
        </w:rPr>
        <w:t>публик</w:t>
      </w:r>
      <w:r w:rsidR="004E6FAF" w:rsidRPr="00127153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2F2352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страницах районной газеты, направлять для участия в конкурсах</w:t>
      </w:r>
      <w:r w:rsidR="00DA688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FAF" w:rsidRPr="00127153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DC1F25" w:rsidRPr="00127153" w:rsidRDefault="004E6FAF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В процессе данной деятельности у воспитанников </w:t>
      </w:r>
      <w:r w:rsidR="00944248" w:rsidRPr="00127153">
        <w:rPr>
          <w:rFonts w:ascii="Times New Roman" w:hAnsi="Times New Roman"/>
          <w:sz w:val="28"/>
          <w:szCs w:val="28"/>
        </w:rPr>
        <w:t xml:space="preserve">разовьются такие качества, как </w:t>
      </w:r>
      <w:r w:rsidR="00552489" w:rsidRPr="00127153">
        <w:rPr>
          <w:rFonts w:ascii="Times New Roman" w:hAnsi="Times New Roman"/>
          <w:sz w:val="28"/>
          <w:szCs w:val="28"/>
        </w:rPr>
        <w:t xml:space="preserve">патриотизм, </w:t>
      </w:r>
      <w:r w:rsidR="00944248" w:rsidRPr="00127153">
        <w:rPr>
          <w:rFonts w:ascii="Times New Roman" w:hAnsi="Times New Roman"/>
          <w:sz w:val="28"/>
          <w:szCs w:val="28"/>
        </w:rPr>
        <w:t>исследовательский интерес</w:t>
      </w:r>
      <w:r w:rsidR="006D466F" w:rsidRPr="00127153">
        <w:rPr>
          <w:rFonts w:ascii="Times New Roman" w:hAnsi="Times New Roman"/>
          <w:sz w:val="28"/>
          <w:szCs w:val="28"/>
        </w:rPr>
        <w:t>, упорство в достижении цели;</w:t>
      </w:r>
      <w:r w:rsidR="00944248" w:rsidRPr="00127153">
        <w:rPr>
          <w:rFonts w:ascii="Times New Roman" w:hAnsi="Times New Roman"/>
          <w:sz w:val="28"/>
          <w:szCs w:val="28"/>
        </w:rPr>
        <w:t xml:space="preserve"> </w:t>
      </w:r>
      <w:r w:rsidR="000B4637" w:rsidRPr="00127153">
        <w:rPr>
          <w:rFonts w:ascii="Times New Roman" w:hAnsi="Times New Roman"/>
          <w:sz w:val="28"/>
          <w:szCs w:val="28"/>
        </w:rPr>
        <w:t xml:space="preserve">повысится </w:t>
      </w:r>
      <w:r w:rsidR="00944248" w:rsidRPr="00127153">
        <w:rPr>
          <w:rFonts w:ascii="Times New Roman" w:hAnsi="Times New Roman"/>
          <w:sz w:val="28"/>
          <w:szCs w:val="28"/>
        </w:rPr>
        <w:t>грамотно</w:t>
      </w:r>
      <w:r w:rsidR="000B4637" w:rsidRPr="00127153">
        <w:rPr>
          <w:rFonts w:ascii="Times New Roman" w:hAnsi="Times New Roman"/>
          <w:sz w:val="28"/>
          <w:szCs w:val="28"/>
        </w:rPr>
        <w:t xml:space="preserve">сть, </w:t>
      </w:r>
      <w:r w:rsidR="00552489" w:rsidRPr="00127153">
        <w:rPr>
          <w:rFonts w:ascii="Times New Roman" w:hAnsi="Times New Roman"/>
          <w:sz w:val="28"/>
          <w:szCs w:val="28"/>
        </w:rPr>
        <w:t xml:space="preserve">расширится словарный запас; </w:t>
      </w:r>
      <w:r w:rsidR="006D466F" w:rsidRPr="00127153">
        <w:rPr>
          <w:rFonts w:ascii="Times New Roman" w:hAnsi="Times New Roman"/>
          <w:sz w:val="28"/>
          <w:szCs w:val="28"/>
        </w:rPr>
        <w:t xml:space="preserve">возникнет </w:t>
      </w:r>
      <w:r w:rsidR="00552489" w:rsidRPr="00127153">
        <w:rPr>
          <w:rFonts w:ascii="Times New Roman" w:hAnsi="Times New Roman"/>
          <w:sz w:val="28"/>
          <w:szCs w:val="28"/>
        </w:rPr>
        <w:t>стимул к творческой реализации</w:t>
      </w:r>
      <w:r w:rsidR="006D466F" w:rsidRPr="00127153">
        <w:rPr>
          <w:rFonts w:ascii="Times New Roman" w:hAnsi="Times New Roman"/>
          <w:sz w:val="28"/>
          <w:szCs w:val="28"/>
        </w:rPr>
        <w:t>;</w:t>
      </w:r>
      <w:r w:rsidR="000B4637" w:rsidRPr="00127153">
        <w:rPr>
          <w:rFonts w:ascii="Times New Roman" w:hAnsi="Times New Roman"/>
          <w:sz w:val="28"/>
          <w:szCs w:val="28"/>
        </w:rPr>
        <w:t xml:space="preserve"> появится </w:t>
      </w:r>
      <w:r w:rsidR="006D466F" w:rsidRPr="00127153">
        <w:rPr>
          <w:rFonts w:ascii="Times New Roman" w:hAnsi="Times New Roman"/>
          <w:sz w:val="28"/>
          <w:szCs w:val="28"/>
        </w:rPr>
        <w:t>возможность познакомит</w:t>
      </w:r>
      <w:r w:rsidR="00E05836" w:rsidRPr="00127153">
        <w:rPr>
          <w:rFonts w:ascii="Times New Roman" w:hAnsi="Times New Roman"/>
          <w:sz w:val="28"/>
          <w:szCs w:val="28"/>
        </w:rPr>
        <w:t>ь</w:t>
      </w:r>
      <w:r w:rsidR="006D466F" w:rsidRPr="00127153">
        <w:rPr>
          <w:rFonts w:ascii="Times New Roman" w:hAnsi="Times New Roman"/>
          <w:sz w:val="28"/>
          <w:szCs w:val="28"/>
        </w:rPr>
        <w:t>ся с разными интересными личностями.</w:t>
      </w:r>
      <w:r w:rsidR="00944248" w:rsidRPr="00127153">
        <w:rPr>
          <w:rFonts w:ascii="Times New Roman" w:hAnsi="Times New Roman"/>
          <w:sz w:val="28"/>
          <w:szCs w:val="28"/>
        </w:rPr>
        <w:t xml:space="preserve"> </w:t>
      </w:r>
    </w:p>
    <w:p w:rsidR="004E58B8" w:rsidRPr="00127153" w:rsidRDefault="004E58B8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C1F25" w:rsidRPr="00127153" w:rsidRDefault="00AA3AF7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Актуальность</w:t>
      </w:r>
      <w:r w:rsidR="0041246B" w:rsidRPr="00127153">
        <w:rPr>
          <w:rFonts w:ascii="Times New Roman" w:hAnsi="Times New Roman"/>
          <w:b/>
          <w:sz w:val="28"/>
          <w:szCs w:val="28"/>
        </w:rPr>
        <w:t xml:space="preserve"> 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разработки программы подтверждается событиями в 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жизни, а именно: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 экономическая дезинтеграция;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 социальная дифференциация общества;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 девальвация духовных ценностей.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Вышеуказанные 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>аспекты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>ывают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негативное влияние на общественное сознание большинства возрастных групп населения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(в особенности подрастающего поколения)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, резко сни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жают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воспитательное воздействие российской культуры, искусства, образования как важнейших факторов формирования патриотизма. 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Еще заметна частичная утрата нашим обществом традиционно российского патриотического сознания.</w:t>
      </w:r>
      <w:r w:rsidR="00FB74B1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Объективные и субъективные процессы существенно стали вносить в патриотизм изменения. К сожалению,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</w:t>
      </w:r>
      <w:r w:rsidR="00DA2DF1" w:rsidRPr="00127153">
        <w:rPr>
          <w:rFonts w:ascii="Times New Roman" w:eastAsia="Times New Roman" w:hAnsi="Times New Roman"/>
          <w:sz w:val="28"/>
          <w:szCs w:val="28"/>
          <w:lang w:eastAsia="ru-RU"/>
        </w:rPr>
        <w:t>, духовным ценностям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7FA" w:rsidRPr="00127153" w:rsidRDefault="004717FA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Эти изменения требуют нового подхода в формировании патриотического и гражданского сознания </w:t>
      </w:r>
      <w:r w:rsidR="00C544BA" w:rsidRPr="00127153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52F5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И одними из важнейших направлений в этой большой работе являются умение чтить и беречь память об истории </w:t>
      </w:r>
      <w:r w:rsidR="007F5E32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Родины и ее народа, а также повышение престижа профессии и личности педагога и наставника. </w:t>
      </w:r>
    </w:p>
    <w:p w:rsidR="003C3A7F" w:rsidRPr="00127153" w:rsidRDefault="003C3A7F" w:rsidP="002D77F2">
      <w:pPr>
        <w:pStyle w:val="a8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E58B8" w:rsidRPr="00127153" w:rsidRDefault="00AA3AF7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Педагогическ</w:t>
      </w:r>
      <w:r w:rsidR="003C3A7F" w:rsidRPr="00127153">
        <w:rPr>
          <w:rFonts w:ascii="Times New Roman" w:hAnsi="Times New Roman"/>
          <w:b/>
          <w:sz w:val="28"/>
          <w:szCs w:val="28"/>
        </w:rPr>
        <w:t>ая</w:t>
      </w:r>
      <w:r w:rsidRPr="00127153">
        <w:rPr>
          <w:rFonts w:ascii="Times New Roman" w:hAnsi="Times New Roman"/>
          <w:b/>
          <w:sz w:val="28"/>
          <w:szCs w:val="28"/>
        </w:rPr>
        <w:t xml:space="preserve"> целесообразность</w:t>
      </w:r>
      <w:r w:rsidR="00C2353A" w:rsidRPr="00127153">
        <w:rPr>
          <w:rFonts w:ascii="Times New Roman" w:hAnsi="Times New Roman"/>
          <w:sz w:val="28"/>
          <w:szCs w:val="28"/>
        </w:rPr>
        <w:t xml:space="preserve"> </w:t>
      </w:r>
    </w:p>
    <w:p w:rsidR="004E58B8" w:rsidRPr="00127153" w:rsidRDefault="004E58B8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заключается в том, что предлагаемые занятия создадут благоприятные условия для </w:t>
      </w:r>
      <w:r w:rsidR="00390F73" w:rsidRPr="00127153">
        <w:rPr>
          <w:rFonts w:ascii="Times New Roman" w:hAnsi="Times New Roman"/>
          <w:sz w:val="28"/>
          <w:szCs w:val="28"/>
        </w:rPr>
        <w:t>формирования патриотического сознания у</w:t>
      </w:r>
      <w:r w:rsidRPr="00127153">
        <w:rPr>
          <w:rFonts w:ascii="Times New Roman" w:hAnsi="Times New Roman"/>
          <w:sz w:val="28"/>
          <w:szCs w:val="28"/>
        </w:rPr>
        <w:t xml:space="preserve"> </w:t>
      </w:r>
      <w:r w:rsidR="00DF74D4" w:rsidRPr="00127153">
        <w:rPr>
          <w:rFonts w:ascii="Times New Roman" w:hAnsi="Times New Roman"/>
          <w:sz w:val="28"/>
          <w:szCs w:val="28"/>
        </w:rPr>
        <w:t>детей и подростков</w:t>
      </w:r>
      <w:r w:rsidRPr="00127153">
        <w:rPr>
          <w:rFonts w:ascii="Times New Roman" w:hAnsi="Times New Roman"/>
          <w:sz w:val="28"/>
          <w:szCs w:val="28"/>
        </w:rPr>
        <w:t>, науч</w:t>
      </w:r>
      <w:r w:rsidR="00DF74D4" w:rsidRPr="00127153">
        <w:rPr>
          <w:rFonts w:ascii="Times New Roman" w:hAnsi="Times New Roman"/>
          <w:sz w:val="28"/>
          <w:szCs w:val="28"/>
        </w:rPr>
        <w:t>ат</w:t>
      </w:r>
      <w:r w:rsidRPr="00127153">
        <w:rPr>
          <w:rFonts w:ascii="Times New Roman" w:hAnsi="Times New Roman"/>
          <w:sz w:val="28"/>
          <w:szCs w:val="28"/>
        </w:rPr>
        <w:t xml:space="preserve"> </w:t>
      </w:r>
      <w:r w:rsidR="00DF74D4" w:rsidRPr="00127153">
        <w:rPr>
          <w:rFonts w:ascii="Times New Roman" w:hAnsi="Times New Roman"/>
          <w:sz w:val="28"/>
          <w:szCs w:val="28"/>
        </w:rPr>
        <w:t>их</w:t>
      </w:r>
      <w:r w:rsidRPr="00127153">
        <w:rPr>
          <w:rFonts w:ascii="Times New Roman" w:hAnsi="Times New Roman"/>
          <w:sz w:val="28"/>
          <w:szCs w:val="28"/>
        </w:rPr>
        <w:t xml:space="preserve"> коммуникативной культуре, </w:t>
      </w:r>
      <w:r w:rsidR="00DF74D4" w:rsidRPr="00127153">
        <w:rPr>
          <w:rFonts w:ascii="Times New Roman" w:hAnsi="Times New Roman"/>
          <w:sz w:val="28"/>
          <w:szCs w:val="28"/>
        </w:rPr>
        <w:t xml:space="preserve">будут </w:t>
      </w:r>
      <w:r w:rsidRPr="00127153">
        <w:rPr>
          <w:rFonts w:ascii="Times New Roman" w:hAnsi="Times New Roman"/>
          <w:sz w:val="28"/>
          <w:szCs w:val="28"/>
        </w:rPr>
        <w:t xml:space="preserve">способствовать воспитанию таких душевных качеств, как дружелюбие, общительность, </w:t>
      </w:r>
      <w:r w:rsidR="00390F73" w:rsidRPr="00127153">
        <w:rPr>
          <w:rFonts w:ascii="Times New Roman" w:hAnsi="Times New Roman"/>
          <w:sz w:val="28"/>
          <w:szCs w:val="28"/>
        </w:rPr>
        <w:t xml:space="preserve">толерантность, почтение к </w:t>
      </w:r>
      <w:r w:rsidR="00AE3652" w:rsidRPr="00127153">
        <w:rPr>
          <w:rFonts w:ascii="Times New Roman" w:hAnsi="Times New Roman"/>
          <w:sz w:val="28"/>
          <w:szCs w:val="28"/>
        </w:rPr>
        <w:t xml:space="preserve">родной истории </w:t>
      </w:r>
      <w:r w:rsidR="00390F73" w:rsidRPr="00127153">
        <w:rPr>
          <w:rFonts w:ascii="Times New Roman" w:hAnsi="Times New Roman"/>
          <w:sz w:val="28"/>
          <w:szCs w:val="28"/>
        </w:rPr>
        <w:t xml:space="preserve">и </w:t>
      </w:r>
      <w:r w:rsidR="00AE3652" w:rsidRPr="00127153">
        <w:rPr>
          <w:rFonts w:ascii="Times New Roman" w:hAnsi="Times New Roman"/>
          <w:sz w:val="28"/>
          <w:szCs w:val="28"/>
        </w:rPr>
        <w:t>уважение к профессии педагога</w:t>
      </w:r>
      <w:r w:rsidRPr="00127153">
        <w:rPr>
          <w:rFonts w:ascii="Times New Roman" w:hAnsi="Times New Roman"/>
          <w:sz w:val="28"/>
          <w:szCs w:val="28"/>
        </w:rPr>
        <w:t xml:space="preserve">. </w:t>
      </w:r>
    </w:p>
    <w:p w:rsidR="004E58B8" w:rsidRPr="00127153" w:rsidRDefault="004E58B8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Программа направлена на формирование мира ценностей человека, которые содействуют эффективному развитию социальных навыков или отдельных их элементов.</w:t>
      </w:r>
    </w:p>
    <w:p w:rsidR="0041246B" w:rsidRPr="00127153" w:rsidRDefault="004E58B8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Вместе с тем </w:t>
      </w:r>
      <w:r w:rsidR="00AE3652" w:rsidRPr="00127153">
        <w:rPr>
          <w:rFonts w:ascii="Times New Roman" w:hAnsi="Times New Roman"/>
          <w:sz w:val="28"/>
          <w:szCs w:val="28"/>
        </w:rPr>
        <w:t xml:space="preserve">повышение уровня гражданственности, </w:t>
      </w:r>
      <w:r w:rsidRPr="00127153">
        <w:rPr>
          <w:rFonts w:ascii="Times New Roman" w:hAnsi="Times New Roman"/>
          <w:sz w:val="28"/>
          <w:szCs w:val="28"/>
        </w:rPr>
        <w:t xml:space="preserve">социальной адаптированности </w:t>
      </w:r>
      <w:r w:rsidR="00C40168" w:rsidRPr="00127153">
        <w:rPr>
          <w:rFonts w:ascii="Times New Roman" w:hAnsi="Times New Roman"/>
          <w:sz w:val="28"/>
          <w:szCs w:val="28"/>
        </w:rPr>
        <w:t xml:space="preserve">детей и </w:t>
      </w:r>
      <w:r w:rsidRPr="00127153">
        <w:rPr>
          <w:rFonts w:ascii="Times New Roman" w:hAnsi="Times New Roman"/>
          <w:sz w:val="28"/>
          <w:szCs w:val="28"/>
        </w:rPr>
        <w:t>подростков, их обучение способам успешной социализации</w:t>
      </w:r>
      <w:r w:rsidR="00AE3652" w:rsidRPr="00127153">
        <w:rPr>
          <w:rFonts w:ascii="Times New Roman" w:hAnsi="Times New Roman"/>
          <w:sz w:val="28"/>
          <w:szCs w:val="28"/>
        </w:rPr>
        <w:t xml:space="preserve"> посредством патриотического воспитания, </w:t>
      </w:r>
      <w:r w:rsidRPr="00127153">
        <w:rPr>
          <w:rFonts w:ascii="Times New Roman" w:hAnsi="Times New Roman"/>
          <w:sz w:val="28"/>
          <w:szCs w:val="28"/>
        </w:rPr>
        <w:t>позволили бы избежать многих проблем девиантного поведения.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127153">
        <w:rPr>
          <w:rFonts w:ascii="Times New Roman" w:hAnsi="Times New Roman"/>
          <w:sz w:val="28"/>
          <w:szCs w:val="28"/>
        </w:rPr>
        <w:t xml:space="preserve"> 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то, что она рассчитана не только на активных детей и подростков, но и предполагает воспитание и развитие гражданской активности у ребят, не выделяющихся в коллективе и имеющих посредственные знания. 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В ходе работы  проводятся обсуждения и дискуссии на волнующие и интересные темы, в процессе которых отрабатываются навыки и умения.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Приоритет отдается диалогическим методам обучения, совместного поиска истины, решения воспитывающих ситуаций, удовлетворения интереса к творческому делу, что создает максимальные условия для развития личности.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Теоретические знания активно подтверждаются различными играми и тренингами, что создает наиболее благоприятную атмосферу для лучшего усвоения и восприятия материала.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lastRenderedPageBreak/>
        <w:t>Адресаты программы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Программа рассчитана на подростков обоего пола в возрасте от 11 до 18 лет, не требует предварительной подготовки.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Предполагаемый состав групп - разновозрастные.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Уровень образования - база средней общеобразовательной школы (5 - 11 классы).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Степень сформированности интересов и мотивации к данной предметной области определяется в процессе первых занятий.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Наличие способностей - выдающихся талантов и способностей для участия в программе не требуется.</w:t>
      </w:r>
    </w:p>
    <w:p w:rsidR="005618A0" w:rsidRPr="00127153" w:rsidRDefault="005618A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Требования к физическому здоровью детей не предполагают особенной физической подготовки, т. к. программа не включает специальных физических нагрузок.</w:t>
      </w:r>
    </w:p>
    <w:p w:rsidR="00852FE0" w:rsidRPr="00127153" w:rsidRDefault="00852FE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52FE0" w:rsidRPr="00127153" w:rsidRDefault="00852FE0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Уровень программы</w:t>
      </w:r>
    </w:p>
    <w:p w:rsidR="00BD5A7D" w:rsidRPr="00127153" w:rsidRDefault="00BD5A7D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Программа реализовыва</w:t>
      </w:r>
      <w:r w:rsidR="00C73B2A" w:rsidRPr="00127153">
        <w:rPr>
          <w:rFonts w:ascii="Times New Roman" w:hAnsi="Times New Roman"/>
          <w:sz w:val="28"/>
          <w:szCs w:val="28"/>
        </w:rPr>
        <w:t>ет</w:t>
      </w:r>
      <w:r w:rsidRPr="00127153">
        <w:rPr>
          <w:rFonts w:ascii="Times New Roman" w:hAnsi="Times New Roman"/>
          <w:sz w:val="28"/>
          <w:szCs w:val="28"/>
        </w:rPr>
        <w:t>ся на углубленном уровн</w:t>
      </w:r>
      <w:r w:rsidR="00C73B2A" w:rsidRPr="00127153">
        <w:rPr>
          <w:rFonts w:ascii="Times New Roman" w:hAnsi="Times New Roman"/>
          <w:sz w:val="28"/>
          <w:szCs w:val="28"/>
        </w:rPr>
        <w:t>е (обучение в процессе участия в исследовательской, творческо-продуктивной и поисковой деятельности)</w:t>
      </w:r>
      <w:r w:rsidRPr="00127153">
        <w:rPr>
          <w:rFonts w:ascii="Times New Roman" w:hAnsi="Times New Roman"/>
          <w:sz w:val="28"/>
          <w:szCs w:val="28"/>
        </w:rPr>
        <w:t>.</w:t>
      </w:r>
    </w:p>
    <w:p w:rsidR="00C73B2A" w:rsidRPr="00127153" w:rsidRDefault="00C73B2A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20F43" w:rsidRPr="00127153" w:rsidRDefault="00320F43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Объём и срок освоения</w:t>
      </w:r>
    </w:p>
    <w:p w:rsidR="000078CB" w:rsidRPr="00127153" w:rsidRDefault="003E1A96" w:rsidP="002D77F2">
      <w:pPr>
        <w:pStyle w:val="a8"/>
        <w:numPr>
          <w:ilvl w:val="0"/>
          <w:numId w:val="14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Срок освоения программы -</w:t>
      </w:r>
      <w:r w:rsidR="00320F43" w:rsidRPr="00127153">
        <w:rPr>
          <w:rFonts w:ascii="Times New Roman" w:hAnsi="Times New Roman"/>
          <w:sz w:val="28"/>
          <w:szCs w:val="28"/>
        </w:rPr>
        <w:t xml:space="preserve"> 3 года, </w:t>
      </w:r>
      <w:r w:rsidR="000E5E65" w:rsidRPr="00127153">
        <w:rPr>
          <w:rFonts w:ascii="Times New Roman" w:hAnsi="Times New Roman"/>
          <w:sz w:val="28"/>
          <w:szCs w:val="28"/>
        </w:rPr>
        <w:t xml:space="preserve">программа </w:t>
      </w:r>
      <w:r w:rsidR="00320F43" w:rsidRPr="00127153">
        <w:rPr>
          <w:rFonts w:ascii="Times New Roman" w:hAnsi="Times New Roman"/>
          <w:sz w:val="28"/>
          <w:szCs w:val="28"/>
        </w:rPr>
        <w:t xml:space="preserve">содержит теоретический и практический материал (при необходимости может быть переработана и дополнена). </w:t>
      </w:r>
    </w:p>
    <w:p w:rsidR="00320F43" w:rsidRPr="00127153" w:rsidRDefault="00320F43" w:rsidP="002D77F2">
      <w:pPr>
        <w:pStyle w:val="a8"/>
        <w:numPr>
          <w:ilvl w:val="0"/>
          <w:numId w:val="14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Программа рассчитана с учётом 36-недельного учебного года из расчёта: 4 академических часа в неделю для групп первого года обучения и 6 часов в неделю для групп второго и третьего года обучения</w:t>
      </w:r>
      <w:r w:rsidR="000E5E65" w:rsidRPr="00127153">
        <w:rPr>
          <w:rFonts w:ascii="Times New Roman" w:hAnsi="Times New Roman"/>
          <w:sz w:val="28"/>
          <w:szCs w:val="28"/>
        </w:rPr>
        <w:t>. Из основных часов педагогом выделяется</w:t>
      </w:r>
      <w:r w:rsidRPr="00127153">
        <w:rPr>
          <w:rFonts w:ascii="Times New Roman" w:hAnsi="Times New Roman"/>
          <w:sz w:val="28"/>
          <w:szCs w:val="28"/>
        </w:rPr>
        <w:t xml:space="preserve"> один час на индивидуальную работу 2 раза в месяц для каждой группы (для подготовки воспитанников к участию в конкурсах, фестивалях и т.п.). </w:t>
      </w:r>
    </w:p>
    <w:p w:rsidR="00702909" w:rsidRPr="00127153" w:rsidRDefault="00702909" w:rsidP="002D77F2">
      <w:pPr>
        <w:pStyle w:val="a8"/>
        <w:numPr>
          <w:ilvl w:val="0"/>
          <w:numId w:val="14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Сроки реализации программы – 108 недель, </w:t>
      </w:r>
      <w:r w:rsidR="000D4245" w:rsidRPr="00127153">
        <w:rPr>
          <w:rFonts w:ascii="Times New Roman" w:hAnsi="Times New Roman"/>
          <w:sz w:val="28"/>
          <w:szCs w:val="28"/>
        </w:rPr>
        <w:t>5</w:t>
      </w:r>
      <w:r w:rsidR="004630AF" w:rsidRPr="00127153">
        <w:rPr>
          <w:rFonts w:ascii="Times New Roman" w:hAnsi="Times New Roman"/>
          <w:sz w:val="28"/>
          <w:szCs w:val="28"/>
        </w:rPr>
        <w:t>76</w:t>
      </w:r>
      <w:r w:rsidRPr="00127153">
        <w:rPr>
          <w:rFonts w:ascii="Times New Roman" w:hAnsi="Times New Roman"/>
          <w:sz w:val="28"/>
          <w:szCs w:val="28"/>
        </w:rPr>
        <w:t xml:space="preserve"> час</w:t>
      </w:r>
      <w:r w:rsidR="004630AF" w:rsidRPr="00127153">
        <w:rPr>
          <w:rFonts w:ascii="Times New Roman" w:hAnsi="Times New Roman"/>
          <w:sz w:val="28"/>
          <w:szCs w:val="28"/>
        </w:rPr>
        <w:t>ов</w:t>
      </w:r>
      <w:r w:rsidRPr="00127153">
        <w:rPr>
          <w:rFonts w:ascii="Times New Roman" w:hAnsi="Times New Roman"/>
          <w:sz w:val="28"/>
          <w:szCs w:val="28"/>
        </w:rPr>
        <w:t xml:space="preserve"> (теория - </w:t>
      </w:r>
      <w:r w:rsidR="00FD2E8B" w:rsidRPr="00127153">
        <w:rPr>
          <w:rFonts w:ascii="Times New Roman" w:hAnsi="Times New Roman"/>
          <w:sz w:val="28"/>
          <w:szCs w:val="28"/>
        </w:rPr>
        <w:t>9</w:t>
      </w:r>
      <w:r w:rsidR="004630AF" w:rsidRPr="00127153">
        <w:rPr>
          <w:rFonts w:ascii="Times New Roman" w:hAnsi="Times New Roman"/>
          <w:sz w:val="28"/>
          <w:szCs w:val="28"/>
        </w:rPr>
        <w:t>6</w:t>
      </w:r>
      <w:r w:rsidRPr="00127153">
        <w:rPr>
          <w:rFonts w:ascii="Times New Roman" w:hAnsi="Times New Roman"/>
          <w:sz w:val="28"/>
          <w:szCs w:val="28"/>
        </w:rPr>
        <w:t xml:space="preserve"> часов, практика - </w:t>
      </w:r>
      <w:r w:rsidR="00FD2E8B" w:rsidRPr="00127153">
        <w:rPr>
          <w:rFonts w:ascii="Times New Roman" w:hAnsi="Times New Roman"/>
          <w:sz w:val="28"/>
          <w:szCs w:val="28"/>
        </w:rPr>
        <w:t>4</w:t>
      </w:r>
      <w:r w:rsidR="004630AF" w:rsidRPr="00127153">
        <w:rPr>
          <w:rFonts w:ascii="Times New Roman" w:hAnsi="Times New Roman"/>
          <w:sz w:val="28"/>
          <w:szCs w:val="28"/>
        </w:rPr>
        <w:t>80</w:t>
      </w:r>
      <w:r w:rsidRPr="00127153">
        <w:rPr>
          <w:rFonts w:ascii="Times New Roman" w:hAnsi="Times New Roman"/>
          <w:sz w:val="28"/>
          <w:szCs w:val="28"/>
        </w:rPr>
        <w:t xml:space="preserve"> час</w:t>
      </w:r>
      <w:r w:rsidR="00C81810" w:rsidRPr="00127153">
        <w:rPr>
          <w:rFonts w:ascii="Times New Roman" w:hAnsi="Times New Roman"/>
          <w:sz w:val="28"/>
          <w:szCs w:val="28"/>
        </w:rPr>
        <w:t>ов</w:t>
      </w:r>
      <w:r w:rsidRPr="00127153">
        <w:rPr>
          <w:rFonts w:ascii="Times New Roman" w:hAnsi="Times New Roman"/>
          <w:sz w:val="28"/>
          <w:szCs w:val="28"/>
        </w:rPr>
        <w:t xml:space="preserve">). Для первого года обучения - 36 недель, 144 часа (теория </w:t>
      </w:r>
      <w:r w:rsidR="00550AAA" w:rsidRPr="00127153">
        <w:rPr>
          <w:rFonts w:ascii="Times New Roman" w:hAnsi="Times New Roman"/>
          <w:sz w:val="28"/>
          <w:szCs w:val="28"/>
        </w:rPr>
        <w:t>–</w:t>
      </w:r>
      <w:r w:rsidRPr="00127153">
        <w:rPr>
          <w:rFonts w:ascii="Times New Roman" w:hAnsi="Times New Roman"/>
          <w:sz w:val="28"/>
          <w:szCs w:val="28"/>
        </w:rPr>
        <w:t xml:space="preserve"> </w:t>
      </w:r>
      <w:r w:rsidR="00550AAA" w:rsidRPr="00127153">
        <w:rPr>
          <w:rFonts w:ascii="Times New Roman" w:hAnsi="Times New Roman"/>
          <w:sz w:val="28"/>
          <w:szCs w:val="28"/>
        </w:rPr>
        <w:t>2</w:t>
      </w:r>
      <w:r w:rsidR="00845DDD" w:rsidRPr="00127153">
        <w:rPr>
          <w:rFonts w:ascii="Times New Roman" w:hAnsi="Times New Roman"/>
          <w:sz w:val="28"/>
          <w:szCs w:val="28"/>
        </w:rPr>
        <w:t>7</w:t>
      </w:r>
      <w:r w:rsidR="00550AAA" w:rsidRPr="00127153">
        <w:rPr>
          <w:rFonts w:ascii="Times New Roman" w:hAnsi="Times New Roman"/>
          <w:sz w:val="28"/>
          <w:szCs w:val="28"/>
        </w:rPr>
        <w:t xml:space="preserve"> </w:t>
      </w:r>
      <w:r w:rsidRPr="00127153">
        <w:rPr>
          <w:rFonts w:ascii="Times New Roman" w:hAnsi="Times New Roman"/>
          <w:sz w:val="28"/>
          <w:szCs w:val="28"/>
        </w:rPr>
        <w:t>час</w:t>
      </w:r>
      <w:r w:rsidR="00550AAA" w:rsidRPr="00127153">
        <w:rPr>
          <w:rFonts w:ascii="Times New Roman" w:hAnsi="Times New Roman"/>
          <w:sz w:val="28"/>
          <w:szCs w:val="28"/>
        </w:rPr>
        <w:t>ов</w:t>
      </w:r>
      <w:r w:rsidR="001D34CE" w:rsidRPr="00127153">
        <w:rPr>
          <w:rFonts w:ascii="Times New Roman" w:hAnsi="Times New Roman"/>
          <w:sz w:val="28"/>
          <w:szCs w:val="28"/>
        </w:rPr>
        <w:t>,</w:t>
      </w:r>
      <w:r w:rsidRPr="00127153">
        <w:rPr>
          <w:rFonts w:ascii="Times New Roman" w:hAnsi="Times New Roman"/>
          <w:sz w:val="28"/>
          <w:szCs w:val="28"/>
        </w:rPr>
        <w:t xml:space="preserve">  практика - </w:t>
      </w:r>
      <w:r w:rsidR="0004159D" w:rsidRPr="00127153">
        <w:rPr>
          <w:rFonts w:ascii="Times New Roman" w:hAnsi="Times New Roman"/>
          <w:sz w:val="28"/>
          <w:szCs w:val="28"/>
        </w:rPr>
        <w:t>11</w:t>
      </w:r>
      <w:r w:rsidR="00845DDD" w:rsidRPr="00127153">
        <w:rPr>
          <w:rFonts w:ascii="Times New Roman" w:hAnsi="Times New Roman"/>
          <w:sz w:val="28"/>
          <w:szCs w:val="28"/>
        </w:rPr>
        <w:t>7</w:t>
      </w:r>
      <w:r w:rsidRPr="00127153">
        <w:rPr>
          <w:rFonts w:ascii="Times New Roman" w:hAnsi="Times New Roman"/>
          <w:sz w:val="28"/>
          <w:szCs w:val="28"/>
        </w:rPr>
        <w:t xml:space="preserve"> час</w:t>
      </w:r>
      <w:r w:rsidR="003D4DDB" w:rsidRPr="00127153">
        <w:rPr>
          <w:rFonts w:ascii="Times New Roman" w:hAnsi="Times New Roman"/>
          <w:sz w:val="28"/>
          <w:szCs w:val="28"/>
        </w:rPr>
        <w:t>ов</w:t>
      </w:r>
      <w:r w:rsidR="004A5B2A" w:rsidRPr="00127153">
        <w:rPr>
          <w:rFonts w:ascii="Times New Roman" w:hAnsi="Times New Roman"/>
          <w:sz w:val="28"/>
          <w:szCs w:val="28"/>
        </w:rPr>
        <w:t>, из них индивидуальных – 1</w:t>
      </w:r>
      <w:r w:rsidR="00871D6D" w:rsidRPr="00127153">
        <w:rPr>
          <w:rFonts w:ascii="Times New Roman" w:hAnsi="Times New Roman"/>
          <w:sz w:val="28"/>
          <w:szCs w:val="28"/>
        </w:rPr>
        <w:t>7</w:t>
      </w:r>
      <w:r w:rsidR="004A5B2A" w:rsidRPr="00127153">
        <w:rPr>
          <w:rFonts w:ascii="Times New Roman" w:hAnsi="Times New Roman"/>
          <w:sz w:val="28"/>
          <w:szCs w:val="28"/>
        </w:rPr>
        <w:t xml:space="preserve"> часов</w:t>
      </w:r>
      <w:r w:rsidRPr="00127153">
        <w:rPr>
          <w:rFonts w:ascii="Times New Roman" w:hAnsi="Times New Roman"/>
          <w:sz w:val="28"/>
          <w:szCs w:val="28"/>
        </w:rPr>
        <w:t xml:space="preserve">); для второго и третьего года обучения 36 недель, 216 часов (теория - </w:t>
      </w:r>
      <w:r w:rsidR="00BD07E1" w:rsidRPr="00127153">
        <w:rPr>
          <w:rFonts w:ascii="Times New Roman" w:hAnsi="Times New Roman"/>
          <w:sz w:val="28"/>
          <w:szCs w:val="28"/>
        </w:rPr>
        <w:t>34</w:t>
      </w:r>
      <w:r w:rsidRPr="00127153">
        <w:rPr>
          <w:rFonts w:ascii="Times New Roman" w:hAnsi="Times New Roman"/>
          <w:sz w:val="28"/>
          <w:szCs w:val="28"/>
        </w:rPr>
        <w:t xml:space="preserve"> час</w:t>
      </w:r>
      <w:r w:rsidR="00BD07E1" w:rsidRPr="00127153">
        <w:rPr>
          <w:rFonts w:ascii="Times New Roman" w:hAnsi="Times New Roman"/>
          <w:sz w:val="28"/>
          <w:szCs w:val="28"/>
        </w:rPr>
        <w:t>а</w:t>
      </w:r>
      <w:r w:rsidRPr="00127153">
        <w:rPr>
          <w:rFonts w:ascii="Times New Roman" w:hAnsi="Times New Roman"/>
          <w:sz w:val="28"/>
          <w:szCs w:val="28"/>
        </w:rPr>
        <w:t>, практика - 1</w:t>
      </w:r>
      <w:r w:rsidR="0004159D" w:rsidRPr="00127153">
        <w:rPr>
          <w:rFonts w:ascii="Times New Roman" w:hAnsi="Times New Roman"/>
          <w:sz w:val="28"/>
          <w:szCs w:val="28"/>
        </w:rPr>
        <w:t>82</w:t>
      </w:r>
      <w:r w:rsidRPr="00127153">
        <w:rPr>
          <w:rFonts w:ascii="Times New Roman" w:hAnsi="Times New Roman"/>
          <w:sz w:val="28"/>
          <w:szCs w:val="28"/>
        </w:rPr>
        <w:t xml:space="preserve"> час</w:t>
      </w:r>
      <w:r w:rsidR="00BD07E1" w:rsidRPr="00127153">
        <w:rPr>
          <w:rFonts w:ascii="Times New Roman" w:hAnsi="Times New Roman"/>
          <w:sz w:val="28"/>
          <w:szCs w:val="28"/>
        </w:rPr>
        <w:t>а</w:t>
      </w:r>
      <w:r w:rsidR="004A5B2A" w:rsidRPr="00127153">
        <w:rPr>
          <w:rFonts w:ascii="Times New Roman" w:hAnsi="Times New Roman"/>
          <w:sz w:val="28"/>
          <w:szCs w:val="28"/>
        </w:rPr>
        <w:t>, из них индивидуальных – 1</w:t>
      </w:r>
      <w:r w:rsidR="00D276E2" w:rsidRPr="00127153">
        <w:rPr>
          <w:rFonts w:ascii="Times New Roman" w:hAnsi="Times New Roman"/>
          <w:sz w:val="28"/>
          <w:szCs w:val="28"/>
        </w:rPr>
        <w:t>8</w:t>
      </w:r>
      <w:r w:rsidR="004A5B2A" w:rsidRPr="00127153">
        <w:rPr>
          <w:rFonts w:ascii="Times New Roman" w:hAnsi="Times New Roman"/>
          <w:sz w:val="28"/>
          <w:szCs w:val="28"/>
        </w:rPr>
        <w:t xml:space="preserve"> часов</w:t>
      </w:r>
      <w:r w:rsidRPr="00127153">
        <w:rPr>
          <w:rFonts w:ascii="Times New Roman" w:hAnsi="Times New Roman"/>
          <w:sz w:val="28"/>
          <w:szCs w:val="28"/>
        </w:rPr>
        <w:t>).</w:t>
      </w:r>
    </w:p>
    <w:p w:rsidR="00320F43" w:rsidRPr="00127153" w:rsidRDefault="00320F43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20F43" w:rsidRPr="00127153" w:rsidRDefault="00CB5D4A" w:rsidP="002D77F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="00C3793B" w:rsidRPr="00127153">
        <w:rPr>
          <w:rFonts w:ascii="Times New Roman" w:hAnsi="Times New Roman"/>
          <w:b/>
          <w:sz w:val="28"/>
          <w:szCs w:val="28"/>
        </w:rPr>
        <w:t xml:space="preserve">. </w:t>
      </w:r>
      <w:r w:rsidR="00320F43" w:rsidRPr="00127153">
        <w:rPr>
          <w:rFonts w:ascii="Times New Roman" w:hAnsi="Times New Roman"/>
          <w:b/>
          <w:sz w:val="28"/>
          <w:szCs w:val="28"/>
        </w:rPr>
        <w:t xml:space="preserve">Формы </w:t>
      </w:r>
      <w:r w:rsidRPr="00127153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320F43" w:rsidRPr="00127153">
        <w:rPr>
          <w:rFonts w:ascii="Times New Roman" w:hAnsi="Times New Roman"/>
          <w:b/>
          <w:sz w:val="28"/>
          <w:szCs w:val="28"/>
        </w:rPr>
        <w:t>и режим занятий</w:t>
      </w:r>
    </w:p>
    <w:p w:rsidR="00320F43" w:rsidRPr="00127153" w:rsidRDefault="00320F43" w:rsidP="009A7BA1">
      <w:pPr>
        <w:pStyle w:val="a8"/>
        <w:numPr>
          <w:ilvl w:val="0"/>
          <w:numId w:val="23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Основной формой обучения является учебное занятие продолжительностью 45 минут.</w:t>
      </w:r>
    </w:p>
    <w:p w:rsidR="00320F43" w:rsidRPr="00127153" w:rsidRDefault="00320F43" w:rsidP="009A7BA1">
      <w:pPr>
        <w:pStyle w:val="a8"/>
        <w:numPr>
          <w:ilvl w:val="0"/>
          <w:numId w:val="23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Занятия в группах первого года обучения начинаются с 15 сентября 2017 года и заканчиваются не позднее 31 мая 2018 года.</w:t>
      </w:r>
    </w:p>
    <w:p w:rsidR="00320F43" w:rsidRPr="00127153" w:rsidRDefault="00320F43" w:rsidP="009A7BA1">
      <w:pPr>
        <w:pStyle w:val="a8"/>
        <w:numPr>
          <w:ilvl w:val="0"/>
          <w:numId w:val="23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Занятия в группах второго года обучения начинаются с 1 сентября 2017 года и заканчиваются не позднее 31 мая 2018 года.</w:t>
      </w:r>
    </w:p>
    <w:p w:rsidR="00320F43" w:rsidRPr="00127153" w:rsidRDefault="00320F43" w:rsidP="009A7BA1">
      <w:pPr>
        <w:pStyle w:val="a8"/>
        <w:numPr>
          <w:ilvl w:val="0"/>
          <w:numId w:val="23"/>
        </w:num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Индивидуальные занятия проводятся 2 раза в месяц по 1 часу в каждой группе (для выявления и поддержки одаренных детей, подготовки </w:t>
      </w:r>
      <w:r w:rsidRPr="00127153">
        <w:rPr>
          <w:rFonts w:ascii="Times New Roman" w:hAnsi="Times New Roman"/>
          <w:sz w:val="28"/>
          <w:szCs w:val="28"/>
        </w:rPr>
        <w:lastRenderedPageBreak/>
        <w:t>воспитанников к участию в конкурсах, фестивалях, выступлениях в СМИ и т.д.).</w:t>
      </w:r>
    </w:p>
    <w:p w:rsidR="00320F43" w:rsidRPr="00127153" w:rsidRDefault="00320F43" w:rsidP="009A7BA1">
      <w:pPr>
        <w:pStyle w:val="a7"/>
        <w:numPr>
          <w:ilvl w:val="0"/>
          <w:numId w:val="23"/>
        </w:numPr>
        <w:tabs>
          <w:tab w:val="left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Оптимальное количество воспитанников на занятиях  от 6 до 12 человек, что позволяет педагогу выработать определенную стратегию работы, включая специальные индивидуальные и развивающие занятия. </w:t>
      </w:r>
      <w:r w:rsidR="00C3793B" w:rsidRPr="00127153">
        <w:rPr>
          <w:sz w:val="28"/>
          <w:szCs w:val="28"/>
        </w:rPr>
        <w:t xml:space="preserve">Группы – разновозрастные. </w:t>
      </w:r>
      <w:r w:rsidRPr="00127153">
        <w:rPr>
          <w:sz w:val="28"/>
          <w:szCs w:val="28"/>
        </w:rPr>
        <w:t>Состав группы переменный, при наборе максимально учитываются желания детей и их родителей.</w:t>
      </w:r>
    </w:p>
    <w:p w:rsidR="00320F43" w:rsidRPr="00127153" w:rsidRDefault="00320F43" w:rsidP="009A7BA1">
      <w:pPr>
        <w:pStyle w:val="a7"/>
        <w:numPr>
          <w:ilvl w:val="0"/>
          <w:numId w:val="23"/>
        </w:numPr>
        <w:tabs>
          <w:tab w:val="left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7153">
        <w:rPr>
          <w:sz w:val="28"/>
          <w:szCs w:val="28"/>
        </w:rPr>
        <w:t>Расписание занятий составляется с учетом пожеланий воспитанников, их родителей, а также возможностей учреждения.</w:t>
      </w:r>
    </w:p>
    <w:p w:rsidR="00320F43" w:rsidRPr="00127153" w:rsidRDefault="00320F43" w:rsidP="009A7BA1">
      <w:pPr>
        <w:pStyle w:val="a7"/>
        <w:numPr>
          <w:ilvl w:val="0"/>
          <w:numId w:val="23"/>
        </w:numPr>
        <w:tabs>
          <w:tab w:val="left" w:pos="-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7153">
        <w:rPr>
          <w:sz w:val="28"/>
          <w:szCs w:val="28"/>
        </w:rPr>
        <w:t>Исходя из интересов и потребностей воспитанников, порядок изложенных тем и количество часов может меняться. На первом занятии и последующих (по необходимости) проводится инструктаж по ТБ.</w:t>
      </w:r>
    </w:p>
    <w:p w:rsidR="008F2219" w:rsidRPr="00127153" w:rsidRDefault="008F2219" w:rsidP="002D77F2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246B" w:rsidRPr="00127153" w:rsidRDefault="003C3A7F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Ц</w:t>
      </w:r>
      <w:r w:rsidR="0041246B" w:rsidRPr="00127153">
        <w:rPr>
          <w:rFonts w:ascii="Times New Roman" w:hAnsi="Times New Roman"/>
          <w:b/>
          <w:sz w:val="28"/>
          <w:szCs w:val="28"/>
        </w:rPr>
        <w:t>ел</w:t>
      </w:r>
      <w:r w:rsidR="00672946" w:rsidRPr="00127153">
        <w:rPr>
          <w:rFonts w:ascii="Times New Roman" w:hAnsi="Times New Roman"/>
          <w:b/>
          <w:sz w:val="28"/>
          <w:szCs w:val="28"/>
        </w:rPr>
        <w:t>и</w:t>
      </w:r>
      <w:r w:rsidR="0041246B" w:rsidRPr="00127153">
        <w:rPr>
          <w:rFonts w:ascii="Times New Roman" w:hAnsi="Times New Roman"/>
          <w:b/>
          <w:sz w:val="28"/>
          <w:szCs w:val="28"/>
        </w:rPr>
        <w:t xml:space="preserve"> и задачи дополнительной общеобразовательной программы</w:t>
      </w:r>
    </w:p>
    <w:p w:rsidR="004E58B8" w:rsidRPr="00127153" w:rsidRDefault="004E58B8" w:rsidP="002D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</w:t>
      </w:r>
      <w:r w:rsidR="00672946" w:rsidRPr="001271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: способствовать формированию </w:t>
      </w:r>
      <w:r w:rsidR="00C40168" w:rsidRPr="00127153">
        <w:rPr>
          <w:rFonts w:ascii="Times New Roman" w:eastAsia="Times New Roman" w:hAnsi="Times New Roman"/>
          <w:sz w:val="28"/>
          <w:szCs w:val="28"/>
          <w:lang w:eastAsia="ru-RU"/>
        </w:rPr>
        <w:t>гармонично развивающейся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</w:t>
      </w:r>
      <w:r w:rsidR="00C40168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</w:t>
      </w:r>
      <w:r w:rsidR="001E3381" w:rsidRPr="00127153">
        <w:rPr>
          <w:rFonts w:ascii="Times New Roman" w:eastAsia="Times New Roman" w:hAnsi="Times New Roman"/>
          <w:sz w:val="28"/>
          <w:szCs w:val="28"/>
          <w:lang w:eastAsia="ru-RU"/>
        </w:rPr>
        <w:t>воспитания гражданственности, патриотизма и любви к родной школе, станице, краю и России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35E" w:rsidRPr="00127153" w:rsidRDefault="003736F4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 (предметные)</w:t>
      </w:r>
      <w:r w:rsidR="00A7735E" w:rsidRPr="001271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2127" w:rsidRPr="00127153" w:rsidRDefault="00672946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 познавательного  интереса к </w:t>
      </w:r>
      <w:r w:rsidR="003736F4" w:rsidRPr="00127153">
        <w:rPr>
          <w:rFonts w:ascii="Times New Roman" w:eastAsia="Times New Roman" w:hAnsi="Times New Roman"/>
          <w:sz w:val="28"/>
          <w:szCs w:val="28"/>
          <w:lang w:eastAsia="ru-RU"/>
        </w:rPr>
        <w:t>истории малой Родины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72946" w:rsidRPr="00127153" w:rsidRDefault="00002127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>приобретение знаний, умений</w:t>
      </w:r>
      <w:r w:rsidR="00073289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</w:t>
      </w:r>
      <w:r w:rsidR="00073289" w:rsidRPr="00127153">
        <w:rPr>
          <w:rFonts w:ascii="Times New Roman" w:eastAsia="Times New Roman" w:hAnsi="Times New Roman"/>
          <w:sz w:val="28"/>
          <w:szCs w:val="28"/>
          <w:lang w:eastAsia="ru-RU"/>
        </w:rPr>
        <w:t>в области поисково-творческой деятельности;</w:t>
      </w:r>
    </w:p>
    <w:p w:rsidR="00073289" w:rsidRPr="00127153" w:rsidRDefault="00073289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>личностные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2127" w:rsidRPr="00127153" w:rsidRDefault="00672946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– формирование общественной активности</w:t>
      </w:r>
      <w:r w:rsidR="00073289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личности, </w:t>
      </w:r>
    </w:p>
    <w:p w:rsidR="00002127" w:rsidRPr="00127153" w:rsidRDefault="00002127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4CF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твердой </w:t>
      </w:r>
      <w:r w:rsidR="00073289" w:rsidRPr="00127153">
        <w:rPr>
          <w:rFonts w:ascii="Times New Roman" w:eastAsia="Times New Roman" w:hAnsi="Times New Roman"/>
          <w:sz w:val="28"/>
          <w:szCs w:val="28"/>
          <w:lang w:eastAsia="ru-RU"/>
        </w:rPr>
        <w:t>гражданской позиции</w:t>
      </w:r>
      <w:r w:rsidR="00614CFB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72946" w:rsidRPr="00127153" w:rsidRDefault="00002127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4CFB" w:rsidRPr="00127153">
        <w:rPr>
          <w:rFonts w:ascii="Times New Roman" w:eastAsia="Times New Roman" w:hAnsi="Times New Roman"/>
          <w:sz w:val="28"/>
          <w:szCs w:val="28"/>
          <w:lang w:eastAsia="ru-RU"/>
        </w:rPr>
        <w:t>уважения к подвигу защитников Отечества</w:t>
      </w:r>
      <w:r w:rsidR="00073289" w:rsidRPr="001271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CFB" w:rsidRPr="00127153" w:rsidRDefault="00614CFB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2127" w:rsidRPr="00127153" w:rsidRDefault="00672946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развитие  мотивации  к </w:t>
      </w:r>
      <w:r w:rsidR="00614CFB" w:rsidRPr="00127153">
        <w:rPr>
          <w:rFonts w:ascii="Times New Roman" w:eastAsia="Times New Roman" w:hAnsi="Times New Roman"/>
          <w:sz w:val="28"/>
          <w:szCs w:val="28"/>
          <w:lang w:eastAsia="ru-RU"/>
        </w:rPr>
        <w:t>поиску, накоплению и сохранению информации о жизни и подвигах соотечественников в годы ВОВ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72946" w:rsidRPr="00127153" w:rsidRDefault="00002127" w:rsidP="00373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>потребности в саморазвитии, самостоятельности, ответственности, активности.</w:t>
      </w:r>
      <w:r w:rsidR="00672946" w:rsidRPr="0012715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58B8" w:rsidRPr="00127153" w:rsidRDefault="004E58B8" w:rsidP="002D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1A65" w:rsidRPr="00127153" w:rsidRDefault="00F81A6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F81A65" w:rsidRPr="00127153" w:rsidRDefault="00F81A6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F81A65" w:rsidRPr="00127153" w:rsidRDefault="00F81A6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края, станицы, школы;</w:t>
      </w:r>
    </w:p>
    <w:p w:rsidR="00F81A65" w:rsidRPr="00127153" w:rsidRDefault="00F81A65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привлечение </w:t>
      </w:r>
      <w:r w:rsidR="00C544BA" w:rsidRPr="00127153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работе по возрождению и сохранению культурных и духовно-нравственных ценностей родного края;</w:t>
      </w:r>
    </w:p>
    <w:p w:rsidR="004E58B8" w:rsidRPr="00127153" w:rsidRDefault="004E58B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полезного досуга детей</w:t>
      </w:r>
      <w:r w:rsidR="001E3381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подростков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58B8" w:rsidRPr="00127153" w:rsidRDefault="004E58B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в творческом самовыражении, свободном общении;</w:t>
      </w:r>
    </w:p>
    <w:p w:rsidR="004E58B8" w:rsidRPr="00127153" w:rsidRDefault="004E58B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C40168"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словарного и лексического запаса </w:t>
      </w:r>
      <w:r w:rsidR="00C544BA" w:rsidRPr="00127153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58B8" w:rsidRPr="00127153" w:rsidRDefault="004E58B8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0168" w:rsidRPr="00127153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и стимулирование желание узнавать новое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A7F" w:rsidRPr="00127153" w:rsidRDefault="003C3A7F" w:rsidP="002D77F2">
      <w:pPr>
        <w:pStyle w:val="a8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48BF" w:rsidRPr="00127153" w:rsidRDefault="002A4AF4" w:rsidP="002D77F2">
      <w:pPr>
        <w:pStyle w:val="a8"/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РАЗДЕЛ II. «КОМПЛЕКС ОРГАНИЗАЦИОННО-ПЕДАГОГИЧЕСКИХ УСЛОВИЙ, ВКЛЮЧАЮЩИХ ФОРМЫ АТТЕСТАЦИИ»</w:t>
      </w:r>
    </w:p>
    <w:p w:rsidR="00910157" w:rsidRPr="00127153" w:rsidRDefault="00910157" w:rsidP="002D77F2">
      <w:pPr>
        <w:shd w:val="clear" w:color="auto" w:fill="FFFFFF"/>
        <w:spacing w:after="0" w:line="240" w:lineRule="auto"/>
        <w:jc w:val="center"/>
        <w:rPr>
          <w:rStyle w:val="20"/>
          <w:rFonts w:eastAsia="Calibri"/>
          <w:sz w:val="28"/>
          <w:szCs w:val="28"/>
        </w:rPr>
      </w:pPr>
      <w:bookmarkStart w:id="3" w:name="_Toc421110459"/>
    </w:p>
    <w:bookmarkEnd w:id="3"/>
    <w:p w:rsidR="00BB352A" w:rsidRPr="00127153" w:rsidRDefault="00B363D8" w:rsidP="002D77F2">
      <w:pPr>
        <w:shd w:val="clear" w:color="auto" w:fill="FFFFFF"/>
        <w:spacing w:after="0" w:line="240" w:lineRule="auto"/>
        <w:jc w:val="center"/>
        <w:rPr>
          <w:rStyle w:val="20"/>
          <w:rFonts w:eastAsia="Calibri"/>
          <w:sz w:val="28"/>
          <w:szCs w:val="28"/>
        </w:rPr>
      </w:pPr>
      <w:r w:rsidRPr="00127153">
        <w:rPr>
          <w:rStyle w:val="20"/>
          <w:rFonts w:eastAsia="Calibri"/>
          <w:sz w:val="28"/>
          <w:szCs w:val="28"/>
        </w:rPr>
        <w:t xml:space="preserve">УЧЕБНЫЙ </w:t>
      </w:r>
      <w:r w:rsidR="00A777A5" w:rsidRPr="00127153">
        <w:rPr>
          <w:rStyle w:val="20"/>
          <w:rFonts w:eastAsia="Calibri"/>
          <w:sz w:val="28"/>
          <w:szCs w:val="28"/>
        </w:rPr>
        <w:t>ПЛАН</w:t>
      </w:r>
      <w:r w:rsidR="007A21DB" w:rsidRPr="00127153">
        <w:rPr>
          <w:rStyle w:val="20"/>
          <w:rFonts w:eastAsia="Calibri"/>
          <w:sz w:val="28"/>
          <w:szCs w:val="28"/>
        </w:rPr>
        <w:t xml:space="preserve"> ⃰</w:t>
      </w:r>
    </w:p>
    <w:p w:rsidR="00E24EAE" w:rsidRPr="00127153" w:rsidRDefault="00E24EAE" w:rsidP="002D77F2">
      <w:pPr>
        <w:shd w:val="clear" w:color="auto" w:fill="FFFFFF"/>
        <w:spacing w:after="0" w:line="240" w:lineRule="auto"/>
        <w:jc w:val="center"/>
        <w:rPr>
          <w:rStyle w:val="20"/>
          <w:rFonts w:eastAsia="Calibri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231"/>
        <w:gridCol w:w="752"/>
        <w:gridCol w:w="566"/>
        <w:gridCol w:w="845"/>
        <w:gridCol w:w="1384"/>
      </w:tblGrid>
      <w:tr w:rsidR="00D55137" w:rsidRPr="00127153" w:rsidTr="00E60982">
        <w:trPr>
          <w:trHeight w:hRule="exact" w:val="672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51" w:right="46" w:firstLine="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Тео-рия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Прак-тика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A777A5" w:rsidP="002D77F2">
            <w:pPr>
              <w:pStyle w:val="41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Форма аттестации</w:t>
            </w:r>
          </w:p>
        </w:tc>
      </w:tr>
      <w:tr w:rsidR="00D55137" w:rsidRPr="00127153" w:rsidTr="00E60982">
        <w:trPr>
          <w:trHeight w:hRule="exact" w:val="258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41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0123DE" w:rsidP="002D77F2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77A5" w:rsidRPr="00127153" w:rsidTr="003F1D00">
        <w:trPr>
          <w:trHeight w:hRule="exact" w:val="615"/>
          <w:jc w:val="center"/>
        </w:trPr>
        <w:tc>
          <w:tcPr>
            <w:tcW w:w="9224" w:type="dxa"/>
            <w:gridSpan w:val="6"/>
            <w:shd w:val="clear" w:color="auto" w:fill="FFFFFF"/>
          </w:tcPr>
          <w:p w:rsidR="00A777A5" w:rsidRPr="00127153" w:rsidRDefault="00A777A5" w:rsidP="001616C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  <w:r w:rsidR="001616C2"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 на 1 группу)</w:t>
            </w:r>
          </w:p>
        </w:tc>
      </w:tr>
      <w:tr w:rsidR="00D55137" w:rsidRPr="00127153" w:rsidTr="00E60982">
        <w:trPr>
          <w:trHeight w:hRule="exact" w:val="1145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183" w:right="1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 xml:space="preserve">Инструктаж по ТБ. </w:t>
            </w:r>
          </w:p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183" w:right="1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Введение: основные направления работы в течение года. Игры на знакомство, тренинги на сплочение коллектива.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B77DD3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B77DD3" w:rsidP="002D77F2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0123DE" w:rsidP="002D77F2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7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2B326D" w:rsidP="002D77F2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2B326D" w:rsidP="002D77F2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95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информации. Индивидуальный стиль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2B326D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2B326D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555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текста (тема, идея, композиция).</w:t>
            </w:r>
          </w:p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речи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FE5726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FE5726" w:rsidP="002D77F2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FE5726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79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Мемуарный жанр. Личный дневник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2B326D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2B326D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3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– редактор. Методика работы с текстом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Эпистолярный стиль. Письмо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7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фотографии в тексте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1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5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75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93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Зарисовка</w:t>
              </w:r>
            </w:hyperlink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hyperlink r:id="rId11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Фотозарисовка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69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Заметка и ее особенности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Заголовок</w:t>
              </w:r>
            </w:hyperlink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hyperlink r:id="rId14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Лид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800F4F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800F4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91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Репортаж и его виды</w:t>
              </w:r>
            </w:hyperlink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репортеру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6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Очерк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85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Эссе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558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 и его виды: портретное, информационное, интервью-монолог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97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Рецензия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73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123DE" w:rsidRPr="00127153" w:rsidTr="00E60982">
        <w:trPr>
          <w:trHeight w:hRule="exact" w:val="291"/>
          <w:jc w:val="center"/>
        </w:trPr>
        <w:tc>
          <w:tcPr>
            <w:tcW w:w="446" w:type="dxa"/>
            <w:shd w:val="clear" w:color="auto" w:fill="FFFFFF"/>
          </w:tcPr>
          <w:p w:rsidR="000123DE" w:rsidRPr="00127153" w:rsidRDefault="000123D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123DE" w:rsidRPr="00127153" w:rsidRDefault="000123DE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</w:t>
              </w:r>
            </w:hyperlink>
          </w:p>
        </w:tc>
        <w:tc>
          <w:tcPr>
            <w:tcW w:w="752" w:type="dxa"/>
            <w:shd w:val="clear" w:color="auto" w:fill="FFFFFF"/>
          </w:tcPr>
          <w:p w:rsidR="000123DE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123DE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123DE" w:rsidRPr="00127153" w:rsidRDefault="000123D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5137" w:rsidRPr="00127153" w:rsidTr="00B5418A">
        <w:trPr>
          <w:trHeight w:hRule="exact" w:val="360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1271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Хэдлайн</w:t>
              </w:r>
            </w:hyperlink>
          </w:p>
        </w:tc>
        <w:tc>
          <w:tcPr>
            <w:tcW w:w="752" w:type="dxa"/>
            <w:shd w:val="clear" w:color="auto" w:fill="FFFFFF"/>
          </w:tcPr>
          <w:p w:rsidR="00D55137" w:rsidRPr="00127153" w:rsidRDefault="004E3864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4E38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B5418A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sz w:val="24"/>
                <w:szCs w:val="24"/>
              </w:rPr>
              <w:t>Наблюдение</w:t>
            </w:r>
          </w:p>
        </w:tc>
      </w:tr>
      <w:tr w:rsidR="000D1524" w:rsidRPr="00127153" w:rsidTr="003B53A6">
        <w:trPr>
          <w:trHeight w:hRule="exact" w:val="1148"/>
          <w:jc w:val="center"/>
        </w:trPr>
        <w:tc>
          <w:tcPr>
            <w:tcW w:w="446" w:type="dxa"/>
            <w:shd w:val="clear" w:color="auto" w:fill="FFFFFF"/>
          </w:tcPr>
          <w:p w:rsidR="000D1524" w:rsidRPr="00127153" w:rsidRDefault="000D1524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D1524" w:rsidRPr="00127153" w:rsidRDefault="000D1524" w:rsidP="00476D19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Разработка опросника для интервью с ветераном В</w:t>
            </w:r>
            <w:r w:rsidR="00476D19" w:rsidRPr="00127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153">
              <w:rPr>
                <w:rFonts w:ascii="Times New Roman" w:hAnsi="Times New Roman"/>
                <w:sz w:val="24"/>
                <w:szCs w:val="24"/>
              </w:rPr>
              <w:t>в</w:t>
            </w:r>
            <w:r w:rsidR="00476D19" w:rsidRPr="00127153">
              <w:rPr>
                <w:rFonts w:ascii="Times New Roman" w:hAnsi="Times New Roman"/>
                <w:sz w:val="24"/>
                <w:szCs w:val="24"/>
              </w:rPr>
              <w:t>, тружеником тыла, «детьми войны», узниками концлагерей, жителями блокадного Ленинграда</w:t>
            </w:r>
          </w:p>
        </w:tc>
        <w:tc>
          <w:tcPr>
            <w:tcW w:w="752" w:type="dxa"/>
            <w:shd w:val="clear" w:color="auto" w:fill="FFFFFF"/>
          </w:tcPr>
          <w:p w:rsidR="000D1524" w:rsidRPr="00127153" w:rsidRDefault="003B53A6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0D1524" w:rsidRPr="00127153" w:rsidRDefault="003B53A6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0D1524" w:rsidRPr="00127153" w:rsidRDefault="003B53A6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0D1524" w:rsidRPr="00127153" w:rsidRDefault="00ED6833" w:rsidP="00ED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Собеседова-ние</w:t>
            </w:r>
          </w:p>
        </w:tc>
      </w:tr>
      <w:tr w:rsidR="00ED6833" w:rsidRPr="00127153" w:rsidTr="004D13A1">
        <w:trPr>
          <w:trHeight w:hRule="exact" w:val="1136"/>
          <w:jc w:val="center"/>
        </w:trPr>
        <w:tc>
          <w:tcPr>
            <w:tcW w:w="446" w:type="dxa"/>
            <w:shd w:val="clear" w:color="auto" w:fill="FFFFFF"/>
          </w:tcPr>
          <w:p w:rsidR="00ED6833" w:rsidRPr="00127153" w:rsidRDefault="00ED6833" w:rsidP="00E6098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ED6833" w:rsidRPr="00127153" w:rsidRDefault="00ED6833" w:rsidP="00656F06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Разработка опросника для интервью с учителем</w:t>
            </w:r>
            <w:r w:rsidR="003B53A6" w:rsidRPr="00127153">
              <w:rPr>
                <w:rFonts w:ascii="Times New Roman" w:hAnsi="Times New Roman"/>
                <w:sz w:val="24"/>
                <w:szCs w:val="24"/>
              </w:rPr>
              <w:t xml:space="preserve">,  медицинским работником школы, работниками технического персонала школы, руководящими </w:t>
            </w:r>
            <w:r w:rsidR="00656F06" w:rsidRPr="0012715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B53A6" w:rsidRPr="00127153">
              <w:rPr>
                <w:rFonts w:ascii="Times New Roman" w:hAnsi="Times New Roman"/>
                <w:sz w:val="24"/>
                <w:szCs w:val="24"/>
              </w:rPr>
              <w:t>никами школы</w:t>
            </w:r>
          </w:p>
        </w:tc>
        <w:tc>
          <w:tcPr>
            <w:tcW w:w="752" w:type="dxa"/>
            <w:shd w:val="clear" w:color="auto" w:fill="FFFFFF"/>
          </w:tcPr>
          <w:p w:rsidR="00ED6833" w:rsidRPr="00127153" w:rsidRDefault="00656F06" w:rsidP="00E6098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ED6833" w:rsidRPr="00127153" w:rsidRDefault="00656F06" w:rsidP="00E6098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ED6833" w:rsidRPr="00127153" w:rsidRDefault="00656F06" w:rsidP="00E6098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ED6833" w:rsidRPr="00127153" w:rsidRDefault="00ED6833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Собеседова-ние</w:t>
            </w:r>
          </w:p>
        </w:tc>
      </w:tr>
      <w:tr w:rsidR="00D55137" w:rsidRPr="00127153" w:rsidTr="00E60982">
        <w:trPr>
          <w:trHeight w:hRule="exact" w:val="3312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pStyle w:val="3"/>
              <w:ind w:left="183" w:right="140" w:firstLine="0"/>
              <w:rPr>
                <w:sz w:val="24"/>
              </w:rPr>
            </w:pPr>
            <w:r w:rsidRPr="00127153">
              <w:rPr>
                <w:sz w:val="24"/>
              </w:rPr>
              <w:t>Реализация проекта «Память в сердцах»: встречи с ветеранами ВОв, участниками трудового фронта и тыла, «детьми войны», несовершеннолетними узниками концлагерей, жителями блокадного Ленинграда, проживающими на территории станицы Старощербиновской, интервьюирование, аудиозапись (видеосъемка) бесед; конспектирование и обработка полученной информации (перевод в электронный вид); создание «Сборника воспоминаний» и тематического видеофильма.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590941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361BFC" w:rsidP="00945FF1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361BFC" w:rsidP="00826A9B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4" w:type="dxa"/>
            <w:shd w:val="clear" w:color="auto" w:fill="FFFFFF"/>
          </w:tcPr>
          <w:p w:rsidR="006657DB" w:rsidRPr="00127153" w:rsidRDefault="001616C2" w:rsidP="00ED683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 w:rsidR="006657DB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ние, </w:t>
            </w:r>
          </w:p>
          <w:p w:rsidR="00D55137" w:rsidRPr="00127153" w:rsidRDefault="001616C2" w:rsidP="00ED683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</w:tr>
      <w:tr w:rsidR="00D55137" w:rsidRPr="00127153" w:rsidTr="00E60982">
        <w:trPr>
          <w:trHeight w:hRule="exact" w:val="1971"/>
          <w:jc w:val="center"/>
        </w:trPr>
        <w:tc>
          <w:tcPr>
            <w:tcW w:w="446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D55137" w:rsidRPr="00127153" w:rsidRDefault="00D55137" w:rsidP="002D77F2">
            <w:pPr>
              <w:pStyle w:val="3"/>
              <w:ind w:left="183" w:right="140" w:firstLine="0"/>
              <w:rPr>
                <w:sz w:val="24"/>
              </w:rPr>
            </w:pPr>
            <w:r w:rsidRPr="00127153">
              <w:rPr>
                <w:sz w:val="24"/>
              </w:rPr>
              <w:t>Реализация проекта «Школа в лицах»: встречи с работниками школ (в том числе бывшими), интервьюирование, аудиозапись (видеосъемка) бесед; конспектирование и обработка полученной информации (перевод в электронный вид); создание альбома «Школа в лицах».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590941" w:rsidP="00AE2FF4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8F647B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5903CF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1616C2" w:rsidP="00ED683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 w:rsidR="006657DB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ние, итоговая работа</w:t>
            </w:r>
          </w:p>
        </w:tc>
      </w:tr>
      <w:tr w:rsidR="00D55137" w:rsidRPr="00127153" w:rsidTr="00E60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занятия: выявление и поддержка одаренных детей, подготовка воспитанников к участию в конкурсах, фестивалях, создание публицистических материалов, выступления в СМИ и др.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634DEC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  <w:r w:rsidR="00634DEC" w:rsidRPr="00127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BB7464" w:rsidP="00634DEC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BB74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B5418A" w:rsidP="00ED683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Дипломы, грамоты, благодар</w:t>
            </w:r>
            <w:r w:rsidR="00062223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D55137" w:rsidRPr="00127153" w:rsidRDefault="00B5418A" w:rsidP="00ED683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D55137" w:rsidRPr="00127153" w:rsidTr="00805CB6">
        <w:trPr>
          <w:trHeight w:hRule="exact" w:val="767"/>
          <w:jc w:val="center"/>
        </w:trPr>
        <w:tc>
          <w:tcPr>
            <w:tcW w:w="5677" w:type="dxa"/>
            <w:gridSpan w:val="2"/>
            <w:shd w:val="clear" w:color="auto" w:fill="FFFFFF"/>
          </w:tcPr>
          <w:p w:rsidR="00D55137" w:rsidRPr="00127153" w:rsidRDefault="00D55137" w:rsidP="002D77F2">
            <w:pPr>
              <w:pStyle w:val="3"/>
              <w:ind w:left="25" w:right="140" w:firstLine="0"/>
              <w:jc w:val="right"/>
              <w:rPr>
                <w:b/>
                <w:sz w:val="24"/>
              </w:rPr>
            </w:pPr>
            <w:r w:rsidRPr="00127153">
              <w:rPr>
                <w:b/>
                <w:sz w:val="24"/>
              </w:rPr>
              <w:t>Итого за год*:</w:t>
            </w:r>
          </w:p>
          <w:p w:rsidR="001A5A41" w:rsidRPr="00127153" w:rsidRDefault="001A5A41" w:rsidP="004D13A1">
            <w:pPr>
              <w:pStyle w:val="3"/>
              <w:ind w:right="140" w:firstLine="0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</w:tcPr>
          <w:p w:rsidR="00D55137" w:rsidRPr="00127153" w:rsidRDefault="00D55137" w:rsidP="00362527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  <w:r w:rsidR="00731C8A" w:rsidRPr="00127153">
              <w:rPr>
                <w:rFonts w:ascii="Times New Roman" w:hAnsi="Times New Roman"/>
                <w:sz w:val="24"/>
                <w:szCs w:val="24"/>
              </w:rPr>
              <w:t>4</w:t>
            </w:r>
            <w:r w:rsidR="00362527" w:rsidRPr="00127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0E0B06" w:rsidP="00702B10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A805E7" w:rsidP="00A805E7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A5" w:rsidRPr="00127153" w:rsidTr="00E24EAE">
        <w:trPr>
          <w:trHeight w:hRule="exact" w:val="273"/>
          <w:jc w:val="center"/>
        </w:trPr>
        <w:tc>
          <w:tcPr>
            <w:tcW w:w="9224" w:type="dxa"/>
            <w:gridSpan w:val="6"/>
            <w:shd w:val="clear" w:color="auto" w:fill="FFFFFF"/>
          </w:tcPr>
          <w:p w:rsidR="00A777A5" w:rsidRPr="00127153" w:rsidRDefault="00A777A5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 (6 часов на 1 группу)</w:t>
            </w:r>
          </w:p>
        </w:tc>
      </w:tr>
      <w:tr w:rsidR="00062223" w:rsidRPr="00127153" w:rsidTr="00354127">
        <w:trPr>
          <w:trHeight w:hRule="exact" w:val="3556"/>
          <w:jc w:val="center"/>
        </w:trPr>
        <w:tc>
          <w:tcPr>
            <w:tcW w:w="446" w:type="dxa"/>
            <w:shd w:val="clear" w:color="auto" w:fill="FFFFFF"/>
          </w:tcPr>
          <w:p w:rsidR="00062223" w:rsidRPr="00127153" w:rsidRDefault="00062223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062223" w:rsidRPr="00127153" w:rsidRDefault="0043391E" w:rsidP="00354127">
            <w:pPr>
              <w:pStyle w:val="3"/>
              <w:ind w:left="121" w:right="140" w:firstLine="0"/>
              <w:rPr>
                <w:sz w:val="24"/>
              </w:rPr>
            </w:pPr>
            <w:r w:rsidRPr="00127153">
              <w:rPr>
                <w:sz w:val="24"/>
              </w:rPr>
              <w:t xml:space="preserve">Повторение изученного. </w:t>
            </w:r>
            <w:r w:rsidR="00062223" w:rsidRPr="00127153">
              <w:rPr>
                <w:sz w:val="24"/>
              </w:rPr>
              <w:t xml:space="preserve">Реализация проекта «Память в сердцах»: </w:t>
            </w:r>
            <w:r w:rsidR="00731C8A" w:rsidRPr="00127153">
              <w:rPr>
                <w:sz w:val="24"/>
              </w:rPr>
              <w:t xml:space="preserve">повторение изученных тем, закрепление умений и навыков; </w:t>
            </w:r>
            <w:r w:rsidR="00062223" w:rsidRPr="00127153">
              <w:rPr>
                <w:sz w:val="24"/>
              </w:rPr>
              <w:t>встречи с ветеранами ВОв, участниками трудового фронта и тыла, «детьми войны», несовершеннолетними узниками концлагерей, жителями блокадного Ленинграда, проживающими на территории ст</w:t>
            </w:r>
            <w:r w:rsidR="00354127" w:rsidRPr="00127153">
              <w:rPr>
                <w:sz w:val="24"/>
              </w:rPr>
              <w:t>.</w:t>
            </w:r>
            <w:r w:rsidR="00062223" w:rsidRPr="00127153">
              <w:rPr>
                <w:sz w:val="24"/>
              </w:rPr>
              <w:t>Старощербиновской, интервьюирование, аудиозапись (видеосъемка) бесед; конспектирование и обработка полученной информации (перевод в электронный вид); создание «Сборника воспоминаний» и тематического видеофильма.</w:t>
            </w:r>
          </w:p>
        </w:tc>
        <w:tc>
          <w:tcPr>
            <w:tcW w:w="752" w:type="dxa"/>
            <w:shd w:val="clear" w:color="auto" w:fill="FFFFFF"/>
          </w:tcPr>
          <w:p w:rsidR="00062223" w:rsidRPr="00127153" w:rsidRDefault="002F2564" w:rsidP="005B3326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6" w:type="dxa"/>
            <w:shd w:val="clear" w:color="auto" w:fill="FFFFFF"/>
          </w:tcPr>
          <w:p w:rsidR="002C66A0" w:rsidRPr="00127153" w:rsidRDefault="002F2564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FFFFFF"/>
          </w:tcPr>
          <w:p w:rsidR="00062223" w:rsidRPr="00127153" w:rsidRDefault="00574338" w:rsidP="006B4EF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4" w:type="dxa"/>
            <w:shd w:val="clear" w:color="auto" w:fill="FFFFFF"/>
          </w:tcPr>
          <w:p w:rsidR="00062223" w:rsidRPr="00127153" w:rsidRDefault="00062223" w:rsidP="00062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 xml:space="preserve">Наблюде-ние, </w:t>
            </w:r>
            <w:r w:rsidR="00CC2247" w:rsidRPr="00127153">
              <w:rPr>
                <w:rFonts w:ascii="Times New Roman" w:hAnsi="Times New Roman"/>
                <w:sz w:val="24"/>
                <w:szCs w:val="24"/>
              </w:rPr>
              <w:t xml:space="preserve">собеседова-ние, </w:t>
            </w:r>
            <w:r w:rsidRPr="00127153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CC2247" w:rsidRPr="00127153">
              <w:rPr>
                <w:rFonts w:ascii="Times New Roman" w:hAnsi="Times New Roman"/>
                <w:sz w:val="24"/>
                <w:szCs w:val="24"/>
              </w:rPr>
              <w:t>-</w:t>
            </w:r>
            <w:r w:rsidRPr="00127153">
              <w:rPr>
                <w:rFonts w:ascii="Times New Roman" w:hAnsi="Times New Roman"/>
                <w:sz w:val="24"/>
                <w:szCs w:val="24"/>
              </w:rPr>
              <w:t>вая работа</w:t>
            </w:r>
          </w:p>
        </w:tc>
      </w:tr>
      <w:tr w:rsidR="00062223" w:rsidRPr="00127153" w:rsidTr="0085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062223" w:rsidP="002D77F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43391E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 w:rsidR="00062223" w:rsidRPr="00127153">
              <w:rPr>
                <w:rFonts w:ascii="Times New Roman" w:hAnsi="Times New Roman"/>
                <w:sz w:val="24"/>
                <w:szCs w:val="24"/>
              </w:rPr>
              <w:t xml:space="preserve">Реализация проекта «Школа в лицах»: </w:t>
            </w:r>
            <w:r w:rsidR="00731C8A" w:rsidRPr="00127153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тем, закрепление умений и навыков; </w:t>
            </w:r>
            <w:r w:rsidR="00062223" w:rsidRPr="00127153">
              <w:rPr>
                <w:rFonts w:ascii="Times New Roman" w:hAnsi="Times New Roman"/>
                <w:sz w:val="24"/>
                <w:szCs w:val="24"/>
              </w:rPr>
              <w:t>встречи с работниками школ (в том числе бывшими), интервьюирование, аудиозапись (видеосъемка) бесед; конспектирование и обработка полученной информации (перевод в электронный вид); создание альбома «Школа в лицах».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43391E" w:rsidP="002D77F2">
            <w:pPr>
              <w:pStyle w:val="41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A0" w:rsidRPr="00127153" w:rsidRDefault="002F2564" w:rsidP="00F8325C">
            <w:pPr>
              <w:pStyle w:val="41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574338" w:rsidP="002D77F2">
            <w:pPr>
              <w:pStyle w:val="41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sz w:val="24"/>
                <w:szCs w:val="24"/>
                <w:lang w:val="ru-RU" w:eastAsia="ru-RU"/>
              </w:rPr>
            </w:pPr>
            <w:r w:rsidRPr="00127153">
              <w:rPr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23" w:rsidRPr="00127153" w:rsidRDefault="00062223" w:rsidP="00062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 xml:space="preserve">Наблюде-ние, </w:t>
            </w:r>
            <w:r w:rsidR="00CC2247" w:rsidRPr="00127153">
              <w:rPr>
                <w:rFonts w:ascii="Times New Roman" w:hAnsi="Times New Roman"/>
                <w:sz w:val="24"/>
                <w:szCs w:val="24"/>
              </w:rPr>
              <w:t xml:space="preserve">собеседова-ние, </w:t>
            </w:r>
            <w:r w:rsidRPr="00127153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D55137" w:rsidRPr="00127153" w:rsidTr="00EE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Индивидуальные занятия: выявление и поддержка одаренных детей, подготовка воспитанников к участию в конкурсах, фестивалях, создание публицистических материалов, выступления в СМИ и др.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61D23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</w:t>
            </w:r>
            <w:r w:rsidR="00261D23" w:rsidRPr="00127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261D23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61D2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D23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D4" w:rsidRPr="00127153" w:rsidRDefault="00EE10D4" w:rsidP="00EE10D4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Дипломы, грамоты, благодар-ности </w:t>
            </w:r>
          </w:p>
          <w:p w:rsidR="00D55137" w:rsidRPr="00127153" w:rsidRDefault="00EE10D4" w:rsidP="00EE10D4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D55137" w:rsidRPr="00127153" w:rsidTr="00A86F61">
        <w:trPr>
          <w:trHeight w:hRule="exact" w:val="767"/>
          <w:jc w:val="center"/>
        </w:trPr>
        <w:tc>
          <w:tcPr>
            <w:tcW w:w="5677" w:type="dxa"/>
            <w:gridSpan w:val="2"/>
            <w:shd w:val="clear" w:color="auto" w:fill="FFFFFF"/>
          </w:tcPr>
          <w:p w:rsidR="00D55137" w:rsidRPr="00127153" w:rsidRDefault="00D55137" w:rsidP="002D77F2">
            <w:pPr>
              <w:pStyle w:val="3"/>
              <w:ind w:left="25" w:right="140" w:firstLine="0"/>
              <w:jc w:val="right"/>
              <w:rPr>
                <w:sz w:val="24"/>
              </w:rPr>
            </w:pPr>
            <w:r w:rsidRPr="00127153">
              <w:rPr>
                <w:b/>
                <w:sz w:val="24"/>
              </w:rPr>
              <w:t>Итого за год*:</w:t>
            </w:r>
          </w:p>
        </w:tc>
        <w:tc>
          <w:tcPr>
            <w:tcW w:w="752" w:type="dxa"/>
            <w:shd w:val="clear" w:color="auto" w:fill="FFFFFF"/>
          </w:tcPr>
          <w:p w:rsidR="00D55137" w:rsidRPr="00127153" w:rsidRDefault="00D55137" w:rsidP="0016758B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</w:t>
            </w:r>
            <w:r w:rsidR="0016758B" w:rsidRPr="001271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shd w:val="clear" w:color="auto" w:fill="FFFFFF"/>
          </w:tcPr>
          <w:p w:rsidR="00D55137" w:rsidRPr="00127153" w:rsidRDefault="000E0B06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shd w:val="clear" w:color="auto" w:fill="FFFFFF"/>
          </w:tcPr>
          <w:p w:rsidR="00D55137" w:rsidRPr="00127153" w:rsidRDefault="00D55137" w:rsidP="00261D2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D23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4" w:type="dxa"/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A5" w:rsidRPr="00127153" w:rsidTr="00E60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  <w:jc w:val="center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A5" w:rsidRPr="00127153" w:rsidRDefault="00A777A5" w:rsidP="002D77F2">
            <w:pPr>
              <w:pStyle w:val="41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27153"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 (6 часов на 1 группу)</w:t>
            </w:r>
          </w:p>
          <w:p w:rsidR="00A777A5" w:rsidRPr="00127153" w:rsidRDefault="00A777A5" w:rsidP="002D77F2">
            <w:pPr>
              <w:pStyle w:val="41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27" w:hanging="14"/>
              <w:jc w:val="center"/>
              <w:rPr>
                <w:rStyle w:val="Candara115pt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1E" w:rsidRPr="00127153" w:rsidTr="004679D8">
        <w:trPr>
          <w:trHeight w:hRule="exact" w:val="3594"/>
          <w:jc w:val="center"/>
        </w:trPr>
        <w:tc>
          <w:tcPr>
            <w:tcW w:w="446" w:type="dxa"/>
            <w:shd w:val="clear" w:color="auto" w:fill="FFFFFF"/>
          </w:tcPr>
          <w:p w:rsidR="0043391E" w:rsidRPr="00127153" w:rsidRDefault="0043391E" w:rsidP="002D77F2">
            <w:pPr>
              <w:pStyle w:val="41"/>
              <w:widowControl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1" w:type="dxa"/>
            <w:shd w:val="clear" w:color="auto" w:fill="FFFFFF"/>
          </w:tcPr>
          <w:p w:rsidR="0043391E" w:rsidRPr="00127153" w:rsidRDefault="00C73917" w:rsidP="002D77F2">
            <w:pPr>
              <w:pStyle w:val="3"/>
              <w:ind w:left="121" w:right="140" w:firstLine="0"/>
              <w:rPr>
                <w:sz w:val="24"/>
              </w:rPr>
            </w:pPr>
            <w:r w:rsidRPr="00127153">
              <w:rPr>
                <w:sz w:val="24"/>
              </w:rPr>
              <w:t xml:space="preserve">Повторение изученного. </w:t>
            </w:r>
            <w:r w:rsidR="0043391E" w:rsidRPr="00127153">
              <w:rPr>
                <w:sz w:val="24"/>
              </w:rPr>
              <w:t>Реализация проекта «Память в сердцах»: повторение изученных тем, закрепление умений и навыков; встречи с ветеранами ВОв, участниками трудового фронта и тыла, «детьми войны», несовершеннолетними узниками концлагерей, жителями блокадного Ленинграда, проживающими на территории станицы Старощербиновской, интервьюирование, аудиозапись (видеосъемка) бесед; конспектирование и обработка полученной информации (перевод в электронный вид); создание «Сборника воспоминаний» и тематического видеофильма.</w:t>
            </w:r>
          </w:p>
        </w:tc>
        <w:tc>
          <w:tcPr>
            <w:tcW w:w="752" w:type="dxa"/>
            <w:shd w:val="clear" w:color="auto" w:fill="FFFFFF"/>
          </w:tcPr>
          <w:p w:rsidR="0043391E" w:rsidRPr="00127153" w:rsidRDefault="0043391E" w:rsidP="00E859C4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6" w:type="dxa"/>
            <w:shd w:val="clear" w:color="auto" w:fill="FFFFFF"/>
          </w:tcPr>
          <w:p w:rsidR="0043391E" w:rsidRPr="00127153" w:rsidRDefault="0043391E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FFFFFF"/>
          </w:tcPr>
          <w:p w:rsidR="0043391E" w:rsidRPr="00127153" w:rsidRDefault="0043391E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4" w:type="dxa"/>
            <w:shd w:val="clear" w:color="auto" w:fill="FFFFFF"/>
          </w:tcPr>
          <w:p w:rsidR="0043391E" w:rsidRPr="00127153" w:rsidRDefault="0043391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Наблюде-ние, итоговая работа</w:t>
            </w:r>
          </w:p>
        </w:tc>
      </w:tr>
      <w:tr w:rsidR="0043391E" w:rsidRPr="00127153" w:rsidTr="0046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43391E" w:rsidP="002D77F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C73917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 w:rsidR="0043391E" w:rsidRPr="00127153">
              <w:rPr>
                <w:rFonts w:ascii="Times New Roman" w:hAnsi="Times New Roman"/>
                <w:sz w:val="24"/>
                <w:szCs w:val="24"/>
              </w:rPr>
              <w:t>Реализация проекта «Школа в лицах»: повторение изученных тем, закрепление умений и навыков; встречи с работниками школ (в том числе бывшими), интервьюирование, аудиозапись (видеосъемка) бесед; конспектирование и обработка полученной информации (перевод в электронный вид); создание альбома «Школа в лицах».</w:t>
            </w:r>
          </w:p>
          <w:p w:rsidR="0043391E" w:rsidRPr="00127153" w:rsidRDefault="0043391E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43391E" w:rsidP="00E859C4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43391E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43391E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1E" w:rsidRPr="00127153" w:rsidRDefault="0043391E">
            <w:pPr>
              <w:rPr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Наблюде-ние, итоговая работа</w:t>
            </w:r>
          </w:p>
        </w:tc>
      </w:tr>
      <w:tr w:rsidR="00D55137" w:rsidRPr="00127153" w:rsidTr="00EE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12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Индивидуальные занятия: выявление и поддержка одаренных детей, подготовка воспитанников к участию в конкурсах, фестивалях, создание публицистических материалов, выступления в СМИ и др.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261D23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61D23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D23"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D4" w:rsidRPr="00127153" w:rsidRDefault="00EE10D4" w:rsidP="00AC6F4E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Дипломы, грамоты, благодар-ности </w:t>
            </w:r>
          </w:p>
          <w:p w:rsidR="00D55137" w:rsidRPr="00127153" w:rsidRDefault="00EE10D4" w:rsidP="00AC6F4E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left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261D23" w:rsidRPr="00127153" w:rsidTr="00A86F61">
        <w:trPr>
          <w:trHeight w:hRule="exact" w:val="723"/>
          <w:jc w:val="center"/>
        </w:trPr>
        <w:tc>
          <w:tcPr>
            <w:tcW w:w="5677" w:type="dxa"/>
            <w:gridSpan w:val="2"/>
            <w:shd w:val="clear" w:color="auto" w:fill="FFFFFF"/>
          </w:tcPr>
          <w:p w:rsidR="00261D23" w:rsidRPr="00127153" w:rsidRDefault="00261D23" w:rsidP="002D77F2">
            <w:pPr>
              <w:pStyle w:val="3"/>
              <w:ind w:left="25" w:right="140" w:firstLine="0"/>
              <w:jc w:val="right"/>
              <w:rPr>
                <w:sz w:val="24"/>
              </w:rPr>
            </w:pPr>
            <w:r w:rsidRPr="00127153">
              <w:rPr>
                <w:b/>
                <w:sz w:val="24"/>
              </w:rPr>
              <w:t>Итого за год*:</w:t>
            </w:r>
          </w:p>
        </w:tc>
        <w:tc>
          <w:tcPr>
            <w:tcW w:w="752" w:type="dxa"/>
            <w:shd w:val="clear" w:color="auto" w:fill="FFFFFF"/>
          </w:tcPr>
          <w:p w:rsidR="00261D23" w:rsidRPr="00127153" w:rsidRDefault="00261D23" w:rsidP="00E859C4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5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6" w:type="dxa"/>
            <w:shd w:val="clear" w:color="auto" w:fill="FFFFFF"/>
          </w:tcPr>
          <w:p w:rsidR="00261D23" w:rsidRPr="00127153" w:rsidRDefault="00261D23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shd w:val="clear" w:color="auto" w:fill="FFFFFF"/>
          </w:tcPr>
          <w:p w:rsidR="00261D23" w:rsidRPr="00127153" w:rsidRDefault="00261D23" w:rsidP="00E859C4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153"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84" w:type="dxa"/>
            <w:shd w:val="clear" w:color="auto" w:fill="FFFFFF"/>
          </w:tcPr>
          <w:p w:rsidR="00261D23" w:rsidRPr="00127153" w:rsidRDefault="00261D23" w:rsidP="002D77F2">
            <w:pPr>
              <w:pStyle w:val="41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37" w:rsidRPr="00127153" w:rsidTr="00A86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  <w:jc w:val="center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132" w:right="46" w:firstLine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Итого за время реализации Программы</w:t>
            </w:r>
            <w:r w:rsidR="00891B53" w:rsidRPr="00127153">
              <w:rPr>
                <w:b/>
                <w:sz w:val="24"/>
                <w:szCs w:val="24"/>
                <w:lang w:val="ru-RU" w:eastAsia="ru-RU"/>
              </w:rPr>
              <w:t xml:space="preserve"> ⃰  ⃰</w:t>
            </w:r>
            <w:r w:rsidRPr="00127153">
              <w:rPr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6D19F5" w:rsidP="00E67729">
            <w:pPr>
              <w:pStyle w:val="41"/>
              <w:widowControl/>
              <w:shd w:val="clear" w:color="auto" w:fill="auto"/>
              <w:spacing w:before="0" w:line="240" w:lineRule="auto"/>
              <w:ind w:left="8" w:right="27" w:hanging="1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5</w:t>
            </w:r>
            <w:r w:rsidR="00E67729" w:rsidRPr="00127153">
              <w:rPr>
                <w:b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0D48FA" w:rsidP="00736738">
            <w:pPr>
              <w:pStyle w:val="41"/>
              <w:widowControl/>
              <w:shd w:val="clear" w:color="auto" w:fill="auto"/>
              <w:tabs>
                <w:tab w:val="left" w:pos="0"/>
              </w:tabs>
              <w:spacing w:before="0" w:line="240" w:lineRule="auto"/>
              <w:ind w:left="8" w:hanging="1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9</w:t>
            </w:r>
            <w:r w:rsidR="00736738" w:rsidRPr="00127153"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0D48FA" w:rsidP="00736738">
            <w:pPr>
              <w:pStyle w:val="41"/>
              <w:widowControl/>
              <w:shd w:val="clear" w:color="auto" w:fill="auto"/>
              <w:spacing w:before="0" w:line="240" w:lineRule="auto"/>
              <w:ind w:left="8" w:hanging="1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27153">
              <w:rPr>
                <w:b/>
                <w:sz w:val="24"/>
                <w:szCs w:val="24"/>
                <w:lang w:val="ru-RU" w:eastAsia="ru-RU"/>
              </w:rPr>
              <w:t>4</w:t>
            </w:r>
            <w:r w:rsidR="00736738" w:rsidRPr="00127153">
              <w:rPr>
                <w:b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7" w:rsidRPr="00127153" w:rsidRDefault="00D55137" w:rsidP="002D77F2">
            <w:pPr>
              <w:pStyle w:val="41"/>
              <w:widowControl/>
              <w:shd w:val="clear" w:color="auto" w:fill="auto"/>
              <w:spacing w:before="0" w:line="240" w:lineRule="auto"/>
              <w:ind w:left="8" w:hanging="14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B00055" w:rsidRPr="00127153" w:rsidRDefault="00B00055" w:rsidP="00B00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055" w:rsidRPr="00127153" w:rsidRDefault="00E87330" w:rsidP="00B00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⃰ </w:t>
      </w:r>
      <w:r w:rsidR="00841250" w:rsidRPr="00127153">
        <w:rPr>
          <w:rFonts w:ascii="Times New Roman" w:eastAsia="Times New Roman" w:hAnsi="Times New Roman"/>
          <w:sz w:val="28"/>
          <w:szCs w:val="28"/>
          <w:lang w:eastAsia="ru-RU"/>
        </w:rPr>
        <w:t>Неотъемлемой частью программы является</w:t>
      </w: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учебный график на каждую группу (Приложение 1)</w:t>
      </w:r>
      <w:r w:rsidR="00841250" w:rsidRPr="001271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3438" w:rsidRPr="00127153" w:rsidRDefault="00463438" w:rsidP="00B00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81E" w:rsidRPr="00127153" w:rsidRDefault="00B00055" w:rsidP="00B00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t>⃰  ⃰</w:t>
      </w:r>
      <w:r w:rsidR="003A181E"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181E" w:rsidRPr="00127153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учебных часов по итогам года по независящим от педагога причинам может отличаться от запланированного.</w:t>
      </w:r>
    </w:p>
    <w:p w:rsidR="00AC6F4E" w:rsidRPr="00127153" w:rsidRDefault="00AC6F4E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6CB7" w:rsidRPr="00127153" w:rsidRDefault="00066CB7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421B" w:rsidRDefault="0083421B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421B" w:rsidRDefault="0083421B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22E0" w:rsidRPr="00127153" w:rsidRDefault="00463438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CE621D" w:rsidRPr="00127153" w:rsidRDefault="00CE621D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6C14" w:rsidRPr="00127153" w:rsidRDefault="003B6C14" w:rsidP="003B6C14">
      <w:pPr>
        <w:pStyle w:val="a8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1)</w:t>
      </w:r>
      <w:r w:rsidRPr="00127153">
        <w:rPr>
          <w:sz w:val="28"/>
          <w:szCs w:val="28"/>
        </w:rPr>
        <w:t xml:space="preserve"> </w:t>
      </w:r>
      <w:r w:rsidR="00BD22E0" w:rsidRPr="00127153">
        <w:rPr>
          <w:rFonts w:ascii="Times New Roman" w:hAnsi="Times New Roman"/>
          <w:sz w:val="28"/>
          <w:szCs w:val="28"/>
        </w:rPr>
        <w:t xml:space="preserve">предметные результаты: </w:t>
      </w:r>
    </w:p>
    <w:p w:rsidR="003B6C14" w:rsidRPr="00127153" w:rsidRDefault="003B6C14" w:rsidP="00F43238">
      <w:pPr>
        <w:pStyle w:val="a8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7153">
        <w:rPr>
          <w:rFonts w:ascii="Times New Roman" w:hAnsi="Times New Roman"/>
          <w:sz w:val="28"/>
          <w:szCs w:val="28"/>
          <w:u w:val="single"/>
        </w:rPr>
        <w:t>Воспитанники будут уметь:</w:t>
      </w:r>
    </w:p>
    <w:p w:rsidR="003B6C14" w:rsidRPr="00127153" w:rsidRDefault="003B6C14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четко определять свою гражданскую позицию и отстаивать ее;</w:t>
      </w:r>
    </w:p>
    <w:p w:rsidR="003B6C14" w:rsidRPr="00127153" w:rsidRDefault="003B6C14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проводить опрос, интервью, беседу, обрабатывать и использовать полученные результаты;</w:t>
      </w:r>
    </w:p>
    <w:p w:rsidR="003B6C14" w:rsidRPr="00127153" w:rsidRDefault="003B6C14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 - являться инициаторами общественно полезных дел;</w:t>
      </w:r>
    </w:p>
    <w:p w:rsidR="003B6C14" w:rsidRPr="00127153" w:rsidRDefault="003B6C14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ценить и уважать труд учителей.</w:t>
      </w:r>
    </w:p>
    <w:p w:rsidR="003B6C14" w:rsidRPr="00127153" w:rsidRDefault="003B6C14" w:rsidP="00F43238">
      <w:pPr>
        <w:pStyle w:val="a8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7153">
        <w:rPr>
          <w:rFonts w:ascii="Times New Roman" w:hAnsi="Times New Roman"/>
          <w:sz w:val="28"/>
          <w:szCs w:val="28"/>
          <w:u w:val="single"/>
        </w:rPr>
        <w:t>Воспитанники будут знать:</w:t>
      </w:r>
    </w:p>
    <w:p w:rsidR="003B6C14" w:rsidRPr="00127153" w:rsidRDefault="003B6C14" w:rsidP="00F43238">
      <w:pPr>
        <w:pStyle w:val="a8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историю своей школы, «Малой» Родины, края, страны;</w:t>
      </w:r>
    </w:p>
    <w:p w:rsidR="00BD22E0" w:rsidRPr="00127153" w:rsidRDefault="003B6C14" w:rsidP="00F4323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положительные примеры из жизни своих земляков прошлого и настоящего</w:t>
      </w:r>
      <w:r w:rsidR="00F43238" w:rsidRPr="00127153">
        <w:rPr>
          <w:rFonts w:ascii="Times New Roman" w:hAnsi="Times New Roman"/>
          <w:sz w:val="28"/>
          <w:szCs w:val="28"/>
        </w:rPr>
        <w:t>;</w:t>
      </w:r>
    </w:p>
    <w:p w:rsidR="000225E0" w:rsidRPr="00127153" w:rsidRDefault="000225E0" w:rsidP="00F43238">
      <w:pPr>
        <w:pStyle w:val="Default"/>
        <w:jc w:val="both"/>
        <w:rPr>
          <w:sz w:val="28"/>
          <w:szCs w:val="28"/>
        </w:rPr>
      </w:pPr>
    </w:p>
    <w:p w:rsidR="00F43238" w:rsidRPr="00127153" w:rsidRDefault="00F43238" w:rsidP="00F43238">
      <w:pPr>
        <w:pStyle w:val="Default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2) </w:t>
      </w:r>
      <w:r w:rsidR="00BD22E0" w:rsidRPr="00127153">
        <w:rPr>
          <w:sz w:val="28"/>
          <w:szCs w:val="28"/>
        </w:rPr>
        <w:t>личностные результаты</w:t>
      </w:r>
      <w:r w:rsidRPr="00127153">
        <w:rPr>
          <w:sz w:val="28"/>
          <w:szCs w:val="28"/>
        </w:rPr>
        <w:t>:</w:t>
      </w:r>
    </w:p>
    <w:p w:rsidR="00A56D90" w:rsidRPr="00127153" w:rsidRDefault="00A56D90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 сформировать у воспитанников высокий уровень общей культуры, патриотических чувств и сознания на основе исторических ценностей России, Кубани, района, родного села и школы;</w:t>
      </w:r>
    </w:p>
    <w:p w:rsidR="00A56D90" w:rsidRPr="00127153" w:rsidRDefault="00A56D90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воспитать любовь к своей «малой» Родине и её замечательным людям;</w:t>
      </w:r>
    </w:p>
    <w:p w:rsidR="00A56D90" w:rsidRPr="00127153" w:rsidRDefault="00A56D90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выработать ответственное понимание своего гражданского долга и конституционных обязанностей;</w:t>
      </w:r>
    </w:p>
    <w:p w:rsidR="00A56D90" w:rsidRPr="00127153" w:rsidRDefault="00A56D90" w:rsidP="005E226A">
      <w:pPr>
        <w:pStyle w:val="a8"/>
        <w:tabs>
          <w:tab w:val="left" w:pos="-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 создать благоприятные условий для нравственного интеллектуального и физического формирования личности ребенка и подрастающего поколения.</w:t>
      </w:r>
    </w:p>
    <w:p w:rsidR="00A56D90" w:rsidRPr="00127153" w:rsidRDefault="00A56D90" w:rsidP="002D77F2">
      <w:pPr>
        <w:pStyle w:val="Default"/>
        <w:ind w:firstLine="567"/>
        <w:jc w:val="both"/>
        <w:rPr>
          <w:b/>
          <w:sz w:val="28"/>
          <w:szCs w:val="28"/>
        </w:rPr>
      </w:pPr>
    </w:p>
    <w:p w:rsidR="000225E0" w:rsidRPr="00127153" w:rsidRDefault="000225E0" w:rsidP="000225E0">
      <w:pPr>
        <w:pStyle w:val="Default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3) </w:t>
      </w:r>
      <w:r w:rsidR="0084366D" w:rsidRPr="00127153">
        <w:rPr>
          <w:sz w:val="28"/>
          <w:szCs w:val="28"/>
        </w:rPr>
        <w:t>межпредметные результаты</w:t>
      </w:r>
      <w:r w:rsidRPr="00127153">
        <w:rPr>
          <w:sz w:val="28"/>
          <w:szCs w:val="28"/>
        </w:rPr>
        <w:t>:</w:t>
      </w:r>
    </w:p>
    <w:p w:rsidR="002A26A7" w:rsidRPr="00127153" w:rsidRDefault="002A26A7" w:rsidP="005E226A">
      <w:pPr>
        <w:pStyle w:val="Default"/>
        <w:ind w:left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5E226A" w:rsidRPr="00127153">
        <w:rPr>
          <w:sz w:val="28"/>
          <w:szCs w:val="28"/>
        </w:rPr>
        <w:t>воспитанники</w:t>
      </w:r>
      <w:r w:rsidRPr="00127153">
        <w:rPr>
          <w:sz w:val="28"/>
          <w:szCs w:val="28"/>
        </w:rPr>
        <w:t xml:space="preserve"> будут иметь четкое представление о подвиге, гражданской ответственности, патриотизме;</w:t>
      </w:r>
    </w:p>
    <w:p w:rsidR="00430A4F" w:rsidRPr="00127153" w:rsidRDefault="002A26A7" w:rsidP="005E226A">
      <w:pPr>
        <w:pStyle w:val="Default"/>
        <w:ind w:left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430A4F" w:rsidRPr="00127153">
        <w:rPr>
          <w:sz w:val="28"/>
          <w:szCs w:val="28"/>
        </w:rPr>
        <w:t>смогут самостоятельно осуществлять поисково-творческую деятельность;</w:t>
      </w:r>
    </w:p>
    <w:p w:rsidR="0084366D" w:rsidRPr="00127153" w:rsidRDefault="00430A4F" w:rsidP="005E226A">
      <w:pPr>
        <w:pStyle w:val="Default"/>
        <w:ind w:left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84366D" w:rsidRPr="00127153">
        <w:rPr>
          <w:sz w:val="28"/>
          <w:szCs w:val="28"/>
        </w:rPr>
        <w:t>самостоятел</w:t>
      </w:r>
      <w:r w:rsidR="0084366D" w:rsidRPr="00127153">
        <w:rPr>
          <w:sz w:val="28"/>
          <w:szCs w:val="28"/>
        </w:rPr>
        <w:t>ь</w:t>
      </w:r>
      <w:r w:rsidR="0084366D" w:rsidRPr="00127153">
        <w:rPr>
          <w:sz w:val="28"/>
          <w:szCs w:val="28"/>
        </w:rPr>
        <w:t>но усв</w:t>
      </w:r>
      <w:r w:rsidRPr="00127153">
        <w:rPr>
          <w:sz w:val="28"/>
          <w:szCs w:val="28"/>
        </w:rPr>
        <w:t>аивать</w:t>
      </w:r>
      <w:r w:rsidR="0084366D" w:rsidRPr="00127153">
        <w:rPr>
          <w:sz w:val="28"/>
          <w:szCs w:val="28"/>
        </w:rPr>
        <w:t xml:space="preserve"> новы</w:t>
      </w:r>
      <w:r w:rsidRPr="00127153">
        <w:rPr>
          <w:sz w:val="28"/>
          <w:szCs w:val="28"/>
        </w:rPr>
        <w:t>е</w:t>
      </w:r>
      <w:r w:rsidR="0084366D" w:rsidRPr="00127153">
        <w:rPr>
          <w:sz w:val="28"/>
          <w:szCs w:val="28"/>
        </w:rPr>
        <w:t xml:space="preserve"> знани</w:t>
      </w:r>
      <w:r w:rsidRPr="00127153">
        <w:rPr>
          <w:sz w:val="28"/>
          <w:szCs w:val="28"/>
        </w:rPr>
        <w:t>я</w:t>
      </w:r>
      <w:r w:rsidR="0084366D" w:rsidRPr="00127153">
        <w:rPr>
          <w:sz w:val="28"/>
          <w:szCs w:val="28"/>
        </w:rPr>
        <w:t xml:space="preserve"> и умени</w:t>
      </w:r>
      <w:r w:rsidRPr="00127153">
        <w:rPr>
          <w:sz w:val="28"/>
          <w:szCs w:val="28"/>
        </w:rPr>
        <w:t>я</w:t>
      </w:r>
      <w:r w:rsidR="0084366D" w:rsidRPr="00127153">
        <w:rPr>
          <w:sz w:val="28"/>
          <w:szCs w:val="28"/>
        </w:rPr>
        <w:t>.</w:t>
      </w:r>
    </w:p>
    <w:p w:rsidR="00223FCC" w:rsidRPr="00127153" w:rsidRDefault="00223FCC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4E7C" w:rsidRPr="00127153" w:rsidRDefault="00914E7C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324F" w:rsidRPr="00127153" w:rsidRDefault="001B4122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>МЕТОДЫ ОТСЛЕЖИВАНИЯ РЕЗУЛЬТАТИВНОСТИ:</w:t>
      </w:r>
    </w:p>
    <w:p w:rsidR="00CE621D" w:rsidRPr="00127153" w:rsidRDefault="00CE621D" w:rsidP="002D77F2">
      <w:pPr>
        <w:pStyle w:val="a8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324F" w:rsidRPr="00127153" w:rsidRDefault="0045324F" w:rsidP="006C2600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- педагогическое наблюдение; </w:t>
      </w:r>
    </w:p>
    <w:p w:rsidR="0045324F" w:rsidRPr="00127153" w:rsidRDefault="0045324F" w:rsidP="006C2600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- описание и фиксация полученных данных на бумажном и электронном носителях; </w:t>
      </w:r>
    </w:p>
    <w:p w:rsidR="0045324F" w:rsidRPr="00127153" w:rsidRDefault="0045324F" w:rsidP="006C2600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- сравнение с ожидаемым результатом программы уже достигнутых показателей; </w:t>
      </w:r>
    </w:p>
    <w:p w:rsidR="0045324F" w:rsidRPr="00127153" w:rsidRDefault="0045324F" w:rsidP="006C2600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участие в творческой работе по патриотическому воспитанию (конкурсы, проекты, статьи в СМИ и т. д.);</w:t>
      </w:r>
    </w:p>
    <w:p w:rsidR="006C2600" w:rsidRPr="00127153" w:rsidRDefault="0045324F" w:rsidP="001634D0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 педагогический анализ результатов работы, активности воспитанников на занятиях и т.п.</w:t>
      </w:r>
    </w:p>
    <w:p w:rsidR="00914E7C" w:rsidRPr="00127153" w:rsidRDefault="00914E7C" w:rsidP="002422F5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6CB7" w:rsidRPr="00127153" w:rsidRDefault="00066CB7" w:rsidP="002422F5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421B" w:rsidRDefault="0083421B" w:rsidP="002422F5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C2600" w:rsidRPr="00127153" w:rsidRDefault="00463438" w:rsidP="002422F5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lastRenderedPageBreak/>
        <w:t>ФОРМЫ АТТЕСТАЦИИ:</w:t>
      </w:r>
    </w:p>
    <w:p w:rsidR="000F3672" w:rsidRPr="00127153" w:rsidRDefault="000F3672" w:rsidP="000F3672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</w:t>
      </w:r>
      <w:r w:rsidR="0045324F" w:rsidRPr="00127153">
        <w:rPr>
          <w:rFonts w:ascii="Times New Roman" w:hAnsi="Times New Roman"/>
          <w:sz w:val="28"/>
          <w:szCs w:val="28"/>
        </w:rPr>
        <w:t xml:space="preserve"> подготовка аналитической справки с приложением фотоотчета</w:t>
      </w:r>
      <w:r w:rsidR="00463438" w:rsidRPr="00127153">
        <w:rPr>
          <w:rFonts w:ascii="Times New Roman" w:hAnsi="Times New Roman"/>
          <w:sz w:val="28"/>
          <w:szCs w:val="28"/>
        </w:rPr>
        <w:t xml:space="preserve"> (один раз в полгода)</w:t>
      </w:r>
      <w:r w:rsidRPr="00127153">
        <w:rPr>
          <w:rFonts w:ascii="Times New Roman" w:hAnsi="Times New Roman"/>
          <w:sz w:val="28"/>
          <w:szCs w:val="28"/>
        </w:rPr>
        <w:t>;</w:t>
      </w:r>
    </w:p>
    <w:p w:rsidR="00C950FC" w:rsidRPr="00127153" w:rsidRDefault="000F3672" w:rsidP="000F3672">
      <w:pPr>
        <w:pStyle w:val="a8"/>
        <w:spacing w:after="0" w:line="240" w:lineRule="auto"/>
        <w:ind w:left="0" w:firstLine="567"/>
        <w:jc w:val="both"/>
        <w:rPr>
          <w:rStyle w:val="20"/>
          <w:rFonts w:eastAsia="Calibri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- </w:t>
      </w:r>
      <w:r w:rsidR="00911BFC" w:rsidRPr="00127153">
        <w:rPr>
          <w:rFonts w:ascii="Times New Roman" w:hAnsi="Times New Roman"/>
          <w:sz w:val="28"/>
          <w:szCs w:val="28"/>
        </w:rPr>
        <w:t>оценочные материалы</w:t>
      </w:r>
      <w:r w:rsidRPr="0012715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914E7C" w:rsidRPr="00127153" w:rsidRDefault="00914E7C" w:rsidP="002422F5">
      <w:pPr>
        <w:pStyle w:val="a8"/>
        <w:spacing w:after="0" w:line="240" w:lineRule="auto"/>
        <w:ind w:left="0"/>
        <w:jc w:val="center"/>
        <w:rPr>
          <w:rStyle w:val="20"/>
          <w:rFonts w:eastAsia="Calibri"/>
          <w:sz w:val="28"/>
          <w:szCs w:val="28"/>
        </w:rPr>
      </w:pPr>
    </w:p>
    <w:p w:rsidR="00066CB7" w:rsidRPr="00127153" w:rsidRDefault="00066CB7" w:rsidP="002422F5">
      <w:pPr>
        <w:pStyle w:val="a8"/>
        <w:spacing w:after="0" w:line="240" w:lineRule="auto"/>
        <w:ind w:left="0"/>
        <w:jc w:val="center"/>
        <w:rPr>
          <w:rStyle w:val="20"/>
          <w:rFonts w:eastAsia="Calibri"/>
          <w:sz w:val="28"/>
          <w:szCs w:val="28"/>
        </w:rPr>
      </w:pPr>
    </w:p>
    <w:p w:rsidR="00223FCC" w:rsidRPr="00127153" w:rsidRDefault="001B4122" w:rsidP="002422F5">
      <w:pPr>
        <w:pStyle w:val="a8"/>
        <w:spacing w:after="0" w:line="240" w:lineRule="auto"/>
        <w:ind w:left="0"/>
        <w:jc w:val="center"/>
        <w:rPr>
          <w:rStyle w:val="20"/>
          <w:rFonts w:eastAsia="Calibri"/>
          <w:sz w:val="28"/>
          <w:szCs w:val="28"/>
        </w:rPr>
      </w:pPr>
      <w:r w:rsidRPr="00127153">
        <w:rPr>
          <w:rStyle w:val="20"/>
          <w:rFonts w:eastAsia="Calibri"/>
          <w:sz w:val="28"/>
          <w:szCs w:val="28"/>
        </w:rPr>
        <w:t>УСЛОВИЯ РЕАЛИЗАЦИИ ПРОГРАММЫ</w:t>
      </w:r>
    </w:p>
    <w:p w:rsidR="001B4122" w:rsidRPr="00127153" w:rsidRDefault="001B4122" w:rsidP="002422F5">
      <w:pPr>
        <w:pStyle w:val="a8"/>
        <w:spacing w:after="0" w:line="240" w:lineRule="auto"/>
        <w:ind w:left="0"/>
        <w:jc w:val="center"/>
        <w:rPr>
          <w:rStyle w:val="20"/>
          <w:rFonts w:eastAsia="Calibri"/>
          <w:sz w:val="28"/>
          <w:szCs w:val="28"/>
        </w:rPr>
      </w:pPr>
    </w:p>
    <w:p w:rsidR="00D50751" w:rsidRPr="00127153" w:rsidRDefault="002422F5" w:rsidP="002D77F2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b/>
          <w:sz w:val="28"/>
          <w:szCs w:val="28"/>
        </w:rPr>
        <w:t xml:space="preserve">1. </w:t>
      </w:r>
      <w:r w:rsidR="00580BEB" w:rsidRPr="00127153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="007E7293" w:rsidRPr="00127153">
        <w:rPr>
          <w:rFonts w:ascii="Times New Roman" w:hAnsi="Times New Roman"/>
          <w:b/>
          <w:sz w:val="28"/>
          <w:szCs w:val="28"/>
        </w:rPr>
        <w:t>:</w:t>
      </w:r>
      <w:r w:rsidR="00580BEB" w:rsidRPr="00127153">
        <w:rPr>
          <w:rFonts w:ascii="Times New Roman" w:hAnsi="Times New Roman"/>
          <w:b/>
          <w:sz w:val="28"/>
          <w:szCs w:val="28"/>
        </w:rPr>
        <w:t xml:space="preserve"> </w:t>
      </w:r>
      <w:r w:rsidR="00954CE4" w:rsidRPr="00127153">
        <w:rPr>
          <w:rFonts w:ascii="Times New Roman" w:hAnsi="Times New Roman"/>
          <w:sz w:val="28"/>
          <w:szCs w:val="28"/>
        </w:rPr>
        <w:t xml:space="preserve">кабинет, столы, стулья, ноутбук или компьютер, доска, шкафы и стеллажи для хранения дидактических пособий и учебных материалов, доступ к сети </w:t>
      </w:r>
      <w:r w:rsidR="00CD5AA7" w:rsidRPr="00127153">
        <w:rPr>
          <w:rFonts w:ascii="Times New Roman" w:hAnsi="Times New Roman"/>
          <w:sz w:val="28"/>
          <w:szCs w:val="28"/>
        </w:rPr>
        <w:t>«</w:t>
      </w:r>
      <w:r w:rsidR="00CD5AA7" w:rsidRPr="00127153">
        <w:rPr>
          <w:rFonts w:ascii="Times New Roman" w:hAnsi="Times New Roman"/>
          <w:sz w:val="28"/>
          <w:szCs w:val="28"/>
          <w:lang w:val="en-US"/>
        </w:rPr>
        <w:t>Internet</w:t>
      </w:r>
      <w:r w:rsidR="00CD5AA7" w:rsidRPr="00127153">
        <w:rPr>
          <w:rFonts w:ascii="Times New Roman" w:hAnsi="Times New Roman"/>
          <w:sz w:val="28"/>
          <w:szCs w:val="28"/>
        </w:rPr>
        <w:t>»</w:t>
      </w:r>
      <w:r w:rsidR="00B4765B" w:rsidRPr="00127153">
        <w:rPr>
          <w:rFonts w:ascii="Times New Roman" w:hAnsi="Times New Roman"/>
          <w:sz w:val="28"/>
          <w:szCs w:val="28"/>
        </w:rPr>
        <w:t xml:space="preserve">, фотоаппарат или видеокамера, </w:t>
      </w:r>
      <w:r w:rsidR="003A181E" w:rsidRPr="00127153">
        <w:rPr>
          <w:rFonts w:ascii="Times New Roman" w:hAnsi="Times New Roman"/>
          <w:sz w:val="28"/>
          <w:szCs w:val="28"/>
        </w:rPr>
        <w:t>принтер с возможностью цветной печати</w:t>
      </w:r>
      <w:r w:rsidR="00CD5AA7" w:rsidRPr="00127153">
        <w:rPr>
          <w:rFonts w:ascii="Times New Roman" w:hAnsi="Times New Roman"/>
          <w:sz w:val="28"/>
          <w:szCs w:val="28"/>
        </w:rPr>
        <w:t>.</w:t>
      </w:r>
    </w:p>
    <w:p w:rsidR="00A83BB3" w:rsidRPr="00127153" w:rsidRDefault="00305FD0" w:rsidP="00305FD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153">
        <w:rPr>
          <w:rStyle w:val="20"/>
          <w:rFonts w:eastAsia="Calibri"/>
          <w:sz w:val="28"/>
          <w:szCs w:val="28"/>
        </w:rPr>
        <w:t xml:space="preserve">2. </w:t>
      </w:r>
      <w:r w:rsidR="00A83BB3" w:rsidRPr="00127153">
        <w:rPr>
          <w:rStyle w:val="20"/>
          <w:rFonts w:eastAsia="Calibri"/>
          <w:sz w:val="28"/>
          <w:szCs w:val="28"/>
        </w:rPr>
        <w:t>Методическое обеспечение</w:t>
      </w:r>
      <w:r w:rsidR="00A83BB3" w:rsidRPr="00127153">
        <w:rPr>
          <w:rFonts w:ascii="Times New Roman" w:hAnsi="Times New Roman"/>
          <w:sz w:val="28"/>
          <w:szCs w:val="28"/>
        </w:rPr>
        <w:t xml:space="preserve"> </w:t>
      </w:r>
    </w:p>
    <w:p w:rsidR="007E7293" w:rsidRPr="00127153" w:rsidRDefault="007E7293" w:rsidP="002D77F2">
      <w:pPr>
        <w:pStyle w:val="Default"/>
        <w:ind w:firstLine="567"/>
        <w:jc w:val="both"/>
        <w:rPr>
          <w:bCs/>
          <w:sz w:val="28"/>
          <w:szCs w:val="28"/>
        </w:rPr>
        <w:sectPr w:rsidR="007E7293" w:rsidRPr="00127153" w:rsidSect="00496144">
          <w:headerReference w:type="default" r:id="rId20"/>
          <w:footerReference w:type="default" r:id="rId21"/>
          <w:pgSz w:w="11906" w:h="16838"/>
          <w:pgMar w:top="567" w:right="567" w:bottom="567" w:left="1701" w:header="709" w:footer="0" w:gutter="0"/>
          <w:cols w:space="708"/>
          <w:titlePg/>
          <w:docGrid w:linePitch="360"/>
        </w:sectPr>
      </w:pPr>
    </w:p>
    <w:p w:rsidR="00A83BB3" w:rsidRPr="00127153" w:rsidRDefault="00A83BB3" w:rsidP="002D77F2">
      <w:pPr>
        <w:pStyle w:val="Default"/>
        <w:ind w:firstLine="567"/>
        <w:jc w:val="both"/>
        <w:rPr>
          <w:bCs/>
          <w:sz w:val="28"/>
          <w:szCs w:val="28"/>
        </w:rPr>
      </w:pPr>
      <w:r w:rsidRPr="00127153">
        <w:rPr>
          <w:bCs/>
          <w:sz w:val="28"/>
          <w:szCs w:val="28"/>
        </w:rPr>
        <w:lastRenderedPageBreak/>
        <w:t>Метод</w:t>
      </w:r>
      <w:r w:rsidR="009D3257" w:rsidRPr="00127153">
        <w:rPr>
          <w:bCs/>
          <w:sz w:val="28"/>
          <w:szCs w:val="28"/>
        </w:rPr>
        <w:t>ы</w:t>
      </w:r>
      <w:r w:rsidRPr="00127153">
        <w:rPr>
          <w:bCs/>
          <w:sz w:val="28"/>
          <w:szCs w:val="28"/>
        </w:rPr>
        <w:t xml:space="preserve"> </w:t>
      </w:r>
      <w:r w:rsidR="009D3257" w:rsidRPr="00127153">
        <w:rPr>
          <w:bCs/>
          <w:sz w:val="28"/>
          <w:szCs w:val="28"/>
        </w:rPr>
        <w:t>обучения</w:t>
      </w:r>
      <w:r w:rsidR="00305FD0" w:rsidRPr="00127153">
        <w:rPr>
          <w:bCs/>
          <w:sz w:val="28"/>
          <w:szCs w:val="28"/>
        </w:rPr>
        <w:t>:</w:t>
      </w:r>
    </w:p>
    <w:p w:rsidR="009D3257" w:rsidRPr="00127153" w:rsidRDefault="00305FD0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bCs/>
          <w:sz w:val="28"/>
          <w:szCs w:val="28"/>
        </w:rPr>
        <w:t>-</w:t>
      </w:r>
      <w:r w:rsidR="00A83BB3" w:rsidRPr="00127153">
        <w:rPr>
          <w:sz w:val="28"/>
          <w:szCs w:val="28"/>
        </w:rPr>
        <w:t xml:space="preserve"> </w:t>
      </w:r>
      <w:r w:rsidRPr="00127153">
        <w:rPr>
          <w:sz w:val="28"/>
          <w:szCs w:val="28"/>
        </w:rPr>
        <w:t>словесный</w:t>
      </w:r>
      <w:r w:rsidR="009D3257" w:rsidRPr="00127153">
        <w:rPr>
          <w:sz w:val="28"/>
          <w:szCs w:val="28"/>
        </w:rPr>
        <w:t>;</w:t>
      </w:r>
    </w:p>
    <w:p w:rsidR="009D3257" w:rsidRPr="00127153" w:rsidRDefault="009D325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305FD0" w:rsidRPr="00127153">
        <w:rPr>
          <w:sz w:val="28"/>
          <w:szCs w:val="28"/>
        </w:rPr>
        <w:t>наглядный</w:t>
      </w:r>
      <w:r w:rsidRPr="00127153">
        <w:rPr>
          <w:sz w:val="28"/>
          <w:szCs w:val="28"/>
        </w:rPr>
        <w:t>;</w:t>
      </w:r>
    </w:p>
    <w:p w:rsidR="009D3257" w:rsidRPr="00127153" w:rsidRDefault="009D325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305FD0" w:rsidRPr="00127153">
        <w:rPr>
          <w:sz w:val="28"/>
          <w:szCs w:val="28"/>
        </w:rPr>
        <w:t>практический</w:t>
      </w:r>
      <w:r w:rsidRPr="00127153">
        <w:rPr>
          <w:sz w:val="28"/>
          <w:szCs w:val="28"/>
        </w:rPr>
        <w:t>;</w:t>
      </w:r>
    </w:p>
    <w:p w:rsidR="00B135D2" w:rsidRPr="00127153" w:rsidRDefault="009D325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305FD0" w:rsidRPr="00127153">
        <w:rPr>
          <w:sz w:val="28"/>
          <w:szCs w:val="28"/>
        </w:rPr>
        <w:t>игровой</w:t>
      </w:r>
      <w:r w:rsidR="00B135D2" w:rsidRPr="00127153">
        <w:rPr>
          <w:sz w:val="28"/>
          <w:szCs w:val="28"/>
        </w:rPr>
        <w:t>;</w:t>
      </w:r>
    </w:p>
    <w:p w:rsidR="009D3257" w:rsidRPr="00127153" w:rsidRDefault="00B135D2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>- творческий</w:t>
      </w:r>
      <w:r w:rsidR="009D3257" w:rsidRPr="00127153">
        <w:rPr>
          <w:sz w:val="28"/>
          <w:szCs w:val="28"/>
        </w:rPr>
        <w:t>.</w:t>
      </w:r>
    </w:p>
    <w:p w:rsidR="009D3257" w:rsidRPr="00127153" w:rsidRDefault="009D325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lastRenderedPageBreak/>
        <w:t xml:space="preserve">Методы </w:t>
      </w:r>
      <w:r w:rsidR="00A83BB3" w:rsidRPr="00127153">
        <w:rPr>
          <w:sz w:val="28"/>
          <w:szCs w:val="28"/>
        </w:rPr>
        <w:t>воспитания</w:t>
      </w:r>
      <w:r w:rsidRPr="00127153">
        <w:rPr>
          <w:sz w:val="28"/>
          <w:szCs w:val="28"/>
        </w:rPr>
        <w:t>:</w:t>
      </w:r>
    </w:p>
    <w:p w:rsidR="00421280" w:rsidRPr="00127153" w:rsidRDefault="009D325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A83BB3" w:rsidRPr="00127153">
        <w:rPr>
          <w:sz w:val="28"/>
          <w:szCs w:val="28"/>
        </w:rPr>
        <w:t>убеждение</w:t>
      </w:r>
      <w:r w:rsidR="00421280" w:rsidRPr="00127153">
        <w:rPr>
          <w:sz w:val="28"/>
          <w:szCs w:val="28"/>
        </w:rPr>
        <w:t>;</w:t>
      </w:r>
    </w:p>
    <w:p w:rsidR="00421280" w:rsidRPr="00127153" w:rsidRDefault="00421280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A83BB3" w:rsidRPr="00127153">
        <w:rPr>
          <w:sz w:val="28"/>
          <w:szCs w:val="28"/>
        </w:rPr>
        <w:t>поощрение</w:t>
      </w:r>
      <w:r w:rsidRPr="00127153">
        <w:rPr>
          <w:sz w:val="28"/>
          <w:szCs w:val="28"/>
        </w:rPr>
        <w:t>;</w:t>
      </w:r>
    </w:p>
    <w:p w:rsidR="00421280" w:rsidRPr="00127153" w:rsidRDefault="00421280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A83BB3" w:rsidRPr="00127153">
        <w:rPr>
          <w:sz w:val="28"/>
          <w:szCs w:val="28"/>
        </w:rPr>
        <w:t>упражнение</w:t>
      </w:r>
      <w:r w:rsidRPr="00127153">
        <w:rPr>
          <w:sz w:val="28"/>
          <w:szCs w:val="28"/>
        </w:rPr>
        <w:t>;</w:t>
      </w:r>
    </w:p>
    <w:p w:rsidR="00421280" w:rsidRPr="00127153" w:rsidRDefault="00421280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A83BB3" w:rsidRPr="00127153">
        <w:rPr>
          <w:sz w:val="28"/>
          <w:szCs w:val="28"/>
        </w:rPr>
        <w:t>стимулиров</w:t>
      </w:r>
      <w:r w:rsidR="00A83BB3" w:rsidRPr="00127153">
        <w:rPr>
          <w:sz w:val="28"/>
          <w:szCs w:val="28"/>
        </w:rPr>
        <w:t>а</w:t>
      </w:r>
      <w:r w:rsidR="00A83BB3" w:rsidRPr="00127153">
        <w:rPr>
          <w:sz w:val="28"/>
          <w:szCs w:val="28"/>
        </w:rPr>
        <w:t>ние</w:t>
      </w:r>
      <w:r w:rsidRPr="00127153">
        <w:rPr>
          <w:sz w:val="28"/>
          <w:szCs w:val="28"/>
        </w:rPr>
        <w:t>;</w:t>
      </w:r>
    </w:p>
    <w:p w:rsidR="00A83BB3" w:rsidRPr="00127153" w:rsidRDefault="00421280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 xml:space="preserve">- </w:t>
      </w:r>
      <w:r w:rsidR="00A83BB3" w:rsidRPr="00127153">
        <w:rPr>
          <w:sz w:val="28"/>
          <w:szCs w:val="28"/>
        </w:rPr>
        <w:t>мотивация</w:t>
      </w:r>
      <w:r w:rsidRPr="00127153">
        <w:rPr>
          <w:sz w:val="28"/>
          <w:szCs w:val="28"/>
        </w:rPr>
        <w:t>.</w:t>
      </w:r>
    </w:p>
    <w:p w:rsidR="007E7293" w:rsidRPr="00127153" w:rsidRDefault="007E7293" w:rsidP="001B4122">
      <w:pPr>
        <w:pStyle w:val="Default"/>
        <w:jc w:val="both"/>
        <w:rPr>
          <w:sz w:val="28"/>
          <w:szCs w:val="28"/>
          <w:highlight w:val="green"/>
        </w:rPr>
        <w:sectPr w:rsidR="007E7293" w:rsidRPr="00127153" w:rsidSect="007E7293">
          <w:type w:val="continuous"/>
          <w:pgSz w:w="11906" w:h="16838"/>
          <w:pgMar w:top="567" w:right="567" w:bottom="567" w:left="1701" w:header="709" w:footer="0" w:gutter="0"/>
          <w:cols w:num="2" w:space="708"/>
          <w:titlePg/>
          <w:docGrid w:linePitch="360"/>
        </w:sectPr>
      </w:pPr>
    </w:p>
    <w:p w:rsidR="00FB74F3" w:rsidRPr="00127153" w:rsidRDefault="00FB74F3" w:rsidP="0083421B">
      <w:pPr>
        <w:pStyle w:val="Default"/>
        <w:ind w:firstLine="851"/>
        <w:jc w:val="both"/>
        <w:rPr>
          <w:rStyle w:val="20"/>
          <w:rFonts w:eastAsia="Calibri"/>
          <w:sz w:val="28"/>
          <w:szCs w:val="28"/>
        </w:rPr>
      </w:pPr>
      <w:r w:rsidRPr="00127153">
        <w:rPr>
          <w:rStyle w:val="20"/>
          <w:rFonts w:eastAsia="Calibri"/>
          <w:sz w:val="28"/>
          <w:szCs w:val="28"/>
        </w:rPr>
        <w:lastRenderedPageBreak/>
        <w:t>3. Технологии обучения</w:t>
      </w:r>
    </w:p>
    <w:p w:rsidR="004A3B86" w:rsidRPr="00127153" w:rsidRDefault="00C603C7" w:rsidP="00515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7153">
        <w:rPr>
          <w:rFonts w:ascii="Times New Roman" w:hAnsi="Times New Roman"/>
          <w:sz w:val="28"/>
          <w:szCs w:val="28"/>
          <w:u w:val="single"/>
        </w:rPr>
        <w:t xml:space="preserve">3.1 </w:t>
      </w:r>
      <w:r w:rsidR="004A3B86" w:rsidRPr="00127153">
        <w:rPr>
          <w:rFonts w:ascii="Times New Roman" w:hAnsi="Times New Roman"/>
          <w:sz w:val="28"/>
          <w:szCs w:val="28"/>
          <w:u w:val="single"/>
        </w:rPr>
        <w:t>Информационные:</w:t>
      </w:r>
    </w:p>
    <w:p w:rsidR="00C603C7" w:rsidRPr="00127153" w:rsidRDefault="004A3B86" w:rsidP="00515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 xml:space="preserve">- </w:t>
      </w:r>
      <w:r w:rsidR="0051598E" w:rsidRPr="00127153">
        <w:rPr>
          <w:rFonts w:ascii="Times New Roman" w:hAnsi="Times New Roman"/>
          <w:sz w:val="28"/>
          <w:szCs w:val="28"/>
        </w:rPr>
        <w:t xml:space="preserve">по </w:t>
      </w:r>
      <w:r w:rsidR="00C603C7" w:rsidRPr="00127153">
        <w:rPr>
          <w:rFonts w:ascii="Times New Roman" w:hAnsi="Times New Roman"/>
          <w:sz w:val="28"/>
          <w:szCs w:val="28"/>
        </w:rPr>
        <w:t>формам использования в образовательном процессе</w:t>
      </w:r>
      <w:r w:rsidR="0051598E" w:rsidRPr="00127153">
        <w:rPr>
          <w:rFonts w:ascii="Times New Roman" w:hAnsi="Times New Roman"/>
          <w:sz w:val="28"/>
          <w:szCs w:val="28"/>
        </w:rPr>
        <w:t xml:space="preserve"> - </w:t>
      </w:r>
      <w:r w:rsidR="00C603C7" w:rsidRPr="00127153">
        <w:rPr>
          <w:rFonts w:ascii="Times New Roman" w:hAnsi="Times New Roman"/>
          <w:sz w:val="28"/>
          <w:szCs w:val="28"/>
        </w:rPr>
        <w:t>интерактивн</w:t>
      </w:r>
      <w:r w:rsidR="008A5290" w:rsidRPr="00127153">
        <w:rPr>
          <w:rFonts w:ascii="Times New Roman" w:hAnsi="Times New Roman"/>
          <w:sz w:val="28"/>
          <w:szCs w:val="28"/>
        </w:rPr>
        <w:t>ое</w:t>
      </w:r>
      <w:r w:rsidR="00C603C7" w:rsidRPr="00127153">
        <w:rPr>
          <w:rFonts w:ascii="Times New Roman" w:hAnsi="Times New Roman"/>
          <w:sz w:val="28"/>
          <w:szCs w:val="28"/>
        </w:rPr>
        <w:t xml:space="preserve"> </w:t>
      </w:r>
      <w:r w:rsidR="008A5290" w:rsidRPr="00127153">
        <w:rPr>
          <w:rFonts w:ascii="Times New Roman" w:hAnsi="Times New Roman"/>
          <w:sz w:val="28"/>
          <w:szCs w:val="28"/>
        </w:rPr>
        <w:t>занятие</w:t>
      </w:r>
      <w:r w:rsidR="00C603C7" w:rsidRPr="00127153">
        <w:rPr>
          <w:rFonts w:ascii="Times New Roman" w:hAnsi="Times New Roman"/>
          <w:sz w:val="28"/>
          <w:szCs w:val="28"/>
        </w:rPr>
        <w:t xml:space="preserve">, смешанный режим – электронный информационный ресурс и непосредственное общение </w:t>
      </w:r>
      <w:r w:rsidR="0051598E" w:rsidRPr="00127153">
        <w:rPr>
          <w:rFonts w:ascii="Times New Roman" w:hAnsi="Times New Roman"/>
          <w:sz w:val="28"/>
          <w:szCs w:val="28"/>
        </w:rPr>
        <w:t>педагог</w:t>
      </w:r>
      <w:r w:rsidR="00C603C7" w:rsidRPr="00127153">
        <w:rPr>
          <w:rFonts w:ascii="Times New Roman" w:hAnsi="Times New Roman"/>
          <w:sz w:val="28"/>
          <w:szCs w:val="28"/>
        </w:rPr>
        <w:t xml:space="preserve"> – </w:t>
      </w:r>
      <w:r w:rsidR="0051598E" w:rsidRPr="00127153">
        <w:rPr>
          <w:rFonts w:ascii="Times New Roman" w:hAnsi="Times New Roman"/>
          <w:sz w:val="28"/>
          <w:szCs w:val="28"/>
        </w:rPr>
        <w:t>воспитанник</w:t>
      </w:r>
      <w:r w:rsidR="00C603C7" w:rsidRPr="00127153">
        <w:rPr>
          <w:rFonts w:ascii="Times New Roman" w:hAnsi="Times New Roman"/>
          <w:sz w:val="28"/>
          <w:szCs w:val="28"/>
        </w:rPr>
        <w:t>(и)</w:t>
      </w:r>
      <w:r w:rsidR="008A5290" w:rsidRPr="00127153">
        <w:rPr>
          <w:rFonts w:ascii="Times New Roman" w:hAnsi="Times New Roman"/>
          <w:sz w:val="28"/>
          <w:szCs w:val="28"/>
        </w:rPr>
        <w:t>;</w:t>
      </w:r>
    </w:p>
    <w:p w:rsidR="00E237C3" w:rsidRPr="00127153" w:rsidRDefault="004A3B86" w:rsidP="00515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153">
        <w:rPr>
          <w:rFonts w:ascii="Times New Roman" w:hAnsi="Times New Roman"/>
          <w:sz w:val="28"/>
          <w:szCs w:val="28"/>
        </w:rPr>
        <w:t>-</w:t>
      </w:r>
      <w:r w:rsidR="00E237C3" w:rsidRPr="00127153">
        <w:rPr>
          <w:rFonts w:ascii="Times New Roman" w:hAnsi="Times New Roman"/>
          <w:sz w:val="28"/>
          <w:szCs w:val="28"/>
        </w:rPr>
        <w:t xml:space="preserve"> </w:t>
      </w:r>
      <w:r w:rsidR="008A5290" w:rsidRPr="00127153">
        <w:rPr>
          <w:rFonts w:ascii="Times New Roman" w:hAnsi="Times New Roman"/>
          <w:sz w:val="28"/>
          <w:szCs w:val="28"/>
        </w:rPr>
        <w:t>по типу</w:t>
      </w:r>
      <w:r w:rsidR="00E237C3" w:rsidRPr="00127153">
        <w:rPr>
          <w:rFonts w:ascii="Times New Roman" w:hAnsi="Times New Roman"/>
          <w:sz w:val="28"/>
          <w:szCs w:val="28"/>
        </w:rPr>
        <w:t xml:space="preserve"> обрабатываемой информации</w:t>
      </w:r>
      <w:r w:rsidR="008A5290" w:rsidRPr="00127153">
        <w:rPr>
          <w:rFonts w:ascii="Times New Roman" w:hAnsi="Times New Roman"/>
          <w:sz w:val="28"/>
          <w:szCs w:val="28"/>
        </w:rPr>
        <w:t xml:space="preserve"> -</w:t>
      </w:r>
      <w:r w:rsidR="00E237C3" w:rsidRPr="00127153">
        <w:rPr>
          <w:rFonts w:ascii="Times New Roman" w:hAnsi="Times New Roman"/>
          <w:sz w:val="28"/>
          <w:szCs w:val="28"/>
        </w:rPr>
        <w:t xml:space="preserve"> данные, текст, графика, объекты реального мира</w:t>
      </w:r>
      <w:r w:rsidR="008A5290" w:rsidRPr="00127153">
        <w:rPr>
          <w:rFonts w:ascii="Times New Roman" w:hAnsi="Times New Roman"/>
          <w:sz w:val="28"/>
          <w:szCs w:val="28"/>
        </w:rPr>
        <w:t>;</w:t>
      </w:r>
    </w:p>
    <w:p w:rsidR="004A3B86" w:rsidRPr="00127153" w:rsidRDefault="004A3B86" w:rsidP="000B41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-</w:t>
      </w:r>
      <w:r w:rsidR="00A5550F" w:rsidRPr="00127153">
        <w:rPr>
          <w:color w:val="auto"/>
          <w:sz w:val="28"/>
          <w:szCs w:val="28"/>
        </w:rPr>
        <w:t xml:space="preserve"> </w:t>
      </w:r>
      <w:r w:rsidR="00B61DD6" w:rsidRPr="00127153">
        <w:rPr>
          <w:color w:val="auto"/>
          <w:sz w:val="28"/>
          <w:szCs w:val="28"/>
        </w:rPr>
        <w:t>по технологии обработки информации –</w:t>
      </w:r>
      <w:r w:rsidR="000B41E5" w:rsidRPr="00127153">
        <w:rPr>
          <w:color w:val="auto"/>
          <w:sz w:val="28"/>
          <w:szCs w:val="28"/>
        </w:rPr>
        <w:t xml:space="preserve"> </w:t>
      </w:r>
      <w:r w:rsidR="00B61DD6" w:rsidRPr="00127153">
        <w:rPr>
          <w:color w:val="auto"/>
          <w:sz w:val="28"/>
          <w:szCs w:val="28"/>
        </w:rPr>
        <w:t>предметные</w:t>
      </w:r>
      <w:r w:rsidRPr="00127153">
        <w:rPr>
          <w:color w:val="auto"/>
          <w:sz w:val="28"/>
          <w:szCs w:val="28"/>
        </w:rPr>
        <w:t>;</w:t>
      </w:r>
    </w:p>
    <w:p w:rsidR="00A86F61" w:rsidRPr="00127153" w:rsidRDefault="00A86F61" w:rsidP="000B41E5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</w:p>
    <w:p w:rsidR="00C9135D" w:rsidRPr="00127153" w:rsidRDefault="004A3B86" w:rsidP="000B41E5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127153">
        <w:rPr>
          <w:color w:val="auto"/>
          <w:sz w:val="28"/>
          <w:szCs w:val="28"/>
          <w:u w:val="single"/>
        </w:rPr>
        <w:t xml:space="preserve">3.2 </w:t>
      </w:r>
      <w:r w:rsidR="00583D4E" w:rsidRPr="00127153">
        <w:rPr>
          <w:color w:val="auto"/>
          <w:sz w:val="28"/>
          <w:szCs w:val="28"/>
          <w:u w:val="single"/>
        </w:rPr>
        <w:t>Личностно-ориентированные</w:t>
      </w:r>
      <w:r w:rsidR="00C9135D" w:rsidRPr="00127153">
        <w:rPr>
          <w:color w:val="auto"/>
          <w:sz w:val="28"/>
          <w:szCs w:val="28"/>
          <w:u w:val="single"/>
        </w:rPr>
        <w:t>:</w:t>
      </w:r>
    </w:p>
    <w:p w:rsidR="00C9135D" w:rsidRPr="00127153" w:rsidRDefault="00583D4E" w:rsidP="000B41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– технология сотрудничества</w:t>
      </w:r>
      <w:r w:rsidR="00C9135D" w:rsidRPr="00127153">
        <w:rPr>
          <w:color w:val="auto"/>
          <w:sz w:val="28"/>
          <w:szCs w:val="28"/>
        </w:rPr>
        <w:t>;</w:t>
      </w:r>
    </w:p>
    <w:p w:rsidR="00D73DF3" w:rsidRPr="00127153" w:rsidRDefault="00C9135D" w:rsidP="000B41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- игровые технологии (деловые, имитационные, операционные, ролевые игры)</w:t>
      </w:r>
      <w:r w:rsidR="00D73DF3" w:rsidRPr="00127153">
        <w:rPr>
          <w:color w:val="auto"/>
          <w:sz w:val="28"/>
          <w:szCs w:val="28"/>
        </w:rPr>
        <w:t>;</w:t>
      </w:r>
    </w:p>
    <w:p w:rsidR="00A5550F" w:rsidRPr="00127153" w:rsidRDefault="00D73DF3" w:rsidP="000B41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- разноуровневое обучение (дифференциация внутри группы) для продвижения одаренных и компенсации пробелов в знаниях отстающих воспитанников.</w:t>
      </w:r>
      <w:r w:rsidR="00A5550F" w:rsidRPr="00127153">
        <w:rPr>
          <w:color w:val="auto"/>
          <w:sz w:val="28"/>
          <w:szCs w:val="28"/>
        </w:rPr>
        <w:t xml:space="preserve"> </w:t>
      </w:r>
    </w:p>
    <w:p w:rsidR="005F5AD6" w:rsidRPr="00127153" w:rsidRDefault="005F5AD6" w:rsidP="0083421B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127153">
        <w:rPr>
          <w:b/>
          <w:color w:val="auto"/>
          <w:sz w:val="28"/>
          <w:szCs w:val="28"/>
        </w:rPr>
        <w:t>4. Ф</w:t>
      </w:r>
      <w:r w:rsidR="00A83BB3" w:rsidRPr="00127153">
        <w:rPr>
          <w:b/>
          <w:color w:val="auto"/>
          <w:sz w:val="28"/>
          <w:szCs w:val="28"/>
        </w:rPr>
        <w:t>ормы организации учебного занятия</w:t>
      </w:r>
      <w:r w:rsidRPr="00127153">
        <w:rPr>
          <w:b/>
          <w:color w:val="auto"/>
          <w:sz w:val="28"/>
          <w:szCs w:val="28"/>
        </w:rPr>
        <w:t>:</w:t>
      </w:r>
    </w:p>
    <w:p w:rsidR="005F5AD6" w:rsidRPr="00127153" w:rsidRDefault="00A83BB3" w:rsidP="002D77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–</w:t>
      </w:r>
      <w:r w:rsidR="005F5AD6" w:rsidRPr="00127153">
        <w:rPr>
          <w:color w:val="auto"/>
          <w:sz w:val="28"/>
          <w:szCs w:val="28"/>
        </w:rPr>
        <w:t xml:space="preserve"> </w:t>
      </w:r>
      <w:r w:rsidRPr="00127153">
        <w:rPr>
          <w:color w:val="auto"/>
          <w:sz w:val="28"/>
          <w:szCs w:val="28"/>
        </w:rPr>
        <w:t>бес</w:t>
      </w:r>
      <w:r w:rsidRPr="00127153">
        <w:rPr>
          <w:color w:val="auto"/>
          <w:sz w:val="28"/>
          <w:szCs w:val="28"/>
        </w:rPr>
        <w:t>е</w:t>
      </w:r>
      <w:r w:rsidRPr="00127153">
        <w:rPr>
          <w:color w:val="auto"/>
          <w:sz w:val="28"/>
          <w:szCs w:val="28"/>
        </w:rPr>
        <w:t xml:space="preserve">да, </w:t>
      </w:r>
    </w:p>
    <w:p w:rsidR="002B525A" w:rsidRPr="00127153" w:rsidRDefault="005F5AD6" w:rsidP="002D77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 xml:space="preserve">- </w:t>
      </w:r>
      <w:r w:rsidR="00A83BB3" w:rsidRPr="00127153">
        <w:rPr>
          <w:color w:val="auto"/>
          <w:sz w:val="28"/>
          <w:szCs w:val="28"/>
        </w:rPr>
        <w:t xml:space="preserve">встреча с интересными людьми, </w:t>
      </w:r>
    </w:p>
    <w:p w:rsidR="002B525A" w:rsidRPr="00127153" w:rsidRDefault="005F5AD6" w:rsidP="002D77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-</w:t>
      </w:r>
      <w:r w:rsidR="002B525A" w:rsidRPr="00127153">
        <w:rPr>
          <w:color w:val="auto"/>
          <w:sz w:val="28"/>
          <w:szCs w:val="28"/>
        </w:rPr>
        <w:t xml:space="preserve"> </w:t>
      </w:r>
      <w:r w:rsidR="00A83BB3" w:rsidRPr="00127153">
        <w:rPr>
          <w:color w:val="auto"/>
          <w:sz w:val="28"/>
          <w:szCs w:val="28"/>
        </w:rPr>
        <w:t xml:space="preserve">диспут, </w:t>
      </w:r>
    </w:p>
    <w:p w:rsidR="00A83BB3" w:rsidRPr="00127153" w:rsidRDefault="002B525A" w:rsidP="002D77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 xml:space="preserve">- </w:t>
      </w:r>
      <w:r w:rsidR="00A83BB3" w:rsidRPr="00127153">
        <w:rPr>
          <w:color w:val="auto"/>
          <w:sz w:val="28"/>
          <w:szCs w:val="28"/>
        </w:rPr>
        <w:t xml:space="preserve">игра, </w:t>
      </w:r>
    </w:p>
    <w:p w:rsidR="002B525A" w:rsidRPr="00127153" w:rsidRDefault="002B525A" w:rsidP="002D77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27153">
        <w:rPr>
          <w:color w:val="auto"/>
          <w:sz w:val="28"/>
          <w:szCs w:val="28"/>
        </w:rPr>
        <w:t>- тренинг.</w:t>
      </w:r>
    </w:p>
    <w:p w:rsidR="00DD0FC3" w:rsidRPr="00127153" w:rsidRDefault="00DD0FC3" w:rsidP="0083421B">
      <w:pPr>
        <w:pStyle w:val="Default"/>
        <w:ind w:firstLine="851"/>
        <w:jc w:val="both"/>
        <w:rPr>
          <w:b/>
          <w:sz w:val="28"/>
          <w:szCs w:val="28"/>
        </w:rPr>
      </w:pPr>
      <w:r w:rsidRPr="00127153">
        <w:rPr>
          <w:b/>
          <w:sz w:val="28"/>
          <w:szCs w:val="28"/>
        </w:rPr>
        <w:t xml:space="preserve">5. </w:t>
      </w:r>
      <w:r w:rsidR="0026443D" w:rsidRPr="00127153">
        <w:rPr>
          <w:b/>
          <w:sz w:val="28"/>
          <w:szCs w:val="28"/>
        </w:rPr>
        <w:t xml:space="preserve"> </w:t>
      </w:r>
      <w:r w:rsidRPr="00127153">
        <w:rPr>
          <w:b/>
          <w:sz w:val="28"/>
          <w:szCs w:val="28"/>
        </w:rPr>
        <w:t>Д</w:t>
      </w:r>
      <w:r w:rsidR="00A83BB3" w:rsidRPr="00127153">
        <w:rPr>
          <w:b/>
          <w:sz w:val="28"/>
          <w:szCs w:val="28"/>
        </w:rPr>
        <w:t>идактические материалы</w:t>
      </w:r>
      <w:r w:rsidRPr="00127153">
        <w:rPr>
          <w:b/>
          <w:sz w:val="28"/>
          <w:szCs w:val="28"/>
        </w:rPr>
        <w:t>:</w:t>
      </w:r>
    </w:p>
    <w:p w:rsidR="009172F3" w:rsidRPr="00127153" w:rsidRDefault="00A83BB3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>– раздаточные материалы, задания, упражнения</w:t>
      </w:r>
      <w:r w:rsidR="00347F67" w:rsidRPr="00127153">
        <w:rPr>
          <w:sz w:val="28"/>
          <w:szCs w:val="28"/>
        </w:rPr>
        <w:t xml:space="preserve"> (Приложение 3)</w:t>
      </w:r>
      <w:r w:rsidRPr="00127153">
        <w:rPr>
          <w:sz w:val="28"/>
          <w:szCs w:val="28"/>
        </w:rPr>
        <w:t>.</w:t>
      </w:r>
    </w:p>
    <w:p w:rsidR="00A83BB3" w:rsidRPr="00127153" w:rsidRDefault="00347F67" w:rsidP="002D77F2">
      <w:pPr>
        <w:pStyle w:val="Default"/>
        <w:ind w:firstLine="567"/>
        <w:jc w:val="both"/>
        <w:rPr>
          <w:sz w:val="28"/>
          <w:szCs w:val="28"/>
        </w:rPr>
      </w:pPr>
      <w:r w:rsidRPr="00127153">
        <w:rPr>
          <w:sz w:val="28"/>
          <w:szCs w:val="28"/>
        </w:rPr>
        <w:t>- методические пособия</w:t>
      </w:r>
      <w:r w:rsidR="00B135D2" w:rsidRPr="00127153">
        <w:rPr>
          <w:sz w:val="28"/>
          <w:szCs w:val="28"/>
        </w:rPr>
        <w:t xml:space="preserve"> (Список литературы</w:t>
      </w:r>
      <w:r w:rsidR="009A7B5E" w:rsidRPr="00127153">
        <w:rPr>
          <w:sz w:val="28"/>
          <w:szCs w:val="28"/>
        </w:rPr>
        <w:t>,</w:t>
      </w:r>
      <w:r w:rsidR="00B135D2" w:rsidRPr="00127153">
        <w:rPr>
          <w:sz w:val="28"/>
          <w:szCs w:val="28"/>
        </w:rPr>
        <w:t xml:space="preserve"> источники Интернет)</w:t>
      </w:r>
      <w:r w:rsidR="009A7B5E" w:rsidRPr="00127153">
        <w:rPr>
          <w:sz w:val="28"/>
          <w:szCs w:val="28"/>
        </w:rPr>
        <w:t>.</w:t>
      </w:r>
    </w:p>
    <w:p w:rsidR="00A86F61" w:rsidRPr="00127153" w:rsidRDefault="00A86F61" w:rsidP="009D6E4B">
      <w:pPr>
        <w:pStyle w:val="Default"/>
        <w:jc w:val="center"/>
        <w:rPr>
          <w:b/>
          <w:sz w:val="28"/>
          <w:szCs w:val="28"/>
        </w:rPr>
      </w:pPr>
    </w:p>
    <w:p w:rsidR="003D764C" w:rsidRPr="00127153" w:rsidRDefault="003D764C" w:rsidP="003D764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7153">
        <w:rPr>
          <w:rFonts w:ascii="Times New Roman" w:hAnsi="Times New Roman"/>
          <w:b/>
          <w:i/>
          <w:sz w:val="28"/>
          <w:szCs w:val="28"/>
          <w:u w:val="single"/>
        </w:rPr>
        <w:t>В программе возможны изменения, дополнения.</w:t>
      </w:r>
    </w:p>
    <w:p w:rsidR="00A83BB3" w:rsidRPr="00127153" w:rsidRDefault="009D6E4B" w:rsidP="009D6E4B">
      <w:pPr>
        <w:pStyle w:val="Default"/>
        <w:jc w:val="center"/>
        <w:rPr>
          <w:b/>
          <w:sz w:val="28"/>
          <w:szCs w:val="28"/>
        </w:rPr>
      </w:pPr>
      <w:r w:rsidRPr="00127153">
        <w:rPr>
          <w:b/>
          <w:sz w:val="28"/>
          <w:szCs w:val="28"/>
        </w:rPr>
        <w:lastRenderedPageBreak/>
        <w:t>АЛГОРИТМ УЧЕБНОГО ЗАНЯТИЯ</w:t>
      </w:r>
    </w:p>
    <w:p w:rsidR="00C76E78" w:rsidRPr="00127153" w:rsidRDefault="00C76E78" w:rsidP="00077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0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572"/>
        <w:gridCol w:w="2822"/>
        <w:gridCol w:w="3329"/>
        <w:gridCol w:w="1620"/>
      </w:tblGrid>
      <w:tr w:rsidR="00BF0AC3" w:rsidRPr="0083421B" w:rsidTr="00066CB7">
        <w:trPr>
          <w:cantSplit/>
          <w:trHeight w:val="1134"/>
          <w:jc w:val="center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AC3" w:rsidRPr="0083421B" w:rsidRDefault="00BF0AC3" w:rsidP="00BF0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F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F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F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F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93B9E" w:rsidRPr="0083421B" w:rsidTr="00066CB7">
        <w:trPr>
          <w:cantSplit/>
          <w:trHeight w:val="269"/>
          <w:jc w:val="center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9E" w:rsidRPr="0083421B" w:rsidRDefault="00093B9E" w:rsidP="00093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9E" w:rsidRPr="0083421B" w:rsidRDefault="00093B9E" w:rsidP="00BF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9E" w:rsidRPr="0083421B" w:rsidRDefault="00093B9E" w:rsidP="00BF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9E" w:rsidRPr="0083421B" w:rsidRDefault="00093B9E" w:rsidP="00BF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9E" w:rsidRPr="0083421B" w:rsidRDefault="00093B9E" w:rsidP="00BF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0AC3" w:rsidRPr="0083421B" w:rsidTr="00066CB7">
        <w:trPr>
          <w:trHeight w:val="606"/>
          <w:jc w:val="center"/>
        </w:trPr>
        <w:tc>
          <w:tcPr>
            <w:tcW w:w="5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093B9E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онный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93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Подготовка к работе на занятии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1D6714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С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>оздание психологического настроя на учебную деятельность и активизация внимания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</w:tr>
      <w:tr w:rsidR="00BF0AC3" w:rsidRPr="0083421B" w:rsidTr="00066CB7">
        <w:trPr>
          <w:trHeight w:val="810"/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1D6714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Установление правиль</w:t>
            </w:r>
            <w:r w:rsidR="001D6714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Самооценка, оценочная деятельность педагога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AC3" w:rsidRPr="0083421B" w:rsidRDefault="00CA36CD" w:rsidP="0091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434B8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A5027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0AC3" w:rsidRPr="0083421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156A86" w:rsidP="0015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Мотиваци-онный 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>(под</w:t>
            </w:r>
            <w:r w:rsidR="00B8129E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 xml:space="preserve">готовка к 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восприятию 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>ново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го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8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Обеспечение мотивации и принятие цели учебно-познавательной деятельности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28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Сообщение темы, цели занятия</w:t>
            </w:r>
            <w:r w:rsidR="00B8129E" w:rsidRPr="0083421B">
              <w:rPr>
                <w:rFonts w:ascii="Times New Roman" w:hAnsi="Times New Roman"/>
                <w:sz w:val="24"/>
                <w:szCs w:val="24"/>
              </w:rPr>
              <w:t>, начало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(эвристический вопрос)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Осмысление возможного начала работы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C4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 и </w:t>
            </w:r>
            <w:r w:rsidR="00C44464" w:rsidRPr="0083421B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C4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Обеспечение восприя</w:t>
            </w:r>
            <w:r w:rsidR="00C44464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тия, осмысления и пер</w:t>
            </w:r>
            <w:r w:rsidR="00C44464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вичного запоминания связей и отношений 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28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Использование заданий и вопросов, которые активизир</w:t>
            </w:r>
            <w:r w:rsidR="0028183B" w:rsidRPr="0083421B">
              <w:rPr>
                <w:rFonts w:ascii="Times New Roman" w:hAnsi="Times New Roman"/>
                <w:sz w:val="24"/>
                <w:szCs w:val="24"/>
              </w:rPr>
              <w:t>уют познавательную деятельность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Освоение новых знаний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42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Установление правиль</w:t>
            </w:r>
            <w:r w:rsidR="00422F1D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ности усвоения матери</w:t>
            </w:r>
            <w:r w:rsidR="00422F1D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ала, выявление ошибоч</w:t>
            </w:r>
            <w:r w:rsidR="00422F1D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ных представлений 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28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Применение пробных практических заданий, к</w:t>
            </w:r>
            <w:r w:rsidR="0028183B" w:rsidRPr="0083421B">
              <w:rPr>
                <w:rFonts w:ascii="Times New Roman" w:hAnsi="Times New Roman"/>
                <w:sz w:val="24"/>
                <w:szCs w:val="24"/>
              </w:rPr>
              <w:t>оторые сочетаются с объяснением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9F1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Осознанное усвоение нового материала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FA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FA5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Применение тренировочных упражнений, заданий,</w:t>
            </w:r>
            <w:r w:rsidR="00FA5027" w:rsidRPr="0083421B">
              <w:rPr>
                <w:rFonts w:ascii="Times New Roman" w:hAnsi="Times New Roman"/>
                <w:sz w:val="24"/>
                <w:szCs w:val="24"/>
              </w:rPr>
              <w:t xml:space="preserve"> которые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Осознанное усвоение нового материала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Обобщение и системати</w:t>
            </w:r>
            <w:r w:rsidR="00FA502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зация знаний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</w:t>
            </w:r>
            <w:r w:rsidR="00FA502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ния знаний по теме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Осмысление выполненной работы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textDirection w:val="btLr"/>
            <w:vAlign w:val="cente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FA502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73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</w:t>
            </w:r>
            <w:r w:rsidR="0073255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ями, самоконтроль и коррекция 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9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Style w:val="grame"/>
                <w:rFonts w:ascii="Times New Roman" w:hAnsi="Times New Roman"/>
                <w:sz w:val="24"/>
                <w:szCs w:val="24"/>
              </w:rPr>
              <w:t>Использование тестовых заданий, устного (письменного) опроса</w:t>
            </w:r>
            <w:r w:rsidR="009D7C2F" w:rsidRPr="0083421B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9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Рефлексия, осмысление результатов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0AC3" w:rsidRPr="0083421B" w:rsidRDefault="00BF0AC3" w:rsidP="000777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0D1972" w:rsidRPr="00834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21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73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Анализ и оценка успеш</w:t>
            </w:r>
            <w:r w:rsidR="0073255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ности достижения цели, определение перспектив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9D7C2F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73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Самоутверж</w:t>
            </w:r>
            <w:r w:rsidR="000D1972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дение в успешности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vAlign w:val="center"/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Рефлексив</w:t>
            </w:r>
            <w:r w:rsidR="000D1972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Мобилизация на самооценку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C7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Самооценка работоспособ</w:t>
            </w:r>
            <w:r w:rsidR="00BF03B0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ности, психологического состояния, причин некачест</w:t>
            </w:r>
            <w:r w:rsidR="00C7088A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венной работы, результатив</w:t>
            </w:r>
            <w:r w:rsidR="00C7088A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2F6334" w:rsidRPr="0083421B">
              <w:rPr>
                <w:rFonts w:ascii="Times New Roman" w:hAnsi="Times New Roman"/>
                <w:sz w:val="24"/>
                <w:szCs w:val="24"/>
              </w:rPr>
              <w:t xml:space="preserve"> и полезности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C7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Проектиро</w:t>
            </w:r>
            <w:r w:rsidR="002F6334" w:rsidRPr="0083421B">
              <w:rPr>
                <w:rFonts w:ascii="Times New Roman" w:hAnsi="Times New Roman"/>
                <w:sz w:val="24"/>
                <w:szCs w:val="24"/>
              </w:rPr>
              <w:t>-вание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 соб</w:t>
            </w:r>
            <w:r w:rsidR="002F6334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 xml:space="preserve">ственной деятельности </w:t>
            </w:r>
          </w:p>
        </w:tc>
      </w:tr>
      <w:tr w:rsidR="00BF0AC3" w:rsidRPr="0083421B" w:rsidTr="00066CB7">
        <w:trPr>
          <w:jc w:val="center"/>
        </w:trPr>
        <w:tc>
          <w:tcPr>
            <w:tcW w:w="557" w:type="dxa"/>
            <w:vMerge/>
            <w:vAlign w:val="center"/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135087" w:rsidRPr="0083421B">
              <w:rPr>
                <w:rFonts w:ascii="Times New Roman" w:hAnsi="Times New Roman"/>
                <w:sz w:val="24"/>
                <w:szCs w:val="24"/>
              </w:rPr>
              <w:t>-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</w:tc>
        <w:tc>
          <w:tcPr>
            <w:tcW w:w="2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135087" w:rsidP="0013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П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>онимани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е</w:t>
            </w:r>
            <w:r w:rsidR="00BF0AC3" w:rsidRPr="0083421B">
              <w:rPr>
                <w:rFonts w:ascii="Times New Roman" w:hAnsi="Times New Roman"/>
                <w:sz w:val="24"/>
                <w:szCs w:val="24"/>
              </w:rPr>
              <w:t xml:space="preserve"> цели, содержания, логики дальнейшего занятия</w:t>
            </w:r>
          </w:p>
        </w:tc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BF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 xml:space="preserve">Информация о содержании задания, определение места и роли </w:t>
            </w:r>
            <w:r w:rsidR="00BF03B0" w:rsidRPr="0083421B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83421B">
              <w:rPr>
                <w:rFonts w:ascii="Times New Roman" w:hAnsi="Times New Roman"/>
                <w:sz w:val="24"/>
                <w:szCs w:val="24"/>
              </w:rPr>
              <w:t>в системе последующих занятий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AC3" w:rsidRPr="0083421B" w:rsidRDefault="00BF0AC3" w:rsidP="000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1B">
              <w:rPr>
                <w:rFonts w:ascii="Times New Roman" w:hAnsi="Times New Roman"/>
                <w:sz w:val="24"/>
                <w:szCs w:val="24"/>
              </w:rPr>
              <w:t>Определение перспектив деятельности</w:t>
            </w:r>
          </w:p>
        </w:tc>
      </w:tr>
    </w:tbl>
    <w:p w:rsidR="00D50751" w:rsidRPr="00127153" w:rsidRDefault="000B0645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ЛИТЕРАТУРЫ И ДРУГИЕ ИСТОЧНИКИ</w:t>
      </w:r>
    </w:p>
    <w:p w:rsidR="00BC2B42" w:rsidRPr="00127153" w:rsidRDefault="00BC2B42" w:rsidP="002D7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42" w:rsidRPr="00127153" w:rsidRDefault="008D2C92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Периодические издания</w:t>
      </w:r>
    </w:p>
    <w:p w:rsidR="0067465C" w:rsidRPr="00127153" w:rsidRDefault="0067465C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</w:t>
      </w: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Вяземский Е.Е. Гражданское образование в основной школе. // Преподавание истории и обществознания в школе.- 2001.- № 9.</w:t>
      </w: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Ефремова, Г. Народная культура и патриотическое воспитание школьников / Г.Ефремова // Воспитание школьников. -2005. -№8. – С.17-18. </w:t>
      </w: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Иоффе А.Н. Современные вызовы и риски развития гражданского образования в России. // Преподавание истории и обществознания в школе.- 2006.- № 9.</w:t>
      </w: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Лесняк, В.И. Патриотическое воспитание: проблемы и пути их решения / В.И.Лесняк // Педагогика. – 2006.- №5. – С.110-114.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Лутовинов, В.И. Гражданско-патриотическое воспитание сегодня / В.И.Лутовинов // Педагогика. – 2006. - №5. – С.52-59. </w:t>
      </w:r>
    </w:p>
    <w:p w:rsidR="00B66972" w:rsidRPr="00127153" w:rsidRDefault="00B66972" w:rsidP="00C82DF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Мастер-класс для заместителей директора по воспитательной работе: Организация и планирование работы. Автор-составитель Т.М. Кумицкая.- М.: 5 за знания, 2006.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Морозова, Т. Гражданская активность и самоорганизация молодежи / Т.Морозова // Человек и труд. -2010. -№5. –С.65-68.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Москвичев, Н. Система воспитательной работы на муниципальном уровне: [о программе патриотического воспитания в образовательных учреждениях] / Н.Москвичев // Воспитание школьников. -2005. -38. –С.13-17.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Самойлова. В. Патриотами не рождаются: [патриотическое воспитание молодежи] / В.Самойлова // Молот. -2005. -18 ноября.- С.6.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Степанов, Е. Модно быть патриотом: [ВЦИОМ представил новые данные о самоидентификации россиян и их отношении к патриотизму] / Е.Степанов // Российская газета. -2005. -24 ноября. –С.3.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Стрельников, В. Исторический опыт патриотического воспитания молодежи (1900-1914) / В.Стрельников, канд.ист.наук // ОБЖ. – 2006. - №2. – С.33-37. Окончание. Начало: №12. -2005; №1 -2006. </w:t>
      </w:r>
    </w:p>
    <w:p w:rsidR="00B66972" w:rsidRPr="00127153" w:rsidRDefault="00B66972" w:rsidP="00C82D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Тонконогов, А.В. Патриотизм как идеология современной России / А.В.Тонконогов, канд. филос.наук // Социально-гуманитарные знания. – 2011. - №5.- С.31-38. </w:t>
      </w:r>
    </w:p>
    <w:p w:rsidR="00C5559B" w:rsidRPr="00127153" w:rsidRDefault="00C5559B" w:rsidP="00E4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36CC4" w:rsidRPr="00127153" w:rsidRDefault="00A606B7" w:rsidP="00A60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715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Учебная и методическая литература</w:t>
      </w:r>
    </w:p>
    <w:p w:rsidR="0067465C" w:rsidRPr="00127153" w:rsidRDefault="0067465C" w:rsidP="0067465C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hAnsi="Times New Roman"/>
          <w:bCs/>
          <w:sz w:val="28"/>
          <w:szCs w:val="28"/>
        </w:rPr>
      </w:pP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Агапова, И.А. Патриотическое воспитание в школе / И.А.Агапова, М.А.Давыдова. – М.: Айрис-пресс, 2002. -224 с.: ил.; 22 см. –(Внимание: дети!).   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Аронов, А.А. Воспитывать патриотов: кн. для учителя. – М.: Просвещение, 1989. -175 с.; 21 см. 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Безрукова В.С. Основы духовной культуры (энциклопедический словарь педагога), 2000 г.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Борисов, Н.В. Патриоты Отечества. –М.: Знание, 1988. -63, (I) с.; 20 см. – (Новое в жизни, науке, технике. Защита Отечества; 8/1988).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Буторина, Т.С. Воспитание патриотизма средствами образования / Т.С. Буторина, Н.П. Овчинникова. – СПб.: Каро, 2004. – 221 с.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Васюткин Д.В. Школьный музей средство патриотического воспитания школьников // Современные проблемы образования: опыт и перспективы. - Ставрополь: Изд-во СГУ, 2001. - С. 209-211.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Военно-патриотическое воспитание в обучении истории при изучении Великой отечественной войны Советского Союза / 1941-1945 /: сборник статей / под ред. Н.Г.Дайри. –М.: Педагогика, 1970. – 160 с.  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Военно-патриотическое воспитание детей и подростков как средство социализации/Н.К. Беспятова, Д.Е. Яковлев.-М.:Айрис-пресс,2006.-192 с.- (Методика).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Воронова, Е.А. Воспитатель патриота : программы, мероприятия, игры / Е.А.Воронова. – изд. 2-е.; перераб. и доп. –Ростов н/Д: Феникс, 2008. – 282 с.; 21 см. – (Сердце отдаю людям).   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Воронова, Е.А. Патриотическое воспитание в современной школе: программы, мероприятия, игры / Е.А.Воронова. – Ростов н/Д: Феникс, 2006. - 282, [1] с.; 21 см. – (Сердце отдаю детям).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Горелик, Ф.Б. Воспитывая гражданина, формируя мировоззрение: кн. для учителя: из опыта работы / Ф.Б.Горелик. – М.: Просвещение, 1986. – 207, [1] с.; 21 см. 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Как научить детей любить Родину: пособие для реализации гос. прогр. «Патриот. воспит. граждан РФ на 2001-2005 годы» / авт.-сост.: Ю.Е.Антонов, Л.В.Левина и др.- 3-е изд.; испр. и доп. –М.: АРКТИ, 2005. -166, [1] c.; 21 см. – (Развитие и воспитание дошкольника).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Колышевский, А.Ю. Патриот: [жестокий роман о национальной идее] / А.Ю.Колышевский. – М.: Эксмо, 2008. - 413, [1] c.; 21 см.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Лишин, О.В. Это нужно живым: [военно-патриотическое воспитание] / О.В.Лишин. – М.: Педагогика, 1990. -204, [2] c.; 16 см. – (Пед. поиск: опыт, пробл., находки)         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Овчинникова, И. Г. «Будь гражданин!». Факторы риска / И.Г.Овчинникова, И.В.Бестужев-Лада. – М.: Знание, 1989. -192 с.: ил.; 17 см. – (Нар. ун-т. Пед.фак.).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Основы военно-патриотического воспитания: по спец. №2115 «Преподаватель нач. воен. обучения и физ.воспитания» / Л.А.Бублик и др.; </w:t>
      </w:r>
      <w:r w:rsidRPr="00127153">
        <w:rPr>
          <w:rFonts w:ascii="Times New Roman" w:hAnsi="Times New Roman"/>
          <w:bCs/>
          <w:sz w:val="28"/>
          <w:szCs w:val="28"/>
        </w:rPr>
        <w:lastRenderedPageBreak/>
        <w:t xml:space="preserve">под ред. Г.В.Средина. –М.: Просвещение, 1988. -191. (I) c.; 21 см. – (Учеб. пособие для пед. ин-тов).  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школьников в учебном процессе: Методическое пособие / Авт.-сост. А.К. Быков, И.И. Мельниченко.-М.:ТЦ Сфера, 2007.-208с.- (Растим патриотов России)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воспитание. Нормативные правовые документы. 2-е издание, переработанное. М.: 2006.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>Пирогов, В.И. Формирование активной жизненной позиции школьников: (воспитание старшеклассников в обществ.-полит. деятельности): кн.для учителей / В.И.Пирогов. –М.: Просвещение, 1981. -144 с.; 21 см.</w:t>
      </w:r>
    </w:p>
    <w:p w:rsidR="0067465C" w:rsidRPr="00127153" w:rsidRDefault="0067465C" w:rsidP="0067465C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153">
        <w:rPr>
          <w:rFonts w:ascii="Times New Roman" w:eastAsia="Times New Roman" w:hAnsi="Times New Roman"/>
          <w:sz w:val="28"/>
          <w:szCs w:val="28"/>
          <w:lang w:eastAsia="ru-RU"/>
        </w:rPr>
        <w:t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пособие/сост. Г.В. Дмитренко, Т.С. Зорина, Т.В. Черникова/под ред. Т.В. Черниковой.-М.:Глобус, 2006.-224 с.</w:t>
      </w:r>
    </w:p>
    <w:p w:rsidR="0067465C" w:rsidRPr="00127153" w:rsidRDefault="0067465C" w:rsidP="006746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27153">
        <w:rPr>
          <w:rFonts w:ascii="Times New Roman" w:hAnsi="Times New Roman"/>
          <w:bCs/>
          <w:sz w:val="28"/>
          <w:szCs w:val="28"/>
        </w:rPr>
        <w:t xml:space="preserve">Шакаров, С.Ф. Уроки для будущего воина / С.Ф.Шакаров. – Минск: Нар. асвета, 1990. -110, [2] c.; 20 см.    </w:t>
      </w:r>
    </w:p>
    <w:p w:rsidR="00036CC4" w:rsidRPr="00127153" w:rsidRDefault="00036CC4" w:rsidP="00E41C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4D2F9A" w:rsidRPr="00127153" w:rsidRDefault="004D2F9A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C2B42" w:rsidRPr="00127153" w:rsidRDefault="00BC2B42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71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Интернет</w:t>
      </w:r>
      <w:r w:rsidR="003A181E" w:rsidRPr="001271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-ресурсы</w:t>
      </w:r>
      <w:r w:rsidRPr="001271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3A181E" w:rsidRPr="00127153" w:rsidRDefault="003A181E" w:rsidP="002D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B74F3" w:rsidRPr="00127153" w:rsidRDefault="00FB74F3" w:rsidP="00A73BFE">
      <w:pPr>
        <w:pStyle w:val="a7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127153">
        <w:rPr>
          <w:color w:val="000000"/>
          <w:sz w:val="28"/>
          <w:szCs w:val="28"/>
        </w:rPr>
        <w:t>www.griban.ru</w:t>
      </w:r>
    </w:p>
    <w:p w:rsidR="00485C85" w:rsidRPr="00127153" w:rsidRDefault="003A181E" w:rsidP="00A73BFE">
      <w:pPr>
        <w:pStyle w:val="a7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127153">
        <w:rPr>
          <w:color w:val="000000"/>
          <w:sz w:val="28"/>
          <w:szCs w:val="28"/>
        </w:rPr>
        <w:t>http://vz.ru/society/2011/10/18/531047.html</w:t>
      </w:r>
      <w:r w:rsidR="00485C85" w:rsidRPr="00127153">
        <w:rPr>
          <w:color w:val="000000"/>
          <w:sz w:val="28"/>
          <w:szCs w:val="28"/>
        </w:rPr>
        <w:t>&gt;</w:t>
      </w:r>
    </w:p>
    <w:p w:rsidR="00485C85" w:rsidRPr="00127153" w:rsidRDefault="003A181E" w:rsidP="00A73BFE">
      <w:pPr>
        <w:pStyle w:val="a7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127153">
        <w:rPr>
          <w:color w:val="000000"/>
          <w:sz w:val="28"/>
          <w:szCs w:val="28"/>
        </w:rPr>
        <w:t>www.radiovesti.ru/articles/2011-12-01/fm/21756</w:t>
      </w:r>
      <w:r w:rsidR="00485C85" w:rsidRPr="00127153">
        <w:rPr>
          <w:color w:val="000000"/>
          <w:sz w:val="28"/>
          <w:szCs w:val="28"/>
        </w:rPr>
        <w:t>&gt;</w:t>
      </w:r>
    </w:p>
    <w:p w:rsidR="00E769AD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127153">
        <w:rPr>
          <w:color w:val="000000"/>
          <w:sz w:val="28"/>
          <w:szCs w:val="28"/>
        </w:rPr>
        <w:t>www.nakanune.ru/articles/15899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http://grant-project.ru/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http://yadi.sk/d/Hv2em8Jt7E3M4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http://nsportal.ru/nachalnaya-shkola/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www.legendtour.ru/rus/mongolia/history/khalkin-gol.shtml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http://victory.rusarchives.ru/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https://ru.wikipedia.org</w:t>
      </w:r>
    </w:p>
    <w:p w:rsidR="0002265E" w:rsidRPr="00127153" w:rsidRDefault="0002265E" w:rsidP="00A73BFE">
      <w:pPr>
        <w:pStyle w:val="a7"/>
        <w:spacing w:before="0" w:beforeAutospacing="0" w:after="0" w:afterAutospacing="0" w:line="360" w:lineRule="auto"/>
        <w:ind w:left="1418"/>
        <w:rPr>
          <w:sz w:val="28"/>
          <w:szCs w:val="28"/>
        </w:rPr>
      </w:pPr>
      <w:r w:rsidRPr="00127153">
        <w:rPr>
          <w:sz w:val="28"/>
          <w:szCs w:val="28"/>
        </w:rPr>
        <w:t>http://festival.1september.ru</w:t>
      </w:r>
    </w:p>
    <w:sectPr w:rsidR="0002265E" w:rsidRPr="00127153" w:rsidSect="007E7293">
      <w:type w:val="continuous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C" w:rsidRDefault="004937DC" w:rsidP="00C74E13">
      <w:pPr>
        <w:spacing w:after="0" w:line="240" w:lineRule="auto"/>
      </w:pPr>
      <w:r>
        <w:separator/>
      </w:r>
    </w:p>
  </w:endnote>
  <w:endnote w:type="continuationSeparator" w:id="0">
    <w:p w:rsidR="004937DC" w:rsidRDefault="004937DC" w:rsidP="00C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8B" w:rsidRDefault="003B6E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C" w:rsidRDefault="004937DC" w:rsidP="00C74E13">
      <w:pPr>
        <w:spacing w:after="0" w:line="240" w:lineRule="auto"/>
      </w:pPr>
      <w:r>
        <w:separator/>
      </w:r>
    </w:p>
  </w:footnote>
  <w:footnote w:type="continuationSeparator" w:id="0">
    <w:p w:rsidR="004937DC" w:rsidRDefault="004937DC" w:rsidP="00C7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99" w:rsidRDefault="00C97899" w:rsidP="00C74E1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7E6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9E5"/>
    <w:multiLevelType w:val="multilevel"/>
    <w:tmpl w:val="D82C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6579B"/>
    <w:multiLevelType w:val="hybridMultilevel"/>
    <w:tmpl w:val="F3083C5E"/>
    <w:lvl w:ilvl="0" w:tplc="E08051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F42"/>
    <w:multiLevelType w:val="multilevel"/>
    <w:tmpl w:val="1E089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4BBE"/>
    <w:multiLevelType w:val="hybridMultilevel"/>
    <w:tmpl w:val="8FB8FBAA"/>
    <w:lvl w:ilvl="0" w:tplc="B62EA5A8">
      <w:start w:val="1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15C9"/>
    <w:multiLevelType w:val="hybridMultilevel"/>
    <w:tmpl w:val="D474E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10B91"/>
    <w:multiLevelType w:val="hybridMultilevel"/>
    <w:tmpl w:val="CEF6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82361"/>
    <w:multiLevelType w:val="hybridMultilevel"/>
    <w:tmpl w:val="32D4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34501"/>
    <w:multiLevelType w:val="hybridMultilevel"/>
    <w:tmpl w:val="11927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D1B2B"/>
    <w:multiLevelType w:val="hybridMultilevel"/>
    <w:tmpl w:val="D1765C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1F73822"/>
    <w:multiLevelType w:val="multilevel"/>
    <w:tmpl w:val="4CA84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1B94"/>
    <w:multiLevelType w:val="multilevel"/>
    <w:tmpl w:val="850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FE4582"/>
    <w:multiLevelType w:val="multilevel"/>
    <w:tmpl w:val="66B2411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A00728"/>
    <w:multiLevelType w:val="multilevel"/>
    <w:tmpl w:val="63D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51480F"/>
    <w:multiLevelType w:val="hybridMultilevel"/>
    <w:tmpl w:val="F3083C5E"/>
    <w:lvl w:ilvl="0" w:tplc="E08051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4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337271"/>
    <w:multiLevelType w:val="multilevel"/>
    <w:tmpl w:val="791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015BA"/>
    <w:multiLevelType w:val="hybridMultilevel"/>
    <w:tmpl w:val="4CF83C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4257E1B"/>
    <w:multiLevelType w:val="hybridMultilevel"/>
    <w:tmpl w:val="FB28B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23C5F"/>
    <w:multiLevelType w:val="hybridMultilevel"/>
    <w:tmpl w:val="13D8A17A"/>
    <w:lvl w:ilvl="0" w:tplc="D49CDEE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F15153"/>
    <w:multiLevelType w:val="hybridMultilevel"/>
    <w:tmpl w:val="EF6E08AA"/>
    <w:lvl w:ilvl="0" w:tplc="FEACB9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DCA26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944"/>
    <w:multiLevelType w:val="hybridMultilevel"/>
    <w:tmpl w:val="E65AC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D1630B"/>
    <w:multiLevelType w:val="hybridMultilevel"/>
    <w:tmpl w:val="EE5846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2445E14"/>
    <w:multiLevelType w:val="hybridMultilevel"/>
    <w:tmpl w:val="D238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22000C"/>
    <w:multiLevelType w:val="hybridMultilevel"/>
    <w:tmpl w:val="CEF6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400C14"/>
    <w:multiLevelType w:val="multilevel"/>
    <w:tmpl w:val="F9F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22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5"/>
  </w:num>
  <w:num w:numId="20">
    <w:abstractNumId w:val="24"/>
  </w:num>
  <w:num w:numId="21">
    <w:abstractNumId w:val="7"/>
  </w:num>
  <w:num w:numId="22">
    <w:abstractNumId w:val="23"/>
  </w:num>
  <w:num w:numId="23">
    <w:abstractNumId w:val="1"/>
  </w:num>
  <w:num w:numId="24">
    <w:abstractNumId w:val="1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2"/>
    <w:rsid w:val="00002127"/>
    <w:rsid w:val="000078CB"/>
    <w:rsid w:val="00011CD2"/>
    <w:rsid w:val="000123DE"/>
    <w:rsid w:val="000225E0"/>
    <w:rsid w:val="0002265E"/>
    <w:rsid w:val="00036CC4"/>
    <w:rsid w:val="000375EC"/>
    <w:rsid w:val="00037778"/>
    <w:rsid w:val="0004159D"/>
    <w:rsid w:val="00053F43"/>
    <w:rsid w:val="000544D0"/>
    <w:rsid w:val="00061171"/>
    <w:rsid w:val="00061C1D"/>
    <w:rsid w:val="00062223"/>
    <w:rsid w:val="00065BA6"/>
    <w:rsid w:val="0006603B"/>
    <w:rsid w:val="00066CB7"/>
    <w:rsid w:val="00071FB3"/>
    <w:rsid w:val="00073289"/>
    <w:rsid w:val="00074264"/>
    <w:rsid w:val="00077743"/>
    <w:rsid w:val="0008334C"/>
    <w:rsid w:val="000852F5"/>
    <w:rsid w:val="00085A1C"/>
    <w:rsid w:val="00091577"/>
    <w:rsid w:val="00093B9E"/>
    <w:rsid w:val="000A2E02"/>
    <w:rsid w:val="000B0526"/>
    <w:rsid w:val="000B0645"/>
    <w:rsid w:val="000B1BC0"/>
    <w:rsid w:val="000B41E5"/>
    <w:rsid w:val="000B4637"/>
    <w:rsid w:val="000B531B"/>
    <w:rsid w:val="000C12D1"/>
    <w:rsid w:val="000D1524"/>
    <w:rsid w:val="000D1972"/>
    <w:rsid w:val="000D4245"/>
    <w:rsid w:val="000D48FA"/>
    <w:rsid w:val="000E0B06"/>
    <w:rsid w:val="000E5E65"/>
    <w:rsid w:val="000F3672"/>
    <w:rsid w:val="000F4C75"/>
    <w:rsid w:val="000F5A0D"/>
    <w:rsid w:val="000F5F84"/>
    <w:rsid w:val="001135C0"/>
    <w:rsid w:val="0012316B"/>
    <w:rsid w:val="00123AC6"/>
    <w:rsid w:val="00127153"/>
    <w:rsid w:val="00135087"/>
    <w:rsid w:val="00135292"/>
    <w:rsid w:val="001469CA"/>
    <w:rsid w:val="00152876"/>
    <w:rsid w:val="0015445D"/>
    <w:rsid w:val="00156A86"/>
    <w:rsid w:val="00160263"/>
    <w:rsid w:val="001616C2"/>
    <w:rsid w:val="00161781"/>
    <w:rsid w:val="001634D0"/>
    <w:rsid w:val="0016758B"/>
    <w:rsid w:val="001747CE"/>
    <w:rsid w:val="00182E4A"/>
    <w:rsid w:val="00185F41"/>
    <w:rsid w:val="001A37E4"/>
    <w:rsid w:val="001A5A41"/>
    <w:rsid w:val="001A7AD3"/>
    <w:rsid w:val="001B3C2A"/>
    <w:rsid w:val="001B3F04"/>
    <w:rsid w:val="001B4122"/>
    <w:rsid w:val="001D34CE"/>
    <w:rsid w:val="001D5980"/>
    <w:rsid w:val="001D6714"/>
    <w:rsid w:val="001E3381"/>
    <w:rsid w:val="001E5307"/>
    <w:rsid w:val="001F36DD"/>
    <w:rsid w:val="00206283"/>
    <w:rsid w:val="002071CB"/>
    <w:rsid w:val="002077C2"/>
    <w:rsid w:val="00223FCC"/>
    <w:rsid w:val="00227AC4"/>
    <w:rsid w:val="00230029"/>
    <w:rsid w:val="00230D38"/>
    <w:rsid w:val="0023213F"/>
    <w:rsid w:val="002347F5"/>
    <w:rsid w:val="002422F5"/>
    <w:rsid w:val="00245435"/>
    <w:rsid w:val="00251F4F"/>
    <w:rsid w:val="002558E9"/>
    <w:rsid w:val="00255B13"/>
    <w:rsid w:val="00261D23"/>
    <w:rsid w:val="00263056"/>
    <w:rsid w:val="00263200"/>
    <w:rsid w:val="0026443D"/>
    <w:rsid w:val="0028183B"/>
    <w:rsid w:val="002930A8"/>
    <w:rsid w:val="002956F9"/>
    <w:rsid w:val="002A26A7"/>
    <w:rsid w:val="002A2700"/>
    <w:rsid w:val="002A4AF4"/>
    <w:rsid w:val="002B0BA2"/>
    <w:rsid w:val="002B2670"/>
    <w:rsid w:val="002B326D"/>
    <w:rsid w:val="002B3FEC"/>
    <w:rsid w:val="002B4025"/>
    <w:rsid w:val="002B525A"/>
    <w:rsid w:val="002C66A0"/>
    <w:rsid w:val="002D77F2"/>
    <w:rsid w:val="002F2352"/>
    <w:rsid w:val="002F2564"/>
    <w:rsid w:val="002F38B6"/>
    <w:rsid w:val="002F53DE"/>
    <w:rsid w:val="002F5BBA"/>
    <w:rsid w:val="002F6334"/>
    <w:rsid w:val="00303F0A"/>
    <w:rsid w:val="00305FD0"/>
    <w:rsid w:val="00311263"/>
    <w:rsid w:val="003144B3"/>
    <w:rsid w:val="00316BC9"/>
    <w:rsid w:val="00320F43"/>
    <w:rsid w:val="00327048"/>
    <w:rsid w:val="0033204A"/>
    <w:rsid w:val="00336A66"/>
    <w:rsid w:val="00346504"/>
    <w:rsid w:val="00347F67"/>
    <w:rsid w:val="003521F0"/>
    <w:rsid w:val="00354127"/>
    <w:rsid w:val="00355C81"/>
    <w:rsid w:val="00356BB7"/>
    <w:rsid w:val="00361BFC"/>
    <w:rsid w:val="00362527"/>
    <w:rsid w:val="003736F4"/>
    <w:rsid w:val="00374C4F"/>
    <w:rsid w:val="003832C8"/>
    <w:rsid w:val="00383B6A"/>
    <w:rsid w:val="00387056"/>
    <w:rsid w:val="00390010"/>
    <w:rsid w:val="00390F73"/>
    <w:rsid w:val="00393600"/>
    <w:rsid w:val="003A1296"/>
    <w:rsid w:val="003A181E"/>
    <w:rsid w:val="003A2B52"/>
    <w:rsid w:val="003B2DB7"/>
    <w:rsid w:val="003B53A6"/>
    <w:rsid w:val="003B6C14"/>
    <w:rsid w:val="003B6E8B"/>
    <w:rsid w:val="003C3A7F"/>
    <w:rsid w:val="003C665E"/>
    <w:rsid w:val="003C7EC0"/>
    <w:rsid w:val="003D10F1"/>
    <w:rsid w:val="003D4DDB"/>
    <w:rsid w:val="003D764C"/>
    <w:rsid w:val="003E1A96"/>
    <w:rsid w:val="003E1AA9"/>
    <w:rsid w:val="003E5E43"/>
    <w:rsid w:val="003F1D00"/>
    <w:rsid w:val="003F6CCD"/>
    <w:rsid w:val="004007A7"/>
    <w:rsid w:val="0040679B"/>
    <w:rsid w:val="0041246B"/>
    <w:rsid w:val="00412AB4"/>
    <w:rsid w:val="004167BD"/>
    <w:rsid w:val="00421280"/>
    <w:rsid w:val="00422F1D"/>
    <w:rsid w:val="004234A6"/>
    <w:rsid w:val="00423BAB"/>
    <w:rsid w:val="004264C2"/>
    <w:rsid w:val="00430A4F"/>
    <w:rsid w:val="00430ED3"/>
    <w:rsid w:val="0043391E"/>
    <w:rsid w:val="004417A1"/>
    <w:rsid w:val="004434B8"/>
    <w:rsid w:val="00443796"/>
    <w:rsid w:val="0045324F"/>
    <w:rsid w:val="0045562D"/>
    <w:rsid w:val="004630AF"/>
    <w:rsid w:val="00463438"/>
    <w:rsid w:val="004679D8"/>
    <w:rsid w:val="004711E1"/>
    <w:rsid w:val="0047162B"/>
    <w:rsid w:val="004717FA"/>
    <w:rsid w:val="0047453A"/>
    <w:rsid w:val="00476D19"/>
    <w:rsid w:val="00480E61"/>
    <w:rsid w:val="00485C85"/>
    <w:rsid w:val="00487931"/>
    <w:rsid w:val="004937DC"/>
    <w:rsid w:val="00494D53"/>
    <w:rsid w:val="00496144"/>
    <w:rsid w:val="004A3B86"/>
    <w:rsid w:val="004A5B2A"/>
    <w:rsid w:val="004B0913"/>
    <w:rsid w:val="004B43D6"/>
    <w:rsid w:val="004C01FE"/>
    <w:rsid w:val="004C0CE5"/>
    <w:rsid w:val="004C1EE0"/>
    <w:rsid w:val="004C691E"/>
    <w:rsid w:val="004D13A1"/>
    <w:rsid w:val="004D2F9A"/>
    <w:rsid w:val="004D5351"/>
    <w:rsid w:val="004E3864"/>
    <w:rsid w:val="004E58B8"/>
    <w:rsid w:val="004E6FAF"/>
    <w:rsid w:val="004E7562"/>
    <w:rsid w:val="004F0706"/>
    <w:rsid w:val="004F0A2B"/>
    <w:rsid w:val="005040A9"/>
    <w:rsid w:val="00514C17"/>
    <w:rsid w:val="0051598E"/>
    <w:rsid w:val="0052190F"/>
    <w:rsid w:val="005275F5"/>
    <w:rsid w:val="00535F11"/>
    <w:rsid w:val="00550AAA"/>
    <w:rsid w:val="00552489"/>
    <w:rsid w:val="0055593F"/>
    <w:rsid w:val="005618A0"/>
    <w:rsid w:val="00563AE1"/>
    <w:rsid w:val="00563AF1"/>
    <w:rsid w:val="00564B4E"/>
    <w:rsid w:val="00574338"/>
    <w:rsid w:val="00580320"/>
    <w:rsid w:val="00580BEB"/>
    <w:rsid w:val="00583D4E"/>
    <w:rsid w:val="005840E3"/>
    <w:rsid w:val="005903CF"/>
    <w:rsid w:val="0059084E"/>
    <w:rsid w:val="00590941"/>
    <w:rsid w:val="005947F0"/>
    <w:rsid w:val="00596DAB"/>
    <w:rsid w:val="005A0305"/>
    <w:rsid w:val="005A63D5"/>
    <w:rsid w:val="005B3326"/>
    <w:rsid w:val="005D62BD"/>
    <w:rsid w:val="005E226A"/>
    <w:rsid w:val="005F2E87"/>
    <w:rsid w:val="005F555A"/>
    <w:rsid w:val="005F5AD6"/>
    <w:rsid w:val="00614006"/>
    <w:rsid w:val="00614CFB"/>
    <w:rsid w:val="006177AB"/>
    <w:rsid w:val="00621DA0"/>
    <w:rsid w:val="00630BA7"/>
    <w:rsid w:val="00634DEC"/>
    <w:rsid w:val="00641C4E"/>
    <w:rsid w:val="0064487A"/>
    <w:rsid w:val="00646CCC"/>
    <w:rsid w:val="0065176F"/>
    <w:rsid w:val="006517E6"/>
    <w:rsid w:val="00656F06"/>
    <w:rsid w:val="006657DB"/>
    <w:rsid w:val="00666466"/>
    <w:rsid w:val="00666A85"/>
    <w:rsid w:val="00672010"/>
    <w:rsid w:val="00672946"/>
    <w:rsid w:val="0067465C"/>
    <w:rsid w:val="0067497B"/>
    <w:rsid w:val="006762C0"/>
    <w:rsid w:val="00691014"/>
    <w:rsid w:val="006939D9"/>
    <w:rsid w:val="006957B5"/>
    <w:rsid w:val="00696D38"/>
    <w:rsid w:val="006B4A82"/>
    <w:rsid w:val="006B4EF3"/>
    <w:rsid w:val="006C2600"/>
    <w:rsid w:val="006C36D1"/>
    <w:rsid w:val="006C46A4"/>
    <w:rsid w:val="006C5854"/>
    <w:rsid w:val="006C67E5"/>
    <w:rsid w:val="006D0A45"/>
    <w:rsid w:val="006D19F5"/>
    <w:rsid w:val="006D2829"/>
    <w:rsid w:val="006D466F"/>
    <w:rsid w:val="006E06B2"/>
    <w:rsid w:val="006E440C"/>
    <w:rsid w:val="006E67DD"/>
    <w:rsid w:val="006F035E"/>
    <w:rsid w:val="006F30A6"/>
    <w:rsid w:val="006F4B9D"/>
    <w:rsid w:val="00702909"/>
    <w:rsid w:val="00702B10"/>
    <w:rsid w:val="00706D4A"/>
    <w:rsid w:val="0071087C"/>
    <w:rsid w:val="00717608"/>
    <w:rsid w:val="0072203B"/>
    <w:rsid w:val="00726AAF"/>
    <w:rsid w:val="00731C8A"/>
    <w:rsid w:val="00732557"/>
    <w:rsid w:val="00736738"/>
    <w:rsid w:val="007375D7"/>
    <w:rsid w:val="00752F3C"/>
    <w:rsid w:val="0075482A"/>
    <w:rsid w:val="007569F7"/>
    <w:rsid w:val="0077393A"/>
    <w:rsid w:val="00773BF8"/>
    <w:rsid w:val="007745E6"/>
    <w:rsid w:val="00780F2C"/>
    <w:rsid w:val="00781A30"/>
    <w:rsid w:val="00781E4B"/>
    <w:rsid w:val="007A21DB"/>
    <w:rsid w:val="007A2BAC"/>
    <w:rsid w:val="007A5496"/>
    <w:rsid w:val="007C032D"/>
    <w:rsid w:val="007C0684"/>
    <w:rsid w:val="007D090F"/>
    <w:rsid w:val="007E680A"/>
    <w:rsid w:val="007E7293"/>
    <w:rsid w:val="007F4095"/>
    <w:rsid w:val="007F49EF"/>
    <w:rsid w:val="007F5E32"/>
    <w:rsid w:val="007F5FC6"/>
    <w:rsid w:val="00800F4F"/>
    <w:rsid w:val="00805CB6"/>
    <w:rsid w:val="008114C7"/>
    <w:rsid w:val="008136C7"/>
    <w:rsid w:val="0081670D"/>
    <w:rsid w:val="0081694C"/>
    <w:rsid w:val="00820D50"/>
    <w:rsid w:val="00821273"/>
    <w:rsid w:val="00826A9B"/>
    <w:rsid w:val="0083421B"/>
    <w:rsid w:val="00841250"/>
    <w:rsid w:val="0084366D"/>
    <w:rsid w:val="00843755"/>
    <w:rsid w:val="008456E1"/>
    <w:rsid w:val="00845DDD"/>
    <w:rsid w:val="008462B7"/>
    <w:rsid w:val="0085089C"/>
    <w:rsid w:val="00852FE0"/>
    <w:rsid w:val="00855F72"/>
    <w:rsid w:val="008564B1"/>
    <w:rsid w:val="00860C0C"/>
    <w:rsid w:val="00865C8A"/>
    <w:rsid w:val="00871D6D"/>
    <w:rsid w:val="0087218B"/>
    <w:rsid w:val="00884D3C"/>
    <w:rsid w:val="008872BF"/>
    <w:rsid w:val="00891B53"/>
    <w:rsid w:val="00894907"/>
    <w:rsid w:val="00894A7F"/>
    <w:rsid w:val="00895A45"/>
    <w:rsid w:val="0089621C"/>
    <w:rsid w:val="008A0AD7"/>
    <w:rsid w:val="008A5290"/>
    <w:rsid w:val="008B31AF"/>
    <w:rsid w:val="008B3573"/>
    <w:rsid w:val="008C018A"/>
    <w:rsid w:val="008C1DBB"/>
    <w:rsid w:val="008C4511"/>
    <w:rsid w:val="008C6056"/>
    <w:rsid w:val="008D2C92"/>
    <w:rsid w:val="008E64E3"/>
    <w:rsid w:val="008E6D59"/>
    <w:rsid w:val="008F2219"/>
    <w:rsid w:val="008F300C"/>
    <w:rsid w:val="008F4B16"/>
    <w:rsid w:val="008F647B"/>
    <w:rsid w:val="00904705"/>
    <w:rsid w:val="00910157"/>
    <w:rsid w:val="00911BFC"/>
    <w:rsid w:val="00914E7C"/>
    <w:rsid w:val="009172F3"/>
    <w:rsid w:val="009246C8"/>
    <w:rsid w:val="00926974"/>
    <w:rsid w:val="00927016"/>
    <w:rsid w:val="00944248"/>
    <w:rsid w:val="0094528B"/>
    <w:rsid w:val="00945FF1"/>
    <w:rsid w:val="00954CE4"/>
    <w:rsid w:val="0095619C"/>
    <w:rsid w:val="009617B7"/>
    <w:rsid w:val="00971A56"/>
    <w:rsid w:val="00976F98"/>
    <w:rsid w:val="0098068C"/>
    <w:rsid w:val="00983376"/>
    <w:rsid w:val="009A04E7"/>
    <w:rsid w:val="009A117C"/>
    <w:rsid w:val="009A7B5E"/>
    <w:rsid w:val="009A7BA1"/>
    <w:rsid w:val="009B001B"/>
    <w:rsid w:val="009B1531"/>
    <w:rsid w:val="009C6668"/>
    <w:rsid w:val="009D01CA"/>
    <w:rsid w:val="009D28B6"/>
    <w:rsid w:val="009D3257"/>
    <w:rsid w:val="009D47A8"/>
    <w:rsid w:val="009D5F1F"/>
    <w:rsid w:val="009D6E4B"/>
    <w:rsid w:val="009D7BC3"/>
    <w:rsid w:val="009D7C2F"/>
    <w:rsid w:val="009E3FBA"/>
    <w:rsid w:val="009F1223"/>
    <w:rsid w:val="009F4613"/>
    <w:rsid w:val="009F5761"/>
    <w:rsid w:val="00A0235E"/>
    <w:rsid w:val="00A02BA1"/>
    <w:rsid w:val="00A13714"/>
    <w:rsid w:val="00A20C85"/>
    <w:rsid w:val="00A23179"/>
    <w:rsid w:val="00A24DD6"/>
    <w:rsid w:val="00A308A2"/>
    <w:rsid w:val="00A36AF4"/>
    <w:rsid w:val="00A41950"/>
    <w:rsid w:val="00A448BF"/>
    <w:rsid w:val="00A5550F"/>
    <w:rsid w:val="00A55676"/>
    <w:rsid w:val="00A56D90"/>
    <w:rsid w:val="00A606B7"/>
    <w:rsid w:val="00A6112D"/>
    <w:rsid w:val="00A73615"/>
    <w:rsid w:val="00A73BFE"/>
    <w:rsid w:val="00A76E4F"/>
    <w:rsid w:val="00A7735E"/>
    <w:rsid w:val="00A777A5"/>
    <w:rsid w:val="00A805E7"/>
    <w:rsid w:val="00A83BB3"/>
    <w:rsid w:val="00A86F61"/>
    <w:rsid w:val="00AA16B9"/>
    <w:rsid w:val="00AA3AF7"/>
    <w:rsid w:val="00AC60F3"/>
    <w:rsid w:val="00AC6F4E"/>
    <w:rsid w:val="00AD0751"/>
    <w:rsid w:val="00AD67E1"/>
    <w:rsid w:val="00AD6C4F"/>
    <w:rsid w:val="00AE2FF4"/>
    <w:rsid w:val="00AE3652"/>
    <w:rsid w:val="00AE590D"/>
    <w:rsid w:val="00B00055"/>
    <w:rsid w:val="00B00100"/>
    <w:rsid w:val="00B06115"/>
    <w:rsid w:val="00B10F09"/>
    <w:rsid w:val="00B135D2"/>
    <w:rsid w:val="00B15967"/>
    <w:rsid w:val="00B261D2"/>
    <w:rsid w:val="00B271F6"/>
    <w:rsid w:val="00B361CE"/>
    <w:rsid w:val="00B363D8"/>
    <w:rsid w:val="00B4765B"/>
    <w:rsid w:val="00B53B91"/>
    <w:rsid w:val="00B5418A"/>
    <w:rsid w:val="00B60671"/>
    <w:rsid w:val="00B610A1"/>
    <w:rsid w:val="00B61DD6"/>
    <w:rsid w:val="00B62CFE"/>
    <w:rsid w:val="00B66972"/>
    <w:rsid w:val="00B73A54"/>
    <w:rsid w:val="00B77DD3"/>
    <w:rsid w:val="00B8129E"/>
    <w:rsid w:val="00B85E30"/>
    <w:rsid w:val="00B94D84"/>
    <w:rsid w:val="00B94E80"/>
    <w:rsid w:val="00BA1B56"/>
    <w:rsid w:val="00BA7316"/>
    <w:rsid w:val="00BB352A"/>
    <w:rsid w:val="00BB7464"/>
    <w:rsid w:val="00BC2B42"/>
    <w:rsid w:val="00BC2F07"/>
    <w:rsid w:val="00BD07E1"/>
    <w:rsid w:val="00BD22E0"/>
    <w:rsid w:val="00BD5622"/>
    <w:rsid w:val="00BD5A7D"/>
    <w:rsid w:val="00BD6ECC"/>
    <w:rsid w:val="00BF03B0"/>
    <w:rsid w:val="00BF0AC3"/>
    <w:rsid w:val="00BF6EC0"/>
    <w:rsid w:val="00C056A6"/>
    <w:rsid w:val="00C057AE"/>
    <w:rsid w:val="00C068A8"/>
    <w:rsid w:val="00C075A4"/>
    <w:rsid w:val="00C15FAB"/>
    <w:rsid w:val="00C1665B"/>
    <w:rsid w:val="00C177B3"/>
    <w:rsid w:val="00C21611"/>
    <w:rsid w:val="00C21CE1"/>
    <w:rsid w:val="00C2353A"/>
    <w:rsid w:val="00C33BB4"/>
    <w:rsid w:val="00C35155"/>
    <w:rsid w:val="00C3793B"/>
    <w:rsid w:val="00C40168"/>
    <w:rsid w:val="00C42578"/>
    <w:rsid w:val="00C43B22"/>
    <w:rsid w:val="00C44464"/>
    <w:rsid w:val="00C50327"/>
    <w:rsid w:val="00C50638"/>
    <w:rsid w:val="00C51B7D"/>
    <w:rsid w:val="00C5430D"/>
    <w:rsid w:val="00C544BA"/>
    <w:rsid w:val="00C5559B"/>
    <w:rsid w:val="00C57607"/>
    <w:rsid w:val="00C603C7"/>
    <w:rsid w:val="00C62A6A"/>
    <w:rsid w:val="00C647F7"/>
    <w:rsid w:val="00C65C53"/>
    <w:rsid w:val="00C7088A"/>
    <w:rsid w:val="00C7254C"/>
    <w:rsid w:val="00C73917"/>
    <w:rsid w:val="00C73B2A"/>
    <w:rsid w:val="00C74E13"/>
    <w:rsid w:val="00C76E78"/>
    <w:rsid w:val="00C81810"/>
    <w:rsid w:val="00C822C1"/>
    <w:rsid w:val="00C82DF0"/>
    <w:rsid w:val="00C83C5F"/>
    <w:rsid w:val="00C9135D"/>
    <w:rsid w:val="00C92E43"/>
    <w:rsid w:val="00C950FC"/>
    <w:rsid w:val="00C97899"/>
    <w:rsid w:val="00CA087A"/>
    <w:rsid w:val="00CA36CD"/>
    <w:rsid w:val="00CB5D4A"/>
    <w:rsid w:val="00CC1DC1"/>
    <w:rsid w:val="00CC2247"/>
    <w:rsid w:val="00CC3655"/>
    <w:rsid w:val="00CD1593"/>
    <w:rsid w:val="00CD485B"/>
    <w:rsid w:val="00CD5AA7"/>
    <w:rsid w:val="00CE0127"/>
    <w:rsid w:val="00CE621D"/>
    <w:rsid w:val="00CE7EA7"/>
    <w:rsid w:val="00D128F0"/>
    <w:rsid w:val="00D24A9C"/>
    <w:rsid w:val="00D276E2"/>
    <w:rsid w:val="00D30736"/>
    <w:rsid w:val="00D33D55"/>
    <w:rsid w:val="00D50751"/>
    <w:rsid w:val="00D51572"/>
    <w:rsid w:val="00D55137"/>
    <w:rsid w:val="00D617CC"/>
    <w:rsid w:val="00D6224B"/>
    <w:rsid w:val="00D64B8F"/>
    <w:rsid w:val="00D652F3"/>
    <w:rsid w:val="00D66770"/>
    <w:rsid w:val="00D71E93"/>
    <w:rsid w:val="00D73DF3"/>
    <w:rsid w:val="00D84591"/>
    <w:rsid w:val="00D97168"/>
    <w:rsid w:val="00D97679"/>
    <w:rsid w:val="00DA2DF1"/>
    <w:rsid w:val="00DA688B"/>
    <w:rsid w:val="00DB6E8D"/>
    <w:rsid w:val="00DC1F25"/>
    <w:rsid w:val="00DC70CA"/>
    <w:rsid w:val="00DD0FC3"/>
    <w:rsid w:val="00DE3C80"/>
    <w:rsid w:val="00DE5643"/>
    <w:rsid w:val="00DE7A99"/>
    <w:rsid w:val="00DF2A50"/>
    <w:rsid w:val="00DF5632"/>
    <w:rsid w:val="00DF74D4"/>
    <w:rsid w:val="00E01A13"/>
    <w:rsid w:val="00E05836"/>
    <w:rsid w:val="00E13F9B"/>
    <w:rsid w:val="00E2214F"/>
    <w:rsid w:val="00E22F1F"/>
    <w:rsid w:val="00E237C3"/>
    <w:rsid w:val="00E24EAE"/>
    <w:rsid w:val="00E357C4"/>
    <w:rsid w:val="00E41CA3"/>
    <w:rsid w:val="00E42542"/>
    <w:rsid w:val="00E431A3"/>
    <w:rsid w:val="00E43F37"/>
    <w:rsid w:val="00E55213"/>
    <w:rsid w:val="00E5522D"/>
    <w:rsid w:val="00E60982"/>
    <w:rsid w:val="00E61E14"/>
    <w:rsid w:val="00E67729"/>
    <w:rsid w:val="00E75095"/>
    <w:rsid w:val="00E769AD"/>
    <w:rsid w:val="00E801F7"/>
    <w:rsid w:val="00E815B7"/>
    <w:rsid w:val="00E82212"/>
    <w:rsid w:val="00E840EE"/>
    <w:rsid w:val="00E8490C"/>
    <w:rsid w:val="00E859C4"/>
    <w:rsid w:val="00E87330"/>
    <w:rsid w:val="00E92604"/>
    <w:rsid w:val="00E935A0"/>
    <w:rsid w:val="00E93DEE"/>
    <w:rsid w:val="00E95935"/>
    <w:rsid w:val="00E96197"/>
    <w:rsid w:val="00E96E48"/>
    <w:rsid w:val="00EA0AEE"/>
    <w:rsid w:val="00EB5C6E"/>
    <w:rsid w:val="00EB704A"/>
    <w:rsid w:val="00EC3A24"/>
    <w:rsid w:val="00EC50B5"/>
    <w:rsid w:val="00EC6D71"/>
    <w:rsid w:val="00ED01E2"/>
    <w:rsid w:val="00ED4314"/>
    <w:rsid w:val="00ED6833"/>
    <w:rsid w:val="00EE10D4"/>
    <w:rsid w:val="00EE43EC"/>
    <w:rsid w:val="00F00E7B"/>
    <w:rsid w:val="00F2104A"/>
    <w:rsid w:val="00F379C5"/>
    <w:rsid w:val="00F40F6C"/>
    <w:rsid w:val="00F43238"/>
    <w:rsid w:val="00F459D4"/>
    <w:rsid w:val="00F471E0"/>
    <w:rsid w:val="00F53365"/>
    <w:rsid w:val="00F5478C"/>
    <w:rsid w:val="00F576C6"/>
    <w:rsid w:val="00F70205"/>
    <w:rsid w:val="00F70A0F"/>
    <w:rsid w:val="00F81A65"/>
    <w:rsid w:val="00F8325C"/>
    <w:rsid w:val="00F83649"/>
    <w:rsid w:val="00F909E3"/>
    <w:rsid w:val="00F91F69"/>
    <w:rsid w:val="00F93135"/>
    <w:rsid w:val="00F93492"/>
    <w:rsid w:val="00F94473"/>
    <w:rsid w:val="00F97154"/>
    <w:rsid w:val="00F97214"/>
    <w:rsid w:val="00FA5027"/>
    <w:rsid w:val="00FA72CE"/>
    <w:rsid w:val="00FB2D2E"/>
    <w:rsid w:val="00FB632D"/>
    <w:rsid w:val="00FB74B1"/>
    <w:rsid w:val="00FB74F3"/>
    <w:rsid w:val="00FC6FE1"/>
    <w:rsid w:val="00FD2E8B"/>
    <w:rsid w:val="00FD708B"/>
    <w:rsid w:val="00FE1815"/>
    <w:rsid w:val="00FE5726"/>
    <w:rsid w:val="00FE6B37"/>
    <w:rsid w:val="00FF0A75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7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77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207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207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07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77C2"/>
  </w:style>
  <w:style w:type="paragraph" w:styleId="a3">
    <w:name w:val="Body Text"/>
    <w:basedOn w:val="a"/>
    <w:link w:val="a4"/>
    <w:uiPriority w:val="99"/>
    <w:unhideWhenUsed/>
    <w:rsid w:val="0020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20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Знак"/>
    <w:link w:val="a5"/>
    <w:uiPriority w:val="99"/>
    <w:semiHidden/>
    <w:rsid w:val="00E7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4314"/>
    <w:pPr>
      <w:spacing w:after="160" w:line="259" w:lineRule="auto"/>
      <w:ind w:left="720"/>
      <w:contextualSpacing/>
    </w:pPr>
  </w:style>
  <w:style w:type="character" w:customStyle="1" w:styleId="a9">
    <w:name w:val="Основной текст_"/>
    <w:link w:val="41"/>
    <w:rsid w:val="009D47A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;Курсив"/>
    <w:rsid w:val="009D47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9"/>
    <w:rsid w:val="009D47A8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Candara115pt1pt">
    <w:name w:val="Основной текст + Candara;11;5 pt;Интервал 1 pt"/>
    <w:rsid w:val="009D47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Подпись к таблице (2)_"/>
    <w:link w:val="22"/>
    <w:rsid w:val="009D47A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D47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5"/>
      <w:szCs w:val="25"/>
      <w:lang w:val="x-none" w:eastAsia="x-none"/>
    </w:rPr>
  </w:style>
  <w:style w:type="table" w:styleId="aa">
    <w:name w:val="Table Grid"/>
    <w:basedOn w:val="a1"/>
    <w:uiPriority w:val="59"/>
    <w:rsid w:val="00D6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74E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4E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74E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74E13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A20C85"/>
    <w:pPr>
      <w:spacing w:after="0" w:line="240" w:lineRule="auto"/>
      <w:ind w:hanging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A20C85"/>
    <w:rPr>
      <w:rFonts w:ascii="Times New Roman" w:eastAsia="Times New Roman" w:hAnsi="Times New Roman"/>
      <w:sz w:val="28"/>
      <w:szCs w:val="24"/>
    </w:rPr>
  </w:style>
  <w:style w:type="paragraph" w:customStyle="1" w:styleId="c2">
    <w:name w:val="c2"/>
    <w:basedOn w:val="a"/>
    <w:rsid w:val="00B3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c1">
    <w:name w:val="c50c1"/>
    <w:basedOn w:val="a0"/>
    <w:rsid w:val="00B361CE"/>
  </w:style>
  <w:style w:type="character" w:styleId="af">
    <w:name w:val="Hyperlink"/>
    <w:uiPriority w:val="99"/>
    <w:unhideWhenUsed/>
    <w:rsid w:val="003A181E"/>
    <w:rPr>
      <w:color w:val="0000FF"/>
      <w:u w:val="single"/>
    </w:rPr>
  </w:style>
  <w:style w:type="paragraph" w:customStyle="1" w:styleId="Default">
    <w:name w:val="Default"/>
    <w:rsid w:val="00BD22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rame">
    <w:name w:val="grame"/>
    <w:rsid w:val="00C76E78"/>
  </w:style>
  <w:style w:type="character" w:customStyle="1" w:styleId="spelle">
    <w:name w:val="spelle"/>
    <w:rsid w:val="00C7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7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77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207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207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07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77C2"/>
  </w:style>
  <w:style w:type="paragraph" w:styleId="a3">
    <w:name w:val="Body Text"/>
    <w:basedOn w:val="a"/>
    <w:link w:val="a4"/>
    <w:uiPriority w:val="99"/>
    <w:unhideWhenUsed/>
    <w:rsid w:val="0020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20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Знак"/>
    <w:link w:val="a5"/>
    <w:uiPriority w:val="99"/>
    <w:semiHidden/>
    <w:rsid w:val="00E7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6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4314"/>
    <w:pPr>
      <w:spacing w:after="160" w:line="259" w:lineRule="auto"/>
      <w:ind w:left="720"/>
      <w:contextualSpacing/>
    </w:pPr>
  </w:style>
  <w:style w:type="character" w:customStyle="1" w:styleId="a9">
    <w:name w:val="Основной текст_"/>
    <w:link w:val="41"/>
    <w:rsid w:val="009D47A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;Курсив"/>
    <w:rsid w:val="009D47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9"/>
    <w:rsid w:val="009D47A8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Candara115pt1pt">
    <w:name w:val="Основной текст + Candara;11;5 pt;Интервал 1 pt"/>
    <w:rsid w:val="009D47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Подпись к таблице (2)_"/>
    <w:link w:val="22"/>
    <w:rsid w:val="009D47A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D47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5"/>
      <w:szCs w:val="25"/>
      <w:lang w:val="x-none" w:eastAsia="x-none"/>
    </w:rPr>
  </w:style>
  <w:style w:type="table" w:styleId="aa">
    <w:name w:val="Table Grid"/>
    <w:basedOn w:val="a1"/>
    <w:uiPriority w:val="59"/>
    <w:rsid w:val="00D6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74E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4E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74E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74E13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A20C85"/>
    <w:pPr>
      <w:spacing w:after="0" w:line="240" w:lineRule="auto"/>
      <w:ind w:hanging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A20C85"/>
    <w:rPr>
      <w:rFonts w:ascii="Times New Roman" w:eastAsia="Times New Roman" w:hAnsi="Times New Roman"/>
      <w:sz w:val="28"/>
      <w:szCs w:val="24"/>
    </w:rPr>
  </w:style>
  <w:style w:type="paragraph" w:customStyle="1" w:styleId="c2">
    <w:name w:val="c2"/>
    <w:basedOn w:val="a"/>
    <w:rsid w:val="00B3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c1">
    <w:name w:val="c50c1"/>
    <w:basedOn w:val="a0"/>
    <w:rsid w:val="00B361CE"/>
  </w:style>
  <w:style w:type="character" w:styleId="af">
    <w:name w:val="Hyperlink"/>
    <w:uiPriority w:val="99"/>
    <w:unhideWhenUsed/>
    <w:rsid w:val="003A181E"/>
    <w:rPr>
      <w:color w:val="0000FF"/>
      <w:u w:val="single"/>
    </w:rPr>
  </w:style>
  <w:style w:type="paragraph" w:customStyle="1" w:styleId="Default">
    <w:name w:val="Default"/>
    <w:rsid w:val="00BD22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rame">
    <w:name w:val="grame"/>
    <w:rsid w:val="00C76E78"/>
  </w:style>
  <w:style w:type="character" w:customStyle="1" w:styleId="spelle">
    <w:name w:val="spelle"/>
    <w:rsid w:val="00C7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teacher.ru/kruzhok-yunyj-zhurnalist/11-zagolovok" TargetMode="External"/><Relationship Id="rId18" Type="http://schemas.openxmlformats.org/officeDocument/2006/relationships/hyperlink" Target="http://rusteacher.ru/kruzhok-yunyj-zhurnalist/18-staty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steacher.ru/kruzhok-yunyj-zhurnalist/4-zametka-i-ee-osobennosti" TargetMode="External"/><Relationship Id="rId17" Type="http://schemas.openxmlformats.org/officeDocument/2006/relationships/hyperlink" Target="http://rusteacher.ru/kruzhok-yunyj-zhurnalist/17-ess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teacher.ru/kruzhok-yunyj-zhurnalist/16-ocher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teacher.ru/kruzhok-yunyj-zhurnalist/15-fotozarisov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teacher.ru/kruzhok-yunyj-zhurnalist/10-reportazh-i-ego-vi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teacher.ru/kruzhok-yunyj-zhurnalist/14-zarisovka" TargetMode="External"/><Relationship Id="rId19" Type="http://schemas.openxmlformats.org/officeDocument/2006/relationships/hyperlink" Target="http://rusteacher.ru/kruzhok-yunyj-zhurnalist/12-khedlaj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teacher.ru/kruzhok-yunyj-zhurnalist/9-epistolyarnyj-zhanr-pismo" TargetMode="External"/><Relationship Id="rId14" Type="http://schemas.openxmlformats.org/officeDocument/2006/relationships/hyperlink" Target="http://rusteacher.ru/kruzhok-yunyj-zhurnalist/13-l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Dom_DT</Company>
  <LinksUpToDate>false</LinksUpToDate>
  <CharactersWithSpaces>34052</CharactersWithSpaces>
  <SharedDoc>false</SharedDoc>
  <HLinks>
    <vt:vector size="66" baseType="variant">
      <vt:variant>
        <vt:i4>1638482</vt:i4>
      </vt:variant>
      <vt:variant>
        <vt:i4>30</vt:i4>
      </vt:variant>
      <vt:variant>
        <vt:i4>0</vt:i4>
      </vt:variant>
      <vt:variant>
        <vt:i4>5</vt:i4>
      </vt:variant>
      <vt:variant>
        <vt:lpwstr>http://rusteacher.ru/kruzhok-yunyj-zhurnalist/12-khedlajn</vt:lpwstr>
      </vt:variant>
      <vt:variant>
        <vt:lpwstr/>
      </vt:variant>
      <vt:variant>
        <vt:i4>7340095</vt:i4>
      </vt:variant>
      <vt:variant>
        <vt:i4>27</vt:i4>
      </vt:variant>
      <vt:variant>
        <vt:i4>0</vt:i4>
      </vt:variant>
      <vt:variant>
        <vt:i4>5</vt:i4>
      </vt:variant>
      <vt:variant>
        <vt:lpwstr>http://rusteacher.ru/kruzhok-yunyj-zhurnalist/18-statya</vt:lpwstr>
      </vt:variant>
      <vt:variant>
        <vt:lpwstr/>
      </vt:variant>
      <vt:variant>
        <vt:i4>131148</vt:i4>
      </vt:variant>
      <vt:variant>
        <vt:i4>24</vt:i4>
      </vt:variant>
      <vt:variant>
        <vt:i4>0</vt:i4>
      </vt:variant>
      <vt:variant>
        <vt:i4>5</vt:i4>
      </vt:variant>
      <vt:variant>
        <vt:lpwstr>http://rusteacher.ru/kruzhok-yunyj-zhurnalist/17-esse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http://rusteacher.ru/kruzhok-yunyj-zhurnalist/16-ocherk</vt:lpwstr>
      </vt:variant>
      <vt:variant>
        <vt:lpwstr/>
      </vt:variant>
      <vt:variant>
        <vt:i4>1769496</vt:i4>
      </vt:variant>
      <vt:variant>
        <vt:i4>18</vt:i4>
      </vt:variant>
      <vt:variant>
        <vt:i4>0</vt:i4>
      </vt:variant>
      <vt:variant>
        <vt:i4>5</vt:i4>
      </vt:variant>
      <vt:variant>
        <vt:lpwstr>http://rusteacher.ru/kruzhok-yunyj-zhurnalist/10-reportazh-i-ego-vidy</vt:lpwstr>
      </vt:variant>
      <vt:variant>
        <vt:lpwstr/>
      </vt:variant>
      <vt:variant>
        <vt:i4>1572950</vt:i4>
      </vt:variant>
      <vt:variant>
        <vt:i4>15</vt:i4>
      </vt:variant>
      <vt:variant>
        <vt:i4>0</vt:i4>
      </vt:variant>
      <vt:variant>
        <vt:i4>5</vt:i4>
      </vt:variant>
      <vt:variant>
        <vt:lpwstr>http://rusteacher.ru/kruzhok-yunyj-zhurnalist/13-lid</vt:lpwstr>
      </vt:variant>
      <vt:variant>
        <vt:lpwstr/>
      </vt:variant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http://rusteacher.ru/kruzhok-yunyj-zhurnalist/11-zagolovok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http://rusteacher.ru/kruzhok-yunyj-zhurnalist/4-zametka-i-ee-osobennosti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http://rusteacher.ru/kruzhok-yunyj-zhurnalist/15-fotozarisovka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http://rusteacher.ru/kruzhok-yunyj-zhurnalist/14-zarisovka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http://rusteacher.ru/kruzhok-yunyj-zhurnalist/9-epistolyarnyj-zhanr-pismo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NMesautova</dc:creator>
  <cp:lastModifiedBy>ПОЛЬЗОВАТЕЛЬ</cp:lastModifiedBy>
  <cp:revision>2</cp:revision>
  <dcterms:created xsi:type="dcterms:W3CDTF">2018-03-27T13:56:00Z</dcterms:created>
  <dcterms:modified xsi:type="dcterms:W3CDTF">2018-03-27T13:56:00Z</dcterms:modified>
</cp:coreProperties>
</file>