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392B0B">
        <w:rPr>
          <w:rFonts w:ascii="Times New Roman" w:eastAsia="Times New Roman" w:hAnsi="Times New Roman" w:cs="Times New Roman"/>
          <w:sz w:val="28"/>
          <w:szCs w:val="32"/>
        </w:rPr>
        <w:t>Министерство образования, науки и молодёжной политики</w:t>
      </w: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392B0B">
        <w:rPr>
          <w:rFonts w:ascii="Times New Roman" w:eastAsia="Times New Roman" w:hAnsi="Times New Roman" w:cs="Times New Roman"/>
          <w:sz w:val="28"/>
          <w:szCs w:val="32"/>
        </w:rPr>
        <w:t xml:space="preserve"> Краснодарского края</w:t>
      </w: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Pr="009974D5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работы </w:t>
      </w:r>
    </w:p>
    <w:p w:rsidR="00805DD1" w:rsidRPr="009974D5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</w:rPr>
        <w:t xml:space="preserve">краевой инновационной площадки (КИП-2020) </w:t>
      </w: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</w:rPr>
        <w:t>на 2021 год</w:t>
      </w: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Pr="00553099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53099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автономного </w:t>
      </w:r>
      <w:r w:rsidRPr="00553099"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proofErr w:type="gramStart"/>
      <w:r w:rsidRPr="0055309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9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proofErr w:type="gramEnd"/>
      <w:r w:rsidRPr="00553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-детский сад общеразвивающего вида №6</w:t>
      </w:r>
      <w:r w:rsidRPr="00553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станицы Калининской</w:t>
      </w:r>
    </w:p>
    <w:p w:rsidR="00805DD1" w:rsidRPr="00392B0B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по теме: </w:t>
      </w:r>
      <w:r w:rsidRPr="009974D5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Приобщение дошкольников к миру профессий</w:t>
      </w:r>
      <w:r w:rsidRPr="009974D5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Pr="00C100EE" w:rsidRDefault="00C100EE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0EE">
        <w:rPr>
          <w:rFonts w:ascii="Times New Roman" w:eastAsia="Times New Roman" w:hAnsi="Times New Roman" w:cs="Times New Roman"/>
          <w:sz w:val="24"/>
          <w:szCs w:val="24"/>
        </w:rPr>
        <w:t>ст. Калининская 2021г.</w:t>
      </w:r>
    </w:p>
    <w:p w:rsidR="00805DD1" w:rsidRPr="00C100EE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6095"/>
      </w:tblGrid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095" w:type="dxa"/>
          </w:tcPr>
          <w:p w:rsidR="00805DD1" w:rsidRPr="00392B0B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Муниципальное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автономное дошк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ольное образовательное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учреждение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детский сад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№6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>ст. Калининской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095" w:type="dxa"/>
          </w:tcPr>
          <w:p w:rsidR="00805DD1" w:rsidRPr="00392B0B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ДОУ</w:t>
            </w:r>
            <w:r w:rsidR="00FA788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  детский сад №6 ст. Калининской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Юридический адрес, телефон</w:t>
            </w:r>
          </w:p>
        </w:tc>
        <w:tc>
          <w:tcPr>
            <w:tcW w:w="6095" w:type="dxa"/>
          </w:tcPr>
          <w:p w:rsidR="00805DD1" w:rsidRPr="00FA788C" w:rsidRDefault="00FA788C" w:rsidP="00FA788C">
            <w:pPr>
              <w:shd w:val="clear" w:color="auto" w:fill="FFFFFF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88C">
              <w:rPr>
                <w:rFonts w:ascii="Times New Roman" w:hAnsi="Times New Roman" w:cs="Times New Roman"/>
                <w:sz w:val="24"/>
                <w:szCs w:val="24"/>
              </w:rPr>
              <w:t xml:space="preserve">353780 Краснодарский край, Калининский район, ст. Калининская,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Фадеева, 68</w:t>
            </w:r>
            <w:r w:rsidRPr="00FA788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4065BA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mail</w:t>
            </w:r>
          </w:p>
        </w:tc>
        <w:tc>
          <w:tcPr>
            <w:tcW w:w="6095" w:type="dxa"/>
          </w:tcPr>
          <w:p w:rsidR="00805DD1" w:rsidRPr="00FA788C" w:rsidRDefault="00FA788C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88C">
              <w:rPr>
                <w:rFonts w:ascii="Times New Roman" w:hAnsi="Times New Roman" w:cs="Times New Roman"/>
                <w:sz w:val="24"/>
                <w:szCs w:val="24"/>
              </w:rPr>
              <w:t>8(86163) 22-7-40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89183419987,</w:t>
            </w:r>
            <w:r w:rsidRPr="00CB085D">
              <w:rPr>
                <w:sz w:val="28"/>
                <w:szCs w:val="28"/>
              </w:rPr>
              <w:t xml:space="preserve"> </w:t>
            </w:r>
            <w:hyperlink r:id="rId5" w:history="1">
              <w:r w:rsidRPr="00FA78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bulatova826@gmail.com</w:t>
              </w:r>
            </w:hyperlink>
            <w:r w:rsidRPr="00FA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DD1" w:rsidRPr="00392B0B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ФИО руководителя</w:t>
            </w:r>
          </w:p>
        </w:tc>
        <w:tc>
          <w:tcPr>
            <w:tcW w:w="6095" w:type="dxa"/>
          </w:tcPr>
          <w:p w:rsidR="00805DD1" w:rsidRPr="00392B0B" w:rsidRDefault="00FA788C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Булатова Алла Анатольевна</w:t>
            </w:r>
          </w:p>
        </w:tc>
      </w:tr>
      <w:tr w:rsidR="00805DD1" w:rsidRPr="00392B0B" w:rsidTr="00F26C63">
        <w:trPr>
          <w:trHeight w:val="499"/>
        </w:trPr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095" w:type="dxa"/>
          </w:tcPr>
          <w:p w:rsidR="00805DD1" w:rsidRPr="004065BA" w:rsidRDefault="00FA788C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Самоходкина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Людмила Григорьевна</w:t>
            </w:r>
            <w:r w:rsidR="00805DD1" w:rsidRPr="004065B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старший преподаватель кафедры </w:t>
            </w:r>
            <w:r w:rsidR="00483EC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дошкольного образования </w:t>
            </w:r>
            <w:r w:rsidR="00805DD1" w:rsidRPr="004065BA">
              <w:rPr>
                <w:rFonts w:ascii="Times New Roman" w:eastAsia="Times New Roman" w:hAnsi="Times New Roman" w:cs="Times New Roman"/>
                <w:sz w:val="24"/>
                <w:szCs w:val="28"/>
              </w:rPr>
              <w:t>ГБОУ ИРО Краснодарского края.</w:t>
            </w:r>
          </w:p>
          <w:p w:rsidR="00805DD1" w:rsidRPr="00392B0B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095" w:type="dxa"/>
          </w:tcPr>
          <w:p w:rsidR="00483ECA" w:rsidRPr="00483ECA" w:rsidRDefault="00483ECA" w:rsidP="00483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483ECA" w:rsidRPr="00483ECA" w:rsidRDefault="00483ECA" w:rsidP="00483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агог-психолог Литвиненко Н.М.,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483ECA" w:rsidRPr="00483ECA" w:rsidRDefault="00483ECA" w:rsidP="00483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Попова Ю.А.,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Стусенко</w:t>
            </w:r>
            <w:proofErr w:type="spellEnd"/>
            <w:r w:rsidRPr="00483ECA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Животовская</w:t>
            </w:r>
            <w:proofErr w:type="spellEnd"/>
            <w:r w:rsidRPr="00483E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23B34">
              <w:rPr>
                <w:sz w:val="28"/>
                <w:szCs w:val="28"/>
              </w:rPr>
              <w:t>.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DD1" w:rsidRPr="00392B0B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095" w:type="dxa"/>
          </w:tcPr>
          <w:p w:rsidR="00805DD1" w:rsidRPr="00392B0B" w:rsidRDefault="00A839A6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Лэпбуки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ознакомлению дошкольников с трудом взрослых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805DD1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6095" w:type="dxa"/>
          </w:tcPr>
          <w:p w:rsidR="00483ECA" w:rsidRDefault="00483ECA" w:rsidP="00483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3E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Основная идея инновационного проекта: организация в дошкольном учреждении единого детско-взрослого развивающего пространства для ознакомления детей с профессиями актуальны для нашей станицы. Для этого организовано системное взаимодействие всего педагогического коллектива, детей, родителей (законных представителей), созданы сеть станций по профессиональным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483ECA" w:rsidRDefault="00483ECA" w:rsidP="00483E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83E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Станции - </w:t>
            </w:r>
            <w:r w:rsidRPr="00483ECA">
              <w:rPr>
                <w:rFonts w:ascii="Times New Roman" w:hAnsi="Times New Roman" w:cs="Times New Roman"/>
                <w:sz w:val="24"/>
                <w:szCs w:val="24"/>
              </w:rPr>
              <w:t>это принципиально другой способ «передачи информации» обучающимся (педагогам, родителям, воспитанникам). Это интенсивное учебное мероприятие, на котором участники учатся, прежде всего, благодаря собственной активной работе.</w:t>
            </w:r>
          </w:p>
          <w:p w:rsidR="00805DD1" w:rsidRPr="0099478D" w:rsidRDefault="00805DD1" w:rsidP="009947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А также, проект предусматривает активное участие педагогов в обмене новыми идеями в процессе реализации задач </w:t>
            </w:r>
            <w:r w:rsidR="00483E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по приобщению дошкольников к профессии.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Цель деятельности инновационной площадки</w:t>
            </w:r>
          </w:p>
        </w:tc>
        <w:tc>
          <w:tcPr>
            <w:tcW w:w="6095" w:type="dxa"/>
          </w:tcPr>
          <w:p w:rsidR="00805DD1" w:rsidRPr="00392B0B" w:rsidRDefault="0099478D" w:rsidP="0099478D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Обобщение знаний о профессиях в процессе совместной и самостоятельной деятельности детей через «погружение» в реальные практические ситуации.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Задачи деятельности</w:t>
            </w:r>
          </w:p>
        </w:tc>
        <w:tc>
          <w:tcPr>
            <w:tcW w:w="6095" w:type="dxa"/>
          </w:tcPr>
          <w:p w:rsidR="0099478D" w:rsidRPr="0099478D" w:rsidRDefault="0099478D" w:rsidP="0099478D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эмоционально-положительного отношения к человеку труда;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представлений о необходимости </w:t>
            </w: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трудовой деятельности в жизни людей;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познавательной активности, интереса к профессиям взрослых;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обобщенных представлений о структуре трудового процесса, понимание взаимосвязи между компонентами трудовой деятельности;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бережного отношения к труду взрослых и результатам их труда;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 детей желания научиться выполнять трудовые действия представителей разных профессий;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и реализовать мониторинг эффективности реализации проекта;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повысить уровень педагогической грамотности родителей;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активного участия родителей в совместной с детьми познавательной и продуктивной деятельности;</w:t>
            </w:r>
          </w:p>
          <w:p w:rsidR="0099478D" w:rsidRPr="0099478D" w:rsidRDefault="0099478D" w:rsidP="009947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создать условия и проявления интереса к укреплению партнёрских связей;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334"/>
              </w:tabs>
              <w:autoSpaceDE w:val="0"/>
              <w:autoSpaceDN w:val="0"/>
              <w:spacing w:before="1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возможность передачи опыта в рамках </w:t>
            </w:r>
            <w:proofErr w:type="spellStart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805DD1" w:rsidRPr="0099478D" w:rsidRDefault="00805DD1" w:rsidP="0099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095" w:type="dxa"/>
          </w:tcPr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06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Декларация прав ребенка (резолюция Генеральной Ассамблеи ООН от20.11.1959г.);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194"/>
              </w:tabs>
              <w:autoSpaceDE w:val="0"/>
              <w:autoSpaceDN w:val="0"/>
              <w:spacing w:before="139" w:after="0" w:line="240" w:lineRule="auto"/>
              <w:ind w:right="49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(в которой закреплено право каждого гражданина РФ на получение основного общего образования, а также регулируются отношения в </w:t>
            </w:r>
            <w:proofErr w:type="spellStart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сфереобразования</w:t>
            </w:r>
            <w:proofErr w:type="spellEnd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081"/>
              </w:tabs>
              <w:autoSpaceDE w:val="0"/>
              <w:autoSpaceDN w:val="0"/>
              <w:spacing w:after="0" w:line="240" w:lineRule="auto"/>
              <w:ind w:right="49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образовании в Российской Федерации» от 29.12.2012 г. № 273-ФЗ (в котором описываются условия, необходимые для обеспечения защиты конституционного права граждан РФ на образование, для экспериментальной и инновационной деятельности в сфере образования </w:t>
            </w:r>
            <w:proofErr w:type="spellStart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  <w:proofErr w:type="spellEnd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081"/>
              </w:tabs>
              <w:autoSpaceDE w:val="0"/>
              <w:autoSpaceDN w:val="0"/>
              <w:spacing w:after="0" w:line="240" w:lineRule="auto"/>
              <w:ind w:right="49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 (определяет необходимость выстраивать систему проектного обучения как сквозную подготовку обучающегося к использованию проектирования и исследования для решения различных личных, жизненных, профессиональных и социальных проблем, для организации самоопределения и самообучения в течение всей жизни.)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28"/>
              </w:tabs>
              <w:autoSpaceDE w:val="0"/>
              <w:autoSpaceDN w:val="0"/>
              <w:spacing w:after="0" w:line="240" w:lineRule="auto"/>
              <w:ind w:right="26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Стратегия долгосрочного социально-</w:t>
            </w:r>
            <w:r w:rsidRPr="00994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Краснодарского края на период до 2020 года (определяются пути и способы обеспечения устойчивого повышения благосостояния российских граждан, укрепления позиций России в мировом сообществе, в том числе и развития образования как одного из инструментов, необходимых для реализации данных целей);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28"/>
              </w:tabs>
              <w:autoSpaceDE w:val="0"/>
              <w:autoSpaceDN w:val="0"/>
              <w:spacing w:after="0" w:line="240" w:lineRule="auto"/>
              <w:ind w:right="26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Минобразования РФ от 18.06.03 г. № 28-02-484/16 Требования к содержанию и оформлению образовательных программ дополнительного образования детей;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28"/>
              </w:tabs>
              <w:autoSpaceDE w:val="0"/>
              <w:autoSpaceDN w:val="0"/>
              <w:spacing w:after="0" w:line="240" w:lineRule="auto"/>
              <w:ind w:right="26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Российской Федерации «Развитие образования» на 2018–2025 годы (основной целью которой является обеспечение высокого качества российского образования в соответствии с меняющимися запросами населения, развитие потенциала молодого поколения в интересах инновационного социально ориентированного развития страны);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928"/>
              </w:tabs>
              <w:autoSpaceDE w:val="0"/>
              <w:autoSpaceDN w:val="0"/>
              <w:spacing w:after="0" w:line="240" w:lineRule="auto"/>
              <w:ind w:right="267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15 мая 2013 г. N 26 г. Москва </w:t>
            </w:r>
            <w:r w:rsidRPr="009947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«Об </w:t>
            </w: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 СанПиН2.4.1.3049-13</w:t>
            </w:r>
          </w:p>
          <w:p w:rsidR="0099478D" w:rsidRPr="0099478D" w:rsidRDefault="0099478D" w:rsidP="0099478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right="2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«Санитарно- 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99478D" w:rsidRPr="0099478D" w:rsidRDefault="0099478D" w:rsidP="009947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 МАДОУ- д/с № 6 ст. Калининской:</w:t>
            </w:r>
          </w:p>
          <w:p w:rsidR="0099478D" w:rsidRPr="0099478D" w:rsidRDefault="0099478D" w:rsidP="0099478D">
            <w:pPr>
              <w:widowControl w:val="0"/>
              <w:numPr>
                <w:ilvl w:val="0"/>
                <w:numId w:val="8"/>
              </w:numPr>
              <w:tabs>
                <w:tab w:val="left" w:pos="928"/>
              </w:tabs>
              <w:autoSpaceDE w:val="0"/>
              <w:autoSpaceDN w:val="0"/>
              <w:spacing w:before="137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МАДОУ-д/с №6 ст. Калининской;</w:t>
            </w:r>
          </w:p>
          <w:p w:rsidR="0099478D" w:rsidRPr="0099478D" w:rsidRDefault="0099478D" w:rsidP="0099478D">
            <w:pPr>
              <w:widowControl w:val="0"/>
              <w:numPr>
                <w:ilvl w:val="0"/>
                <w:numId w:val="8"/>
              </w:numPr>
              <w:tabs>
                <w:tab w:val="left" w:pos="928"/>
              </w:tabs>
              <w:autoSpaceDE w:val="0"/>
              <w:autoSpaceDN w:val="0"/>
              <w:spacing w:before="13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МАДОУ- д/с №6 ст. Калининской.</w:t>
            </w:r>
          </w:p>
          <w:p w:rsidR="00805DD1" w:rsidRPr="00392B0B" w:rsidRDefault="00805DD1" w:rsidP="0099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095" w:type="dxa"/>
          </w:tcPr>
          <w:p w:rsidR="0099478D" w:rsidRPr="0099478D" w:rsidRDefault="0099478D" w:rsidP="0099478D">
            <w:pPr>
              <w:pStyle w:val="a5"/>
              <w:spacing w:before="1"/>
              <w:ind w:right="262"/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Pr="0099478D">
              <w:t>Детский сад является первой важной ступенью знакомства дошкольников с профессиями, что не только расширяет общую осведомленность об окружающем мире и кругозор детей, но и формирует у них определенный элементарный опыт, способствует ранней профессиональной ориентации.</w:t>
            </w:r>
          </w:p>
          <w:p w:rsidR="0099478D" w:rsidRPr="0099478D" w:rsidRDefault="0099478D" w:rsidP="0099478D">
            <w:pPr>
              <w:widowControl w:val="0"/>
              <w:autoSpaceDE w:val="0"/>
              <w:autoSpaceDN w:val="0"/>
              <w:ind w:right="4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Так как дошкольное образование является первой ступенью системы образования Российской Федерации, проблема внедрения нового формата приобщения воспитанников к ранней профориентации настоящего и будущего является актуальной для ДОО Краснодарского края, ДОО муниципального образования Калининский район и МАДОУ д/с №6 ст. Калининской в частности.</w:t>
            </w:r>
          </w:p>
          <w:p w:rsidR="00805DD1" w:rsidRPr="0077104F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05DD1" w:rsidRPr="00DA3E9D" w:rsidRDefault="00805DD1" w:rsidP="00FA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64A2" w:themeColor="accent4"/>
                <w:sz w:val="24"/>
                <w:szCs w:val="28"/>
              </w:rPr>
            </w:pP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6095" w:type="dxa"/>
          </w:tcPr>
          <w:p w:rsidR="0099478D" w:rsidRPr="0099478D" w:rsidRDefault="0099478D" w:rsidP="0099478D">
            <w:pPr>
              <w:pStyle w:val="a5"/>
              <w:spacing w:line="321" w:lineRule="exact"/>
            </w:pPr>
            <w:r w:rsidRPr="0099478D">
              <w:t>Новизна и оригинальность данного проекта состоит в разработке современной комплексной системы ранней профориентации дошкольников, состоящей из:</w:t>
            </w:r>
          </w:p>
          <w:p w:rsidR="0099478D" w:rsidRPr="0099478D" w:rsidRDefault="0099478D" w:rsidP="0099478D">
            <w:pPr>
              <w:pStyle w:val="a5"/>
              <w:spacing w:line="321" w:lineRule="exact"/>
            </w:pPr>
            <w:r>
              <w:t xml:space="preserve">- </w:t>
            </w:r>
            <w:r w:rsidRPr="0099478D">
              <w:t>формирования развивающей предметно-пространственной среды путем организации научно0исследовательской работы и коллективной творческой деятельности (что позволит построить образовательную деятельность на основе индивидуальных особенностей каждого ребенка, при этом ребенок активный пользователь при выборе деятельности)</w:t>
            </w:r>
            <w:r>
              <w:t>;</w:t>
            </w:r>
          </w:p>
          <w:p w:rsidR="0099478D" w:rsidRPr="0099478D" w:rsidRDefault="0099478D" w:rsidP="0099478D">
            <w:pPr>
              <w:pStyle w:val="a5"/>
              <w:spacing w:line="321" w:lineRule="exact"/>
            </w:pPr>
            <w:r w:rsidRPr="0099478D">
              <w:t xml:space="preserve">- социального партнерства детей и </w:t>
            </w:r>
            <w:r>
              <w:t>взрослых;</w:t>
            </w:r>
          </w:p>
          <w:p w:rsidR="00805DD1" w:rsidRPr="004166F3" w:rsidRDefault="0099478D" w:rsidP="0099478D">
            <w:pPr>
              <w:rPr>
                <w:rFonts w:ascii="Times New Roman" w:eastAsia="Calibri" w:hAnsi="Times New Roman" w:cs="Times New Roman"/>
                <w:color w:val="8064A2" w:themeColor="accent4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создания системы </w:t>
            </w:r>
            <w:proofErr w:type="spellStart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99478D">
              <w:rPr>
                <w:rFonts w:ascii="Times New Roman" w:hAnsi="Times New Roman" w:cs="Times New Roman"/>
                <w:sz w:val="24"/>
                <w:szCs w:val="24"/>
              </w:rPr>
              <w:t xml:space="preserve"> детей групп разной профессиональной направленности, нацеленной на обмен опытом между воспитанниками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392B0B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Предполагаемая практическая значимость</w:t>
            </w:r>
          </w:p>
        </w:tc>
        <w:tc>
          <w:tcPr>
            <w:tcW w:w="6095" w:type="dxa"/>
          </w:tcPr>
          <w:p w:rsidR="00805DD1" w:rsidRPr="0099478D" w:rsidRDefault="0099478D" w:rsidP="00994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Разработка пакета методических материалов, мини-проектов, альбомов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78D">
              <w:rPr>
                <w:rFonts w:ascii="Times New Roman" w:hAnsi="Times New Roman" w:cs="Times New Roman"/>
                <w:sz w:val="24"/>
                <w:szCs w:val="24"/>
              </w:rPr>
              <w:t>,программы «Первые шаги в профессию»</w:t>
            </w:r>
          </w:p>
        </w:tc>
      </w:tr>
      <w:tr w:rsidR="00805DD1" w:rsidRPr="00392B0B" w:rsidTr="00F26C63">
        <w:tc>
          <w:tcPr>
            <w:tcW w:w="709" w:type="dxa"/>
          </w:tcPr>
          <w:p w:rsidR="00805DD1" w:rsidRPr="00392B0B" w:rsidRDefault="00805DD1" w:rsidP="00F26C6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805DD1" w:rsidRPr="00A736F1" w:rsidRDefault="00805DD1" w:rsidP="00F26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Задачи деятельности на 2021 </w:t>
            </w: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6095" w:type="dxa"/>
          </w:tcPr>
          <w:p w:rsidR="00847933" w:rsidRPr="00847933" w:rsidRDefault="00847933" w:rsidP="00847933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847933">
              <w:rPr>
                <w:rFonts w:ascii="Times New Roman" w:hAnsi="Times New Roman"/>
                <w:sz w:val="24"/>
                <w:szCs w:val="24"/>
              </w:rPr>
              <w:t xml:space="preserve">оздать творческую группу для работы над проектом,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продуктами проекта, </w:t>
            </w:r>
            <w:r w:rsidRPr="00847933">
              <w:rPr>
                <w:rFonts w:ascii="Times New Roman" w:hAnsi="Times New Roman"/>
                <w:sz w:val="24"/>
                <w:szCs w:val="24"/>
              </w:rPr>
              <w:t>разработать регламент работы.</w:t>
            </w:r>
          </w:p>
          <w:p w:rsidR="00805DD1" w:rsidRPr="00A736F1" w:rsidRDefault="00847933" w:rsidP="00FA788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05DD1"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сбор и анализ информации о ходе проекта;</w:t>
            </w:r>
          </w:p>
          <w:p w:rsidR="00847933" w:rsidRPr="00847933" w:rsidRDefault="00847933" w:rsidP="00847933">
            <w:pPr>
              <w:spacing w:after="0" w:line="240" w:lineRule="auto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847933">
              <w:rPr>
                <w:rFonts w:ascii="Times New Roman" w:hAnsi="Times New Roman"/>
                <w:sz w:val="24"/>
                <w:szCs w:val="24"/>
              </w:rPr>
              <w:t>существить сетевое взаимодействие с ОО и ДОО в рамках инновационного проекта.</w:t>
            </w:r>
          </w:p>
          <w:p w:rsidR="00805DD1" w:rsidRPr="00E64DFB" w:rsidRDefault="00847933" w:rsidP="00FA78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05DD1" w:rsidRPr="00E64DFB">
              <w:rPr>
                <w:rFonts w:ascii="Times New Roman" w:eastAsia="Calibri" w:hAnsi="Times New Roman" w:cs="Times New Roman"/>
                <w:sz w:val="24"/>
                <w:szCs w:val="24"/>
              </w:rPr>
              <w:t>асыщение сетевого пространства современными педагогическими технологиями,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диками,  по теме проекта;</w:t>
            </w:r>
          </w:p>
          <w:p w:rsidR="00805DD1" w:rsidRDefault="00805DD1" w:rsidP="00FA78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456D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обучающих семинаров для пе</w:t>
            </w:r>
            <w:r w:rsidR="00847933">
              <w:rPr>
                <w:rFonts w:ascii="Times New Roman" w:eastAsia="Calibri" w:hAnsi="Times New Roman" w:cs="Times New Roman"/>
                <w:sz w:val="24"/>
                <w:szCs w:val="24"/>
              </w:rPr>
              <w:t>дагогов и родителей;</w:t>
            </w:r>
          </w:p>
          <w:p w:rsidR="00805DD1" w:rsidRPr="00847933" w:rsidRDefault="00847933" w:rsidP="00847933">
            <w:pPr>
              <w:spacing w:after="0"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05DD1" w:rsidRPr="0084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методических рекомендаций по реализации проекта для участников инновационной деятельности;</w:t>
            </w:r>
          </w:p>
          <w:p w:rsidR="00805DD1" w:rsidRPr="00A736F1" w:rsidRDefault="00805DD1" w:rsidP="008479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трансляция опыта работы участников проекта на площадках (семинарах-практикумах и мастер-классах и </w:t>
            </w:r>
            <w:proofErr w:type="spellStart"/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spellEnd"/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различн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ого уровня (муниципального, </w:t>
            </w: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краевого и </w:t>
            </w:r>
            <w:proofErr w:type="spellStart"/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тд</w:t>
            </w:r>
            <w:proofErr w:type="spellEnd"/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805DD1" w:rsidRPr="00392B0B" w:rsidRDefault="00805DD1" w:rsidP="00FA78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805DD1" w:rsidRPr="00805DD1" w:rsidRDefault="00805DD1" w:rsidP="00805D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Pr="009974D5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5DD1" w:rsidRDefault="00805DD1" w:rsidP="0080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100EE" w:rsidRDefault="00C100EE" w:rsidP="00FC5D5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C100EE" w:rsidRDefault="00C100EE" w:rsidP="00FC5D5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FC5D58" w:rsidRPr="00C100EE" w:rsidRDefault="00FC5D58" w:rsidP="00FC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0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 2021 год</w:t>
      </w:r>
    </w:p>
    <w:p w:rsidR="00FC5D58" w:rsidRPr="00C100EE" w:rsidRDefault="00FC5D58" w:rsidP="00FC5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9961" w:type="dxa"/>
        <w:jc w:val="center"/>
        <w:tblLook w:val="04A0" w:firstRow="1" w:lastRow="0" w:firstColumn="1" w:lastColumn="0" w:noHBand="0" w:noVBand="1"/>
      </w:tblPr>
      <w:tblGrid>
        <w:gridCol w:w="562"/>
        <w:gridCol w:w="4187"/>
        <w:gridCol w:w="2268"/>
        <w:gridCol w:w="2944"/>
      </w:tblGrid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392B0B" w:rsidRDefault="00FC5D58" w:rsidP="00F26C63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4187" w:type="dxa"/>
          </w:tcPr>
          <w:p w:rsidR="00FC5D58" w:rsidRPr="00C76348" w:rsidRDefault="00FC5D58" w:rsidP="00F26C63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FC5D58" w:rsidRPr="00C76348" w:rsidRDefault="00FC5D58" w:rsidP="00F26C63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2944" w:type="dxa"/>
          </w:tcPr>
          <w:p w:rsidR="00FC5D58" w:rsidRPr="00C76348" w:rsidRDefault="00FC5D58" w:rsidP="00F26C63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Ожидаемый результат</w:t>
            </w:r>
          </w:p>
        </w:tc>
      </w:tr>
      <w:tr w:rsidR="00FC5D58" w:rsidRPr="00392B0B" w:rsidTr="00F26C63">
        <w:trPr>
          <w:jc w:val="center"/>
        </w:trPr>
        <w:tc>
          <w:tcPr>
            <w:tcW w:w="9961" w:type="dxa"/>
            <w:gridSpan w:val="4"/>
          </w:tcPr>
          <w:p w:rsidR="00FC5D58" w:rsidRPr="00C76348" w:rsidRDefault="00FC5D58" w:rsidP="00F26C63">
            <w:pPr>
              <w:rPr>
                <w:b/>
                <w:sz w:val="24"/>
                <w:szCs w:val="24"/>
              </w:rPr>
            </w:pPr>
            <w:r w:rsidRPr="00C76348">
              <w:rPr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BB4525" w:rsidRDefault="00FC5D58" w:rsidP="00FC5D5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  <w:shd w:val="clear" w:color="auto" w:fill="auto"/>
          </w:tcPr>
          <w:p w:rsidR="00FC5D58" w:rsidRPr="00A96584" w:rsidRDefault="00FC5D58" w:rsidP="00FC5D58">
            <w:pPr>
              <w:rPr>
                <w:sz w:val="24"/>
                <w:szCs w:val="24"/>
              </w:rPr>
            </w:pPr>
            <w:r w:rsidRPr="00BD692D">
              <w:rPr>
                <w:sz w:val="24"/>
                <w:szCs w:val="32"/>
              </w:rPr>
              <w:t>Подбор и разработка диагностических инструментов для мониторинга эффективности педагогической деятельности работы над проектом</w:t>
            </w:r>
          </w:p>
        </w:tc>
        <w:tc>
          <w:tcPr>
            <w:tcW w:w="2268" w:type="dxa"/>
            <w:shd w:val="clear" w:color="auto" w:fill="auto"/>
          </w:tcPr>
          <w:p w:rsidR="00FC5D58" w:rsidRPr="00A96584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 2020</w:t>
            </w:r>
          </w:p>
        </w:tc>
        <w:tc>
          <w:tcPr>
            <w:tcW w:w="2944" w:type="dxa"/>
            <w:shd w:val="clear" w:color="auto" w:fill="auto"/>
          </w:tcPr>
          <w:p w:rsidR="00FC5D58" w:rsidRPr="00A96584" w:rsidRDefault="00FC5D58" w:rsidP="00FC5D58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Диагностический пакет материалов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BB4525" w:rsidRDefault="00FC5D58" w:rsidP="00FC5D5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  <w:shd w:val="clear" w:color="auto" w:fill="auto"/>
          </w:tcPr>
          <w:p w:rsidR="00FC5D58" w:rsidRPr="006948D9" w:rsidRDefault="00FC5D58" w:rsidP="00FC5D58">
            <w:pPr>
              <w:rPr>
                <w:sz w:val="24"/>
                <w:szCs w:val="24"/>
              </w:rPr>
            </w:pPr>
            <w:r w:rsidRPr="006948D9">
              <w:rPr>
                <w:sz w:val="24"/>
                <w:szCs w:val="24"/>
              </w:rPr>
              <w:t>Выявление уровня мотивации коллектива ДОО</w:t>
            </w:r>
            <w:r>
              <w:rPr>
                <w:sz w:val="24"/>
                <w:szCs w:val="24"/>
              </w:rPr>
              <w:t xml:space="preserve">  </w:t>
            </w:r>
            <w:r w:rsidRPr="006948D9">
              <w:rPr>
                <w:sz w:val="24"/>
                <w:szCs w:val="24"/>
              </w:rPr>
              <w:t xml:space="preserve">к инновационной  деятельности </w:t>
            </w:r>
          </w:p>
          <w:p w:rsidR="00FC5D58" w:rsidRPr="00FF6BC1" w:rsidRDefault="00FC5D58" w:rsidP="00FC5D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C5D58" w:rsidRPr="00392B0B" w:rsidRDefault="00FC5D58" w:rsidP="00FC5D5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Февраль  2021г.</w:t>
            </w:r>
          </w:p>
        </w:tc>
        <w:tc>
          <w:tcPr>
            <w:tcW w:w="2944" w:type="dxa"/>
            <w:shd w:val="clear" w:color="auto" w:fill="auto"/>
          </w:tcPr>
          <w:p w:rsidR="00FC5D58" w:rsidRPr="00CB1F2E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 xml:space="preserve">  </w:t>
            </w:r>
            <w:r w:rsidRPr="00FF6BC1">
              <w:rPr>
                <w:sz w:val="24"/>
                <w:szCs w:val="24"/>
              </w:rPr>
              <w:t>Диагностик</w:t>
            </w:r>
            <w:r>
              <w:rPr>
                <w:sz w:val="24"/>
                <w:szCs w:val="24"/>
              </w:rPr>
              <w:t>а «Работа педагога</w:t>
            </w:r>
            <w:r w:rsidRPr="00FF6BC1">
              <w:rPr>
                <w:sz w:val="24"/>
                <w:szCs w:val="24"/>
              </w:rPr>
              <w:t xml:space="preserve"> в инновационном режиме»</w:t>
            </w:r>
            <w:r>
              <w:rPr>
                <w:sz w:val="24"/>
                <w:szCs w:val="24"/>
              </w:rPr>
              <w:t>.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BB4525" w:rsidRDefault="00FC5D58" w:rsidP="00FC5D5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CB1F2E" w:rsidRDefault="00F82107" w:rsidP="00F82107">
            <w:pPr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Анализ данных, полученных в ходе мониторингов, теоретической, практической, методической, трансляционной деятельности</w:t>
            </w:r>
          </w:p>
        </w:tc>
        <w:tc>
          <w:tcPr>
            <w:tcW w:w="2268" w:type="dxa"/>
          </w:tcPr>
          <w:p w:rsidR="00FC5D58" w:rsidRPr="00392B0B" w:rsidRDefault="00FC5D58" w:rsidP="00FC5D58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</w:t>
            </w:r>
            <w:r w:rsidR="00F82107">
              <w:rPr>
                <w:sz w:val="24"/>
                <w:szCs w:val="32"/>
              </w:rPr>
              <w:t>Июнь- декабрь 2021г.</w:t>
            </w:r>
          </w:p>
        </w:tc>
        <w:tc>
          <w:tcPr>
            <w:tcW w:w="2944" w:type="dxa"/>
          </w:tcPr>
          <w:p w:rsidR="00FC5D58" w:rsidRPr="006948D9" w:rsidRDefault="00F82107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FC5D58">
              <w:rPr>
                <w:sz w:val="24"/>
                <w:szCs w:val="24"/>
              </w:rPr>
              <w:t xml:space="preserve">езультаты   </w:t>
            </w:r>
            <w:r w:rsidR="00FC5D58" w:rsidRPr="006948D9">
              <w:rPr>
                <w:sz w:val="24"/>
                <w:szCs w:val="24"/>
              </w:rPr>
              <w:t>мониторинг</w:t>
            </w:r>
            <w:r w:rsidR="00FC5D58">
              <w:rPr>
                <w:sz w:val="24"/>
                <w:szCs w:val="24"/>
              </w:rPr>
              <w:t>а</w:t>
            </w:r>
            <w:r w:rsidR="00FC5D58" w:rsidRPr="006948D9">
              <w:rPr>
                <w:sz w:val="24"/>
                <w:szCs w:val="24"/>
              </w:rPr>
              <w:t xml:space="preserve"> </w:t>
            </w:r>
          </w:p>
          <w:p w:rsidR="00FC5D58" w:rsidRPr="002F2BE2" w:rsidRDefault="00FC5D58" w:rsidP="00FC5D58">
            <w:pPr>
              <w:rPr>
                <w:sz w:val="24"/>
                <w:szCs w:val="32"/>
              </w:rPr>
            </w:pPr>
          </w:p>
        </w:tc>
      </w:tr>
      <w:tr w:rsidR="00FC5D58" w:rsidRPr="00392B0B" w:rsidTr="00F26C63">
        <w:trPr>
          <w:jc w:val="center"/>
        </w:trPr>
        <w:tc>
          <w:tcPr>
            <w:tcW w:w="9961" w:type="dxa"/>
            <w:gridSpan w:val="4"/>
            <w:shd w:val="clear" w:color="auto" w:fill="FFFFFF" w:themeFill="background1"/>
          </w:tcPr>
          <w:p w:rsidR="00FC5D58" w:rsidRPr="00316C84" w:rsidRDefault="00FC5D58" w:rsidP="00FC5D58">
            <w:pPr>
              <w:rPr>
                <w:b/>
                <w:sz w:val="24"/>
                <w:szCs w:val="28"/>
              </w:rPr>
            </w:pPr>
            <w:r w:rsidRPr="00316C84">
              <w:rPr>
                <w:b/>
                <w:sz w:val="24"/>
                <w:szCs w:val="28"/>
              </w:rPr>
              <w:t>Теоретическая деятельность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BB4525" w:rsidRDefault="00FC5D58" w:rsidP="00FC5D5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5728C5" w:rsidRDefault="00FC5D58" w:rsidP="00F82107">
            <w:pPr>
              <w:rPr>
                <w:sz w:val="24"/>
                <w:szCs w:val="24"/>
              </w:rPr>
            </w:pPr>
            <w:r w:rsidRPr="005728C5">
              <w:rPr>
                <w:sz w:val="24"/>
                <w:szCs w:val="24"/>
              </w:rPr>
              <w:t xml:space="preserve"> </w:t>
            </w:r>
            <w:r w:rsidR="00F82107" w:rsidRPr="00BD692D">
              <w:rPr>
                <w:sz w:val="24"/>
                <w:szCs w:val="32"/>
              </w:rPr>
              <w:t>Разработка нормативных документов, регламента работы над проектом</w:t>
            </w:r>
          </w:p>
        </w:tc>
        <w:tc>
          <w:tcPr>
            <w:tcW w:w="2268" w:type="dxa"/>
          </w:tcPr>
          <w:p w:rsidR="00FC5D58" w:rsidRPr="00A96584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Март 2021 </w:t>
            </w:r>
          </w:p>
        </w:tc>
        <w:tc>
          <w:tcPr>
            <w:tcW w:w="2944" w:type="dxa"/>
          </w:tcPr>
          <w:p w:rsidR="00FC5D58" w:rsidRPr="00A96584" w:rsidRDefault="00FC5D58" w:rsidP="00FC5D58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Положение о сетевом взаимодействии муниципального образовательного учреждения.</w:t>
            </w:r>
          </w:p>
          <w:p w:rsidR="00FC5D58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Договора </w:t>
            </w:r>
            <w:r w:rsidRPr="00A96584">
              <w:rPr>
                <w:sz w:val="24"/>
                <w:szCs w:val="24"/>
              </w:rPr>
              <w:t xml:space="preserve"> о сотрудничестве с </w:t>
            </w:r>
            <w:r>
              <w:rPr>
                <w:sz w:val="24"/>
                <w:szCs w:val="24"/>
              </w:rPr>
              <w:t>Д</w:t>
            </w:r>
            <w:r w:rsidRPr="00A96584">
              <w:rPr>
                <w:sz w:val="24"/>
                <w:szCs w:val="24"/>
              </w:rPr>
              <w:t>ОО в рамках сетевого взаимодействия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BB4525" w:rsidRDefault="00FC5D58" w:rsidP="00FC5D5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5728C5" w:rsidRDefault="00F82107" w:rsidP="00F82107">
            <w:r w:rsidRPr="00A47513">
              <w:rPr>
                <w:sz w:val="24"/>
                <w:szCs w:val="24"/>
              </w:rPr>
              <w:t>Изучение нового опыта по теме проекта</w:t>
            </w:r>
          </w:p>
        </w:tc>
        <w:tc>
          <w:tcPr>
            <w:tcW w:w="2268" w:type="dxa"/>
          </w:tcPr>
          <w:p w:rsidR="00FC5D58" w:rsidRPr="00E4635A" w:rsidRDefault="00F82107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44" w:type="dxa"/>
          </w:tcPr>
          <w:p w:rsidR="00FC5D58" w:rsidRDefault="007C4D97" w:rsidP="00FC5D58">
            <w:pPr>
              <w:rPr>
                <w:sz w:val="24"/>
                <w:szCs w:val="24"/>
              </w:rPr>
            </w:pPr>
            <w:proofErr w:type="spellStart"/>
            <w:r w:rsidRPr="00A47513">
              <w:rPr>
                <w:sz w:val="24"/>
                <w:szCs w:val="24"/>
              </w:rPr>
              <w:t>Сформированность</w:t>
            </w:r>
            <w:proofErr w:type="spellEnd"/>
            <w:r w:rsidRPr="00A47513">
              <w:rPr>
                <w:sz w:val="24"/>
                <w:szCs w:val="24"/>
              </w:rPr>
              <w:t xml:space="preserve"> новых профессиональных компетенций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BB4525" w:rsidRDefault="00FC5D58" w:rsidP="00FC5D5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созданию ИОП (информационно – образовательной платформы)</w:t>
            </w:r>
          </w:p>
          <w:p w:rsidR="00FC5D58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исследование  платформ и    сайтов (близких по тематике), поиск интересных решений;</w:t>
            </w:r>
          </w:p>
          <w:p w:rsidR="00FC5D58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проработка технического задания на разработку ИОП (назначение, стиль,   обратная связь, регулярность размещения информации и т.п.).</w:t>
            </w:r>
          </w:p>
          <w:p w:rsidR="00FC5D58" w:rsidRDefault="00FC5D58" w:rsidP="00FC5D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5D58" w:rsidRPr="00A96584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октябрь 2021</w:t>
            </w:r>
          </w:p>
        </w:tc>
        <w:tc>
          <w:tcPr>
            <w:tcW w:w="2944" w:type="dxa"/>
          </w:tcPr>
          <w:p w:rsidR="00FC5D58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ИОП (информационно – образовательная платформа)</w:t>
            </w:r>
          </w:p>
          <w:p w:rsidR="00FC5D58" w:rsidRDefault="00FC5D58" w:rsidP="00FC5D58">
            <w:pPr>
              <w:rPr>
                <w:sz w:val="24"/>
                <w:szCs w:val="24"/>
              </w:rPr>
            </w:pPr>
          </w:p>
        </w:tc>
      </w:tr>
      <w:tr w:rsidR="007C4D97" w:rsidRPr="00392B0B" w:rsidTr="00F26C63">
        <w:trPr>
          <w:jc w:val="center"/>
        </w:trPr>
        <w:tc>
          <w:tcPr>
            <w:tcW w:w="562" w:type="dxa"/>
          </w:tcPr>
          <w:p w:rsidR="007C4D97" w:rsidRPr="00BB4525" w:rsidRDefault="007C4D97" w:rsidP="00FC5D5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7C4D97" w:rsidRDefault="007C4D97" w:rsidP="007C4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Отбор и экспертиза методических разработок, </w:t>
            </w:r>
            <w:proofErr w:type="spellStart"/>
            <w:r>
              <w:rPr>
                <w:sz w:val="24"/>
                <w:szCs w:val="24"/>
              </w:rPr>
              <w:t>минипроектов</w:t>
            </w:r>
            <w:proofErr w:type="spellEnd"/>
            <w:r>
              <w:rPr>
                <w:sz w:val="24"/>
                <w:szCs w:val="24"/>
              </w:rPr>
              <w:t>, сценариев  для создания итогового продукта реализации инновационного  проекта  за 2020-2021г.</w:t>
            </w:r>
          </w:p>
        </w:tc>
        <w:tc>
          <w:tcPr>
            <w:tcW w:w="2268" w:type="dxa"/>
          </w:tcPr>
          <w:p w:rsidR="007C4D97" w:rsidRDefault="007C4D97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</w:t>
            </w:r>
          </w:p>
        </w:tc>
        <w:tc>
          <w:tcPr>
            <w:tcW w:w="2944" w:type="dxa"/>
          </w:tcPr>
          <w:p w:rsidR="007C4D97" w:rsidRDefault="007C4D97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продукт реализации проекта  за 2020-2021г.</w:t>
            </w:r>
          </w:p>
        </w:tc>
      </w:tr>
      <w:tr w:rsidR="00FC5D58" w:rsidRPr="00392B0B" w:rsidTr="00F26C63">
        <w:trPr>
          <w:jc w:val="center"/>
        </w:trPr>
        <w:tc>
          <w:tcPr>
            <w:tcW w:w="9961" w:type="dxa"/>
            <w:gridSpan w:val="4"/>
          </w:tcPr>
          <w:p w:rsidR="00FC5D58" w:rsidRDefault="00FC5D58" w:rsidP="00FC5D58">
            <w:pPr>
              <w:rPr>
                <w:b/>
                <w:sz w:val="24"/>
                <w:szCs w:val="28"/>
              </w:rPr>
            </w:pPr>
            <w:r w:rsidRPr="000F5F55">
              <w:rPr>
                <w:b/>
                <w:sz w:val="24"/>
                <w:szCs w:val="28"/>
              </w:rPr>
              <w:t>Практическая деятельность</w:t>
            </w:r>
          </w:p>
          <w:p w:rsidR="00FC5D58" w:rsidRPr="000F5F55" w:rsidRDefault="00FC5D58" w:rsidP="00FC5D58">
            <w:pPr>
              <w:rPr>
                <w:b/>
                <w:sz w:val="24"/>
                <w:szCs w:val="28"/>
              </w:rPr>
            </w:pP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277A98" w:rsidRDefault="00FC5D58" w:rsidP="00FC5D5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277A98" w:rsidRDefault="00FC5D58" w:rsidP="00FC5D58">
            <w:pPr>
              <w:textAlignment w:val="baseline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Проведение заседаний </w:t>
            </w:r>
            <w:r>
              <w:rPr>
                <w:sz w:val="24"/>
                <w:szCs w:val="24"/>
              </w:rPr>
              <w:t>творческой группы</w:t>
            </w:r>
            <w:r w:rsidRPr="00277A98">
              <w:rPr>
                <w:sz w:val="24"/>
                <w:szCs w:val="24"/>
              </w:rPr>
              <w:t xml:space="preserve"> по вопросам реализации инновационного проекта</w:t>
            </w:r>
          </w:p>
        </w:tc>
        <w:tc>
          <w:tcPr>
            <w:tcW w:w="2268" w:type="dxa"/>
          </w:tcPr>
          <w:p w:rsidR="00FC5D58" w:rsidRPr="00277A98" w:rsidRDefault="00FC5D58" w:rsidP="00FC5D58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Ежемесячно в течение реализации инновационного проекта.</w:t>
            </w:r>
          </w:p>
        </w:tc>
        <w:tc>
          <w:tcPr>
            <w:tcW w:w="2944" w:type="dxa"/>
          </w:tcPr>
          <w:p w:rsidR="00FC5D58" w:rsidRPr="00277A98" w:rsidRDefault="00FC5D58" w:rsidP="00FC5D58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рекомендации, корректировка планов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277A98" w:rsidRDefault="00FC5D58" w:rsidP="00FC5D5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843696" w:rsidRDefault="00FC5D58" w:rsidP="007C4D97">
            <w:pPr>
              <w:pStyle w:val="Default"/>
              <w:rPr>
                <w:color w:val="auto"/>
              </w:rPr>
            </w:pPr>
            <w:r>
              <w:t>Проведение п</w:t>
            </w:r>
            <w:r w:rsidRPr="006948D9">
              <w:t>роблемно-аналитически</w:t>
            </w:r>
            <w:r>
              <w:t xml:space="preserve">х </w:t>
            </w:r>
            <w:r w:rsidRPr="006948D9">
              <w:t xml:space="preserve"> и экспертны</w:t>
            </w:r>
            <w:r>
              <w:t>х</w:t>
            </w:r>
            <w:r w:rsidRPr="006948D9">
              <w:t xml:space="preserve"> семинар</w:t>
            </w:r>
            <w:r>
              <w:t xml:space="preserve">ов  </w:t>
            </w:r>
            <w:r w:rsidRPr="0084369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84369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84369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с целью</w:t>
            </w:r>
            <w:r w:rsidRPr="00D240AC">
              <w:t xml:space="preserve"> </w:t>
            </w:r>
            <w:r>
              <w:t xml:space="preserve"> </w:t>
            </w:r>
            <w:r w:rsidRPr="00D240AC">
              <w:t xml:space="preserve"> по</w:t>
            </w:r>
            <w:r w:rsidR="007C4D97">
              <w:t>дбора материала для создания итогового продукта</w:t>
            </w:r>
            <w:r w:rsidR="002C618F">
              <w:t xml:space="preserve"> </w:t>
            </w:r>
            <w:r w:rsidR="007C4D97">
              <w:t xml:space="preserve"> </w:t>
            </w:r>
            <w:r w:rsidR="002C618F">
              <w:t>реализации инновационного  проекта  за 2020-2021г.</w:t>
            </w:r>
          </w:p>
        </w:tc>
        <w:tc>
          <w:tcPr>
            <w:tcW w:w="2268" w:type="dxa"/>
          </w:tcPr>
          <w:p w:rsidR="00FC5D58" w:rsidRPr="00C64413" w:rsidRDefault="002C618F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Ежемесячно в течение реализации инновационного проекта.</w:t>
            </w:r>
          </w:p>
        </w:tc>
        <w:tc>
          <w:tcPr>
            <w:tcW w:w="2944" w:type="dxa"/>
          </w:tcPr>
          <w:p w:rsidR="00FC5D58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FC5D58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материалы.</w:t>
            </w:r>
          </w:p>
          <w:p w:rsidR="00FC5D58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FC5D58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FC5D58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FC5D58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</w:p>
          <w:p w:rsidR="00FC5D58" w:rsidRPr="00C64413" w:rsidRDefault="00FC5D58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277A98" w:rsidRDefault="00FC5D58" w:rsidP="00FC5D5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2C618F" w:rsidRDefault="002C618F" w:rsidP="00FC5D58">
            <w:pPr>
              <w:pStyle w:val="a3"/>
              <w:tabs>
                <w:tab w:val="left" w:pos="276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2C618F">
              <w:rPr>
                <w:sz w:val="24"/>
                <w:szCs w:val="24"/>
              </w:rPr>
              <w:t xml:space="preserve">Разработка проектов соглашений о сотрудничестве с ОО в рамках </w:t>
            </w:r>
            <w:r>
              <w:rPr>
                <w:sz w:val="24"/>
                <w:szCs w:val="24"/>
              </w:rPr>
              <w:t>реализации инновационного проекта</w:t>
            </w:r>
          </w:p>
        </w:tc>
        <w:tc>
          <w:tcPr>
            <w:tcW w:w="2268" w:type="dxa"/>
          </w:tcPr>
          <w:p w:rsidR="00FC5D58" w:rsidRDefault="002C618F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декабрь</w:t>
            </w:r>
          </w:p>
          <w:p w:rsidR="00FC5D58" w:rsidRPr="00A96584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944" w:type="dxa"/>
          </w:tcPr>
          <w:p w:rsidR="00FC5D58" w:rsidRPr="002C618F" w:rsidRDefault="002C618F" w:rsidP="002C618F">
            <w:pPr>
              <w:rPr>
                <w:sz w:val="24"/>
                <w:szCs w:val="24"/>
              </w:rPr>
            </w:pPr>
            <w:r w:rsidRPr="002C618F">
              <w:rPr>
                <w:sz w:val="24"/>
                <w:szCs w:val="24"/>
              </w:rPr>
              <w:t>Соглашение о сотрудничестве с ОО в рамках реализации проекта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277A98" w:rsidRDefault="00FC5D58" w:rsidP="00FC5D5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843696" w:rsidRDefault="002C618F" w:rsidP="00FC5D58">
            <w:pPr>
              <w:pStyle w:val="Default"/>
              <w:rPr>
                <w:color w:val="auto"/>
              </w:rPr>
            </w:pPr>
            <w:r w:rsidRPr="007E7369">
              <w:t>Расширение сетевого взаимодействия</w:t>
            </w:r>
          </w:p>
        </w:tc>
        <w:tc>
          <w:tcPr>
            <w:tcW w:w="2268" w:type="dxa"/>
          </w:tcPr>
          <w:p w:rsidR="00FC5D58" w:rsidRPr="00C64413" w:rsidRDefault="002C618F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7E73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</w:tcPr>
          <w:p w:rsidR="002C618F" w:rsidRPr="007E7369" w:rsidRDefault="00FC5D58" w:rsidP="002C61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C64413">
              <w:rPr>
                <w:sz w:val="24"/>
                <w:szCs w:val="24"/>
              </w:rPr>
              <w:t xml:space="preserve"> </w:t>
            </w:r>
            <w:r w:rsidR="002C618F" w:rsidRPr="007E7369">
              <w:rPr>
                <w:b w:val="0"/>
                <w:bCs w:val="0"/>
                <w:kern w:val="0"/>
                <w:sz w:val="24"/>
                <w:szCs w:val="24"/>
              </w:rPr>
              <w:t>Увеличение числа</w:t>
            </w:r>
          </w:p>
          <w:p w:rsidR="002C618F" w:rsidRPr="007E7369" w:rsidRDefault="002C618F" w:rsidP="002C61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E7369">
              <w:rPr>
                <w:b w:val="0"/>
                <w:bCs w:val="0"/>
                <w:kern w:val="0"/>
                <w:sz w:val="24"/>
                <w:szCs w:val="24"/>
              </w:rPr>
              <w:t>внешних субъектов</w:t>
            </w:r>
          </w:p>
          <w:p w:rsidR="002C618F" w:rsidRPr="007E7369" w:rsidRDefault="002C618F" w:rsidP="002C61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E7369">
              <w:rPr>
                <w:b w:val="0"/>
                <w:bCs w:val="0"/>
                <w:kern w:val="0"/>
                <w:sz w:val="24"/>
                <w:szCs w:val="24"/>
              </w:rPr>
              <w:t>деятельности</w:t>
            </w:r>
          </w:p>
          <w:p w:rsidR="002C618F" w:rsidRPr="007E7369" w:rsidRDefault="002C618F" w:rsidP="002C61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7E7369">
              <w:rPr>
                <w:b w:val="0"/>
                <w:bCs w:val="0"/>
                <w:kern w:val="0"/>
                <w:sz w:val="24"/>
                <w:szCs w:val="24"/>
              </w:rPr>
              <w:t>инновационной</w:t>
            </w:r>
          </w:p>
          <w:p w:rsidR="00FC5D58" w:rsidRPr="00C64413" w:rsidRDefault="002C618F" w:rsidP="002C618F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 w:rsidRPr="007E7369">
              <w:rPr>
                <w:sz w:val="24"/>
                <w:szCs w:val="24"/>
              </w:rPr>
              <w:t>площадки</w:t>
            </w:r>
          </w:p>
        </w:tc>
      </w:tr>
      <w:tr w:rsidR="00C100EE" w:rsidRPr="00392B0B" w:rsidTr="00F26C63">
        <w:trPr>
          <w:jc w:val="center"/>
        </w:trPr>
        <w:tc>
          <w:tcPr>
            <w:tcW w:w="562" w:type="dxa"/>
          </w:tcPr>
          <w:p w:rsidR="00C100EE" w:rsidRPr="00277A98" w:rsidRDefault="00C100EE" w:rsidP="00FC5D5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100EE" w:rsidRPr="007E7369" w:rsidRDefault="00C100EE" w:rsidP="00FC5D58">
            <w:pPr>
              <w:pStyle w:val="Default"/>
            </w:pPr>
            <w:r>
              <w:rPr>
                <w:szCs w:val="32"/>
              </w:rPr>
              <w:t>Создание интернет ресурса</w:t>
            </w:r>
          </w:p>
        </w:tc>
        <w:tc>
          <w:tcPr>
            <w:tcW w:w="2268" w:type="dxa"/>
          </w:tcPr>
          <w:p w:rsidR="00C100EE" w:rsidRPr="007E7369" w:rsidRDefault="00334BF9" w:rsidP="00FC5D58">
            <w:pPr>
              <w:pStyle w:val="a3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625EB">
              <w:rPr>
                <w:sz w:val="24"/>
                <w:szCs w:val="24"/>
              </w:rPr>
              <w:t>ентябрь2021</w:t>
            </w:r>
          </w:p>
        </w:tc>
        <w:tc>
          <w:tcPr>
            <w:tcW w:w="2944" w:type="dxa"/>
          </w:tcPr>
          <w:p w:rsidR="00C100EE" w:rsidRPr="00334BF9" w:rsidRDefault="00334BF9" w:rsidP="002C618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334BF9">
              <w:rPr>
                <w:b w:val="0"/>
                <w:sz w:val="24"/>
                <w:szCs w:val="24"/>
              </w:rPr>
              <w:t>Электронный образовательный ресурс в интернете</w:t>
            </w:r>
          </w:p>
        </w:tc>
      </w:tr>
      <w:tr w:rsidR="00FC5D58" w:rsidRPr="00392B0B" w:rsidTr="00F26C63">
        <w:trPr>
          <w:jc w:val="center"/>
        </w:trPr>
        <w:tc>
          <w:tcPr>
            <w:tcW w:w="9961" w:type="dxa"/>
            <w:gridSpan w:val="4"/>
          </w:tcPr>
          <w:p w:rsidR="00FC5D58" w:rsidRPr="00823DD1" w:rsidRDefault="00FC5D58" w:rsidP="00FC5D58">
            <w:pPr>
              <w:rPr>
                <w:b/>
                <w:sz w:val="24"/>
                <w:szCs w:val="28"/>
              </w:rPr>
            </w:pPr>
            <w:r w:rsidRPr="00823DD1">
              <w:rPr>
                <w:b/>
                <w:sz w:val="24"/>
                <w:szCs w:val="28"/>
              </w:rPr>
              <w:t>Методическая деятельность</w:t>
            </w:r>
          </w:p>
        </w:tc>
      </w:tr>
      <w:tr w:rsidR="002C618F" w:rsidRPr="00392B0B" w:rsidTr="00F26C63">
        <w:trPr>
          <w:jc w:val="center"/>
        </w:trPr>
        <w:tc>
          <w:tcPr>
            <w:tcW w:w="562" w:type="dxa"/>
          </w:tcPr>
          <w:p w:rsidR="002C618F" w:rsidRPr="00E4635A" w:rsidRDefault="002C618F" w:rsidP="00FC5D5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2C618F" w:rsidRDefault="00C100EE" w:rsidP="002C6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семинар - опыт работы по реализации инновационного проекта «Приобщение дошкольников к миру профессий»</w:t>
            </w:r>
          </w:p>
          <w:p w:rsidR="002C618F" w:rsidRPr="00964382" w:rsidRDefault="002C618F" w:rsidP="00FC5D5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618F" w:rsidRDefault="00334BF9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44" w:type="dxa"/>
          </w:tcPr>
          <w:p w:rsidR="002C618F" w:rsidRPr="00277A98" w:rsidRDefault="00334BF9" w:rsidP="00FC5D58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Методические материалы </w:t>
            </w:r>
            <w:r>
              <w:rPr>
                <w:sz w:val="24"/>
                <w:szCs w:val="24"/>
              </w:rPr>
              <w:t>выступления, протокол семинара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E4635A" w:rsidRDefault="00FC5D58" w:rsidP="00FC5D5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964382" w:rsidRDefault="00FC5D58" w:rsidP="00334BF9">
            <w:pPr>
              <w:rPr>
                <w:color w:val="000000" w:themeColor="text1"/>
                <w:sz w:val="24"/>
                <w:szCs w:val="24"/>
              </w:rPr>
            </w:pPr>
            <w:r w:rsidRPr="00964382">
              <w:rPr>
                <w:color w:val="000000" w:themeColor="text1"/>
                <w:sz w:val="24"/>
                <w:szCs w:val="24"/>
              </w:rPr>
              <w:t xml:space="preserve">Выступление </w:t>
            </w:r>
            <w:r w:rsidR="00334BF9">
              <w:rPr>
                <w:color w:val="000000" w:themeColor="text1"/>
                <w:sz w:val="24"/>
                <w:szCs w:val="24"/>
              </w:rPr>
              <w:t>на краевом семинаре:</w:t>
            </w:r>
            <w:r w:rsidR="00334BF9" w:rsidRPr="00DB5219">
              <w:rPr>
                <w:sz w:val="24"/>
                <w:szCs w:val="24"/>
              </w:rPr>
              <w:t xml:space="preserve"> «Обобщение педагогического опыта работников ДОО в контексте ФГОС ДО</w:t>
            </w:r>
            <w:r w:rsidR="00334BF9">
              <w:rPr>
                <w:sz w:val="24"/>
                <w:szCs w:val="24"/>
              </w:rPr>
              <w:t xml:space="preserve">» в </w:t>
            </w:r>
            <w:r w:rsidR="00334BF9" w:rsidRPr="00DB5219">
              <w:rPr>
                <w:sz w:val="24"/>
                <w:szCs w:val="24"/>
              </w:rPr>
              <w:t>г. Славянске-на-Кубани</w:t>
            </w:r>
          </w:p>
        </w:tc>
        <w:tc>
          <w:tcPr>
            <w:tcW w:w="2268" w:type="dxa"/>
          </w:tcPr>
          <w:p w:rsidR="00FC5D58" w:rsidRPr="00277A98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2021</w:t>
            </w:r>
          </w:p>
        </w:tc>
        <w:tc>
          <w:tcPr>
            <w:tcW w:w="2944" w:type="dxa"/>
          </w:tcPr>
          <w:p w:rsidR="00FC5D58" w:rsidRPr="00277A98" w:rsidRDefault="00FC5D58" w:rsidP="00334BF9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Методические материалы </w:t>
            </w:r>
            <w:r>
              <w:rPr>
                <w:sz w:val="24"/>
                <w:szCs w:val="24"/>
              </w:rPr>
              <w:t xml:space="preserve">выступления </w:t>
            </w:r>
            <w:r w:rsidR="00334BF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334BF9"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 xml:space="preserve">ертификат </w:t>
            </w:r>
          </w:p>
        </w:tc>
      </w:tr>
      <w:tr w:rsidR="00FC5D58" w:rsidRPr="00392B0B" w:rsidTr="00F26C63">
        <w:trPr>
          <w:jc w:val="center"/>
        </w:trPr>
        <w:tc>
          <w:tcPr>
            <w:tcW w:w="562" w:type="dxa"/>
          </w:tcPr>
          <w:p w:rsidR="00FC5D58" w:rsidRPr="00E4635A" w:rsidRDefault="00FC5D58" w:rsidP="00FC5D5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C5D58" w:rsidRPr="00A96584" w:rsidRDefault="00FC5D58" w:rsidP="00C100EE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 xml:space="preserve"> о работе КИП по теме </w:t>
            </w:r>
            <w:r w:rsidRPr="00A96584">
              <w:rPr>
                <w:sz w:val="24"/>
                <w:szCs w:val="24"/>
              </w:rPr>
              <w:t xml:space="preserve"> «</w:t>
            </w:r>
            <w:r w:rsidR="00C100EE">
              <w:rPr>
                <w:sz w:val="24"/>
                <w:szCs w:val="24"/>
              </w:rPr>
              <w:t>Приобщение дошкольников к миру профессий</w:t>
            </w:r>
            <w:r w:rsidRPr="00A9658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C5D58" w:rsidRDefault="00FC5D58" w:rsidP="00FC5D58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Декабрь</w:t>
            </w:r>
          </w:p>
          <w:p w:rsidR="00FC5D58" w:rsidRPr="00A96584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2944" w:type="dxa"/>
          </w:tcPr>
          <w:p w:rsidR="00FC5D58" w:rsidRPr="00A96584" w:rsidRDefault="00FC5D58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Отчет, презентация </w:t>
            </w:r>
          </w:p>
        </w:tc>
      </w:tr>
      <w:tr w:rsidR="00FC5D58" w:rsidRPr="00392B0B" w:rsidTr="00F26C63">
        <w:trPr>
          <w:jc w:val="center"/>
        </w:trPr>
        <w:tc>
          <w:tcPr>
            <w:tcW w:w="9961" w:type="dxa"/>
            <w:gridSpan w:val="4"/>
          </w:tcPr>
          <w:p w:rsidR="00FC5D58" w:rsidRPr="00964382" w:rsidRDefault="00FC5D58" w:rsidP="00FC5D58">
            <w:pPr>
              <w:rPr>
                <w:b/>
                <w:sz w:val="24"/>
                <w:szCs w:val="28"/>
              </w:rPr>
            </w:pPr>
            <w:r w:rsidRPr="00964382">
              <w:rPr>
                <w:b/>
                <w:sz w:val="24"/>
                <w:szCs w:val="28"/>
              </w:rPr>
              <w:t>Трансляционная деятельность</w:t>
            </w:r>
          </w:p>
        </w:tc>
      </w:tr>
      <w:tr w:rsidR="00EF51D5" w:rsidRPr="00392B0B" w:rsidTr="00F26C63">
        <w:trPr>
          <w:jc w:val="center"/>
        </w:trPr>
        <w:tc>
          <w:tcPr>
            <w:tcW w:w="562" w:type="dxa"/>
          </w:tcPr>
          <w:p w:rsidR="00EF51D5" w:rsidRPr="004D21D2" w:rsidRDefault="00EF51D5" w:rsidP="00FC5D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EF51D5" w:rsidRPr="00A96584" w:rsidRDefault="00EF51D5" w:rsidP="00FC5D58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Публикаци</w:t>
            </w:r>
            <w:r>
              <w:rPr>
                <w:sz w:val="24"/>
                <w:szCs w:val="24"/>
              </w:rPr>
              <w:t xml:space="preserve">и о проекте </w:t>
            </w:r>
            <w:r w:rsidRPr="00A96584">
              <w:rPr>
                <w:sz w:val="24"/>
                <w:szCs w:val="24"/>
              </w:rPr>
              <w:t xml:space="preserve"> в научно-методических сборниках</w:t>
            </w:r>
          </w:p>
        </w:tc>
        <w:tc>
          <w:tcPr>
            <w:tcW w:w="2268" w:type="dxa"/>
            <w:vMerge w:val="restart"/>
          </w:tcPr>
          <w:p w:rsidR="00EF51D5" w:rsidRPr="00A96584" w:rsidRDefault="00EF51D5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Pr="00A96584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44" w:type="dxa"/>
          </w:tcPr>
          <w:p w:rsidR="00EF51D5" w:rsidRPr="00A96584" w:rsidRDefault="00EF51D5" w:rsidP="00FC5D58">
            <w:pPr>
              <w:rPr>
                <w:sz w:val="24"/>
                <w:szCs w:val="24"/>
              </w:rPr>
            </w:pPr>
            <w:r w:rsidRPr="00A96584">
              <w:rPr>
                <w:sz w:val="24"/>
                <w:szCs w:val="24"/>
              </w:rPr>
              <w:t>Статьи, методические разработки</w:t>
            </w:r>
          </w:p>
        </w:tc>
      </w:tr>
      <w:tr w:rsidR="00EF51D5" w:rsidRPr="00392B0B" w:rsidTr="00F26C63">
        <w:trPr>
          <w:jc w:val="center"/>
        </w:trPr>
        <w:tc>
          <w:tcPr>
            <w:tcW w:w="562" w:type="dxa"/>
          </w:tcPr>
          <w:p w:rsidR="00EF51D5" w:rsidRPr="004D21D2" w:rsidRDefault="00EF51D5" w:rsidP="00FC5D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EF51D5" w:rsidRDefault="00EF51D5" w:rsidP="00EF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региональных, межрегиональных, федеральных семинарах и конференциях</w:t>
            </w:r>
            <w:r w:rsidRPr="004D21D2">
              <w:rPr>
                <w:sz w:val="24"/>
                <w:szCs w:val="24"/>
              </w:rPr>
              <w:t xml:space="preserve"> с целью передачи инновационного опыта </w:t>
            </w:r>
          </w:p>
          <w:p w:rsidR="00EF51D5" w:rsidRPr="004D21D2" w:rsidRDefault="00EF51D5" w:rsidP="00EF5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теме проекта</w:t>
            </w:r>
          </w:p>
        </w:tc>
        <w:tc>
          <w:tcPr>
            <w:tcW w:w="2268" w:type="dxa"/>
            <w:vMerge/>
          </w:tcPr>
          <w:p w:rsidR="00EF51D5" w:rsidRPr="004D21D2" w:rsidRDefault="00EF51D5" w:rsidP="00FC5D5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</w:tcPr>
          <w:p w:rsidR="00EF51D5" w:rsidRPr="004D21D2" w:rsidRDefault="00EF51D5" w:rsidP="00FC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  <w:tr w:rsidR="00EF51D5" w:rsidRPr="00392B0B" w:rsidTr="00F26C63">
        <w:trPr>
          <w:jc w:val="center"/>
        </w:trPr>
        <w:tc>
          <w:tcPr>
            <w:tcW w:w="562" w:type="dxa"/>
          </w:tcPr>
          <w:p w:rsidR="00EF51D5" w:rsidRPr="004D21D2" w:rsidRDefault="00EF51D5" w:rsidP="00FC5D58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EF51D5" w:rsidRDefault="00EF51D5" w:rsidP="00EF51D5">
            <w:pPr>
              <w:rPr>
                <w:sz w:val="24"/>
                <w:szCs w:val="24"/>
              </w:rPr>
            </w:pPr>
            <w:r w:rsidRPr="00A47513">
              <w:rPr>
                <w:sz w:val="24"/>
                <w:szCs w:val="24"/>
              </w:rPr>
              <w:t>Оптимиз</w:t>
            </w:r>
            <w:r>
              <w:rPr>
                <w:sz w:val="24"/>
                <w:szCs w:val="24"/>
              </w:rPr>
              <w:t xml:space="preserve">ация интернет ресурса </w:t>
            </w:r>
            <w:r w:rsidRPr="00A47513">
              <w:rPr>
                <w:sz w:val="24"/>
                <w:szCs w:val="24"/>
              </w:rPr>
              <w:t xml:space="preserve"> для доступности использования материалов по </w:t>
            </w:r>
            <w:r>
              <w:rPr>
                <w:sz w:val="24"/>
                <w:szCs w:val="24"/>
              </w:rPr>
              <w:t>реализации инновационного проекта</w:t>
            </w:r>
          </w:p>
        </w:tc>
        <w:tc>
          <w:tcPr>
            <w:tcW w:w="2268" w:type="dxa"/>
            <w:vMerge/>
          </w:tcPr>
          <w:p w:rsidR="00EF51D5" w:rsidRPr="004D21D2" w:rsidRDefault="00EF51D5" w:rsidP="00FC5D58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EF51D5" w:rsidRDefault="00EF51D5" w:rsidP="00FC5D58">
            <w:pPr>
              <w:rPr>
                <w:sz w:val="24"/>
                <w:szCs w:val="24"/>
              </w:rPr>
            </w:pPr>
          </w:p>
        </w:tc>
      </w:tr>
    </w:tbl>
    <w:p w:rsidR="00FC5D58" w:rsidRDefault="00FC5D58" w:rsidP="00FC5D58">
      <w:pPr>
        <w:rPr>
          <w:rFonts w:cs="Times New Roman"/>
          <w:b/>
          <w:szCs w:val="28"/>
        </w:rPr>
      </w:pPr>
    </w:p>
    <w:p w:rsidR="00FC5D58" w:rsidRDefault="00FC5D58" w:rsidP="00FC5D58">
      <w:pPr>
        <w:rPr>
          <w:rFonts w:cs="Times New Roman"/>
          <w:b/>
          <w:szCs w:val="28"/>
        </w:rPr>
      </w:pPr>
    </w:p>
    <w:p w:rsidR="00FC5D58" w:rsidRDefault="00FC5D58" w:rsidP="00FC5D58">
      <w:pPr>
        <w:rPr>
          <w:rFonts w:cs="Times New Roman"/>
          <w:b/>
          <w:szCs w:val="28"/>
        </w:rPr>
      </w:pPr>
    </w:p>
    <w:p w:rsidR="00FC5D58" w:rsidRPr="00FC5D58" w:rsidRDefault="00FC5D58" w:rsidP="00FC5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C5D58" w:rsidRPr="00FC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EBC"/>
    <w:multiLevelType w:val="hybridMultilevel"/>
    <w:tmpl w:val="73F61646"/>
    <w:lvl w:ilvl="0" w:tplc="36305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2CC"/>
    <w:multiLevelType w:val="hybridMultilevel"/>
    <w:tmpl w:val="B1E63BAE"/>
    <w:lvl w:ilvl="0" w:tplc="1CD8F0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59A6CF7"/>
    <w:multiLevelType w:val="hybridMultilevel"/>
    <w:tmpl w:val="8C18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63453"/>
    <w:multiLevelType w:val="hybridMultilevel"/>
    <w:tmpl w:val="4BF45D18"/>
    <w:lvl w:ilvl="0" w:tplc="F8B6F6D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EA632C6"/>
    <w:multiLevelType w:val="hybridMultilevel"/>
    <w:tmpl w:val="2DBE2BE6"/>
    <w:lvl w:ilvl="0" w:tplc="3630557A">
      <w:numFmt w:val="bullet"/>
      <w:lvlText w:val="-"/>
      <w:lvlJc w:val="left"/>
      <w:pPr>
        <w:ind w:left="222" w:hanging="152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EE3E4860">
      <w:numFmt w:val="bullet"/>
      <w:lvlText w:val="•"/>
      <w:lvlJc w:val="left"/>
      <w:pPr>
        <w:ind w:left="1182" w:hanging="152"/>
      </w:pPr>
      <w:rPr>
        <w:rFonts w:hint="default"/>
        <w:lang w:val="ru-RU" w:eastAsia="en-US" w:bidi="ar-SA"/>
      </w:rPr>
    </w:lvl>
    <w:lvl w:ilvl="2" w:tplc="197E3AD0">
      <w:numFmt w:val="bullet"/>
      <w:lvlText w:val="•"/>
      <w:lvlJc w:val="left"/>
      <w:pPr>
        <w:ind w:left="2145" w:hanging="152"/>
      </w:pPr>
      <w:rPr>
        <w:rFonts w:hint="default"/>
        <w:lang w:val="ru-RU" w:eastAsia="en-US" w:bidi="ar-SA"/>
      </w:rPr>
    </w:lvl>
    <w:lvl w:ilvl="3" w:tplc="888E397A">
      <w:numFmt w:val="bullet"/>
      <w:lvlText w:val="•"/>
      <w:lvlJc w:val="left"/>
      <w:pPr>
        <w:ind w:left="3107" w:hanging="152"/>
      </w:pPr>
      <w:rPr>
        <w:rFonts w:hint="default"/>
        <w:lang w:val="ru-RU" w:eastAsia="en-US" w:bidi="ar-SA"/>
      </w:rPr>
    </w:lvl>
    <w:lvl w:ilvl="4" w:tplc="668C8E96">
      <w:numFmt w:val="bullet"/>
      <w:lvlText w:val="•"/>
      <w:lvlJc w:val="left"/>
      <w:pPr>
        <w:ind w:left="4070" w:hanging="152"/>
      </w:pPr>
      <w:rPr>
        <w:rFonts w:hint="default"/>
        <w:lang w:val="ru-RU" w:eastAsia="en-US" w:bidi="ar-SA"/>
      </w:rPr>
    </w:lvl>
    <w:lvl w:ilvl="5" w:tplc="8C44A88A">
      <w:numFmt w:val="bullet"/>
      <w:lvlText w:val="•"/>
      <w:lvlJc w:val="left"/>
      <w:pPr>
        <w:ind w:left="5033" w:hanging="152"/>
      </w:pPr>
      <w:rPr>
        <w:rFonts w:hint="default"/>
        <w:lang w:val="ru-RU" w:eastAsia="en-US" w:bidi="ar-SA"/>
      </w:rPr>
    </w:lvl>
    <w:lvl w:ilvl="6" w:tplc="6AA843B6">
      <w:numFmt w:val="bullet"/>
      <w:lvlText w:val="•"/>
      <w:lvlJc w:val="left"/>
      <w:pPr>
        <w:ind w:left="5995" w:hanging="152"/>
      </w:pPr>
      <w:rPr>
        <w:rFonts w:hint="default"/>
        <w:lang w:val="ru-RU" w:eastAsia="en-US" w:bidi="ar-SA"/>
      </w:rPr>
    </w:lvl>
    <w:lvl w:ilvl="7" w:tplc="1A7E9BEA">
      <w:numFmt w:val="bullet"/>
      <w:lvlText w:val="•"/>
      <w:lvlJc w:val="left"/>
      <w:pPr>
        <w:ind w:left="6958" w:hanging="152"/>
      </w:pPr>
      <w:rPr>
        <w:rFonts w:hint="default"/>
        <w:lang w:val="ru-RU" w:eastAsia="en-US" w:bidi="ar-SA"/>
      </w:rPr>
    </w:lvl>
    <w:lvl w:ilvl="8" w:tplc="F24CD764">
      <w:numFmt w:val="bullet"/>
      <w:lvlText w:val="•"/>
      <w:lvlJc w:val="left"/>
      <w:pPr>
        <w:ind w:left="7921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43A1334F"/>
    <w:multiLevelType w:val="hybridMultilevel"/>
    <w:tmpl w:val="538CA72A"/>
    <w:lvl w:ilvl="0" w:tplc="7A160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C6B09"/>
    <w:multiLevelType w:val="hybridMultilevel"/>
    <w:tmpl w:val="0D1E952E"/>
    <w:lvl w:ilvl="0" w:tplc="36305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038AF"/>
    <w:multiLevelType w:val="hybridMultilevel"/>
    <w:tmpl w:val="4096173A"/>
    <w:lvl w:ilvl="0" w:tplc="3F4CAA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5DD1"/>
    <w:rsid w:val="00294DBC"/>
    <w:rsid w:val="002C618F"/>
    <w:rsid w:val="00334BF9"/>
    <w:rsid w:val="00483ECA"/>
    <w:rsid w:val="007C4D97"/>
    <w:rsid w:val="00805DD1"/>
    <w:rsid w:val="00847933"/>
    <w:rsid w:val="0099478D"/>
    <w:rsid w:val="00A839A6"/>
    <w:rsid w:val="00C100EE"/>
    <w:rsid w:val="00EF51D5"/>
    <w:rsid w:val="00F625EB"/>
    <w:rsid w:val="00F82107"/>
    <w:rsid w:val="00FA788C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5A61"/>
  <w15:docId w15:val="{18E58F04-905C-4C93-8737-ACB2E759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5D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805DD1"/>
    <w:rPr>
      <w:color w:val="0000FF" w:themeColor="hyperlink"/>
      <w:u w:val="single"/>
    </w:rPr>
  </w:style>
  <w:style w:type="paragraph" w:customStyle="1" w:styleId="Default">
    <w:name w:val="Default"/>
    <w:rsid w:val="00805D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994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9478D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uiPriority w:val="39"/>
    <w:rsid w:val="00FC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C5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C5D5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latova82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6</cp:revision>
  <dcterms:created xsi:type="dcterms:W3CDTF">2021-06-09T02:35:00Z</dcterms:created>
  <dcterms:modified xsi:type="dcterms:W3CDTF">2022-01-17T05:50:00Z</dcterms:modified>
</cp:coreProperties>
</file>