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F" w:rsidRDefault="00191E5F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E5F">
        <w:rPr>
          <w:rFonts w:ascii="Times New Roman" w:hAnsi="Times New Roman"/>
          <w:b/>
          <w:sz w:val="28"/>
          <w:szCs w:val="28"/>
        </w:rPr>
        <w:t>Обработка информации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30F1" w:rsidRPr="009F549B" w:rsidRDefault="00191E5F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E5F">
        <w:rPr>
          <w:rFonts w:ascii="Times New Roman" w:hAnsi="Times New Roman"/>
          <w:b/>
          <w:sz w:val="28"/>
          <w:szCs w:val="28"/>
        </w:rPr>
        <w:t xml:space="preserve"> </w:t>
      </w:r>
      <w:r w:rsidR="00BD30F1" w:rsidRPr="009F549B">
        <w:rPr>
          <w:rFonts w:ascii="Times New Roman" w:hAnsi="Times New Roman"/>
          <w:b/>
          <w:sz w:val="28"/>
          <w:szCs w:val="28"/>
        </w:rPr>
        <w:t>Информатика. 5 класс. ФГОС.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0F1">
        <w:rPr>
          <w:rFonts w:ascii="Times New Roman" w:hAnsi="Times New Roman"/>
          <w:b/>
          <w:sz w:val="24"/>
          <w:szCs w:val="24"/>
        </w:rPr>
        <w:t>Раздел программы:</w:t>
      </w:r>
      <w:r w:rsidR="00191E5F" w:rsidRPr="00191E5F">
        <w:rPr>
          <w:rFonts w:ascii="Times New Roman" w:hAnsi="Times New Roman"/>
          <w:sz w:val="24"/>
          <w:szCs w:val="24"/>
        </w:rPr>
        <w:t xml:space="preserve"> </w:t>
      </w:r>
      <w:r w:rsidR="00191E5F" w:rsidRPr="00BD30F1">
        <w:rPr>
          <w:rFonts w:ascii="Times New Roman" w:hAnsi="Times New Roman"/>
          <w:sz w:val="24"/>
          <w:szCs w:val="24"/>
        </w:rPr>
        <w:t>Обработка информации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</w:t>
      </w:r>
      <w:r w:rsidRPr="00EC3F54">
        <w:rPr>
          <w:rFonts w:ascii="Times New Roman" w:hAnsi="Times New Roman"/>
          <w:b/>
          <w:sz w:val="24"/>
          <w:szCs w:val="24"/>
        </w:rPr>
        <w:t>рок</w:t>
      </w:r>
      <w:r>
        <w:rPr>
          <w:rFonts w:ascii="Times New Roman" w:hAnsi="Times New Roman"/>
          <w:b/>
          <w:sz w:val="24"/>
          <w:szCs w:val="24"/>
        </w:rPr>
        <w:t>а:</w:t>
      </w:r>
      <w:r w:rsidRPr="00EC3F54">
        <w:rPr>
          <w:rFonts w:ascii="Times New Roman" w:hAnsi="Times New Roman"/>
          <w:b/>
          <w:sz w:val="24"/>
          <w:szCs w:val="24"/>
        </w:rPr>
        <w:t xml:space="preserve">  </w:t>
      </w:r>
      <w:r w:rsidRPr="00BD30F1">
        <w:rPr>
          <w:rFonts w:ascii="Times New Roman" w:hAnsi="Times New Roman"/>
          <w:sz w:val="24"/>
          <w:szCs w:val="24"/>
        </w:rPr>
        <w:t>Обработка информации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="00191E5F">
        <w:rPr>
          <w:rFonts w:ascii="Times New Roman" w:hAnsi="Times New Roman"/>
          <w:sz w:val="24"/>
          <w:szCs w:val="24"/>
        </w:rPr>
        <w:t>Прибылова</w:t>
      </w:r>
      <w:proofErr w:type="spellEnd"/>
      <w:r w:rsidR="00191E5F">
        <w:rPr>
          <w:rFonts w:ascii="Times New Roman" w:hAnsi="Times New Roman"/>
          <w:sz w:val="24"/>
          <w:szCs w:val="24"/>
        </w:rPr>
        <w:t xml:space="preserve"> Елена Михайловна</w:t>
      </w:r>
    </w:p>
    <w:p w:rsid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EC3F54">
        <w:rPr>
          <w:rFonts w:ascii="Times New Roman" w:hAnsi="Times New Roman"/>
          <w:bCs/>
          <w:sz w:val="24"/>
          <w:szCs w:val="24"/>
        </w:rPr>
        <w:t>формирование знаний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о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типах обработки информации: с изменением формы и изменением содержания через самостоятельную, индивидуальную и групповую работу учеников;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построение таблиц в текстовом процессоре.</w:t>
      </w:r>
    </w:p>
    <w:p w:rsidR="00BD30F1" w:rsidRPr="00EC3F54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F54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Предметные</w:t>
      </w:r>
      <w:r w:rsidRPr="00BD30F1">
        <w:rPr>
          <w:rFonts w:ascii="Times New Roman" w:hAnsi="Times New Roman"/>
          <w:sz w:val="24"/>
          <w:szCs w:val="24"/>
        </w:rPr>
        <w:t>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сформировать представление  о  двух типах обработки информации: с изменением формы и изменением содержания;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умение создавать таблицы с применением текстового процессора.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Метапредметные: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закрепить умение сравнивать, анализировать, делать выводы о восприятии окружающих нас объектов;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иметь представление о  подходах к упорядочиванию информации;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применение таблиц для представления текстовой информации.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стимулирование поиска вариантов на основе имеющихся знаний;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навык построения таблиц с применением текстового процессора.</w:t>
      </w:r>
    </w:p>
    <w:p w:rsidR="00BD30F1" w:rsidRP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BD30F1">
        <w:rPr>
          <w:rFonts w:ascii="Times New Roman" w:hAnsi="Times New Roman"/>
          <w:sz w:val="24"/>
          <w:szCs w:val="24"/>
        </w:rPr>
        <w:t>усвоение новых знаний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урока: </w:t>
      </w:r>
      <w:r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доска, экран, ноутбуки для учащихся, презентация «</w:t>
      </w:r>
      <w:r w:rsidRPr="00BD30F1">
        <w:rPr>
          <w:rFonts w:ascii="Times New Roman" w:hAnsi="Times New Roman"/>
          <w:sz w:val="24"/>
          <w:szCs w:val="24"/>
        </w:rPr>
        <w:t>Обработка информации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2235"/>
        <w:gridCol w:w="2976"/>
        <w:gridCol w:w="3752"/>
        <w:gridCol w:w="2896"/>
        <w:gridCol w:w="2927"/>
      </w:tblGrid>
      <w:tr w:rsidR="009F549B" w:rsidTr="009F549B">
        <w:tc>
          <w:tcPr>
            <w:tcW w:w="2235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752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27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BD30F1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 (инициация)</w:t>
            </w:r>
          </w:p>
        </w:tc>
        <w:tc>
          <w:tcPr>
            <w:tcW w:w="297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благоприятного климата на уроке</w:t>
            </w:r>
          </w:p>
        </w:tc>
        <w:tc>
          <w:tcPr>
            <w:tcW w:w="3752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2927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</w:t>
            </w:r>
            <w:proofErr w:type="gramEnd"/>
          </w:p>
          <w:p w:rsidR="00BD30F1" w:rsidRDefault="00BD30F1" w:rsidP="000F1B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сихологическая готовность учащихся к уроку, самоопределение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Актуализация знаний и формулиров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ание темы и целей урока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опорных знаний и способов действий</w:t>
            </w:r>
          </w:p>
        </w:tc>
        <w:tc>
          <w:tcPr>
            <w:tcW w:w="3752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вопросы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Что такое информация?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Какие действия человек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совершает с информацией? 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Как человек хранит информацию?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Общая схема передачи информации?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Что такое обработка информации?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Приходилось ли вам обрабатывать информацию?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F267BE">
              <w:rPr>
                <w:rFonts w:ascii="Times New Roman" w:hAnsi="Times New Roman"/>
                <w:sz w:val="24"/>
                <w:szCs w:val="24"/>
              </w:rPr>
              <w:t>(слайд 1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- Вы догадались, о чем пойдет речь на уроке? 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 какую цель мы наметим?</w:t>
            </w:r>
          </w:p>
        </w:tc>
        <w:tc>
          <w:tcPr>
            <w:tcW w:w="2896" w:type="dxa"/>
          </w:tcPr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 на вопросы 1-4, но затрудняются в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формулировке ответов на вопросы 5, 6.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Об обработке информации. Тема урока: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«Обработка информации» 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(слайд 2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узнать как можно больше об обработке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0F1B44" w:rsidRP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знаний, рефлексия способов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действий, контроль и оценка процесса и результатов деятельности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развитие умения формулировать тему и цель урока в соответствии с задачами и нормами русского языка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знание основных моральных норм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3752" w:type="dxa"/>
          </w:tcPr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«обработка информации», примеры обработки информации;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Ввод понятий «входная информация» и «выходная информация»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3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Различие двух типов обработки информации (сл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айд 4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Сформировать понятие «сис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тематизация информации» (слайд 5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Решение задачи на си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стематизацию информации (слайд 6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«поиск информации»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7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-Итак, сделаем  общий вывод: обработка информации – это…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8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примеры обработки информации в быту, при решении задач школьных предметов.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примеры систематизации объектов.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решают задачу и проверяют решение сопоставлением с отв</w:t>
            </w:r>
            <w:r w:rsidR="00F267BE">
              <w:rPr>
                <w:rFonts w:ascii="Times New Roman" w:hAnsi="Times New Roman"/>
                <w:sz w:val="24"/>
                <w:szCs w:val="24"/>
              </w:rPr>
              <w:t>етами, приведёнными на слайде (6</w:t>
            </w:r>
            <w:r w:rsidRPr="005E48B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примера поиска информации.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Pr="005E48B9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делают вывод по теме урока</w:t>
            </w:r>
          </w:p>
        </w:tc>
        <w:tc>
          <w:tcPr>
            <w:tcW w:w="2927" w:type="dxa"/>
          </w:tcPr>
          <w:p w:rsidR="005E48B9" w:rsidRPr="009F549B" w:rsidRDefault="009F549B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5E48B9" w:rsidRPr="009F54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E48B9" w:rsidRPr="00EC3F54" w:rsidRDefault="009F549B" w:rsidP="005E4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48B9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внимани</w:t>
            </w:r>
            <w:r>
              <w:rPr>
                <w:rFonts w:ascii="Times New Roman" w:hAnsi="Times New Roman"/>
                <w:sz w:val="24"/>
                <w:szCs w:val="24"/>
              </w:rPr>
              <w:t>я, зрительной и слуховой памяти, возможность самостоятельно осуществлять деятельность обучения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 материала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3752" w:type="dxa"/>
          </w:tcPr>
          <w:p w:rsidR="005E48B9" w:rsidRDefault="00BE277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(</w:t>
            </w:r>
            <w:r w:rsidR="00F267BE">
              <w:rPr>
                <w:rFonts w:ascii="Times New Roman" w:hAnsi="Times New Roman"/>
                <w:sz w:val="24"/>
                <w:szCs w:val="24"/>
              </w:rPr>
              <w:t>слайд 9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927" w:type="dxa"/>
          </w:tcPr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E48B9" w:rsidRP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умений  систематизации объектов;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3752" w:type="dxa"/>
          </w:tcPr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электронную физкультминутку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BE2779"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для снятия утомления</w:t>
            </w:r>
          </w:p>
        </w:tc>
        <w:tc>
          <w:tcPr>
            <w:tcW w:w="2927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 методика для снятия утомления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752" w:type="dxa"/>
          </w:tcPr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выполнить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задание 3 практической работы 9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 (слайд 10, 11)</w:t>
            </w:r>
          </w:p>
        </w:tc>
        <w:tc>
          <w:tcPr>
            <w:tcW w:w="2896" w:type="dxa"/>
          </w:tcPr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парами задание 3 практической работы 9 «Создаем простую таблицу «Планеты Солнечной системы». 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Закрепляют навыки поиска и систематизации информации, навыки представления информации в табличной форме. 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Получают помощь в выполнении заданий, которые вызывают затруднение.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E2779" w:rsidRPr="009F549B" w:rsidRDefault="00BE2779" w:rsidP="00BE27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создания таблиц в текстовом редакторе;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формирование умений  преобразовывать текстовую форму </w:t>
            </w:r>
            <w:proofErr w:type="gramStart"/>
            <w:r w:rsidRPr="00EC3F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3F54">
              <w:rPr>
                <w:rFonts w:ascii="Times New Roman" w:hAnsi="Times New Roman"/>
                <w:sz w:val="24"/>
                <w:szCs w:val="24"/>
              </w:rPr>
              <w:t xml:space="preserve"> табличную;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закрепление умений поиска и систематизации информации.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обучаемых</w:t>
            </w:r>
          </w:p>
        </w:tc>
        <w:tc>
          <w:tcPr>
            <w:tcW w:w="3752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-Можете ли вы назвать тему урока?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Вам было легко или были трудности?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 бы вы оценили свою работу?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 (слайд 12)</w:t>
            </w:r>
          </w:p>
        </w:tc>
        <w:tc>
          <w:tcPr>
            <w:tcW w:w="289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927" w:type="dxa"/>
          </w:tcPr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9F549B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BE2779" w:rsidTr="009F549B">
        <w:tc>
          <w:tcPr>
            <w:tcW w:w="2235" w:type="dxa"/>
          </w:tcPr>
          <w:p w:rsidR="00BE2779" w:rsidRPr="00EC3F54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976" w:type="dxa"/>
          </w:tcPr>
          <w:p w:rsidR="00BE2779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752" w:type="dxa"/>
          </w:tcPr>
          <w:p w:rsidR="00BE2779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домашнее задание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§12 с. 83-86;</w:t>
            </w:r>
          </w:p>
        </w:tc>
        <w:tc>
          <w:tcPr>
            <w:tcW w:w="2896" w:type="dxa"/>
          </w:tcPr>
          <w:p w:rsidR="00BE2779" w:rsidRPr="00EC3F54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927" w:type="dxa"/>
          </w:tcPr>
          <w:p w:rsid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F549B" w:rsidRP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BE2779" w:rsidRDefault="009F549B" w:rsidP="009F5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</w:tbl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9B" w:rsidRPr="00EC3F54" w:rsidRDefault="009F549B" w:rsidP="009F549B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9F549B" w:rsidRPr="00EC3F54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Информатика. Методическое пособие для учителя. УМК для основной школы. 5-6, 7-9 классы. / М. Н. Бородин. - М.: БИНОМ. Лаборатория знаний, 2013. - 108 </w:t>
      </w:r>
      <w:proofErr w:type="gramStart"/>
      <w:r w:rsidRPr="00EC3F54">
        <w:rPr>
          <w:rFonts w:ascii="Times New Roman" w:hAnsi="Times New Roman"/>
          <w:sz w:val="24"/>
          <w:szCs w:val="24"/>
        </w:rPr>
        <w:t>с</w:t>
      </w:r>
      <w:proofErr w:type="gramEnd"/>
      <w:r w:rsidRPr="00EC3F54">
        <w:rPr>
          <w:rFonts w:ascii="Times New Roman" w:hAnsi="Times New Roman"/>
          <w:sz w:val="24"/>
          <w:szCs w:val="24"/>
        </w:rPr>
        <w:t xml:space="preserve">. </w:t>
      </w:r>
    </w:p>
    <w:p w:rsidR="009F549B" w:rsidRPr="00EC3F54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Информатика: учебник для 5 класса/</w:t>
      </w:r>
      <w:r w:rsidRPr="00EC3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sz w:val="24"/>
          <w:szCs w:val="24"/>
        </w:rPr>
        <w:t xml:space="preserve">Л. Л.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. – М.: БИНОМ. Лаборатория знаний,  2013. - 184 </w:t>
      </w:r>
      <w:proofErr w:type="spellStart"/>
      <w:r w:rsidRPr="00EC3F54">
        <w:rPr>
          <w:rFonts w:ascii="Times New Roman" w:hAnsi="Times New Roman"/>
          <w:sz w:val="24"/>
          <w:szCs w:val="24"/>
        </w:rPr>
        <w:t>с.</w:t>
      </w:r>
      <w:proofErr w:type="gramStart"/>
      <w:r w:rsidRPr="00EC3F54">
        <w:rPr>
          <w:rFonts w:ascii="Times New Roman" w:hAnsi="Times New Roman"/>
          <w:sz w:val="24"/>
          <w:szCs w:val="24"/>
        </w:rPr>
        <w:t>:и</w:t>
      </w:r>
      <w:proofErr w:type="gramEnd"/>
      <w:r w:rsidRPr="00EC3F54">
        <w:rPr>
          <w:rFonts w:ascii="Times New Roman" w:hAnsi="Times New Roman"/>
          <w:sz w:val="24"/>
          <w:szCs w:val="24"/>
        </w:rPr>
        <w:t>л</w:t>
      </w:r>
      <w:proofErr w:type="spellEnd"/>
      <w:r w:rsidRPr="00EC3F54">
        <w:rPr>
          <w:rFonts w:ascii="Times New Roman" w:hAnsi="Times New Roman"/>
          <w:sz w:val="24"/>
          <w:szCs w:val="24"/>
        </w:rPr>
        <w:t>.</w:t>
      </w:r>
    </w:p>
    <w:p w:rsidR="009F549B" w:rsidRPr="00EC3F54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Информатика: программа для основной школы 5-6 классы, 7-9 классы/</w:t>
      </w:r>
      <w:r w:rsidRPr="00EC3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sz w:val="24"/>
          <w:szCs w:val="24"/>
        </w:rPr>
        <w:t xml:space="preserve">Л. Л.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EC3F54">
        <w:rPr>
          <w:rFonts w:ascii="Times New Roman" w:hAnsi="Times New Roman"/>
          <w:sz w:val="24"/>
          <w:szCs w:val="24"/>
        </w:rPr>
        <w:t>Босова</w:t>
      </w:r>
      <w:proofErr w:type="spellEnd"/>
      <w:r w:rsidRPr="00EC3F54">
        <w:rPr>
          <w:rFonts w:ascii="Times New Roman" w:hAnsi="Times New Roman"/>
          <w:sz w:val="24"/>
          <w:szCs w:val="24"/>
        </w:rPr>
        <w:t xml:space="preserve">. – М.: БИНОМ. Лаборатория знаний,  2013. – 88 </w:t>
      </w:r>
      <w:proofErr w:type="gramStart"/>
      <w:r w:rsidRPr="00EC3F54">
        <w:rPr>
          <w:rFonts w:ascii="Times New Roman" w:hAnsi="Times New Roman"/>
          <w:sz w:val="24"/>
          <w:szCs w:val="24"/>
        </w:rPr>
        <w:t>с</w:t>
      </w:r>
      <w:proofErr w:type="gramEnd"/>
      <w:r w:rsidRPr="00EC3F54">
        <w:rPr>
          <w:rFonts w:ascii="Times New Roman" w:hAnsi="Times New Roman"/>
          <w:sz w:val="24"/>
          <w:szCs w:val="24"/>
        </w:rPr>
        <w:t xml:space="preserve">. </w:t>
      </w:r>
    </w:p>
    <w:p w:rsidR="001B2CDF" w:rsidRDefault="001B2CDF"/>
    <w:sectPr w:rsidR="001B2CDF" w:rsidSect="00B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D30F1"/>
    <w:rsid w:val="000F1B44"/>
    <w:rsid w:val="00191E5F"/>
    <w:rsid w:val="001B2CDF"/>
    <w:rsid w:val="005E48B9"/>
    <w:rsid w:val="009F549B"/>
    <w:rsid w:val="00BD30F1"/>
    <w:rsid w:val="00BE2779"/>
    <w:rsid w:val="00D9518D"/>
    <w:rsid w:val="00F2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комп1</cp:lastModifiedBy>
  <cp:revision>3</cp:revision>
  <dcterms:created xsi:type="dcterms:W3CDTF">2014-04-02T15:09:00Z</dcterms:created>
  <dcterms:modified xsi:type="dcterms:W3CDTF">2016-02-01T08:15:00Z</dcterms:modified>
</cp:coreProperties>
</file>