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85" w:rsidRPr="00505B94" w:rsidRDefault="00505B94" w:rsidP="00505B94">
      <w:pPr>
        <w:tabs>
          <w:tab w:val="left" w:pos="556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-171450</wp:posOffset>
            </wp:positionV>
            <wp:extent cx="7000875" cy="9993630"/>
            <wp:effectExtent l="19050" t="0" r="9525" b="0"/>
            <wp:wrapThrough wrapText="bothSides">
              <wp:wrapPolygon edited="0">
                <wp:start x="-59" y="0"/>
                <wp:lineTo x="-59" y="21575"/>
                <wp:lineTo x="21629" y="21575"/>
                <wp:lineTo x="21629" y="0"/>
                <wp:lineTo x="-59" y="0"/>
              </wp:wrapPolygon>
            </wp:wrapThrough>
            <wp:docPr id="2" name="Рисунок 1" descr="C:\Users\User\Pictures\2023-09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26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9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745" w:rsidRPr="00505B94">
        <w:rPr>
          <w:sz w:val="28"/>
          <w:szCs w:val="28"/>
        </w:rPr>
        <w:t xml:space="preserve"> </w:t>
      </w:r>
      <w:proofErr w:type="gramStart"/>
      <w:r w:rsidR="00012745" w:rsidRPr="00505B94">
        <w:rPr>
          <w:sz w:val="28"/>
          <w:szCs w:val="28"/>
        </w:rPr>
        <w:t>муниципалитета</w:t>
      </w:r>
      <w:proofErr w:type="gramEnd"/>
      <w:r w:rsidR="00012745" w:rsidRPr="00505B94">
        <w:rPr>
          <w:sz w:val="28"/>
          <w:szCs w:val="28"/>
        </w:rPr>
        <w:t xml:space="preserve"> которые обеспечат формирование культурных потребностей </w:t>
      </w:r>
      <w:r w:rsidR="00012745" w:rsidRPr="00505B94">
        <w:rPr>
          <w:sz w:val="28"/>
          <w:szCs w:val="28"/>
        </w:rPr>
        <w:lastRenderedPageBreak/>
        <w:t>ребенка дошкольного возраста;</w:t>
      </w:r>
    </w:p>
    <w:p w:rsidR="00DD1185" w:rsidRPr="00BE27DB" w:rsidRDefault="00012745" w:rsidP="00BE27DB">
      <w:pPr>
        <w:pStyle w:val="a5"/>
        <w:numPr>
          <w:ilvl w:val="0"/>
          <w:numId w:val="1"/>
        </w:numPr>
        <w:tabs>
          <w:tab w:val="left" w:pos="55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>обогатить практику формирования культурных потребностей ребенка дошкольного возраста посредством системного взаимодействия с учреждениями культуры, дошкольной образовательной организации и семьи инновационным содержанием;</w:t>
      </w:r>
    </w:p>
    <w:p w:rsidR="00EC14FC" w:rsidRPr="00BE27DB" w:rsidRDefault="00012745" w:rsidP="00BE27DB">
      <w:pPr>
        <w:pStyle w:val="a5"/>
        <w:numPr>
          <w:ilvl w:val="0"/>
          <w:numId w:val="1"/>
        </w:numPr>
        <w:tabs>
          <w:tab w:val="left" w:pos="55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>расширить опыт культурного развития ребенка дошкольного возраста с учетом его индивидуальных потребностей.</w:t>
      </w:r>
    </w:p>
    <w:p w:rsidR="00DD1185" w:rsidRPr="00BE27DB" w:rsidRDefault="00EC14FC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E27DB">
        <w:rPr>
          <w:sz w:val="28"/>
          <w:szCs w:val="28"/>
        </w:rPr>
        <w:t>5. Инновационная значимость проекта (инновационный потенциал) проекта</w:t>
      </w:r>
    </w:p>
    <w:p w:rsidR="00DD1185" w:rsidRPr="00BE27DB" w:rsidRDefault="00DD1185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E27DB">
        <w:rPr>
          <w:bCs/>
          <w:sz w:val="28"/>
          <w:szCs w:val="28"/>
        </w:rPr>
        <w:t>И</w:t>
      </w:r>
      <w:r w:rsidR="00CD7602" w:rsidRPr="00BE27DB">
        <w:rPr>
          <w:bCs/>
          <w:sz w:val="28"/>
          <w:szCs w:val="28"/>
        </w:rPr>
        <w:t xml:space="preserve">нновационность проекта </w:t>
      </w:r>
      <w:r w:rsidR="00CD7602" w:rsidRPr="00BE27DB">
        <w:rPr>
          <w:sz w:val="28"/>
          <w:szCs w:val="28"/>
          <w:shd w:val="clear" w:color="auto" w:fill="FFFFFF"/>
        </w:rPr>
        <w:t xml:space="preserve">заключается в новом подходе к организации образовательной деятельности, в ходе которой </w:t>
      </w:r>
      <w:r w:rsidR="00CD7602" w:rsidRPr="00BE27DB">
        <w:rPr>
          <w:sz w:val="28"/>
          <w:szCs w:val="28"/>
        </w:rPr>
        <w:t>формируются культурные потребности ребенка дошкольного возраста 5–7 лет – базовых компонентов культуры. Анализ информации о культурном развитии личности, показал, что целевой аудиторией являются в основном школьники и студенты. Аналогичный опыт работы с дошкольниками крайне ограничен.</w:t>
      </w:r>
    </w:p>
    <w:p w:rsidR="00DD1185" w:rsidRPr="00BE27DB" w:rsidRDefault="00DD1185" w:rsidP="00BE27DB">
      <w:pPr>
        <w:spacing w:line="276" w:lineRule="auto"/>
        <w:rPr>
          <w:sz w:val="28"/>
          <w:szCs w:val="28"/>
        </w:rPr>
      </w:pPr>
      <w:r w:rsidRPr="00BE27DB">
        <w:rPr>
          <w:sz w:val="28"/>
          <w:szCs w:val="28"/>
        </w:rPr>
        <w:br w:type="page"/>
      </w:r>
    </w:p>
    <w:p w:rsidR="00EC14FC" w:rsidRPr="00BE27DB" w:rsidRDefault="00EC14FC" w:rsidP="00BE27DB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E27DB">
        <w:rPr>
          <w:rFonts w:ascii="Times New Roman" w:hAnsi="Times New Roman"/>
          <w:b/>
          <w:sz w:val="28"/>
          <w:szCs w:val="28"/>
        </w:rPr>
        <w:lastRenderedPageBreak/>
        <w:t>Сведения о реализации проекта за отчетный период</w:t>
      </w:r>
    </w:p>
    <w:p w:rsidR="00143D90" w:rsidRPr="00BE27DB" w:rsidRDefault="00143D90" w:rsidP="00BE27DB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14FC" w:rsidRPr="00BE27DB" w:rsidRDefault="00EC14FC" w:rsidP="00810278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E27DB">
        <w:rPr>
          <w:sz w:val="28"/>
          <w:szCs w:val="28"/>
        </w:rPr>
        <w:t>6. Реализация программных мероприятий</w:t>
      </w:r>
      <w:r w:rsidR="00085FC4" w:rsidRPr="00BE27DB">
        <w:rPr>
          <w:sz w:val="28"/>
          <w:szCs w:val="28"/>
        </w:rPr>
        <w:t xml:space="preserve"> краевой инновационной площадки</w:t>
      </w:r>
      <w:r w:rsidRPr="00BE27DB">
        <w:rPr>
          <w:sz w:val="28"/>
          <w:szCs w:val="28"/>
        </w:rPr>
        <w:t xml:space="preserve"> за отчетный период в соответствии с календарным планом-графиком</w:t>
      </w:r>
      <w:r w:rsidR="009F17AF" w:rsidRPr="00BE27DB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45"/>
        <w:gridCol w:w="2514"/>
        <w:gridCol w:w="1807"/>
        <w:gridCol w:w="2868"/>
        <w:gridCol w:w="2403"/>
      </w:tblGrid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center"/>
            </w:pPr>
            <w:r w:rsidRPr="00BE27DB">
              <w:t xml:space="preserve">№ </w:t>
            </w:r>
            <w:proofErr w:type="gramStart"/>
            <w:r w:rsidRPr="00BE27DB">
              <w:t>п</w:t>
            </w:r>
            <w:proofErr w:type="gramEnd"/>
            <w:r w:rsidRPr="00BE27DB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center"/>
            </w:pPr>
            <w:r w:rsidRPr="00BE27DB">
              <w:t>Перечень мероприятий в соответствии с календарным планом-графиком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center"/>
            </w:pPr>
            <w:r w:rsidRPr="00BE27DB">
              <w:t>Срок (период)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center"/>
            </w:pPr>
            <w:r w:rsidRPr="00BE27DB">
              <w:t>Описание основных результатов реализации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center"/>
            </w:pPr>
            <w:r w:rsidRPr="00BE27DB">
              <w:t>Результаты (продукты), полученные за отчетный период реализации проекта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3E76E2" w:rsidP="00BE27DB">
            <w:pPr>
              <w:jc w:val="both"/>
            </w:pPr>
            <w:r w:rsidRPr="00BE27D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E7CA0" w:rsidP="00BE27DB">
            <w:r w:rsidRPr="00BE27DB">
              <w:rPr>
                <w:iCs/>
              </w:rPr>
              <w:t xml:space="preserve">Итоговая оценка эффективности инновационной деятельности: мониторинг </w:t>
            </w:r>
            <w:r w:rsidRPr="00BE27DB">
              <w:t>3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E7CA0" w:rsidP="00BE27DB">
            <w:r w:rsidRPr="00BE27DB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CE37A6" w:rsidP="00BE27DB">
            <w:r w:rsidRPr="00BE27DB">
              <w:t>Прове</w:t>
            </w:r>
            <w:r w:rsidR="00D041AF" w:rsidRPr="00BE27DB">
              <w:t xml:space="preserve">ден </w:t>
            </w:r>
            <w:r w:rsidRPr="00BE27DB">
              <w:t xml:space="preserve">мониторинг  качества инновации: развитие культуры ребенка, компетенции родителей по организации культурно-досуговой деятельности ребенка, взаимодействия педагогов и родителей.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E7CA0" w:rsidP="00BE27DB">
            <w:r w:rsidRPr="00BE27DB">
              <w:rPr>
                <w:iCs/>
              </w:rPr>
              <w:t>Положительная внутренняя и внешняя экспертиза реализации проекта КИП</w:t>
            </w:r>
            <w:r w:rsidR="00EC4785" w:rsidRPr="00BE27DB">
              <w:rPr>
                <w:iCs/>
              </w:rPr>
              <w:t>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3E76E2" w:rsidP="00BE27DB">
            <w:pPr>
              <w:jc w:val="both"/>
            </w:pPr>
            <w:r w:rsidRPr="00BE27DB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E7CA0" w:rsidP="00BE27DB">
            <w:pPr>
              <w:pStyle w:val="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7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основных направлений проекта: </w:t>
            </w:r>
            <w:r w:rsidRPr="00BE27DB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и культурно-досуговые события (заседания культурного клуба), организация и проведение культпоходов для детей 5-7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E7CA0" w:rsidP="00BE27DB">
            <w:r w:rsidRPr="00BE27DB">
              <w:t>согласно графику не менее 1 культурно-досугового события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5C2ADD" w:rsidP="00BE27DB">
            <w:r w:rsidRPr="00BE27DB">
              <w:t xml:space="preserve">В рамках инновационной деятельности в МБДОУ № 8 были проведены </w:t>
            </w:r>
            <w:r w:rsidR="000B3E43" w:rsidRPr="00BE27DB">
              <w:t xml:space="preserve">заседания </w:t>
            </w:r>
            <w:proofErr w:type="spellStart"/>
            <w:r w:rsidRPr="00BE27DB">
              <w:t>культклуб</w:t>
            </w:r>
            <w:r w:rsidR="000B3E43" w:rsidRPr="00BE27DB">
              <w:t>ов</w:t>
            </w:r>
            <w:proofErr w:type="spellEnd"/>
            <w:r w:rsidRPr="00BE27DB">
              <w:t xml:space="preserve"> </w:t>
            </w:r>
            <w:r w:rsidR="00AF49EA" w:rsidRPr="00BE27DB">
              <w:t xml:space="preserve">с привлечением работников культуры </w:t>
            </w:r>
            <w:r w:rsidRPr="00BE27DB">
              <w:t xml:space="preserve">и организованы культпоходы </w:t>
            </w:r>
            <w:r w:rsidR="00AF49EA" w:rsidRPr="00BE27DB">
              <w:t>выходного дня с участием воспитанников ДОО и их родителей</w:t>
            </w:r>
            <w:proofErr w:type="gramStart"/>
            <w:r w:rsidR="00AF49EA" w:rsidRPr="00BE27DB"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E7CA0" w:rsidP="00BE27DB">
            <w:r w:rsidRPr="00BE27DB">
              <w:t>Создание условий, способствующих, реализации формирования культурных потребностей ребенка дошкольного возраста, их творческого потенциала</w:t>
            </w:r>
            <w:r w:rsidR="00EC4785" w:rsidRPr="00BE27DB">
              <w:t>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3E76E2" w:rsidP="00BE27DB">
            <w:pPr>
              <w:jc w:val="both"/>
            </w:pPr>
            <w:r w:rsidRPr="00BE27DB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E7CA0" w:rsidP="00BE27DB">
            <w:pPr>
              <w:pStyle w:val="1"/>
              <w:widowControl w:val="0"/>
              <w:tabs>
                <w:tab w:val="left" w:pos="0"/>
                <w:tab w:val="left" w:pos="142"/>
                <w:tab w:val="left" w:pos="426"/>
              </w:tabs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E27DB">
              <w:rPr>
                <w:rFonts w:ascii="Times New Roman" w:hAnsi="Times New Roman"/>
                <w:sz w:val="24"/>
                <w:szCs w:val="24"/>
                <w:lang w:eastAsia="ru-RU"/>
              </w:rPr>
              <w:t>Фотовыставка с мероприятий «Культурный клуб»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E7CA0" w:rsidP="00BE27DB">
            <w:r w:rsidRPr="00BE27DB">
              <w:t>согласно графику культурно-досуговых событий не менее 3 раз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007546" w:rsidP="00BE27DB">
            <w:r w:rsidRPr="00BE27DB">
              <w:t>В ДОО организованы фотовыставки с мероприятий «Культурный клуб»</w:t>
            </w:r>
            <w:r w:rsidR="00DD1185" w:rsidRPr="00BE27DB">
              <w:t xml:space="preserve"> и «Культпоход»</w:t>
            </w:r>
            <w:r w:rsidR="00EC4785" w:rsidRPr="00BE27D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E7CA0" w:rsidP="00BE27DB">
            <w:r w:rsidRPr="00BE27DB">
              <w:rPr>
                <w:iCs/>
              </w:rPr>
              <w:t>Поддержка мотивации участников проекта к инновационной деятельности</w:t>
            </w:r>
            <w:r w:rsidR="00EC4785" w:rsidRPr="00BE27DB">
              <w:rPr>
                <w:iCs/>
              </w:rPr>
              <w:t>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3E76E2" w:rsidP="00BE27DB">
            <w:pPr>
              <w:jc w:val="both"/>
            </w:pPr>
            <w:r w:rsidRPr="00BE27DB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E7CA0" w:rsidP="00BE27DB">
            <w:r w:rsidRPr="00BE27DB">
              <w:t>Заседание координационного совета методической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E7CA0" w:rsidP="00BE27DB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7DB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="00FA678B" w:rsidRPr="00BE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7CA0" w:rsidRPr="00BE27DB" w:rsidRDefault="00DE7CA0" w:rsidP="00BE27DB">
            <w:r w:rsidRPr="00BE27DB">
              <w:t xml:space="preserve">март </w:t>
            </w:r>
          </w:p>
          <w:p w:rsidR="00DE7CA0" w:rsidRPr="00BE27DB" w:rsidRDefault="00DE7CA0" w:rsidP="00BE27DB">
            <w:r w:rsidRPr="00BE27DB">
              <w:t>июнь</w:t>
            </w:r>
            <w:r w:rsidR="00FA678B" w:rsidRPr="00BE27DB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813C7" w:rsidP="00BE27DB">
            <w:pPr>
              <w:tabs>
                <w:tab w:val="left" w:pos="1134"/>
              </w:tabs>
              <w:suppressAutoHyphens/>
              <w:autoSpaceDN w:val="0"/>
              <w:textAlignment w:val="baseline"/>
            </w:pPr>
            <w:r w:rsidRPr="00BE27DB">
              <w:t>Проведены заседания к</w:t>
            </w:r>
            <w:r w:rsidR="00C7432B" w:rsidRPr="00BE27DB">
              <w:t>оординационн</w:t>
            </w:r>
            <w:r w:rsidRPr="00BE27DB">
              <w:t>ого</w:t>
            </w:r>
            <w:r w:rsidR="00C7432B" w:rsidRPr="00BE27DB">
              <w:t xml:space="preserve"> совет</w:t>
            </w:r>
            <w:r w:rsidRPr="00BE27DB">
              <w:t>а</w:t>
            </w:r>
            <w:r w:rsidR="00C7432B" w:rsidRPr="00BE27DB">
              <w:t xml:space="preserve"> </w:t>
            </w:r>
            <w:r w:rsidRPr="00BE27DB">
              <w:t xml:space="preserve"> по отбору </w:t>
            </w:r>
            <w:r w:rsidR="00C7432B" w:rsidRPr="00BE27DB">
              <w:t xml:space="preserve"> мероприятий в учреждения</w:t>
            </w:r>
            <w:r w:rsidR="0069416B" w:rsidRPr="00BE27DB">
              <w:t xml:space="preserve"> культуры по </w:t>
            </w:r>
            <w:r w:rsidR="00C7432B" w:rsidRPr="00BE27DB">
              <w:t xml:space="preserve"> критериям: культурная и историческая значимость; отражение в мероприятии общечеловеческих, общенациональных, гражданско-патриотических, эстетических ценностей; </w:t>
            </w:r>
            <w:r w:rsidR="00C7432B" w:rsidRPr="00BE27DB">
              <w:lastRenderedPageBreak/>
              <w:t xml:space="preserve">учет содержания соответствующих образовательных областей в системе дошкольного образования.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A0" w:rsidRPr="00BE27DB" w:rsidRDefault="00DE7CA0" w:rsidP="00BE27DB">
            <w:r w:rsidRPr="00BE27DB">
              <w:lastRenderedPageBreak/>
              <w:t>Координация инновационной деятельности</w:t>
            </w:r>
            <w:r w:rsidR="00EC4785" w:rsidRPr="00BE27DB">
              <w:t>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3E76E2" w:rsidP="00BE27DB">
            <w:pPr>
              <w:jc w:val="both"/>
            </w:pPr>
            <w:r w:rsidRPr="00BE27DB"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31474E" w:rsidP="00BE27DB">
            <w:r w:rsidRPr="00BE27DB">
              <w:t>Развитие методической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31474E" w:rsidP="00BE27DB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E27DB">
              <w:rPr>
                <w:rFonts w:ascii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BE27DB">
              <w:rPr>
                <w:rFonts w:ascii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DC1305" w:rsidP="00BE27DB">
            <w:r w:rsidRPr="00BE27DB">
              <w:rPr>
                <w:iCs/>
              </w:rPr>
              <w:t xml:space="preserve">Проведены </w:t>
            </w:r>
            <w:r w:rsidRPr="00BE27DB">
              <w:t xml:space="preserve">мастер-классы, семинары, вебинары </w:t>
            </w:r>
            <w:r w:rsidRPr="00BE27DB">
              <w:rPr>
                <w:iCs/>
              </w:rPr>
              <w:t xml:space="preserve">для ДОО по теме </w:t>
            </w:r>
            <w:r w:rsidR="003316E0" w:rsidRPr="00BE27DB">
              <w:rPr>
                <w:iCs/>
              </w:rPr>
              <w:t xml:space="preserve">проекта, в том числе организованные на платформе </w:t>
            </w:r>
            <w:r w:rsidR="003316E0" w:rsidRPr="00BE27DB">
              <w:rPr>
                <w:bCs/>
              </w:rPr>
              <w:t>СМАРТЕКА –</w:t>
            </w:r>
            <w:r w:rsidR="003316E0" w:rsidRPr="00BE27DB">
              <w:t xml:space="preserve"> сервис по поиску лучших практик в различных отраслях.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31474E" w:rsidP="00BE27DB">
            <w:r w:rsidRPr="00BE27DB">
              <w:t>Эффективно действующая методическая сеть инновационного взаимодействия.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3E76E2" w:rsidP="00BE27DB">
            <w:pPr>
              <w:jc w:val="both"/>
            </w:pPr>
            <w:r w:rsidRPr="00BE27DB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31474E" w:rsidP="00BE27DB">
            <w:r w:rsidRPr="00BE27DB">
              <w:t>Пополнение страницы сайта материалами по инновационной деятельности в рамках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31474E" w:rsidP="00BE27DB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7D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456DD3" w:rsidP="00BE27DB">
            <w:r w:rsidRPr="00BE27DB">
              <w:t>Размещение нормативно-правовых документов, продуктов инновационной деятельности, транслирование опыта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31474E" w:rsidP="00BE27DB">
            <w:r w:rsidRPr="00BE27DB">
              <w:t xml:space="preserve">Освещение инновационного опыта 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3E76E2" w:rsidP="00BE27DB">
            <w:pPr>
              <w:jc w:val="both"/>
            </w:pPr>
            <w:r w:rsidRPr="00BE27DB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31474E" w:rsidP="00BE27DB">
            <w:r w:rsidRPr="00BE27DB">
              <w:t>Размещение продуктов инновационной деятельности на сервисе лучших практик «АСИ СМАРТЕКА»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31474E" w:rsidP="00BE27DB">
            <w:r w:rsidRPr="00BE27DB"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0" w:rsidRPr="00BE27DB" w:rsidRDefault="00C31ACE" w:rsidP="00BE27DB">
            <w:r w:rsidRPr="00BE27DB">
              <w:t xml:space="preserve">На цифровой платформе АСИ СМАРТЕКА размещена практика МБДОУ № 8. В настоящее время  </w:t>
            </w:r>
            <w:r w:rsidR="00596402" w:rsidRPr="00BE27DB">
              <w:t xml:space="preserve">практика находится на уровне </w:t>
            </w:r>
            <w:r w:rsidRPr="00BE27DB">
              <w:t xml:space="preserve">внедрения </w:t>
            </w:r>
            <w:r w:rsidR="00596402" w:rsidRPr="00BE27DB">
              <w:t xml:space="preserve">в </w:t>
            </w:r>
            <w:r w:rsidR="003316E0" w:rsidRPr="00BE27DB">
              <w:t>4</w:t>
            </w:r>
            <w:r w:rsidR="00596402" w:rsidRPr="00BE27DB">
              <w:t xml:space="preserve">-х </w:t>
            </w:r>
            <w:r w:rsidRPr="00BE27DB">
              <w:t>регион</w:t>
            </w:r>
            <w:r w:rsidR="00596402" w:rsidRPr="00BE27DB">
              <w:t>ах</w:t>
            </w:r>
            <w:r w:rsidRPr="00BE27DB">
              <w:t>: Краснодарско</w:t>
            </w:r>
            <w:r w:rsidR="00596402" w:rsidRPr="00BE27DB">
              <w:t xml:space="preserve">м </w:t>
            </w:r>
            <w:proofErr w:type="gramStart"/>
            <w:r w:rsidR="00596402" w:rsidRPr="00BE27DB">
              <w:t>крае</w:t>
            </w:r>
            <w:proofErr w:type="gramEnd"/>
            <w:r w:rsidRPr="00BE27DB">
              <w:t>,</w:t>
            </w:r>
            <w:r w:rsidR="00596402" w:rsidRPr="00BE27DB">
              <w:t xml:space="preserve"> </w:t>
            </w:r>
            <w:r w:rsidRPr="00BE27DB">
              <w:t>Амурской</w:t>
            </w:r>
            <w:r w:rsidR="003316E0" w:rsidRPr="00BE27DB">
              <w:t>,</w:t>
            </w:r>
            <w:r w:rsidRPr="00BE27DB">
              <w:t xml:space="preserve"> Липецкой</w:t>
            </w:r>
            <w:r w:rsidR="003316E0" w:rsidRPr="00BE27DB">
              <w:t>,</w:t>
            </w:r>
            <w:r w:rsidRPr="00BE27DB">
              <w:t xml:space="preserve"> </w:t>
            </w:r>
            <w:r w:rsidR="003316E0" w:rsidRPr="00BE27DB">
              <w:t xml:space="preserve">Челябинской </w:t>
            </w:r>
            <w:r w:rsidRPr="00BE27DB">
              <w:t>област</w:t>
            </w:r>
            <w:r w:rsidR="00596402" w:rsidRPr="00BE27DB">
              <w:t>ях</w:t>
            </w:r>
            <w:r w:rsidRPr="00BE27DB">
              <w:t xml:space="preserve">. </w:t>
            </w:r>
          </w:p>
          <w:p w:rsidR="0031474E" w:rsidRPr="00BE27DB" w:rsidRDefault="00C31ACE" w:rsidP="00BE27DB">
            <w:r w:rsidRPr="00BE27DB">
              <w:t>Внедр</w:t>
            </w:r>
            <w:r w:rsidR="00CC63D0" w:rsidRPr="00BE27DB">
              <w:t>и</w:t>
            </w:r>
            <w:r w:rsidRPr="00BE27DB">
              <w:t>ли</w:t>
            </w:r>
            <w:r w:rsidR="00596402" w:rsidRPr="00BE27DB">
              <w:t xml:space="preserve"> практику МБДОУ №8 в свою работу</w:t>
            </w:r>
            <w:r w:rsidRPr="00BE27DB">
              <w:t xml:space="preserve"> </w:t>
            </w:r>
            <w:r w:rsidR="00596402" w:rsidRPr="00BE27DB">
              <w:t>МБ</w:t>
            </w:r>
            <w:proofErr w:type="gramStart"/>
            <w:r w:rsidR="00596402" w:rsidRPr="00BE27DB">
              <w:t>С(</w:t>
            </w:r>
            <w:proofErr w:type="gramEnd"/>
            <w:r w:rsidR="00596402" w:rsidRPr="00BE27DB">
              <w:t>К) ОУ «С(К)НШ-ДС№10» и МБДОУ «Детский сад № 18» Челябинской области.</w:t>
            </w:r>
            <w:r w:rsidRPr="00BE27DB"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4E" w:rsidRPr="00BE27DB" w:rsidRDefault="0031474E" w:rsidP="00BE27DB">
            <w:r w:rsidRPr="00BE27DB">
              <w:t xml:space="preserve">Диссеминация инновационного опыта 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3E76E2" w:rsidP="00BE27DB">
            <w:pPr>
              <w:jc w:val="both"/>
            </w:pPr>
            <w:r w:rsidRPr="00BE27DB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t>Мероприятия  по теме инновационной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t>июль</w:t>
            </w:r>
          </w:p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122870" w:rsidP="00BE27DB"/>
          <w:p w:rsidR="00122870" w:rsidRPr="00BE27DB" w:rsidRDefault="00082BB3" w:rsidP="00BE27DB">
            <w:r w:rsidRPr="00BE27DB">
              <w:t>с</w:t>
            </w:r>
            <w:r w:rsidR="00122870" w:rsidRPr="00BE27DB">
              <w:t>ентябрь</w:t>
            </w:r>
          </w:p>
          <w:p w:rsidR="00082BB3" w:rsidRPr="00BE27DB" w:rsidRDefault="00082BB3" w:rsidP="00BE27DB"/>
          <w:p w:rsidR="00082BB3" w:rsidRPr="00BE27DB" w:rsidRDefault="00082BB3" w:rsidP="00BE27DB"/>
          <w:p w:rsidR="00082BB3" w:rsidRPr="00BE27DB" w:rsidRDefault="00082BB3" w:rsidP="00BE27DB"/>
          <w:p w:rsidR="00082BB3" w:rsidRPr="00BE27DB" w:rsidRDefault="00082BB3" w:rsidP="00BE27DB"/>
          <w:p w:rsidR="00082BB3" w:rsidRPr="00BE27DB" w:rsidRDefault="00082BB3" w:rsidP="00BE27DB"/>
          <w:p w:rsidR="00082BB3" w:rsidRPr="00BE27DB" w:rsidRDefault="00082BB3" w:rsidP="00BE27DB"/>
          <w:p w:rsidR="00082BB3" w:rsidRPr="00BE27DB" w:rsidRDefault="00082BB3" w:rsidP="00BE27DB"/>
          <w:p w:rsidR="00082BB3" w:rsidRPr="00BE27DB" w:rsidRDefault="00082BB3" w:rsidP="00BE27DB"/>
          <w:p w:rsidR="00082BB3" w:rsidRPr="00BE27DB" w:rsidRDefault="00082BB3" w:rsidP="00BE27DB"/>
          <w:p w:rsidR="00082BB3" w:rsidRPr="00BE27DB" w:rsidRDefault="00082BB3" w:rsidP="00BE27DB"/>
          <w:p w:rsidR="00082BB3" w:rsidRPr="00BE27DB" w:rsidRDefault="00082BB3" w:rsidP="00BE27DB"/>
          <w:p w:rsidR="00082BB3" w:rsidRPr="00BE27DB" w:rsidRDefault="00082BB3" w:rsidP="00BE27DB"/>
          <w:p w:rsidR="00082BB3" w:rsidRPr="00BE27DB" w:rsidRDefault="00082BB3" w:rsidP="00BE27DB"/>
          <w:p w:rsidR="00082BB3" w:rsidRPr="00BE27DB" w:rsidRDefault="00082BB3" w:rsidP="00BE27DB">
            <w:r w:rsidRPr="00BE27DB"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BE27DB" w:rsidP="00BE27DB">
            <w:r>
              <w:lastRenderedPageBreak/>
              <w:t>Д</w:t>
            </w:r>
            <w:r w:rsidR="00122870" w:rsidRPr="00BE27DB">
              <w:t>искуссионн</w:t>
            </w:r>
            <w:r>
              <w:t xml:space="preserve">ая </w:t>
            </w:r>
            <w:r w:rsidR="00122870" w:rsidRPr="00BE27DB">
              <w:t>площадк</w:t>
            </w:r>
            <w:r>
              <w:t>а</w:t>
            </w:r>
            <w:r w:rsidR="00122870" w:rsidRPr="00BE27DB">
              <w:t xml:space="preserve"> ГБОУ ДПО ИРО КК «Распространение лучших практик и продуктивных моделей управления для повышения качества дошкольного образования».</w:t>
            </w:r>
          </w:p>
          <w:p w:rsidR="00122870" w:rsidRPr="00BE27DB" w:rsidRDefault="00122870" w:rsidP="00BE27DB">
            <w:r w:rsidRPr="00BE27DB">
              <w:t xml:space="preserve">Тема выступления «Взаимодействие дошкольной образовательной </w:t>
            </w:r>
            <w:r w:rsidRPr="00BE27DB">
              <w:lastRenderedPageBreak/>
              <w:t>организации с учреждениями культуры как компонент социального партнерства».</w:t>
            </w:r>
          </w:p>
          <w:p w:rsidR="00122870" w:rsidRPr="00BE27DB" w:rsidRDefault="00BE27DB" w:rsidP="00BE27DB">
            <w:r>
              <w:t>У</w:t>
            </w:r>
            <w:r w:rsidR="00122870" w:rsidRPr="00BE27DB">
              <w:t xml:space="preserve">частие в фестивале, организованном  в ГБОУ ДПО ИРО КК «Инноватика. Образование. Мастерство». </w:t>
            </w:r>
          </w:p>
          <w:p w:rsidR="00122870" w:rsidRPr="00BE27DB" w:rsidRDefault="00122870" w:rsidP="00BE27DB">
            <w:r w:rsidRPr="00BE27DB">
              <w:t>Тема проекта «Формирование культурных потребностей ребенка дошкольного возраста в системе: дошкольная организация – семья – учреждение культуры».</w:t>
            </w:r>
          </w:p>
          <w:p w:rsidR="00082BB3" w:rsidRPr="00BE27DB" w:rsidRDefault="00810278" w:rsidP="00810278">
            <w:r>
              <w:t>С</w:t>
            </w:r>
            <w:r w:rsidRPr="00BE27DB">
              <w:t xml:space="preserve">тажировка </w:t>
            </w:r>
            <w:r>
              <w:t>н</w:t>
            </w:r>
            <w:r w:rsidR="00082BB3" w:rsidRPr="00BE27DB">
              <w:t>а базе МБДОУ №8 «Система формирования культурных потребностей ребенка дошкольного возраста».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lastRenderedPageBreak/>
              <w:t xml:space="preserve">Диссеминация инновационного опыта 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3E76E2" w:rsidP="00BE27DB">
            <w:pPr>
              <w:jc w:val="both"/>
            </w:pPr>
            <w:r w:rsidRPr="00BE27DB"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pPr>
              <w:pStyle w:val="1"/>
              <w:widowControl w:val="0"/>
              <w:tabs>
                <w:tab w:val="left" w:pos="426"/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7DB">
              <w:rPr>
                <w:rFonts w:ascii="Times New Roman" w:hAnsi="Times New Roman"/>
                <w:sz w:val="24"/>
                <w:szCs w:val="24"/>
              </w:rPr>
              <w:t>Участие в конференциях, профессиональных конкурсах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27DB">
              <w:rPr>
                <w:rFonts w:ascii="Times New Roman" w:hAnsi="Times New Roman"/>
                <w:sz w:val="24"/>
                <w:szCs w:val="24"/>
              </w:rPr>
              <w:t>согласно графику проведения региональных и федеральных конференций, конкурсов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rPr>
                <w:lang w:val="en-US"/>
              </w:rPr>
              <w:t>II</w:t>
            </w:r>
            <w:r w:rsidRPr="00BE27DB">
              <w:t xml:space="preserve"> Всероссийская научно-практическая конференция «Дошкольное образование в России: результаты нового времени и взгляд в будущее». </w:t>
            </w:r>
          </w:p>
          <w:p w:rsidR="00122870" w:rsidRPr="00BE27DB" w:rsidRDefault="00122870" w:rsidP="00BE27DB">
            <w:r w:rsidRPr="00BE27DB">
              <w:t>Выступление «Разработка и ведение дневника «Культурный дневник дошкольника»</w:t>
            </w:r>
            <w:r w:rsidR="006D6ADB" w:rsidRPr="00BE27D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t xml:space="preserve">Диссеминация инновационного опыта 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3E76E2" w:rsidP="00BE27DB">
            <w:pPr>
              <w:jc w:val="both"/>
            </w:pPr>
            <w:r w:rsidRPr="00BE27DB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t xml:space="preserve">Разработка </w:t>
            </w:r>
            <w:r w:rsidRPr="00BE27DB">
              <w:rPr>
                <w:shd w:val="clear" w:color="auto" w:fill="FFFFFF"/>
              </w:rPr>
              <w:t>методических рекомендаций по разработке рабочей тетради «</w:t>
            </w:r>
            <w:r w:rsidRPr="00BE27DB">
              <w:t>Культурный дневник дошкольника</w:t>
            </w:r>
            <w:r w:rsidRPr="00BE27DB">
              <w:rPr>
                <w:shd w:val="clear" w:color="auto" w:fill="FFFFFF"/>
              </w:rPr>
              <w:t>» для детей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8F4E2B" w:rsidP="00BE27DB">
            <w:pPr>
              <w:rPr>
                <w:iCs/>
              </w:rPr>
            </w:pPr>
            <w:r w:rsidRPr="00BE27DB">
              <w:rPr>
                <w:shd w:val="clear" w:color="auto" w:fill="FFFFFF"/>
              </w:rPr>
              <w:t>Изданы методические рекомендации по разработке рабочей тетради «</w:t>
            </w:r>
            <w:r w:rsidRPr="00BE27DB">
              <w:t>Культурный дневник дошкольника</w:t>
            </w:r>
            <w:r w:rsidRPr="00BE27DB">
              <w:rPr>
                <w:shd w:val="clear" w:color="auto" w:fill="FFFFFF"/>
              </w:rPr>
              <w:t xml:space="preserve">».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810278" w:rsidP="00BE27DB">
            <w:pPr>
              <w:rPr>
                <w:iCs/>
              </w:rPr>
            </w:pPr>
            <w:r>
              <w:t>И</w:t>
            </w:r>
            <w:r w:rsidR="00122870" w:rsidRPr="00BE27DB">
              <w:t xml:space="preserve">нновационный продукт; </w:t>
            </w:r>
            <w:r w:rsidR="00122870" w:rsidRPr="00BE27DB">
              <w:rPr>
                <w:shd w:val="clear" w:color="auto" w:fill="FFFFFF"/>
              </w:rPr>
              <w:t xml:space="preserve">методические рекомендации </w:t>
            </w:r>
            <w:r w:rsidR="00771F4D" w:rsidRPr="00BE27DB">
              <w:rPr>
                <w:shd w:val="clear" w:color="auto" w:fill="FFFFFF"/>
              </w:rPr>
              <w:t>«Технология р</w:t>
            </w:r>
            <w:r w:rsidR="00122870" w:rsidRPr="00BE27DB">
              <w:rPr>
                <w:shd w:val="clear" w:color="auto" w:fill="FFFFFF"/>
              </w:rPr>
              <w:t>азработк</w:t>
            </w:r>
            <w:r w:rsidR="00771F4D" w:rsidRPr="00BE27DB">
              <w:rPr>
                <w:shd w:val="clear" w:color="auto" w:fill="FFFFFF"/>
              </w:rPr>
              <w:t>и</w:t>
            </w:r>
            <w:r w:rsidR="00122870" w:rsidRPr="00BE27DB">
              <w:rPr>
                <w:shd w:val="clear" w:color="auto" w:fill="FFFFFF"/>
              </w:rPr>
              <w:t xml:space="preserve"> рабочей тетради «</w:t>
            </w:r>
            <w:r w:rsidR="00122870" w:rsidRPr="00BE27DB">
              <w:t>Культурный дневник дошкольника</w:t>
            </w:r>
            <w:r w:rsidR="00122870" w:rsidRPr="00BE27DB">
              <w:rPr>
                <w:shd w:val="clear" w:color="auto" w:fill="FFFFFF"/>
              </w:rPr>
              <w:t>»</w:t>
            </w:r>
            <w:r w:rsidR="00771F4D" w:rsidRPr="00BE27DB">
              <w:rPr>
                <w:shd w:val="clear" w:color="auto" w:fill="FFFFFF"/>
              </w:rPr>
              <w:t>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3E76E2" w:rsidP="00BE27DB">
            <w:pPr>
              <w:jc w:val="both"/>
            </w:pPr>
            <w:r w:rsidRPr="00BE27DB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pPr>
              <w:rPr>
                <w:highlight w:val="yellow"/>
              </w:rPr>
            </w:pPr>
            <w:r w:rsidRPr="00BE27DB">
              <w:t>Научно-методическая публикация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E71731" w:rsidP="00BE27DB">
            <w:r w:rsidRPr="00BE27DB">
              <w:t xml:space="preserve">Статья «Культурный дневник дошкольника» как средство формирования культурных потребностей ребенка </w:t>
            </w:r>
            <w:r w:rsidRPr="00BE27DB">
              <w:rPr>
                <w:rFonts w:eastAsia="Calibri"/>
              </w:rPr>
              <w:lastRenderedPageBreak/>
              <w:t>размещена в журнале «Кубанская школа»</w:t>
            </w:r>
            <w:r w:rsidRPr="00BE27DB">
              <w:t xml:space="preserve"> </w:t>
            </w:r>
            <w:r w:rsidRPr="00BE27DB">
              <w:rPr>
                <w:rFonts w:eastAsia="Calibri"/>
              </w:rPr>
              <w:t>ГБОУ ИРО КК.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lastRenderedPageBreak/>
              <w:t xml:space="preserve">Диссеминация инновационного опыта 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3E76E2" w:rsidP="00BE27DB">
            <w:pPr>
              <w:jc w:val="both"/>
            </w:pPr>
            <w:r w:rsidRPr="00BE27DB"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t xml:space="preserve">Подготовка к публикации и издание нового инновационного продукта: </w:t>
            </w:r>
            <w:r w:rsidR="00DD7127" w:rsidRPr="00BE27DB">
              <w:rPr>
                <w:shd w:val="clear" w:color="auto" w:fill="FFFFFF"/>
              </w:rPr>
              <w:t xml:space="preserve"> рабочей тетради</w:t>
            </w:r>
            <w:r w:rsidRPr="00BE27DB">
              <w:rPr>
                <w:shd w:val="clear" w:color="auto" w:fill="FFFFFF"/>
              </w:rPr>
              <w:t xml:space="preserve"> «</w:t>
            </w:r>
            <w:r w:rsidRPr="00BE27DB">
              <w:t>Культурный дневник дошкольника</w:t>
            </w:r>
            <w:r w:rsidRPr="00BE27DB">
              <w:rPr>
                <w:shd w:val="clear" w:color="auto" w:fill="FFFFFF"/>
              </w:rPr>
              <w:t>» для детей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DD7127" w:rsidP="00BE27DB">
            <w:r w:rsidRPr="00BE27DB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DD7127" w:rsidP="00BE27DB">
            <w:r w:rsidRPr="00BE27DB">
              <w:t xml:space="preserve">Подготовлен и издан инновационный продукт: </w:t>
            </w:r>
            <w:r w:rsidRPr="00BE27DB">
              <w:rPr>
                <w:shd w:val="clear" w:color="auto" w:fill="FFFFFF"/>
              </w:rPr>
              <w:t>рабочая тетрадь «</w:t>
            </w:r>
            <w:r w:rsidRPr="00BE27DB">
              <w:t>Культурный дневник дошкольника (подготовительная к школе группа).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810278" w:rsidP="00BE27DB">
            <w:r>
              <w:t>И</w:t>
            </w:r>
            <w:r w:rsidR="006F6288" w:rsidRPr="00BE27DB">
              <w:t>нновационный продукт</w:t>
            </w:r>
            <w:r w:rsidR="00451969" w:rsidRPr="00BE27DB">
              <w:t xml:space="preserve">; </w:t>
            </w:r>
            <w:r w:rsidR="006F6288" w:rsidRPr="00BE27DB">
              <w:t xml:space="preserve"> </w:t>
            </w:r>
            <w:r w:rsidR="00451969" w:rsidRPr="00BE27DB">
              <w:rPr>
                <w:shd w:val="clear" w:color="auto" w:fill="FFFFFF"/>
              </w:rPr>
              <w:t>рабочая тетрадь «</w:t>
            </w:r>
            <w:r w:rsidR="00451969" w:rsidRPr="00BE27DB">
              <w:t>Культурный дневник дошкольника (подготовительная к школе группа).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664251" w:rsidP="00BE27DB">
            <w:pPr>
              <w:jc w:val="both"/>
            </w:pPr>
            <w:r w:rsidRPr="00BE27DB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t>Подготовка отчета по итоговым результатам КИП за 2020-2023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664251" w:rsidP="00BE27DB">
            <w:r w:rsidRPr="00BE27DB">
              <w:t>В процессе анализа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t>Анализ результатов деятельности КИП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664251" w:rsidP="00BE27DB">
            <w:pPr>
              <w:jc w:val="both"/>
            </w:pPr>
            <w:r w:rsidRPr="00BE27DB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t>Публичный отчет по выполнению работ КИП за 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t>январь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664251" w:rsidP="00BE27DB">
            <w:r w:rsidRPr="00BE27DB">
              <w:t>В процессе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70" w:rsidRPr="00BE27DB" w:rsidRDefault="00122870" w:rsidP="00BE27DB">
            <w:r w:rsidRPr="00BE27DB">
              <w:rPr>
                <w:iCs/>
              </w:rPr>
              <w:t>Положительная внешняя экспертиза реализации проекта КИП</w:t>
            </w:r>
          </w:p>
        </w:tc>
      </w:tr>
    </w:tbl>
    <w:p w:rsidR="00DD1185" w:rsidRPr="00BE27DB" w:rsidRDefault="00DD1185" w:rsidP="00BE27DB">
      <w:pPr>
        <w:spacing w:line="360" w:lineRule="auto"/>
        <w:jc w:val="both"/>
        <w:rPr>
          <w:sz w:val="28"/>
          <w:szCs w:val="28"/>
        </w:rPr>
      </w:pPr>
    </w:p>
    <w:p w:rsidR="00EC14FC" w:rsidRPr="00BE27DB" w:rsidRDefault="00EC14FC" w:rsidP="00BE27DB">
      <w:pPr>
        <w:spacing w:line="360" w:lineRule="auto"/>
        <w:jc w:val="both"/>
        <w:rPr>
          <w:sz w:val="28"/>
          <w:szCs w:val="28"/>
        </w:rPr>
      </w:pPr>
      <w:r w:rsidRPr="00BE27DB">
        <w:rPr>
          <w:sz w:val="28"/>
          <w:szCs w:val="28"/>
        </w:rPr>
        <w:t>7. Финансовое обеспечение реализации проекта за отчетный период, тыс. рублей</w:t>
      </w:r>
    </w:p>
    <w:tbl>
      <w:tblPr>
        <w:tblStyle w:val="a4"/>
        <w:tblW w:w="0" w:type="auto"/>
        <w:tblLook w:val="04A0"/>
      </w:tblPr>
      <w:tblGrid>
        <w:gridCol w:w="2443"/>
        <w:gridCol w:w="3789"/>
        <w:gridCol w:w="3905"/>
      </w:tblGrid>
      <w:tr w:rsidR="00810278" w:rsidRPr="00BE27DB" w:rsidTr="0081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both"/>
            </w:pPr>
            <w:r w:rsidRPr="00BE27DB"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both"/>
            </w:pPr>
            <w:r w:rsidRPr="00BE27DB">
              <w:t>Предусмотренный на отчетный период объем финансирования,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both"/>
            </w:pPr>
            <w:r w:rsidRPr="00BE27DB">
              <w:t>Фактически исполненный за отчетный период объем финансирования, тыс. рублей</w:t>
            </w:r>
          </w:p>
        </w:tc>
      </w:tr>
      <w:tr w:rsidR="00FA16D7" w:rsidRPr="00BE27DB" w:rsidTr="0081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FC" w:rsidRPr="00BE27DB" w:rsidRDefault="00F34B8D" w:rsidP="00BE27DB">
            <w:pPr>
              <w:jc w:val="both"/>
            </w:pPr>
            <w:r w:rsidRPr="00BE27DB">
              <w:t>Платные образовательные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FC" w:rsidRPr="00BE27DB" w:rsidRDefault="00F34B8D" w:rsidP="00BE27DB">
            <w:pPr>
              <w:jc w:val="center"/>
            </w:pPr>
            <w:r w:rsidRPr="00BE27DB">
              <w:t xml:space="preserve">33 </w:t>
            </w:r>
            <w:r w:rsidR="00664251" w:rsidRPr="00BE27DB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FC" w:rsidRPr="00BE27DB" w:rsidRDefault="00F34B8D" w:rsidP="00BE27DB">
            <w:pPr>
              <w:jc w:val="center"/>
            </w:pPr>
            <w:r w:rsidRPr="00BE27DB">
              <w:t xml:space="preserve">42 </w:t>
            </w:r>
            <w:r w:rsidR="00664251" w:rsidRPr="00BE27DB">
              <w:t>000</w:t>
            </w:r>
          </w:p>
        </w:tc>
      </w:tr>
    </w:tbl>
    <w:p w:rsidR="00664251" w:rsidRPr="00BE27DB" w:rsidRDefault="00664251" w:rsidP="00BE27DB">
      <w:pPr>
        <w:spacing w:line="276" w:lineRule="auto"/>
        <w:rPr>
          <w:sz w:val="28"/>
          <w:szCs w:val="28"/>
        </w:rPr>
      </w:pPr>
    </w:p>
    <w:p w:rsidR="00EC14FC" w:rsidRPr="00BE27DB" w:rsidRDefault="00EC14FC" w:rsidP="00BE27DB">
      <w:pPr>
        <w:keepNext/>
        <w:spacing w:line="360" w:lineRule="auto"/>
        <w:jc w:val="both"/>
        <w:rPr>
          <w:sz w:val="28"/>
          <w:szCs w:val="28"/>
        </w:rPr>
      </w:pPr>
      <w:r w:rsidRPr="00BE27DB">
        <w:rPr>
          <w:sz w:val="28"/>
          <w:szCs w:val="28"/>
        </w:rPr>
        <w:t>8. Кадровое обеспечение КИП при реализации проекта за отчетный период</w:t>
      </w:r>
    </w:p>
    <w:tbl>
      <w:tblPr>
        <w:tblStyle w:val="a4"/>
        <w:tblW w:w="0" w:type="auto"/>
        <w:tblLook w:val="04A0"/>
      </w:tblPr>
      <w:tblGrid>
        <w:gridCol w:w="557"/>
        <w:gridCol w:w="1785"/>
        <w:gridCol w:w="3889"/>
        <w:gridCol w:w="3906"/>
      </w:tblGrid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both"/>
            </w:pPr>
            <w:r w:rsidRPr="00BE27DB">
              <w:t xml:space="preserve">№ </w:t>
            </w:r>
            <w:proofErr w:type="gramStart"/>
            <w:r w:rsidRPr="00BE27DB">
              <w:t>п</w:t>
            </w:r>
            <w:proofErr w:type="gramEnd"/>
            <w:r w:rsidRPr="00BE27DB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center"/>
            </w:pPr>
            <w:r w:rsidRPr="00BE27DB">
              <w:t>ФИО</w:t>
            </w:r>
          </w:p>
          <w:p w:rsidR="00EC14FC" w:rsidRPr="00BE27DB" w:rsidRDefault="00EC14FC" w:rsidP="00BE27DB">
            <w:pPr>
              <w:jc w:val="center"/>
            </w:pPr>
            <w:r w:rsidRPr="00BE27DB">
              <w:t>специалиста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center"/>
            </w:pPr>
            <w:r w:rsidRPr="00BE27DB"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center"/>
            </w:pPr>
            <w:r w:rsidRPr="00BE27DB">
              <w:t>Реализованные функции специалиста в рамках реализации проекта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pPr>
              <w:jc w:val="both"/>
            </w:pPr>
            <w:r w:rsidRPr="00BE27D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Масич Л.Г.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МБДОУ № 8, заведующий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 xml:space="preserve">Руководство проектом. Разработка нормативно-правовых актов. Участие в работе  координационного совета методической сети. Подготовка и организация мероприятий в рамках проекта: согласование плана межсетевого сотрудничества МБДОУ № 8 с учреждениями культуры;  заключение договоров о сетевом сотрудничестве. Выступление на </w:t>
            </w:r>
            <w:r w:rsidRPr="00BE27DB">
              <w:rPr>
                <w:lang w:val="en-US"/>
              </w:rPr>
              <w:t>II</w:t>
            </w:r>
            <w:r w:rsidRPr="00BE27DB">
              <w:t xml:space="preserve"> Всероссийской научно-практической конференции «Дошкольное образование в России: результаты нового времени и взгляд в будущее». 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pPr>
              <w:jc w:val="both"/>
            </w:pPr>
            <w:r w:rsidRPr="00BE27DB"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Азлецкая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 xml:space="preserve">доцент, канд. психол. наук, доцент кафедры педагогики и психологии факультета педагогики, психологии и коммуникативистики ФГБОУ </w:t>
            </w:r>
            <w:proofErr w:type="gramStart"/>
            <w:r w:rsidRPr="00BE27DB">
              <w:t>ВО</w:t>
            </w:r>
            <w:proofErr w:type="gramEnd"/>
            <w:r w:rsidRPr="00BE27DB">
              <w:t xml:space="preserve"> «Кубанский государственный университет», почетный работник общего образования РФ, научный руководитель КИП.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 xml:space="preserve">Научное сопровождение проекта. Консультирование по вопросам инновационной деятельности. </w:t>
            </w:r>
          </w:p>
          <w:p w:rsidR="00664251" w:rsidRPr="00BE27DB" w:rsidRDefault="00664251" w:rsidP="00BE27DB">
            <w:pPr>
              <w:rPr>
                <w:rFonts w:eastAsia="Calibri"/>
              </w:rPr>
            </w:pPr>
            <w:r w:rsidRPr="00BE27DB">
              <w:t xml:space="preserve">Соавтор статьи «Культурный дневник дошкольника» как средство формирования культурных потребностей ребенка», которая </w:t>
            </w:r>
            <w:r w:rsidRPr="00BE27DB">
              <w:rPr>
                <w:rFonts w:eastAsia="Calibri"/>
              </w:rPr>
              <w:t>размещена в журнале «Кубанская школа»</w:t>
            </w:r>
            <w:r w:rsidRPr="00BE27DB">
              <w:t xml:space="preserve"> </w:t>
            </w:r>
            <w:r w:rsidRPr="00BE27DB">
              <w:rPr>
                <w:rFonts w:eastAsia="Calibri"/>
              </w:rPr>
              <w:t>ГБОУ ИРО КК.</w:t>
            </w:r>
          </w:p>
          <w:p w:rsidR="00664251" w:rsidRPr="00BE27DB" w:rsidRDefault="00664251" w:rsidP="00BE27DB">
            <w:r w:rsidRPr="00BE27DB">
              <w:t>Соавтор</w:t>
            </w:r>
            <w:r w:rsidRPr="00BE27DB">
              <w:rPr>
                <w:rFonts w:eastAsia="Calibri"/>
              </w:rPr>
              <w:t xml:space="preserve"> инновационных продуктов: </w:t>
            </w:r>
            <w:r w:rsidRPr="00BE27DB">
              <w:rPr>
                <w:shd w:val="clear" w:color="auto" w:fill="FFFFFF"/>
              </w:rPr>
              <w:t>«Методические рекомендации по разработке рабочей тетради «</w:t>
            </w:r>
            <w:r w:rsidRPr="00BE27DB">
              <w:t>Культурный дневник дошкольника</w:t>
            </w:r>
            <w:r w:rsidRPr="00BE27DB">
              <w:rPr>
                <w:shd w:val="clear" w:color="auto" w:fill="FFFFFF"/>
              </w:rPr>
              <w:t>», рабочей тетради «</w:t>
            </w:r>
            <w:r w:rsidRPr="00BE27DB">
              <w:t>Культурный дневник дошкольника (подготовительная к школе группа).</w:t>
            </w:r>
          </w:p>
          <w:p w:rsidR="00664251" w:rsidRPr="00BE27DB" w:rsidRDefault="00664251" w:rsidP="00BE27DB">
            <w:r w:rsidRPr="00BE27DB">
              <w:t xml:space="preserve">Трансляция опыта на платформе СМАРТЕКА. 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pPr>
              <w:jc w:val="both"/>
            </w:pPr>
            <w:r w:rsidRPr="00BE27DB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Иващенко Е.Г.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МБДОУ № 8, 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rPr>
                <w:rFonts w:eastAsia="Calibri"/>
              </w:rPr>
              <w:t>Методическое обеспечение реализации проекта. Соавтор по разработке</w:t>
            </w:r>
            <w:r w:rsidRPr="00BE27DB">
              <w:rPr>
                <w:shd w:val="clear" w:color="auto" w:fill="FFFFFF"/>
              </w:rPr>
              <w:t xml:space="preserve"> методических рекомендаций «Технология разработки рабочей тетради «</w:t>
            </w:r>
            <w:r w:rsidRPr="00BE27DB">
              <w:t>Культурный дневник дошкольника</w:t>
            </w:r>
            <w:r w:rsidRPr="00BE27DB">
              <w:rPr>
                <w:shd w:val="clear" w:color="auto" w:fill="FFFFFF"/>
              </w:rPr>
              <w:t>», рабочей тетради «</w:t>
            </w:r>
            <w:r w:rsidRPr="00BE27DB">
              <w:t xml:space="preserve">Культурный дневник дошкольника (подготовительная к школе группа). Трансляция опыта работы на площадках </w:t>
            </w:r>
            <w:r w:rsidRPr="00BE27DB">
              <w:rPr>
                <w:rFonts w:eastAsia="Calibri"/>
              </w:rPr>
              <w:t xml:space="preserve">ГБОУ </w:t>
            </w:r>
            <w:r w:rsidRPr="00BE27DB">
              <w:t>ИРО КК.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pPr>
              <w:jc w:val="both"/>
            </w:pPr>
            <w:r w:rsidRPr="00BE27DB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Громова Ж.С.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МБДОУ № 8,  музыкальный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Организация и проведение культурных клубов.  Организация фотовыставок с мероприятий «Культурный клуб».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pPr>
              <w:jc w:val="both"/>
            </w:pPr>
            <w:r w:rsidRPr="00BE27DB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Логачева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МБДОУ № 8, 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 xml:space="preserve">Проведение мониторинга качества инновации. Трансляция опыта работы с родителями воспитанников в рамках реализации проекта. 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pPr>
              <w:jc w:val="both"/>
            </w:pPr>
            <w:r w:rsidRPr="00BE27DB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Баранцева Л.Б.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МБДОУ № 8, 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 xml:space="preserve">Организация работы с дошкольниками по выпуску пригласительных билетов для участия в культпоходе. 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pPr>
              <w:jc w:val="both"/>
            </w:pPr>
            <w:r w:rsidRPr="00BE27DB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Лысенко Е.И.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МБДОУ № 8, 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Информирование о мероприятиях проекта  на сайте МБДОУ№ 8.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pPr>
              <w:jc w:val="both"/>
            </w:pPr>
            <w:r w:rsidRPr="00BE27DB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Михайличенко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МБДОУ № 8, 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Разработка игровых заданий для «Культурного дневника дошкольника».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pPr>
              <w:jc w:val="both"/>
            </w:pPr>
            <w:r w:rsidRPr="00BE27DB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Картуз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МБДОУ № 8, 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Координатор в системе «Детский сад – учреждения культуры»</w:t>
            </w:r>
            <w:r w:rsidR="00471C58" w:rsidRPr="00BE27DB">
              <w:t xml:space="preserve">. 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pPr>
              <w:jc w:val="both"/>
            </w:pPr>
            <w:r w:rsidRPr="00BE27DB"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Филоненко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МБДОУ № 8, учитель-логопед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Разработка игровых заданий для  «Культурного дневника дошкольника».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pPr>
              <w:jc w:val="both"/>
            </w:pPr>
            <w:r w:rsidRPr="00BE27DB"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Масич Т.А.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664251" w:rsidP="00BE27DB">
            <w:r w:rsidRPr="00BE27DB">
              <w:t>инструктор по физической культуре, администратор сайта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51" w:rsidRPr="00BE27DB" w:rsidRDefault="00471C58" w:rsidP="00BE27DB">
            <w:proofErr w:type="gramStart"/>
            <w:r w:rsidRPr="00BE27DB">
              <w:t>Ответственный</w:t>
            </w:r>
            <w:proofErr w:type="gramEnd"/>
            <w:r w:rsidRPr="00BE27DB">
              <w:t xml:space="preserve"> за страницу об инновационной деятельности сайта ДОУ. Информирование о мероприятиях проекта на сайте МБДОУ№ 8. </w:t>
            </w:r>
            <w:r w:rsidR="00664251" w:rsidRPr="00BE27DB">
              <w:t>Пополнение страницы сайта материалами по инновационной деятельности в рамках проекта.</w:t>
            </w:r>
          </w:p>
        </w:tc>
      </w:tr>
    </w:tbl>
    <w:p w:rsidR="0043194F" w:rsidRPr="00BE27DB" w:rsidRDefault="0043194F" w:rsidP="00BE27DB">
      <w:pPr>
        <w:spacing w:line="360" w:lineRule="auto"/>
        <w:jc w:val="both"/>
        <w:rPr>
          <w:sz w:val="28"/>
          <w:szCs w:val="28"/>
        </w:rPr>
      </w:pPr>
    </w:p>
    <w:p w:rsidR="00EC14FC" w:rsidRPr="00BE27DB" w:rsidRDefault="00EC14FC" w:rsidP="00BE27DB">
      <w:pPr>
        <w:spacing w:line="360" w:lineRule="auto"/>
        <w:jc w:val="both"/>
        <w:rPr>
          <w:sz w:val="28"/>
          <w:szCs w:val="28"/>
        </w:rPr>
      </w:pPr>
      <w:r w:rsidRPr="00BE27DB">
        <w:rPr>
          <w:sz w:val="28"/>
          <w:szCs w:val="28"/>
        </w:rPr>
        <w:t>9. 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4"/>
        <w:tblW w:w="0" w:type="auto"/>
        <w:tblLook w:val="04A0"/>
      </w:tblPr>
      <w:tblGrid>
        <w:gridCol w:w="595"/>
        <w:gridCol w:w="3878"/>
        <w:gridCol w:w="5664"/>
      </w:tblGrid>
      <w:tr w:rsidR="00FA16D7" w:rsidRPr="00BE27DB" w:rsidTr="0081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both"/>
            </w:pPr>
            <w:r w:rsidRPr="00BE27DB">
              <w:t xml:space="preserve">№ </w:t>
            </w:r>
            <w:proofErr w:type="gramStart"/>
            <w:r w:rsidRPr="00BE27DB">
              <w:t>п</w:t>
            </w:r>
            <w:proofErr w:type="gramEnd"/>
            <w:r w:rsidRPr="00BE27DB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both"/>
            </w:pPr>
            <w:r w:rsidRPr="00BE27DB">
              <w:t>Наименование разработанного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both"/>
            </w:pPr>
            <w:r w:rsidRPr="00BE27DB">
              <w:t>Краткое обоснование применения нормативного правового акта в рамках реализации инновационного образовательного проекта КИП</w:t>
            </w:r>
          </w:p>
        </w:tc>
      </w:tr>
      <w:tr w:rsidR="00FA16D7" w:rsidRPr="00BE27DB" w:rsidTr="0081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Pr="00BE27DB" w:rsidRDefault="00E505A2" w:rsidP="00BE27DB">
            <w:pPr>
              <w:jc w:val="both"/>
            </w:pPr>
            <w:r w:rsidRPr="00BE27D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Pr="00BE27DB" w:rsidRDefault="00E17EAA" w:rsidP="00810278">
            <w:r w:rsidRPr="00BE27DB">
              <w:t>Приказ МБДОУ № 8  «Об организации деятельности краевой площадки на базе МБДОУ № 8» от 08.02.2021г. № 29-осн</w:t>
            </w:r>
            <w:proofErr w:type="gramStart"/>
            <w:r w:rsidRPr="00BE27DB"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Pr="00BE27DB" w:rsidRDefault="007A227F" w:rsidP="00810278">
            <w:r w:rsidRPr="00BE27DB">
              <w:t>О реализации инновационного проекта</w:t>
            </w:r>
            <w:r w:rsidR="00967A07" w:rsidRPr="00BE27DB">
              <w:t xml:space="preserve"> </w:t>
            </w:r>
            <w:r w:rsidRPr="00BE27DB">
              <w:t>«Формирование культурных потребностей ребенка дошкольного возраста в системе: дошкольная организация – семья – учреждение культуры»</w:t>
            </w:r>
            <w:r w:rsidR="00967A07" w:rsidRPr="00BE27DB">
              <w:t xml:space="preserve"> </w:t>
            </w:r>
            <w:r w:rsidRPr="00BE27DB">
              <w:t>с 8 февраля 2021 г.</w:t>
            </w:r>
          </w:p>
        </w:tc>
      </w:tr>
      <w:tr w:rsidR="00FA16D7" w:rsidRPr="00BE27DB" w:rsidTr="0081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Pr="00BE27DB" w:rsidRDefault="00E505A2" w:rsidP="00BE27DB">
            <w:pPr>
              <w:jc w:val="both"/>
            </w:pPr>
            <w:r w:rsidRPr="00BE27DB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Pr="00BE27DB" w:rsidRDefault="00E17EAA" w:rsidP="00810278">
            <w:r w:rsidRPr="00BE27DB">
              <w:t>Приказ МБДОУ № 8  «Об утверждении творческой инициативной группы»  от 08.02.2021г. № 29</w:t>
            </w:r>
            <w:r w:rsidR="00BB7C4A" w:rsidRPr="00BE27DB">
              <w:t>/1</w:t>
            </w:r>
            <w:r w:rsidRPr="00BE27DB">
              <w:t>-осн</w:t>
            </w:r>
            <w:proofErr w:type="gramStart"/>
            <w:r w:rsidRPr="00BE27DB"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6E" w:rsidRPr="00BE27DB" w:rsidRDefault="00497882" w:rsidP="00810278">
            <w:r w:rsidRPr="00BE27DB">
              <w:t>Об утверждении творческой группы по реализации проекта, распределению обязанностей.</w:t>
            </w:r>
          </w:p>
        </w:tc>
      </w:tr>
      <w:tr w:rsidR="00FA16D7" w:rsidRPr="00BE27DB" w:rsidTr="0081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A" w:rsidRPr="00BE27DB" w:rsidRDefault="00E505A2" w:rsidP="00BE27DB">
            <w:pPr>
              <w:jc w:val="both"/>
            </w:pPr>
            <w:r w:rsidRPr="00BE27DB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A" w:rsidRPr="00BE27DB" w:rsidRDefault="00E17EAA" w:rsidP="00810278">
            <w:r w:rsidRPr="00BE27DB">
              <w:t>Положение о творческой группе педагогов МБДОУ № 8</w:t>
            </w:r>
            <w:r w:rsidR="0069711D" w:rsidRPr="00BE27DB">
              <w:t>, 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AA" w:rsidRPr="00BE27DB" w:rsidRDefault="0069711D" w:rsidP="00810278">
            <w:r w:rsidRPr="00BE27DB">
              <w:t>О порядке разработки и реализации инновационной программы и проекта в учреждении, права и обязанности участников инновационной деятельности.</w:t>
            </w:r>
          </w:p>
        </w:tc>
      </w:tr>
      <w:tr w:rsidR="00FA16D7" w:rsidRPr="00BE27DB" w:rsidTr="008102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Pr="00BE27DB" w:rsidRDefault="00471C58" w:rsidP="00BE27DB">
            <w:pPr>
              <w:jc w:val="both"/>
            </w:pPr>
            <w:r w:rsidRPr="00BE27DB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Pr="00BE27DB" w:rsidRDefault="00471C58" w:rsidP="00810278">
            <w:r w:rsidRPr="00BE27DB">
              <w:t xml:space="preserve">Локальные акты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Pr="00BE27DB" w:rsidRDefault="00471C58" w:rsidP="00810278">
            <w:r w:rsidRPr="00BE27DB">
              <w:t>О проведении культпоходов</w:t>
            </w:r>
          </w:p>
        </w:tc>
      </w:tr>
    </w:tbl>
    <w:p w:rsidR="00EC14FC" w:rsidRPr="00BE27DB" w:rsidRDefault="00EC14FC" w:rsidP="00BE27DB">
      <w:pPr>
        <w:spacing w:line="360" w:lineRule="auto"/>
        <w:jc w:val="both"/>
        <w:rPr>
          <w:sz w:val="28"/>
          <w:szCs w:val="28"/>
        </w:rPr>
      </w:pPr>
    </w:p>
    <w:p w:rsidR="00EC14FC" w:rsidRPr="00BE27DB" w:rsidRDefault="00EC14FC" w:rsidP="00BE27DB">
      <w:pPr>
        <w:spacing w:line="360" w:lineRule="auto"/>
        <w:jc w:val="both"/>
        <w:rPr>
          <w:sz w:val="28"/>
          <w:szCs w:val="28"/>
        </w:rPr>
      </w:pPr>
      <w:r w:rsidRPr="00BE27DB">
        <w:rPr>
          <w:sz w:val="28"/>
          <w:szCs w:val="28"/>
        </w:rPr>
        <w:t>10. Организации-соисполнители инновационного образовательного проекта (организации-партнеры) при реализации инновационного образовательного проекта за отчетный период</w:t>
      </w:r>
    </w:p>
    <w:tbl>
      <w:tblPr>
        <w:tblStyle w:val="a4"/>
        <w:tblW w:w="0" w:type="auto"/>
        <w:tblLook w:val="04A0"/>
      </w:tblPr>
      <w:tblGrid>
        <w:gridCol w:w="574"/>
        <w:gridCol w:w="4305"/>
        <w:gridCol w:w="2311"/>
        <w:gridCol w:w="2947"/>
      </w:tblGrid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center"/>
            </w:pPr>
            <w:r w:rsidRPr="00BE27DB">
              <w:t xml:space="preserve">№ </w:t>
            </w:r>
            <w:proofErr w:type="gramStart"/>
            <w:r w:rsidRPr="00BE27DB">
              <w:t>п</w:t>
            </w:r>
            <w:proofErr w:type="gramEnd"/>
            <w:r w:rsidRPr="00BE27DB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center"/>
            </w:pPr>
            <w:r w:rsidRPr="00BE27DB">
              <w:t>Наименование организации-соисполнителя (организации-партнера), участие которого планировалось при реализации проекта в отчетном периоде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center"/>
            </w:pPr>
            <w:r w:rsidRPr="00BE27DB">
              <w:t>Фактическое участие в реализации проекта в отчетном периоде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FC" w:rsidRPr="00BE27DB" w:rsidRDefault="00EC14FC" w:rsidP="00BE27DB">
            <w:pPr>
              <w:jc w:val="center"/>
            </w:pPr>
            <w:r w:rsidRPr="00BE27DB">
              <w:t>Основные функции организации-соисполнителя проекта (организации-партнера) при реализации проекта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F34B8D" w:rsidP="00BE27DB">
            <w:pPr>
              <w:jc w:val="both"/>
            </w:pPr>
            <w:r w:rsidRPr="00BE27DB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79076E" w:rsidP="00810278">
            <w:r w:rsidRPr="00BE27DB">
              <w:t xml:space="preserve">Муниципальное бюджетное учреждение культуры «Ленинградский районный историко-краеведческий музей»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6166AB" w:rsidP="00810278">
            <w:r w:rsidRPr="00BE27DB">
              <w:t xml:space="preserve">Культпоход </w:t>
            </w:r>
          </w:p>
          <w:p w:rsidR="006166AB" w:rsidRPr="00BE27DB" w:rsidRDefault="006166AB" w:rsidP="00810278">
            <w:r w:rsidRPr="00BE27DB">
              <w:t>«Встречаем праздник Сретение Господне</w:t>
            </w:r>
            <w:r w:rsidR="00BB41ED" w:rsidRPr="00BE27DB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BB41ED" w:rsidP="00810278">
            <w:r w:rsidRPr="00BE27DB">
              <w:t xml:space="preserve">Разработка </w:t>
            </w:r>
            <w:r w:rsidR="00471C58" w:rsidRPr="00BE27DB">
              <w:t xml:space="preserve">и реализация </w:t>
            </w:r>
            <w:r w:rsidR="009F0B0B" w:rsidRPr="00BE27DB">
              <w:t xml:space="preserve">сценария </w:t>
            </w:r>
            <w:r w:rsidRPr="00BE27DB">
              <w:t xml:space="preserve">праздника </w:t>
            </w:r>
            <w:r w:rsidR="00471C58" w:rsidRPr="00BE27DB">
              <w:t>«</w:t>
            </w:r>
            <w:r w:rsidRPr="00BE27DB">
              <w:t>Сретение Господне</w:t>
            </w:r>
            <w:r w:rsidR="00471C58" w:rsidRPr="00BE27DB">
              <w:t>»</w:t>
            </w:r>
            <w:r w:rsidR="009F0B0B" w:rsidRPr="00BE27DB">
              <w:t>.</w:t>
            </w:r>
            <w:r w:rsidR="00471C58" w:rsidRPr="00BE27DB">
              <w:t xml:space="preserve"> 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F34B8D" w:rsidP="00BE27DB">
            <w:pPr>
              <w:jc w:val="both"/>
            </w:pPr>
            <w:r w:rsidRPr="00BE27DB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79076E" w:rsidP="00810278">
            <w:r w:rsidRPr="00BE27DB">
              <w:t xml:space="preserve">Муниципальное бюджетное учреждение культуры  «Ленинградская межпоселенческая библиотека»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F34B8D" w:rsidP="00810278">
            <w:r w:rsidRPr="00BE27DB">
              <w:t>Культпоход «Мудрость веков на книжных полках»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BB41ED" w:rsidP="00810278">
            <w:r w:rsidRPr="00BE27DB">
              <w:t xml:space="preserve">Разработка </w:t>
            </w:r>
            <w:r w:rsidR="00471C58" w:rsidRPr="00BE27DB">
              <w:t xml:space="preserve">и реализация </w:t>
            </w:r>
            <w:r w:rsidRPr="00BE27DB">
              <w:t xml:space="preserve">познавательно-игровой программы «Мудрость </w:t>
            </w:r>
            <w:r w:rsidRPr="00BE27DB">
              <w:lastRenderedPageBreak/>
              <w:t>веков на книжных полках».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F34B8D" w:rsidP="00BE27DB">
            <w:pPr>
              <w:jc w:val="both"/>
            </w:pPr>
            <w:r w:rsidRPr="00BE27DB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79076E" w:rsidP="00810278">
            <w:pPr>
              <w:rPr>
                <w:b/>
              </w:rPr>
            </w:pPr>
            <w:r w:rsidRPr="00BE27DB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Муниципальное образовательное учреждение дополнительного образования детей детская художественная школа станицы Ленинградской муниципального образования Ленинградский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B" w:rsidRPr="00BE27DB" w:rsidRDefault="006166AB" w:rsidP="00810278">
            <w:r w:rsidRPr="00BE27DB">
              <w:t>Культпоход «Весенний букет»</w:t>
            </w:r>
          </w:p>
          <w:p w:rsidR="0079076E" w:rsidRPr="00BE27DB" w:rsidRDefault="006166AB" w:rsidP="00810278">
            <w:r w:rsidRPr="00BE27DB">
              <w:t>Культпоход</w:t>
            </w:r>
            <w:r w:rsidR="00BD5744" w:rsidRPr="00BE27DB">
              <w:t xml:space="preserve"> «Осенняя палитра»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736A3E" w:rsidP="00810278">
            <w:r w:rsidRPr="00BE27DB">
              <w:t xml:space="preserve">Разработка </w:t>
            </w:r>
            <w:r w:rsidR="00471C58" w:rsidRPr="00BE27DB">
              <w:t xml:space="preserve">и проведение </w:t>
            </w:r>
            <w:r w:rsidRPr="00BE27DB">
              <w:t>мастер-класса «Весенний букет».</w:t>
            </w:r>
          </w:p>
          <w:p w:rsidR="00736A3E" w:rsidRPr="00BE27DB" w:rsidRDefault="00736A3E" w:rsidP="00810278">
            <w:r w:rsidRPr="00BE27DB">
              <w:t xml:space="preserve">Подготовка выставки </w:t>
            </w:r>
            <w:r w:rsidR="00831527" w:rsidRPr="00BE27DB">
              <w:t>–</w:t>
            </w:r>
            <w:r w:rsidR="00471C58" w:rsidRPr="00BE27DB">
              <w:t xml:space="preserve"> </w:t>
            </w:r>
            <w:r w:rsidR="00831527" w:rsidRPr="00BE27DB">
              <w:t xml:space="preserve">вернисажа </w:t>
            </w:r>
            <w:r w:rsidRPr="00BE27DB">
              <w:t>«Осенняя палитра».</w:t>
            </w:r>
            <w:r w:rsidR="00471C58" w:rsidRPr="00BE27DB">
              <w:t xml:space="preserve"> Проведение </w:t>
            </w:r>
            <w:proofErr w:type="spellStart"/>
            <w:r w:rsidR="00471C58" w:rsidRPr="00BE27DB">
              <w:t>экскурссии</w:t>
            </w:r>
            <w:proofErr w:type="spellEnd"/>
            <w:r w:rsidR="00471C58" w:rsidRPr="00BE27DB">
              <w:t>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F34B8D" w:rsidP="00BE27DB">
            <w:pPr>
              <w:jc w:val="both"/>
            </w:pPr>
            <w:r w:rsidRPr="00BE27DB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79076E" w:rsidP="00810278">
            <w:pPr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</w:pPr>
            <w:r w:rsidRPr="00BE27DB">
              <w:rPr>
                <w:rStyle w:val="a7"/>
                <w:b w:val="0"/>
                <w:bdr w:val="none" w:sz="0" w:space="0" w:color="auto" w:frame="1"/>
                <w:shd w:val="clear" w:color="auto" w:fill="FFFFFF"/>
              </w:rPr>
              <w:t>Муниципальное образовательное учреждение дополнительного образования детей детская музыкальная школа станицы Ленинградской муниципального образования Ленинградский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6166AB" w:rsidP="00810278">
            <w:r w:rsidRPr="00BE27DB">
              <w:t>Культпоход «Музыкальная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A6278A" w:rsidP="00810278">
            <w:r w:rsidRPr="00BE27DB">
              <w:t xml:space="preserve">Разработка </w:t>
            </w:r>
            <w:r w:rsidR="00471C58" w:rsidRPr="00BE27DB">
              <w:t>и проведение</w:t>
            </w:r>
            <w:r w:rsidR="009F0B0B" w:rsidRPr="00BE27DB">
              <w:t xml:space="preserve"> концертной программы «Музыкальная весна».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F34B8D" w:rsidP="00BE27DB">
            <w:pPr>
              <w:jc w:val="both"/>
            </w:pPr>
            <w:r w:rsidRPr="00BE27DB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79076E" w:rsidP="00810278">
            <w:r w:rsidRPr="00BE27DB">
              <w:t>Муниципальное бюджетное учреждение центр народной культуры «Казачье подворье»  станицы Ленинградской Ленинградского сельского поселения Ленинградского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4" w:rsidRPr="00BE27DB" w:rsidRDefault="006166AB" w:rsidP="00810278">
            <w:r w:rsidRPr="00BE27DB">
              <w:t>Культпоход</w:t>
            </w:r>
            <w:r w:rsidR="00BD5744" w:rsidRPr="00BE27DB">
              <w:t xml:space="preserve"> «Счастье мое – семья»</w:t>
            </w:r>
          </w:p>
          <w:p w:rsidR="0079076E" w:rsidRPr="00BE27DB" w:rsidRDefault="00BD5744" w:rsidP="00810278">
            <w:r w:rsidRPr="00BE27DB">
              <w:t>Культпоход «Материнский наказ»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79" w:rsidRPr="00BE27DB" w:rsidRDefault="00AA1D79" w:rsidP="00810278">
            <w:r w:rsidRPr="00BE27DB">
              <w:rPr>
                <w:bCs/>
              </w:rPr>
              <w:t xml:space="preserve">Разработка </w:t>
            </w:r>
            <w:r w:rsidR="00471C58" w:rsidRPr="00BE27DB">
              <w:t>и реализация</w:t>
            </w:r>
            <w:r w:rsidR="00471C58" w:rsidRPr="00BE27DB">
              <w:rPr>
                <w:bCs/>
              </w:rPr>
              <w:t xml:space="preserve"> </w:t>
            </w:r>
            <w:r w:rsidRPr="00BE27DB">
              <w:rPr>
                <w:bCs/>
              </w:rPr>
              <w:t>сценария р</w:t>
            </w:r>
            <w:r w:rsidRPr="00BE27DB">
              <w:t>азвлекательно-игровой  программы «Счастье мое – семья»</w:t>
            </w:r>
          </w:p>
          <w:p w:rsidR="0079076E" w:rsidRPr="00BE27DB" w:rsidRDefault="00AA1D79" w:rsidP="00810278">
            <w:r w:rsidRPr="00BE27DB">
              <w:t xml:space="preserve">Разработка сценария </w:t>
            </w:r>
            <w:r w:rsidR="00471C58" w:rsidRPr="00BE27DB">
              <w:t xml:space="preserve">и реализация </w:t>
            </w:r>
            <w:r w:rsidRPr="00BE27DB">
              <w:t>литературно-музыкальной беседки  «Материнский наказ».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F34B8D" w:rsidP="00BE27DB">
            <w:pPr>
              <w:jc w:val="both"/>
            </w:pPr>
            <w:r w:rsidRPr="00BE27DB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79076E" w:rsidP="00810278">
            <w:r w:rsidRPr="00BE27DB">
              <w:t>Муниципальное бюджетное учреждение социально - культурный комплекс станицы Ленинградской Ленинградского сельского поселения Ленинградского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6166AB" w:rsidP="00810278">
            <w:r w:rsidRPr="00BE27DB">
              <w:t>Культпоход</w:t>
            </w:r>
            <w:r w:rsidR="00BD5744" w:rsidRPr="00BE27DB">
              <w:t xml:space="preserve"> «Танцы лета»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8D5AC9" w:rsidP="00810278">
            <w:r w:rsidRPr="00BE27DB">
              <w:rPr>
                <w:bCs/>
              </w:rPr>
              <w:t xml:space="preserve">Разработка </w:t>
            </w:r>
            <w:r w:rsidR="00471C58" w:rsidRPr="00BE27DB">
              <w:t>реализация</w:t>
            </w:r>
            <w:r w:rsidR="00471C58" w:rsidRPr="00BE27DB">
              <w:rPr>
                <w:bCs/>
              </w:rPr>
              <w:t xml:space="preserve"> </w:t>
            </w:r>
            <w:r w:rsidRPr="00BE27DB">
              <w:rPr>
                <w:bCs/>
              </w:rPr>
              <w:t>сценария р</w:t>
            </w:r>
            <w:r w:rsidRPr="00BE27DB">
              <w:t>азвлекательно-игровой программы «Танцы лета»</w:t>
            </w:r>
            <w:r w:rsidR="00646790" w:rsidRPr="00BE27DB">
              <w:t>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F34B8D" w:rsidP="00BE27DB">
            <w:pPr>
              <w:jc w:val="both"/>
            </w:pPr>
            <w:r w:rsidRPr="00BE27DB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79076E" w:rsidP="00810278">
            <w:r w:rsidRPr="00BE27DB">
              <w:t>Муниципальное бюджетное учреждение кинотеатр «Горн» Ленинградского сельского поселения Ленинградского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6166AB" w:rsidP="00810278">
            <w:r w:rsidRPr="00BE27DB">
              <w:t>Культпоход</w:t>
            </w:r>
          </w:p>
          <w:p w:rsidR="006166AB" w:rsidRPr="00BE27DB" w:rsidRDefault="006166AB" w:rsidP="00810278">
            <w:r w:rsidRPr="00BE27DB">
              <w:t>«Волшебный мир кино»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646790" w:rsidP="00810278">
            <w:r w:rsidRPr="00BE27DB">
              <w:t xml:space="preserve">Разработка </w:t>
            </w:r>
            <w:r w:rsidR="00471C58" w:rsidRPr="00BE27DB">
              <w:t xml:space="preserve">и проведение </w:t>
            </w:r>
            <w:r w:rsidR="00483C0F" w:rsidRPr="00BE27DB">
              <w:t>квест-игры</w:t>
            </w:r>
            <w:r w:rsidRPr="00BE27DB">
              <w:t xml:space="preserve"> «Волшебный мир кино»</w:t>
            </w:r>
            <w:r w:rsidR="006F0EFF" w:rsidRPr="00BE27DB">
              <w:t>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F34B8D" w:rsidP="00BE27DB">
            <w:pPr>
              <w:jc w:val="both"/>
            </w:pPr>
            <w:r w:rsidRPr="00BE27DB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79076E" w:rsidP="00810278">
            <w:r w:rsidRPr="00BE27DB">
              <w:t>Муниципальное бюджетное учреждение «Централизованная клубная система» Ленинградского сельского поселения Ленинградского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6166AB" w:rsidP="00810278">
            <w:r w:rsidRPr="00BE27DB">
              <w:t>Культпоход</w:t>
            </w:r>
          </w:p>
          <w:p w:rsidR="006166AB" w:rsidRPr="00BE27DB" w:rsidRDefault="006166AB" w:rsidP="00810278">
            <w:r w:rsidRPr="00BE27DB">
              <w:t>«Пасхальная радуга»</w:t>
            </w:r>
          </w:p>
          <w:p w:rsidR="006166AB" w:rsidRPr="00BE27DB" w:rsidRDefault="006166AB" w:rsidP="00810278">
            <w:r w:rsidRPr="00BE27DB">
              <w:t>Культпоход</w:t>
            </w:r>
          </w:p>
          <w:p w:rsidR="006166AB" w:rsidRPr="00BE27DB" w:rsidRDefault="00BD5744" w:rsidP="00810278">
            <w:r w:rsidRPr="00BE27DB">
              <w:t>«Музыка моего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6F0EFF" w:rsidP="00810278">
            <w:r w:rsidRPr="00BE27DB">
              <w:t xml:space="preserve">Разработка </w:t>
            </w:r>
            <w:r w:rsidR="00471C58" w:rsidRPr="00BE27DB">
              <w:t xml:space="preserve">и проведение </w:t>
            </w:r>
            <w:r w:rsidRPr="00BE27DB">
              <w:t>познавательно-игров</w:t>
            </w:r>
            <w:r w:rsidR="00505A65" w:rsidRPr="00BE27DB">
              <w:t>ых</w:t>
            </w:r>
            <w:r w:rsidRPr="00BE27DB">
              <w:t xml:space="preserve">  программ</w:t>
            </w:r>
            <w:r w:rsidR="00505A65" w:rsidRPr="00BE27DB">
              <w:t>:</w:t>
            </w:r>
            <w:r w:rsidRPr="00BE27DB">
              <w:t xml:space="preserve"> «Пасхальная радуга»</w:t>
            </w:r>
            <w:r w:rsidR="00505A65" w:rsidRPr="00BE27DB">
              <w:t>, «Музыка моего края».</w:t>
            </w:r>
          </w:p>
        </w:tc>
      </w:tr>
      <w:tr w:rsidR="00FA16D7" w:rsidRPr="00BE27DB" w:rsidTr="008102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F34B8D" w:rsidP="00BE27DB">
            <w:pPr>
              <w:jc w:val="both"/>
            </w:pPr>
            <w:r w:rsidRPr="00BE27DB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79076E" w:rsidP="00810278">
            <w:r w:rsidRPr="00BE27DB">
              <w:t xml:space="preserve">Гостиная дома </w:t>
            </w:r>
            <w:proofErr w:type="gramStart"/>
            <w:r w:rsidRPr="00BE27DB">
              <w:t>Смысловых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6166AB" w:rsidP="00810278">
            <w:r w:rsidRPr="00BE27DB">
              <w:t>Культпоход</w:t>
            </w:r>
          </w:p>
          <w:p w:rsidR="00DC52CB" w:rsidRPr="00BE27DB" w:rsidRDefault="00DC52CB" w:rsidP="00810278">
            <w:r w:rsidRPr="00BE27DB">
              <w:t>«Вера. Мама.  Патриотизм»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6E" w:rsidRPr="00BE27DB" w:rsidRDefault="00483C0F" w:rsidP="00810278">
            <w:r w:rsidRPr="00BE27DB">
              <w:t xml:space="preserve">Разработка сценария </w:t>
            </w:r>
            <w:r w:rsidR="00471C58" w:rsidRPr="00BE27DB">
              <w:t xml:space="preserve">и проведение </w:t>
            </w:r>
            <w:r w:rsidRPr="00BE27DB">
              <w:t>литературно-музыкального вечера «Вера. Мама.  Патриотизм».</w:t>
            </w:r>
          </w:p>
        </w:tc>
      </w:tr>
    </w:tbl>
    <w:p w:rsidR="00471C58" w:rsidRPr="00BE27DB" w:rsidRDefault="00471C58" w:rsidP="00BE27DB">
      <w:pPr>
        <w:pStyle w:val="a5"/>
        <w:shd w:val="clear" w:color="auto" w:fill="FFFFFF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68ED" w:rsidRPr="00BE27DB" w:rsidRDefault="00EC14FC" w:rsidP="00BE27DB">
      <w:pPr>
        <w:pStyle w:val="a5"/>
        <w:shd w:val="clear" w:color="auto" w:fill="FFFFFF"/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>11. Научные и (или) учебно-методические разработки по теме проекта, использовавшиеся в ходе его реализации в отчетном периоде</w:t>
      </w:r>
      <w:r w:rsidR="0085619A" w:rsidRPr="00BE27DB">
        <w:rPr>
          <w:rFonts w:ascii="Times New Roman" w:hAnsi="Times New Roman"/>
          <w:sz w:val="28"/>
          <w:szCs w:val="28"/>
        </w:rPr>
        <w:t xml:space="preserve"> 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outlineLvl w:val="1"/>
        <w:rPr>
          <w:rStyle w:val="ac"/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BE27DB">
        <w:rPr>
          <w:rFonts w:ascii="Times New Roman" w:hAnsi="Times New Roman"/>
          <w:sz w:val="28"/>
          <w:szCs w:val="28"/>
        </w:rPr>
        <w:t xml:space="preserve">Азлецкая Е. Н., Карлаш С. И. </w:t>
      </w:r>
      <w:r w:rsidRPr="00BE27DB">
        <w:rPr>
          <w:rFonts w:ascii="Times New Roman" w:eastAsia="TimesNewRomanPSMT" w:hAnsi="Times New Roman"/>
          <w:sz w:val="28"/>
          <w:szCs w:val="28"/>
        </w:rPr>
        <w:t xml:space="preserve">Система художественно-эстетического развития дошкольников на основе национально-культурных традиций Краснодарского края как средство духовно-нравственного воспитания / </w:t>
      </w:r>
      <w:r w:rsidRPr="00BE27D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lastRenderedPageBreak/>
        <w:t xml:space="preserve">Международный психолого-педагогический форум Юга России «Воспитание личности на основе духовно-нравственных ценностей, исторических и национально-культурных традиций народов Юга России» // </w:t>
      </w:r>
      <w:r w:rsidRPr="00BE27DB">
        <w:rPr>
          <w:rFonts w:ascii="Times New Roman" w:eastAsia="TimesNewRomanPSMT" w:hAnsi="Times New Roman"/>
          <w:sz w:val="28"/>
          <w:szCs w:val="28"/>
        </w:rPr>
        <w:t>Электронный научно-образовательный журнал ВГСПУ «Грани познания». № 5(64). 31 октября 2019.</w:t>
      </w:r>
      <w:r w:rsidRPr="00BE27DB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BE27DB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ISSN</w:t>
      </w:r>
      <w:r w:rsidRPr="00BE27DB">
        <w:rPr>
          <w:rFonts w:ascii="Times New Roman" w:hAnsi="Times New Roman"/>
          <w:sz w:val="28"/>
          <w:szCs w:val="28"/>
          <w:shd w:val="clear" w:color="auto" w:fill="FFFFFF" w:themeFill="background1"/>
        </w:rPr>
        <w:t>: 2588-0365</w:t>
      </w:r>
      <w:r w:rsidRPr="00BE27D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E27DB">
        <w:rPr>
          <w:rFonts w:ascii="Times New Roman" w:hAnsi="Times New Roman"/>
          <w:sz w:val="28"/>
          <w:szCs w:val="28"/>
        </w:rPr>
        <w:t xml:space="preserve">URL: </w:t>
      </w:r>
      <w:r w:rsidRPr="00BE27DB">
        <w:rPr>
          <w:rFonts w:ascii="Times New Roman" w:hAnsi="Times New Roman"/>
          <w:sz w:val="28"/>
          <w:szCs w:val="28"/>
          <w:lang w:val="en-US"/>
        </w:rPr>
        <w:t>http</w:t>
      </w:r>
      <w:r w:rsidRPr="00BE27DB">
        <w:rPr>
          <w:rFonts w:ascii="Times New Roman" w:hAnsi="Times New Roman"/>
          <w:sz w:val="28"/>
          <w:szCs w:val="28"/>
        </w:rPr>
        <w:t>://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grani</w:t>
      </w:r>
      <w:proofErr w:type="spellEnd"/>
      <w:r w:rsidRPr="00BE27DB">
        <w:rPr>
          <w:rFonts w:ascii="Times New Roman" w:hAnsi="Times New Roman"/>
          <w:sz w:val="28"/>
          <w:szCs w:val="28"/>
        </w:rPr>
        <w:t>.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vspu</w:t>
      </w:r>
      <w:proofErr w:type="spellEnd"/>
      <w:r w:rsidRPr="00BE27DB">
        <w:rPr>
          <w:rFonts w:ascii="Times New Roman" w:hAnsi="Times New Roman"/>
          <w:sz w:val="28"/>
          <w:szCs w:val="28"/>
        </w:rPr>
        <w:t>.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27DB">
        <w:rPr>
          <w:rFonts w:ascii="Times New Roman" w:hAnsi="Times New Roman"/>
          <w:sz w:val="28"/>
          <w:szCs w:val="28"/>
        </w:rPr>
        <w:t>/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jurnal</w:t>
      </w:r>
      <w:proofErr w:type="spellEnd"/>
      <w:r w:rsidRPr="00BE27DB">
        <w:rPr>
          <w:rFonts w:ascii="Times New Roman" w:hAnsi="Times New Roman"/>
          <w:sz w:val="28"/>
          <w:szCs w:val="28"/>
        </w:rPr>
        <w:t>/69</w:t>
      </w:r>
    </w:p>
    <w:p w:rsidR="00C16025" w:rsidRPr="00BE27DB" w:rsidRDefault="00C16025" w:rsidP="00BE27DB">
      <w:pPr>
        <w:pStyle w:val="a5"/>
        <w:widowControl w:val="0"/>
        <w:numPr>
          <w:ilvl w:val="0"/>
          <w:numId w:val="6"/>
        </w:numPr>
        <w:tabs>
          <w:tab w:val="left" w:pos="1002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>Азлецкая Е. Н., Масич Л. Г., Иващенко Е. Г. Модель формирования культурных потребностей ребенка д</w:t>
      </w:r>
      <w:proofErr w:type="gramStart"/>
      <w:r w:rsidRPr="00BE27DB">
        <w:rPr>
          <w:rFonts w:ascii="Times New Roman" w:hAnsi="Times New Roman"/>
          <w:sz w:val="28"/>
          <w:szCs w:val="28"/>
        </w:rPr>
        <w:t>о-</w:t>
      </w:r>
      <w:proofErr w:type="gramEnd"/>
      <w:r w:rsidRPr="00BE27DB">
        <w:rPr>
          <w:rFonts w:ascii="Times New Roman" w:hAnsi="Times New Roman"/>
          <w:sz w:val="28"/>
          <w:szCs w:val="28"/>
        </w:rPr>
        <w:t xml:space="preserve"> школьного возраста // Педагогика: история, перспективы. 2020. Том. 3. № 5. С. 11–24.</w:t>
      </w:r>
    </w:p>
    <w:p w:rsidR="00C16025" w:rsidRPr="00BE27DB" w:rsidRDefault="00C16025" w:rsidP="00BE27DB">
      <w:pPr>
        <w:pStyle w:val="a5"/>
        <w:widowControl w:val="0"/>
        <w:numPr>
          <w:ilvl w:val="0"/>
          <w:numId w:val="6"/>
        </w:numPr>
        <w:tabs>
          <w:tab w:val="left" w:pos="982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 xml:space="preserve">Азлецкая Е.Н. Культурный дневник дошкольника / Ч. 1 / Е.Н. Азлецкая, Е.Г. Иващенко, Л.Г. Масич. – Краснодар: ГБОУ ИРО Краснодарского края, 2021. – 84 с. [Электронный ресурс] URL: </w:t>
      </w:r>
      <w:hyperlink r:id="rId8">
        <w:r w:rsidRPr="00BE27DB">
          <w:rPr>
            <w:rFonts w:ascii="Times New Roman" w:hAnsi="Times New Roman"/>
            <w:sz w:val="28"/>
            <w:szCs w:val="28"/>
          </w:rPr>
          <w:t>http://mdou8len.ucoz.ru/proekt1/</w:t>
        </w:r>
      </w:hyperlink>
      <w:r w:rsidRPr="00BE27DB">
        <w:rPr>
          <w:rFonts w:ascii="Times New Roman" w:hAnsi="Times New Roman"/>
          <w:sz w:val="28"/>
          <w:szCs w:val="28"/>
        </w:rPr>
        <w:t xml:space="preserve"> kdd.pdf.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>АСИ СМАРТЕКА [Электронный ресурс] URL: https://smarteka.com/.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E27DB">
        <w:rPr>
          <w:rFonts w:ascii="Times New Roman" w:hAnsi="Times New Roman"/>
          <w:bCs/>
          <w:sz w:val="28"/>
          <w:szCs w:val="28"/>
          <w:shd w:val="clear" w:color="auto" w:fill="FFFFFF"/>
        </w:rPr>
        <w:t>Бондаревская Е. В.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Ценностные основания личностно ориентированного воспитания / Е. В.</w:t>
      </w:r>
      <w:r w:rsidRPr="00BE27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Бондаревская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 // Педагогика. </w:t>
      </w:r>
      <w:r w:rsidR="00810278" w:rsidRPr="00BE27DB">
        <w:rPr>
          <w:rFonts w:ascii="Times New Roman" w:hAnsi="Times New Roman"/>
          <w:sz w:val="28"/>
          <w:szCs w:val="28"/>
        </w:rPr>
        <w:t>–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2007. </w:t>
      </w:r>
      <w:r w:rsidR="00810278" w:rsidRPr="00BE27DB">
        <w:rPr>
          <w:rFonts w:ascii="Times New Roman" w:hAnsi="Times New Roman"/>
          <w:sz w:val="28"/>
          <w:szCs w:val="28"/>
        </w:rPr>
        <w:t>–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10278">
        <w:rPr>
          <w:rFonts w:ascii="Times New Roman" w:hAnsi="Times New Roman"/>
          <w:bCs/>
          <w:sz w:val="28"/>
          <w:szCs w:val="28"/>
          <w:shd w:val="clear" w:color="auto" w:fill="FFFFFF"/>
        </w:rPr>
        <w:t>№</w:t>
      </w:r>
      <w:r w:rsidRPr="00BE27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8 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>.  С. 44</w:t>
      </w:r>
      <w:r w:rsidR="00810278" w:rsidRPr="00BE27DB">
        <w:rPr>
          <w:rFonts w:ascii="Times New Roman" w:hAnsi="Times New Roman"/>
          <w:sz w:val="28"/>
          <w:szCs w:val="28"/>
        </w:rPr>
        <w:t>–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53. </w:t>
      </w:r>
      <w:r w:rsidR="00810278" w:rsidRPr="00BE27DB">
        <w:rPr>
          <w:rFonts w:ascii="Times New Roman" w:hAnsi="Times New Roman"/>
          <w:sz w:val="28"/>
          <w:szCs w:val="28"/>
        </w:rPr>
        <w:t>–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ISSN 0869-561Х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BE27DB">
        <w:rPr>
          <w:rFonts w:ascii="Times New Roman" w:hAnsi="Times New Roman"/>
          <w:sz w:val="28"/>
          <w:szCs w:val="28"/>
        </w:rPr>
        <w:t>Буторина</w:t>
      </w:r>
      <w:proofErr w:type="spellEnd"/>
      <w:r w:rsidRPr="00BE27DB">
        <w:rPr>
          <w:rFonts w:ascii="Times New Roman" w:hAnsi="Times New Roman"/>
          <w:sz w:val="28"/>
          <w:szCs w:val="28"/>
        </w:rPr>
        <w:t xml:space="preserve"> И. Н. Развитие личностной культуры ребёнка-дошкольника в воспитательном пространстве праздника</w:t>
      </w:r>
      <w:proofErr w:type="gramStart"/>
      <w:r w:rsidRPr="00BE27DB">
        <w:rPr>
          <w:rFonts w:ascii="Times New Roman" w:hAnsi="Times New Roman"/>
          <w:sz w:val="28"/>
          <w:szCs w:val="28"/>
        </w:rPr>
        <w:t xml:space="preserve"> 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диссертация ... </w:t>
      </w:r>
      <w:r w:rsidRPr="00BE27DB">
        <w:rPr>
          <w:rFonts w:ascii="Times New Roman" w:hAnsi="Times New Roman"/>
          <w:bCs/>
          <w:sz w:val="28"/>
          <w:szCs w:val="28"/>
        </w:rPr>
        <w:t xml:space="preserve">доктора педагогических наук : </w:t>
      </w:r>
      <w:r w:rsidRPr="00BE27DB">
        <w:rPr>
          <w:rFonts w:ascii="Times New Roman" w:hAnsi="Times New Roman"/>
          <w:sz w:val="28"/>
          <w:szCs w:val="28"/>
        </w:rPr>
        <w:t>13.00.07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proofErr w:type="spellStart"/>
      <w:r w:rsidRPr="00BE27DB">
        <w:rPr>
          <w:rFonts w:ascii="Times New Roman" w:hAnsi="Times New Roman"/>
          <w:sz w:val="28"/>
          <w:szCs w:val="28"/>
        </w:rPr>
        <w:t>Буторина</w:t>
      </w:r>
      <w:proofErr w:type="spellEnd"/>
      <w:r w:rsidRPr="00BE27DB">
        <w:rPr>
          <w:rFonts w:ascii="Times New Roman" w:hAnsi="Times New Roman"/>
          <w:sz w:val="28"/>
          <w:szCs w:val="28"/>
        </w:rPr>
        <w:t xml:space="preserve"> Ирина Николаевна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; [Место защиты : </w:t>
      </w:r>
      <w:proofErr w:type="gramStart"/>
      <w:r w:rsidRPr="00BE27DB">
        <w:rPr>
          <w:rFonts w:ascii="Times New Roman" w:hAnsi="Times New Roman"/>
          <w:sz w:val="28"/>
          <w:szCs w:val="28"/>
        </w:rPr>
        <w:t>Южный федеральный университет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>].</w:t>
      </w:r>
      <w:proofErr w:type="gram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E27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Ростов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> н/Д. 2009.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E27DB">
        <w:rPr>
          <w:rFonts w:ascii="Times New Roman" w:hAnsi="Times New Roman"/>
          <w:sz w:val="28"/>
          <w:szCs w:val="28"/>
        </w:rPr>
        <w:t>Власова Т. И. Теоретико-методологические основы и практика воспитания духовности современных школьников</w:t>
      </w:r>
      <w:proofErr w:type="gramStart"/>
      <w:r w:rsidRPr="00BE27DB">
        <w:rPr>
          <w:rFonts w:ascii="Times New Roman" w:hAnsi="Times New Roman"/>
          <w:sz w:val="28"/>
          <w:szCs w:val="28"/>
        </w:rPr>
        <w:t xml:space="preserve"> 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диссертация ...</w:t>
      </w:r>
      <w:r w:rsidRPr="00BE27DB">
        <w:rPr>
          <w:rFonts w:ascii="Times New Roman" w:hAnsi="Times New Roman"/>
          <w:sz w:val="28"/>
          <w:szCs w:val="28"/>
        </w:rPr>
        <w:t xml:space="preserve"> </w:t>
      </w:r>
      <w:r w:rsidRPr="00BE27DB">
        <w:rPr>
          <w:rFonts w:ascii="Times New Roman" w:hAnsi="Times New Roman"/>
          <w:bCs/>
          <w:sz w:val="28"/>
          <w:szCs w:val="28"/>
        </w:rPr>
        <w:t xml:space="preserve">доктора педагогических наук : 13.00.06 / </w:t>
      </w:r>
      <w:r w:rsidRPr="00BE27DB">
        <w:rPr>
          <w:rFonts w:ascii="Times New Roman" w:hAnsi="Times New Roman"/>
          <w:sz w:val="28"/>
          <w:szCs w:val="28"/>
        </w:rPr>
        <w:t>Власова Татьяна Ивановна;</w:t>
      </w:r>
      <w:r w:rsidRPr="00BE27DB">
        <w:rPr>
          <w:rFonts w:ascii="Times New Roman" w:hAnsi="Times New Roman"/>
          <w:bCs/>
          <w:sz w:val="28"/>
          <w:szCs w:val="28"/>
        </w:rPr>
        <w:t xml:space="preserve"> 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[Место защиты : </w:t>
      </w:r>
      <w:r w:rsidRPr="00BE27DB">
        <w:rPr>
          <w:rFonts w:ascii="Times New Roman" w:hAnsi="Times New Roman"/>
          <w:sz w:val="28"/>
          <w:szCs w:val="28"/>
        </w:rPr>
        <w:t xml:space="preserve">Ростовский государственный педагогический университет. </w:t>
      </w:r>
      <w:r w:rsidRPr="00BE27DB">
        <w:rPr>
          <w:rFonts w:ascii="Times New Roman" w:hAnsi="Times New Roman"/>
          <w:bCs/>
          <w:sz w:val="28"/>
          <w:szCs w:val="28"/>
          <w:shd w:val="clear" w:color="auto" w:fill="FFFFFF"/>
        </w:rPr>
        <w:t>Ростов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 н/Д. </w:t>
      </w:r>
      <w:r w:rsidRPr="00BE27DB">
        <w:rPr>
          <w:rFonts w:ascii="Times New Roman" w:hAnsi="Times New Roman"/>
          <w:bCs/>
          <w:sz w:val="28"/>
          <w:szCs w:val="28"/>
        </w:rPr>
        <w:t>1999.</w:t>
      </w:r>
      <w:r w:rsidRPr="00BE27DB">
        <w:rPr>
          <w:rFonts w:ascii="Times New Roman" w:hAnsi="Times New Roman"/>
          <w:sz w:val="28"/>
          <w:szCs w:val="28"/>
        </w:rPr>
        <w:t xml:space="preserve"> – 136 с.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E27DB">
        <w:rPr>
          <w:rFonts w:ascii="Times New Roman" w:hAnsi="Times New Roman"/>
          <w:sz w:val="28"/>
          <w:szCs w:val="28"/>
        </w:rPr>
        <w:t>Всероссийский культурно-образовательный проект «Культурный норматив школьника»</w:t>
      </w:r>
      <w:r w:rsidRPr="00BE27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E27DB">
        <w:rPr>
          <w:rFonts w:ascii="Times New Roman" w:hAnsi="Times New Roman"/>
          <w:sz w:val="28"/>
          <w:szCs w:val="28"/>
        </w:rPr>
        <w:t>Министерства культуры Российской Федерации и Министерства просвещения Российской Федерации</w:t>
      </w:r>
      <w:r w:rsidRPr="00BE27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E27DB">
        <w:rPr>
          <w:rFonts w:ascii="Times New Roman" w:hAnsi="Times New Roman"/>
          <w:sz w:val="28"/>
          <w:szCs w:val="28"/>
        </w:rPr>
        <w:t xml:space="preserve">URL: </w:t>
      </w:r>
      <w:r w:rsidRPr="00BE27DB">
        <w:rPr>
          <w:rFonts w:ascii="Times New Roman" w:hAnsi="Times New Roman"/>
          <w:bCs/>
          <w:sz w:val="28"/>
          <w:szCs w:val="28"/>
          <w:lang w:eastAsia="ru-RU"/>
        </w:rPr>
        <w:t>https://www.roskultproekt.ru/kulturnyi-normativ-shkolnika</w:t>
      </w:r>
    </w:p>
    <w:p w:rsidR="00C16025" w:rsidRPr="00BE27DB" w:rsidRDefault="00C16025" w:rsidP="00BE27DB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 xml:space="preserve">Выготский Л. С. Проблема культурного развития ребенка (1928) // </w:t>
      </w:r>
      <w:proofErr w:type="spellStart"/>
      <w:r w:rsidRPr="00BE27DB">
        <w:rPr>
          <w:rFonts w:ascii="Times New Roman" w:hAnsi="Times New Roman"/>
          <w:sz w:val="28"/>
          <w:szCs w:val="28"/>
        </w:rPr>
        <w:t>Вестн</w:t>
      </w:r>
      <w:proofErr w:type="spellEnd"/>
      <w:r w:rsidRPr="00BE27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E27DB">
        <w:rPr>
          <w:rFonts w:ascii="Times New Roman" w:hAnsi="Times New Roman"/>
          <w:sz w:val="28"/>
          <w:szCs w:val="28"/>
        </w:rPr>
        <w:t>Моск</w:t>
      </w:r>
      <w:proofErr w:type="spellEnd"/>
      <w:r w:rsidRPr="00BE27DB">
        <w:rPr>
          <w:rFonts w:ascii="Times New Roman" w:hAnsi="Times New Roman"/>
          <w:sz w:val="28"/>
          <w:szCs w:val="28"/>
        </w:rPr>
        <w:t>. ун-та. Сер. 14, Психология. 1991. № 4. С. 5–18.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E27D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Зацепина М. Б. Формирование основ культуры ребенка средствами культурно-досуговой деятельности</w:t>
      </w:r>
      <w:proofErr w:type="gramStart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диссертация ... </w:t>
      </w:r>
      <w:r w:rsidRPr="00BE27DB">
        <w:rPr>
          <w:rFonts w:ascii="Times New Roman" w:hAnsi="Times New Roman"/>
          <w:bCs/>
          <w:sz w:val="28"/>
          <w:szCs w:val="28"/>
        </w:rPr>
        <w:t>доктора педагогических наук :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13.00.05 / Зацепина Мария Борисовна; [Место защиты : </w:t>
      </w:r>
      <w:proofErr w:type="gramStart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>РГБ ОД].</w:t>
      </w:r>
      <w:proofErr w:type="gram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– М. 2005 363 с. 71:06-13/33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BE27DB">
        <w:rPr>
          <w:rFonts w:ascii="Times New Roman" w:hAnsi="Times New Roman"/>
          <w:sz w:val="28"/>
          <w:szCs w:val="28"/>
        </w:rPr>
        <w:t>Зацепина М. Б. ЮНЕСКО и культура ребенка дошкольного возраста // Преподаватель ХХ</w:t>
      </w:r>
      <w:proofErr w:type="gramStart"/>
      <w:r w:rsidRPr="00BE27DB">
        <w:rPr>
          <w:rFonts w:ascii="Times New Roman" w:hAnsi="Times New Roman"/>
          <w:sz w:val="28"/>
          <w:szCs w:val="28"/>
        </w:rPr>
        <w:t>I</w:t>
      </w:r>
      <w:proofErr w:type="gramEnd"/>
      <w:r w:rsidRPr="00BE27DB">
        <w:rPr>
          <w:rFonts w:ascii="Times New Roman" w:hAnsi="Times New Roman"/>
          <w:sz w:val="28"/>
          <w:szCs w:val="28"/>
        </w:rPr>
        <w:t xml:space="preserve"> век. 2010. </w:t>
      </w:r>
      <w:r w:rsidRPr="00BE27DB">
        <w:rPr>
          <w:rFonts w:ascii="Times New Roman" w:hAnsi="Times New Roman"/>
          <w:sz w:val="28"/>
          <w:szCs w:val="28"/>
          <w:lang w:val="en-US"/>
        </w:rPr>
        <w:t xml:space="preserve">№1. </w:t>
      </w:r>
      <w:r w:rsidRPr="00BE27DB">
        <w:rPr>
          <w:rFonts w:ascii="Times New Roman" w:hAnsi="Times New Roman"/>
          <w:sz w:val="28"/>
          <w:szCs w:val="28"/>
        </w:rPr>
        <w:t>С</w:t>
      </w:r>
      <w:r w:rsidRPr="00BE27DB">
        <w:rPr>
          <w:rFonts w:ascii="Times New Roman" w:hAnsi="Times New Roman"/>
          <w:sz w:val="28"/>
          <w:szCs w:val="28"/>
          <w:lang w:val="en-US"/>
        </w:rPr>
        <w:t>. 133-139 URL: https://cyberleninka.ru/article/n/yunesko-i-kultura-rebenka-doshkolnogo-vozrasta.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>Зиятдинова</w:t>
      </w:r>
      <w:proofErr w:type="spell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Ю. Е. Динамика культурных потребностей и культурная политика в современной России</w:t>
      </w:r>
      <w:proofErr w:type="gramStart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диссертация ... кандидата культурологических наук : 24.00.01 / </w:t>
      </w:r>
      <w:proofErr w:type="spellStart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>Зиятдинова</w:t>
      </w:r>
      <w:proofErr w:type="spell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Юлия Ефимовна; [Место защиты : </w:t>
      </w:r>
      <w:proofErr w:type="gramStart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>Российская академия государственной службы].</w:t>
      </w:r>
      <w:proofErr w:type="gram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>- М. 2005.- 133 с.: ил.</w:t>
      </w:r>
      <w:r w:rsidRPr="00BE27D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C16025" w:rsidRPr="00BE27DB" w:rsidRDefault="00C16025" w:rsidP="00BE27DB">
      <w:pPr>
        <w:pStyle w:val="a5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 xml:space="preserve">К проекту «Культура для школьников» подключились все регионы страны: Минпросвещения России. [Электронный ресурс] URL: https://edu.gov.ru/press/3280/k-proektu-kultura-dlya-shkolnikov-podklyuchilis-vse- </w:t>
      </w:r>
      <w:proofErr w:type="spellStart"/>
      <w:r w:rsidRPr="00BE27DB">
        <w:rPr>
          <w:rFonts w:ascii="Times New Roman" w:hAnsi="Times New Roman"/>
          <w:sz w:val="28"/>
          <w:szCs w:val="28"/>
        </w:rPr>
        <w:t>regiony-strany</w:t>
      </w:r>
      <w:proofErr w:type="spellEnd"/>
      <w:r w:rsidRPr="00BE27DB">
        <w:rPr>
          <w:rFonts w:ascii="Times New Roman" w:hAnsi="Times New Roman"/>
          <w:sz w:val="28"/>
          <w:szCs w:val="28"/>
        </w:rPr>
        <w:t>/.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E27D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Каган М. С. 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>Философия культуры</w:t>
      </w:r>
      <w:proofErr w:type="gramStart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академического бакалавриата / М. С. Каган. — Москва</w:t>
      </w:r>
      <w:proofErr w:type="gramStart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> :</w:t>
      </w:r>
      <w:proofErr w:type="gram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>, 2019. — 353 с. — (Авторский учебник). — ISBN 978-5-534-06178-9. — Текст</w:t>
      </w:r>
      <w:proofErr w:type="gramStart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 [сайт]. — URL: https://urait.ru/bcode/437807 .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BE27DB">
        <w:rPr>
          <w:rFonts w:ascii="Times New Roman" w:hAnsi="Times New Roman"/>
          <w:sz w:val="28"/>
          <w:szCs w:val="28"/>
        </w:rPr>
        <w:t>Крулехт</w:t>
      </w:r>
      <w:proofErr w:type="spellEnd"/>
      <w:r w:rsidRPr="00BE27DB">
        <w:rPr>
          <w:rFonts w:ascii="Times New Roman" w:hAnsi="Times New Roman"/>
          <w:sz w:val="28"/>
          <w:szCs w:val="28"/>
        </w:rPr>
        <w:t xml:space="preserve"> М. В. Педагогический потенциал детского досуга в воспитании человека культуры // Знание. Понимание. Умение. 2012. №4. </w:t>
      </w:r>
      <w:r w:rsidRPr="00BE27DB">
        <w:rPr>
          <w:rFonts w:ascii="Times New Roman" w:hAnsi="Times New Roman"/>
          <w:sz w:val="28"/>
          <w:szCs w:val="28"/>
          <w:lang w:val="en-US"/>
        </w:rPr>
        <w:t>URL</w:t>
      </w:r>
      <w:r w:rsidRPr="00BE27DB">
        <w:rPr>
          <w:rFonts w:ascii="Times New Roman" w:hAnsi="Times New Roman"/>
          <w:sz w:val="28"/>
          <w:szCs w:val="28"/>
        </w:rPr>
        <w:t xml:space="preserve">: </w:t>
      </w:r>
      <w:r w:rsidRPr="00BE27DB">
        <w:rPr>
          <w:rFonts w:ascii="Times New Roman" w:hAnsi="Times New Roman"/>
          <w:sz w:val="28"/>
          <w:szCs w:val="28"/>
          <w:lang w:val="en-US"/>
        </w:rPr>
        <w:t>https</w:t>
      </w:r>
      <w:r w:rsidRPr="00BE27DB">
        <w:rPr>
          <w:rFonts w:ascii="Times New Roman" w:hAnsi="Times New Roman"/>
          <w:sz w:val="28"/>
          <w:szCs w:val="28"/>
        </w:rPr>
        <w:t>://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cyberleninka</w:t>
      </w:r>
      <w:proofErr w:type="spellEnd"/>
      <w:r w:rsidRPr="00BE27DB">
        <w:rPr>
          <w:rFonts w:ascii="Times New Roman" w:hAnsi="Times New Roman"/>
          <w:sz w:val="28"/>
          <w:szCs w:val="28"/>
        </w:rPr>
        <w:t>.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27DB">
        <w:rPr>
          <w:rFonts w:ascii="Times New Roman" w:hAnsi="Times New Roman"/>
          <w:sz w:val="28"/>
          <w:szCs w:val="28"/>
        </w:rPr>
        <w:t>/</w:t>
      </w:r>
      <w:r w:rsidRPr="00BE27DB">
        <w:rPr>
          <w:rFonts w:ascii="Times New Roman" w:hAnsi="Times New Roman"/>
          <w:sz w:val="28"/>
          <w:szCs w:val="28"/>
          <w:lang w:val="en-US"/>
        </w:rPr>
        <w:t>article</w:t>
      </w:r>
      <w:r w:rsidRPr="00BE27DB">
        <w:rPr>
          <w:rFonts w:ascii="Times New Roman" w:hAnsi="Times New Roman"/>
          <w:sz w:val="28"/>
          <w:szCs w:val="28"/>
        </w:rPr>
        <w:t>/</w:t>
      </w:r>
      <w:r w:rsidRPr="00BE27DB">
        <w:rPr>
          <w:rFonts w:ascii="Times New Roman" w:hAnsi="Times New Roman"/>
          <w:sz w:val="28"/>
          <w:szCs w:val="28"/>
          <w:lang w:val="en-US"/>
        </w:rPr>
        <w:t>n</w:t>
      </w:r>
      <w:r w:rsidRPr="00BE27DB">
        <w:rPr>
          <w:rFonts w:ascii="Times New Roman" w:hAnsi="Times New Roman"/>
          <w:sz w:val="28"/>
          <w:szCs w:val="28"/>
        </w:rPr>
        <w:t>/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pedagogicheskiy</w:t>
      </w:r>
      <w:proofErr w:type="spellEnd"/>
      <w:r w:rsidRPr="00BE27DB">
        <w:rPr>
          <w:rFonts w:ascii="Times New Roman" w:hAnsi="Times New Roman"/>
          <w:sz w:val="28"/>
          <w:szCs w:val="28"/>
        </w:rPr>
        <w:t>-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potentsial</w:t>
      </w:r>
      <w:proofErr w:type="spellEnd"/>
      <w:r w:rsidRPr="00BE27DB">
        <w:rPr>
          <w:rFonts w:ascii="Times New Roman" w:hAnsi="Times New Roman"/>
          <w:sz w:val="28"/>
          <w:szCs w:val="28"/>
        </w:rPr>
        <w:t>-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detskogo</w:t>
      </w:r>
      <w:proofErr w:type="spellEnd"/>
      <w:r w:rsidRPr="00BE27DB">
        <w:rPr>
          <w:rFonts w:ascii="Times New Roman" w:hAnsi="Times New Roman"/>
          <w:sz w:val="28"/>
          <w:szCs w:val="28"/>
        </w:rPr>
        <w:t>-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dosuga</w:t>
      </w:r>
      <w:proofErr w:type="spellEnd"/>
      <w:r w:rsidRPr="00BE27DB">
        <w:rPr>
          <w:rFonts w:ascii="Times New Roman" w:hAnsi="Times New Roman"/>
          <w:sz w:val="28"/>
          <w:szCs w:val="28"/>
        </w:rPr>
        <w:t>-</w:t>
      </w:r>
      <w:r w:rsidRPr="00BE27DB">
        <w:rPr>
          <w:rFonts w:ascii="Times New Roman" w:hAnsi="Times New Roman"/>
          <w:sz w:val="28"/>
          <w:szCs w:val="28"/>
          <w:lang w:val="en-US"/>
        </w:rPr>
        <w:t>v</w:t>
      </w:r>
      <w:r w:rsidRPr="00BE27DB">
        <w:rPr>
          <w:rFonts w:ascii="Times New Roman" w:hAnsi="Times New Roman"/>
          <w:sz w:val="28"/>
          <w:szCs w:val="28"/>
        </w:rPr>
        <w:t>-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vospitanii</w:t>
      </w:r>
      <w:proofErr w:type="spellEnd"/>
      <w:r w:rsidRPr="00BE27DB">
        <w:rPr>
          <w:rFonts w:ascii="Times New Roman" w:hAnsi="Times New Roman"/>
          <w:sz w:val="28"/>
          <w:szCs w:val="28"/>
        </w:rPr>
        <w:t>-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cheloveka</w:t>
      </w:r>
      <w:proofErr w:type="spellEnd"/>
      <w:r w:rsidRPr="00BE27DB">
        <w:rPr>
          <w:rFonts w:ascii="Times New Roman" w:hAnsi="Times New Roman"/>
          <w:sz w:val="28"/>
          <w:szCs w:val="28"/>
        </w:rPr>
        <w:t>-</w:t>
      </w:r>
      <w:proofErr w:type="spellStart"/>
      <w:r w:rsidRPr="00BE27DB">
        <w:rPr>
          <w:rFonts w:ascii="Times New Roman" w:hAnsi="Times New Roman"/>
          <w:sz w:val="28"/>
          <w:szCs w:val="28"/>
          <w:lang w:val="en-US"/>
        </w:rPr>
        <w:t>kultury</w:t>
      </w:r>
      <w:proofErr w:type="spellEnd"/>
      <w:r w:rsidRPr="00BE27DB">
        <w:rPr>
          <w:rFonts w:ascii="Times New Roman" w:hAnsi="Times New Roman"/>
          <w:sz w:val="28"/>
          <w:szCs w:val="28"/>
        </w:rPr>
        <w:t>.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>Лисина М. И. Общение, личность и психика ребенка / </w:t>
      </w:r>
      <w:r w:rsidRPr="00BE27DB">
        <w:rPr>
          <w:rFonts w:ascii="Times New Roman" w:hAnsi="Times New Roman"/>
          <w:bCs/>
          <w:sz w:val="28"/>
          <w:szCs w:val="28"/>
        </w:rPr>
        <w:t>М.И. Лисина</w:t>
      </w:r>
      <w:r w:rsidRPr="00BE27DB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BE27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E27DB">
        <w:rPr>
          <w:rFonts w:ascii="Times New Roman" w:hAnsi="Times New Roman"/>
          <w:sz w:val="28"/>
          <w:szCs w:val="28"/>
        </w:rPr>
        <w:t xml:space="preserve"> Институт практической психологии</w:t>
      </w:r>
      <w:proofErr w:type="gramStart"/>
      <w:r w:rsidRPr="00BE27D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E27DB">
        <w:rPr>
          <w:rFonts w:ascii="Times New Roman" w:hAnsi="Times New Roman"/>
          <w:sz w:val="28"/>
          <w:szCs w:val="28"/>
        </w:rPr>
        <w:t xml:space="preserve"> Воронеж : </w:t>
      </w:r>
      <w:proofErr w:type="spellStart"/>
      <w:r w:rsidRPr="00BE27DB">
        <w:rPr>
          <w:rFonts w:ascii="Times New Roman" w:hAnsi="Times New Roman"/>
          <w:sz w:val="28"/>
          <w:szCs w:val="28"/>
        </w:rPr>
        <w:t>Издатель</w:t>
      </w:r>
      <w:proofErr w:type="gramStart"/>
      <w:r w:rsidRPr="00BE27DB">
        <w:rPr>
          <w:rFonts w:ascii="Times New Roman" w:hAnsi="Times New Roman"/>
          <w:sz w:val="28"/>
          <w:szCs w:val="28"/>
        </w:rPr>
        <w:t>c</w:t>
      </w:r>
      <w:proofErr w:type="gramEnd"/>
      <w:r w:rsidRPr="00BE27DB">
        <w:rPr>
          <w:rFonts w:ascii="Times New Roman" w:hAnsi="Times New Roman"/>
          <w:sz w:val="28"/>
          <w:szCs w:val="28"/>
        </w:rPr>
        <w:t>тво</w:t>
      </w:r>
      <w:proofErr w:type="spellEnd"/>
      <w:r w:rsidRPr="00BE27DB">
        <w:rPr>
          <w:rFonts w:ascii="Times New Roman" w:hAnsi="Times New Roman"/>
          <w:sz w:val="28"/>
          <w:szCs w:val="28"/>
        </w:rPr>
        <w:t xml:space="preserve"> НПО 'МОДЭК', 1997. – 384 с.– URL: http://www.psychlib.ru/inc/absid.php?absid=10040 .– ISBN 5-89395-027-5.</w:t>
      </w:r>
      <w:r w:rsidRPr="00BE27DB">
        <w:rPr>
          <w:rFonts w:ascii="Times New Roman" w:hAnsi="Times New Roman"/>
          <w:sz w:val="28"/>
          <w:szCs w:val="28"/>
          <w:shd w:val="clear" w:color="auto" w:fill="F1F1F1"/>
        </w:rPr>
        <w:t xml:space="preserve"> 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E27DB">
        <w:rPr>
          <w:rFonts w:ascii="Times New Roman" w:hAnsi="Times New Roman"/>
          <w:sz w:val="28"/>
          <w:szCs w:val="28"/>
        </w:rPr>
        <w:t xml:space="preserve">Петров И. Ф. Потребностное содержание личности: взаимосвязь и взаимообусловленность // Вестник </w:t>
      </w:r>
      <w:proofErr w:type="spellStart"/>
      <w:r w:rsidRPr="00BE27DB">
        <w:rPr>
          <w:rFonts w:ascii="Times New Roman" w:hAnsi="Times New Roman"/>
          <w:sz w:val="28"/>
          <w:szCs w:val="28"/>
        </w:rPr>
        <w:t>КемГУ</w:t>
      </w:r>
      <w:proofErr w:type="spellEnd"/>
      <w:r w:rsidRPr="00BE27DB">
        <w:rPr>
          <w:rFonts w:ascii="Times New Roman" w:hAnsi="Times New Roman"/>
          <w:sz w:val="28"/>
          <w:szCs w:val="28"/>
        </w:rPr>
        <w:t xml:space="preserve">. </w:t>
      </w:r>
      <w:r w:rsidRPr="00BE27DB">
        <w:rPr>
          <w:rFonts w:ascii="Times New Roman" w:hAnsi="Times New Roman"/>
          <w:sz w:val="28"/>
          <w:szCs w:val="28"/>
          <w:lang w:val="en-US"/>
        </w:rPr>
        <w:t xml:space="preserve">2012. №2 (50). </w:t>
      </w:r>
      <w:r w:rsidRPr="00BE27DB">
        <w:rPr>
          <w:rFonts w:ascii="Times New Roman" w:hAnsi="Times New Roman"/>
          <w:sz w:val="28"/>
          <w:szCs w:val="28"/>
        </w:rPr>
        <w:t>С</w:t>
      </w:r>
      <w:r w:rsidRPr="00BE27DB">
        <w:rPr>
          <w:rFonts w:ascii="Times New Roman" w:hAnsi="Times New Roman"/>
          <w:sz w:val="28"/>
          <w:szCs w:val="28"/>
          <w:lang w:val="en-US"/>
        </w:rPr>
        <w:t xml:space="preserve">. 167-175 URL: </w:t>
      </w:r>
      <w:r w:rsidRPr="00BE27DB">
        <w:rPr>
          <w:rFonts w:ascii="Times New Roman" w:hAnsi="Times New Roman"/>
          <w:sz w:val="28"/>
          <w:szCs w:val="28"/>
          <w:lang w:val="en-US"/>
        </w:rPr>
        <w:lastRenderedPageBreak/>
        <w:t>https://cyberleninka.ru/article/n/potrebnostnoe-soderzhanie-lichnosti-vzaimosvyaz-i-vzaimoobuslovlennost.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BE27DB">
        <w:rPr>
          <w:rFonts w:ascii="Times New Roman" w:hAnsi="Times New Roman"/>
          <w:sz w:val="28"/>
          <w:szCs w:val="28"/>
        </w:rPr>
        <w:t xml:space="preserve">Петрова С. И. Культурная деятельность и культурные потребности // Бюллетень науки и практики. </w:t>
      </w:r>
      <w:r w:rsidRPr="00BE27DB">
        <w:rPr>
          <w:rFonts w:ascii="Times New Roman" w:hAnsi="Times New Roman"/>
          <w:sz w:val="28"/>
          <w:szCs w:val="28"/>
          <w:lang w:val="en-US"/>
        </w:rPr>
        <w:t xml:space="preserve">2019. </w:t>
      </w:r>
      <w:r w:rsidRPr="00BE27DB">
        <w:rPr>
          <w:rFonts w:ascii="Times New Roman" w:hAnsi="Times New Roman"/>
          <w:sz w:val="28"/>
          <w:szCs w:val="28"/>
        </w:rPr>
        <w:t>Т</w:t>
      </w:r>
      <w:r w:rsidRPr="00BE27DB">
        <w:rPr>
          <w:rFonts w:ascii="Times New Roman" w:hAnsi="Times New Roman"/>
          <w:sz w:val="28"/>
          <w:szCs w:val="28"/>
          <w:lang w:val="en-US"/>
        </w:rPr>
        <w:t xml:space="preserve">.5. №11. </w:t>
      </w:r>
      <w:r w:rsidRPr="00BE27DB">
        <w:rPr>
          <w:rFonts w:ascii="Times New Roman" w:hAnsi="Times New Roman"/>
          <w:sz w:val="28"/>
          <w:szCs w:val="28"/>
        </w:rPr>
        <w:t>С</w:t>
      </w:r>
      <w:r w:rsidRPr="00BE27DB">
        <w:rPr>
          <w:rFonts w:ascii="Times New Roman" w:hAnsi="Times New Roman"/>
          <w:sz w:val="28"/>
          <w:szCs w:val="28"/>
          <w:lang w:val="en-US"/>
        </w:rPr>
        <w:t>. 329-332 URL: https://cyberleninka.ru/article/n/kulturnaya-deyatelnost-i-kulturnye-potrebnosti.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E27DB">
        <w:rPr>
          <w:rFonts w:ascii="Times New Roman" w:hAnsi="Times New Roman"/>
          <w:bCs/>
          <w:sz w:val="28"/>
          <w:szCs w:val="28"/>
        </w:rPr>
        <w:t xml:space="preserve">Проект «Культурный норматив школьника» </w:t>
      </w:r>
      <w:r w:rsidRPr="00BE27DB">
        <w:rPr>
          <w:rFonts w:ascii="Times New Roman" w:hAnsi="Times New Roman"/>
          <w:sz w:val="28"/>
          <w:szCs w:val="28"/>
        </w:rPr>
        <w:t xml:space="preserve">URL: </w:t>
      </w:r>
      <w:r w:rsidRPr="00BE27DB">
        <w:rPr>
          <w:rFonts w:ascii="Times New Roman" w:hAnsi="Times New Roman"/>
          <w:bCs/>
          <w:sz w:val="28"/>
          <w:szCs w:val="28"/>
        </w:rPr>
        <w:t>https://www.kubzsk.ru/news/11157/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E27DB">
        <w:rPr>
          <w:rFonts w:ascii="Times New Roman" w:hAnsi="Times New Roman"/>
          <w:sz w:val="28"/>
          <w:szCs w:val="28"/>
        </w:rPr>
        <w:t>Розенберг Н. В. Семья как культурная единица, способ сохранения и трансляции культурных традиций // Гуманитарные науки. Философия. № 4, 2008. С. 45-53.</w:t>
      </w:r>
    </w:p>
    <w:p w:rsidR="00C16025" w:rsidRPr="00BE27DB" w:rsidRDefault="00C16025" w:rsidP="00BE27DB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E27DB">
        <w:rPr>
          <w:rFonts w:ascii="Times New Roman" w:hAnsi="Times New Roman"/>
          <w:sz w:val="28"/>
          <w:szCs w:val="28"/>
        </w:rPr>
        <w:t xml:space="preserve">Созинова М. В. Факторы становления содержательного досуга в социокультурном пространстве современного города // 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>Современные проблемы науки и образования. № 3 (47). 2013. </w:t>
      </w:r>
      <w:r w:rsidRPr="00BE27DB">
        <w:rPr>
          <w:rFonts w:ascii="Times New Roman" w:hAnsi="Times New Roman"/>
          <w:sz w:val="28"/>
          <w:szCs w:val="28"/>
        </w:rPr>
        <w:t>URL:</w:t>
      </w:r>
      <w:r w:rsidRPr="00BE27DB">
        <w:rPr>
          <w:rFonts w:ascii="Times New Roman" w:hAnsi="Times New Roman"/>
          <w:sz w:val="28"/>
          <w:szCs w:val="28"/>
          <w:shd w:val="clear" w:color="auto" w:fill="FFFFFF"/>
        </w:rPr>
        <w:t xml:space="preserve">https://www.gup.ru/events/news/smi/sozinova.pdf </w:t>
      </w:r>
    </w:p>
    <w:p w:rsidR="0043194F" w:rsidRPr="00BE27DB" w:rsidRDefault="0043194F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C16025" w:rsidRPr="00BE27DB" w:rsidRDefault="00EC14FC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E27DB">
        <w:rPr>
          <w:sz w:val="28"/>
          <w:szCs w:val="28"/>
        </w:rPr>
        <w:t>12. Внешние эффекты от реализации проекта за отчетный период</w:t>
      </w:r>
      <w:r w:rsidR="00C16025" w:rsidRPr="00BE27DB">
        <w:rPr>
          <w:sz w:val="28"/>
          <w:szCs w:val="28"/>
        </w:rPr>
        <w:t>.</w:t>
      </w:r>
      <w:r w:rsidR="007B68ED" w:rsidRPr="00BE27DB">
        <w:rPr>
          <w:sz w:val="28"/>
          <w:szCs w:val="28"/>
        </w:rPr>
        <w:t xml:space="preserve"> </w:t>
      </w:r>
    </w:p>
    <w:p w:rsidR="00C16025" w:rsidRPr="00BE27DB" w:rsidRDefault="00C16025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E27DB">
        <w:rPr>
          <w:sz w:val="28"/>
          <w:szCs w:val="28"/>
        </w:rPr>
        <w:t xml:space="preserve">1. </w:t>
      </w:r>
      <w:r w:rsidR="0043194F" w:rsidRPr="00BE27DB">
        <w:rPr>
          <w:sz w:val="28"/>
          <w:szCs w:val="28"/>
        </w:rPr>
        <w:t>Сформирована</w:t>
      </w:r>
      <w:r w:rsidRPr="00BE27DB">
        <w:rPr>
          <w:sz w:val="28"/>
          <w:szCs w:val="28"/>
        </w:rPr>
        <w:t xml:space="preserve"> потребность и стремление к культурным практикам у воспитанников МБДОУ детский сад № 8 ст. </w:t>
      </w:r>
      <w:proofErr w:type="gramStart"/>
      <w:r w:rsidRPr="00BE27DB">
        <w:rPr>
          <w:sz w:val="28"/>
          <w:szCs w:val="28"/>
        </w:rPr>
        <w:t>Ленинградской</w:t>
      </w:r>
      <w:proofErr w:type="gramEnd"/>
      <w:r w:rsidRPr="00BE27DB">
        <w:rPr>
          <w:sz w:val="28"/>
          <w:szCs w:val="28"/>
        </w:rPr>
        <w:t xml:space="preserve">, а именно: </w:t>
      </w:r>
    </w:p>
    <w:p w:rsidR="00C16025" w:rsidRPr="00BE27DB" w:rsidRDefault="00821957" w:rsidP="00BE27DB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bCs/>
          <w:sz w:val="28"/>
          <w:szCs w:val="28"/>
        </w:rPr>
        <w:t>43 воспитанника детского сада стали читателями филиала передвижной межпоселенческой библиотеки;</w:t>
      </w:r>
      <w:r w:rsidRPr="00BE27DB">
        <w:rPr>
          <w:rFonts w:ascii="Times New Roman" w:hAnsi="Times New Roman"/>
          <w:sz w:val="28"/>
          <w:szCs w:val="28"/>
        </w:rPr>
        <w:t xml:space="preserve"> </w:t>
      </w:r>
    </w:p>
    <w:p w:rsidR="00C16025" w:rsidRPr="00BE27DB" w:rsidRDefault="00821957" w:rsidP="00BE27DB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bCs/>
          <w:sz w:val="28"/>
          <w:szCs w:val="28"/>
        </w:rPr>
        <w:t>16 дошкольников стали посещать танцевальный кружок «Золотой колосок»;</w:t>
      </w:r>
      <w:r w:rsidRPr="00BE27DB">
        <w:rPr>
          <w:rFonts w:ascii="Times New Roman" w:hAnsi="Times New Roman"/>
          <w:sz w:val="28"/>
          <w:szCs w:val="28"/>
        </w:rPr>
        <w:t xml:space="preserve"> </w:t>
      </w:r>
    </w:p>
    <w:p w:rsidR="00C16025" w:rsidRPr="00BE27DB" w:rsidRDefault="00821957" w:rsidP="00BE27DB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bCs/>
          <w:sz w:val="28"/>
          <w:szCs w:val="28"/>
        </w:rPr>
        <w:t>9</w:t>
      </w:r>
      <w:r w:rsidR="00C16025" w:rsidRPr="00BE27DB">
        <w:rPr>
          <w:rFonts w:ascii="Times New Roman" w:hAnsi="Times New Roman"/>
          <w:bCs/>
          <w:sz w:val="28"/>
          <w:szCs w:val="28"/>
        </w:rPr>
        <w:t xml:space="preserve"> </w:t>
      </w:r>
      <w:r w:rsidRPr="00BE27DB">
        <w:rPr>
          <w:rFonts w:ascii="Times New Roman" w:hAnsi="Times New Roman"/>
          <w:bCs/>
          <w:sz w:val="28"/>
          <w:szCs w:val="28"/>
        </w:rPr>
        <w:t>воспитанников детского сада стали обучаться в детской музыкальной школе;</w:t>
      </w:r>
      <w:r w:rsidRPr="00BE27DB">
        <w:rPr>
          <w:rFonts w:ascii="Times New Roman" w:hAnsi="Times New Roman"/>
          <w:sz w:val="28"/>
          <w:szCs w:val="28"/>
        </w:rPr>
        <w:t xml:space="preserve"> </w:t>
      </w:r>
    </w:p>
    <w:p w:rsidR="00C16025" w:rsidRPr="00BE27DB" w:rsidRDefault="00821957" w:rsidP="00BE27DB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bCs/>
          <w:sz w:val="28"/>
          <w:szCs w:val="28"/>
        </w:rPr>
        <w:t xml:space="preserve">10 </w:t>
      </w:r>
      <w:r w:rsidR="00C16025" w:rsidRPr="00BE27DB">
        <w:rPr>
          <w:rFonts w:ascii="Times New Roman" w:hAnsi="Times New Roman"/>
          <w:bCs/>
          <w:sz w:val="28"/>
          <w:szCs w:val="28"/>
        </w:rPr>
        <w:t>воспитанников</w:t>
      </w:r>
      <w:r w:rsidRPr="00BE27DB">
        <w:rPr>
          <w:rFonts w:ascii="Times New Roman" w:hAnsi="Times New Roman"/>
          <w:bCs/>
          <w:sz w:val="28"/>
          <w:szCs w:val="28"/>
        </w:rPr>
        <w:t xml:space="preserve"> посещают кружок изодеятельности «Белкин хвост» на базе центра народной культуры «Казачье подворье»;</w:t>
      </w:r>
      <w:r w:rsidRPr="00BE27DB">
        <w:rPr>
          <w:rFonts w:ascii="Times New Roman" w:hAnsi="Times New Roman"/>
          <w:sz w:val="28"/>
          <w:szCs w:val="28"/>
        </w:rPr>
        <w:t xml:space="preserve"> </w:t>
      </w:r>
    </w:p>
    <w:p w:rsidR="00C16025" w:rsidRPr="00BE27DB" w:rsidRDefault="005A458E" w:rsidP="00BE27DB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E27DB">
        <w:rPr>
          <w:rFonts w:ascii="Times New Roman" w:hAnsi="Times New Roman"/>
          <w:bCs/>
          <w:sz w:val="28"/>
          <w:szCs w:val="28"/>
        </w:rPr>
        <w:t xml:space="preserve">4 </w:t>
      </w:r>
      <w:r w:rsidR="00C16025" w:rsidRPr="00BE27DB">
        <w:rPr>
          <w:rFonts w:ascii="Times New Roman" w:hAnsi="Times New Roman"/>
          <w:bCs/>
          <w:sz w:val="28"/>
          <w:szCs w:val="28"/>
        </w:rPr>
        <w:t>воспитанника</w:t>
      </w:r>
      <w:r w:rsidRPr="00BE27DB">
        <w:rPr>
          <w:rFonts w:ascii="Times New Roman" w:hAnsi="Times New Roman"/>
          <w:bCs/>
          <w:sz w:val="28"/>
          <w:szCs w:val="28"/>
        </w:rPr>
        <w:t xml:space="preserve"> стали посещать детскую художественную школу; </w:t>
      </w:r>
    </w:p>
    <w:p w:rsidR="00C16025" w:rsidRPr="00BE27DB" w:rsidRDefault="00C16025" w:rsidP="00BE27DB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E27DB">
        <w:rPr>
          <w:rFonts w:ascii="Times New Roman" w:hAnsi="Times New Roman"/>
          <w:bCs/>
          <w:sz w:val="28"/>
          <w:szCs w:val="28"/>
        </w:rPr>
        <w:t xml:space="preserve">2. </w:t>
      </w:r>
      <w:r w:rsidRPr="00BE27DB">
        <w:rPr>
          <w:rFonts w:ascii="Times New Roman" w:hAnsi="Times New Roman"/>
          <w:sz w:val="28"/>
          <w:szCs w:val="28"/>
        </w:rPr>
        <w:t>В реализацию инновационного проекта включились воспитанники других дошкольных организаций станицы Ленинградской.</w:t>
      </w:r>
      <w:r w:rsidRPr="00BE27DB">
        <w:rPr>
          <w:rFonts w:ascii="Times New Roman" w:hAnsi="Times New Roman"/>
          <w:bCs/>
          <w:sz w:val="28"/>
          <w:szCs w:val="28"/>
        </w:rPr>
        <w:tab/>
      </w:r>
    </w:p>
    <w:p w:rsidR="00C16025" w:rsidRPr="00BE27DB" w:rsidRDefault="00C16025" w:rsidP="00BE27DB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bCs/>
          <w:sz w:val="28"/>
          <w:szCs w:val="28"/>
        </w:rPr>
        <w:lastRenderedPageBreak/>
        <w:t xml:space="preserve">3. </w:t>
      </w:r>
      <w:r w:rsidRPr="00BE27DB">
        <w:rPr>
          <w:rFonts w:ascii="Times New Roman" w:hAnsi="Times New Roman"/>
          <w:sz w:val="28"/>
          <w:szCs w:val="28"/>
        </w:rPr>
        <w:t>Отмечен</w:t>
      </w:r>
      <w:r w:rsidR="00506193" w:rsidRPr="00BE27DB">
        <w:rPr>
          <w:rFonts w:ascii="Times New Roman" w:hAnsi="Times New Roman"/>
          <w:sz w:val="28"/>
          <w:szCs w:val="28"/>
        </w:rPr>
        <w:t xml:space="preserve"> рост </w:t>
      </w:r>
      <w:r w:rsidR="00810278">
        <w:rPr>
          <w:rFonts w:ascii="Times New Roman" w:hAnsi="Times New Roman"/>
          <w:sz w:val="28"/>
          <w:szCs w:val="28"/>
        </w:rPr>
        <w:t xml:space="preserve">компетенций </w:t>
      </w:r>
      <w:r w:rsidR="00506193" w:rsidRPr="00BE27DB">
        <w:rPr>
          <w:rFonts w:ascii="Times New Roman" w:hAnsi="Times New Roman"/>
          <w:sz w:val="28"/>
          <w:szCs w:val="28"/>
        </w:rPr>
        <w:t>в работе педагогического коллектива МБДОУ № 8</w:t>
      </w:r>
      <w:r w:rsidRPr="00BE27DB">
        <w:rPr>
          <w:rFonts w:ascii="Times New Roman" w:hAnsi="Times New Roman"/>
          <w:sz w:val="28"/>
          <w:szCs w:val="28"/>
        </w:rPr>
        <w:t>.</w:t>
      </w:r>
    </w:p>
    <w:p w:rsidR="00EC14FC" w:rsidRPr="00BE27DB" w:rsidRDefault="00C16025" w:rsidP="00BE27DB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>3. Продуктивн</w:t>
      </w:r>
      <w:r w:rsidR="00810278">
        <w:rPr>
          <w:rFonts w:ascii="Times New Roman" w:hAnsi="Times New Roman"/>
          <w:sz w:val="28"/>
          <w:szCs w:val="28"/>
        </w:rPr>
        <w:t>ость</w:t>
      </w:r>
      <w:r w:rsidRPr="00BE27DB">
        <w:rPr>
          <w:rFonts w:ascii="Times New Roman" w:hAnsi="Times New Roman"/>
          <w:sz w:val="28"/>
          <w:szCs w:val="28"/>
        </w:rPr>
        <w:t xml:space="preserve"> взаимодействи</w:t>
      </w:r>
      <w:r w:rsidR="00810278">
        <w:rPr>
          <w:rFonts w:ascii="Times New Roman" w:hAnsi="Times New Roman"/>
          <w:sz w:val="28"/>
          <w:szCs w:val="28"/>
        </w:rPr>
        <w:t>я</w:t>
      </w:r>
      <w:r w:rsidRPr="00BE27DB">
        <w:rPr>
          <w:rFonts w:ascii="Times New Roman" w:hAnsi="Times New Roman"/>
          <w:sz w:val="28"/>
          <w:szCs w:val="28"/>
        </w:rPr>
        <w:t xml:space="preserve"> педагогического коллектива МБДОУ № 8 и родителей </w:t>
      </w:r>
      <w:proofErr w:type="gramStart"/>
      <w:r w:rsidRPr="00BE27DB">
        <w:rPr>
          <w:rFonts w:ascii="Times New Roman" w:hAnsi="Times New Roman"/>
          <w:sz w:val="28"/>
          <w:szCs w:val="28"/>
        </w:rPr>
        <w:t>воспитанников</w:t>
      </w:r>
      <w:proofErr w:type="gramEnd"/>
      <w:r w:rsidRPr="00BE27DB">
        <w:rPr>
          <w:rFonts w:ascii="Times New Roman" w:hAnsi="Times New Roman"/>
          <w:sz w:val="28"/>
          <w:szCs w:val="28"/>
        </w:rPr>
        <w:t xml:space="preserve"> по вопросам образования обучающихся</w:t>
      </w:r>
      <w:r w:rsidR="00810278">
        <w:rPr>
          <w:rFonts w:ascii="Times New Roman" w:hAnsi="Times New Roman"/>
          <w:sz w:val="28"/>
          <w:szCs w:val="28"/>
        </w:rPr>
        <w:t xml:space="preserve"> выросла</w:t>
      </w:r>
      <w:r w:rsidRPr="00BE27DB">
        <w:rPr>
          <w:rFonts w:ascii="Times New Roman" w:hAnsi="Times New Roman"/>
          <w:sz w:val="28"/>
          <w:szCs w:val="28"/>
        </w:rPr>
        <w:t>.</w:t>
      </w:r>
    </w:p>
    <w:p w:rsidR="00C16025" w:rsidRPr="00BE27DB" w:rsidRDefault="00C16025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C16025" w:rsidRPr="00BE27DB" w:rsidRDefault="00EC14FC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E27DB">
        <w:rPr>
          <w:sz w:val="28"/>
          <w:szCs w:val="28"/>
        </w:rPr>
        <w:t>13. Предложения по распространению и внедрению результатов проекта, достигнутых за отчетный период</w:t>
      </w:r>
      <w:r w:rsidR="006B4AF2" w:rsidRPr="00BE27DB">
        <w:rPr>
          <w:sz w:val="28"/>
          <w:szCs w:val="28"/>
        </w:rPr>
        <w:t>:</w:t>
      </w:r>
    </w:p>
    <w:p w:rsidR="00C16025" w:rsidRPr="00BE27DB" w:rsidRDefault="006B4AF2" w:rsidP="00BE27DB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>продолжать размещать на цифровой платформе АСИ СМАРТЕКА свои методические материалы по проекту</w:t>
      </w:r>
      <w:r w:rsidR="00666527" w:rsidRPr="00BE27DB">
        <w:rPr>
          <w:rFonts w:ascii="Times New Roman" w:hAnsi="Times New Roman"/>
          <w:sz w:val="28"/>
          <w:szCs w:val="28"/>
        </w:rPr>
        <w:t xml:space="preserve">; </w:t>
      </w:r>
    </w:p>
    <w:p w:rsidR="00EC14FC" w:rsidRPr="00BE27DB" w:rsidRDefault="00C16025" w:rsidP="00BE27DB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 xml:space="preserve">продолжать </w:t>
      </w:r>
      <w:r w:rsidR="006B4AF2" w:rsidRPr="00BE27DB">
        <w:rPr>
          <w:rFonts w:ascii="Times New Roman" w:hAnsi="Times New Roman"/>
          <w:sz w:val="28"/>
          <w:szCs w:val="28"/>
        </w:rPr>
        <w:t>транслировать свой опыт инновационной деятельности на различных уровнях: муниципальном, краевом, федеральном.</w:t>
      </w:r>
    </w:p>
    <w:p w:rsidR="00C16025" w:rsidRPr="00BE27DB" w:rsidRDefault="00C16025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EC14FC" w:rsidRPr="00BE27DB" w:rsidRDefault="00EC14FC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E27DB">
        <w:rPr>
          <w:sz w:val="28"/>
          <w:szCs w:val="28"/>
        </w:rPr>
        <w:t>14. Обоснование устойчивости результатов проекта по итогам отчетного периода</w:t>
      </w:r>
    </w:p>
    <w:p w:rsidR="0043194F" w:rsidRPr="00BE27DB" w:rsidRDefault="002D3EE8" w:rsidP="00BE27DB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E27DB">
        <w:rPr>
          <w:sz w:val="28"/>
          <w:szCs w:val="28"/>
        </w:rPr>
        <w:t xml:space="preserve">1. </w:t>
      </w:r>
      <w:r w:rsidR="0043194F" w:rsidRPr="00BE27DB">
        <w:rPr>
          <w:sz w:val="28"/>
          <w:szCs w:val="28"/>
        </w:rPr>
        <w:t>Д</w:t>
      </w:r>
      <w:r w:rsidR="0043194F" w:rsidRPr="0043194F">
        <w:rPr>
          <w:bCs/>
          <w:iCs/>
          <w:sz w:val="28"/>
          <w:szCs w:val="28"/>
        </w:rPr>
        <w:t xml:space="preserve">остижение </w:t>
      </w:r>
      <w:r w:rsidR="0043194F" w:rsidRPr="00BE27DB">
        <w:rPr>
          <w:bCs/>
          <w:iCs/>
          <w:sz w:val="28"/>
          <w:szCs w:val="28"/>
        </w:rPr>
        <w:t>целевых ориентиров</w:t>
      </w:r>
      <w:r w:rsidR="0043194F" w:rsidRPr="0043194F">
        <w:rPr>
          <w:bCs/>
          <w:iCs/>
          <w:sz w:val="28"/>
          <w:szCs w:val="28"/>
        </w:rPr>
        <w:t xml:space="preserve"> </w:t>
      </w:r>
      <w:r w:rsidR="0043194F" w:rsidRPr="00BE27DB">
        <w:rPr>
          <w:bCs/>
          <w:sz w:val="28"/>
          <w:szCs w:val="28"/>
        </w:rPr>
        <w:t xml:space="preserve">развития базовых компонентов культуры </w:t>
      </w:r>
      <w:r w:rsidR="00BE27DB" w:rsidRPr="00BE27DB">
        <w:rPr>
          <w:bCs/>
          <w:sz w:val="28"/>
          <w:szCs w:val="28"/>
        </w:rPr>
        <w:t xml:space="preserve">у </w:t>
      </w:r>
      <w:r w:rsidR="0043194F" w:rsidRPr="00BE27DB">
        <w:rPr>
          <w:bCs/>
          <w:sz w:val="28"/>
          <w:szCs w:val="28"/>
        </w:rPr>
        <w:t>ребенка дошкольного возраста</w:t>
      </w:r>
      <w:r w:rsidRPr="00BE27DB">
        <w:rPr>
          <w:bCs/>
          <w:sz w:val="28"/>
          <w:szCs w:val="28"/>
        </w:rPr>
        <w:t xml:space="preserve"> (см. рис.1)</w:t>
      </w:r>
      <w:r w:rsidR="0043194F" w:rsidRPr="0043194F">
        <w:rPr>
          <w:sz w:val="28"/>
          <w:szCs w:val="28"/>
        </w:rPr>
        <w:t xml:space="preserve">. </w:t>
      </w:r>
    </w:p>
    <w:p w:rsidR="002D3EE8" w:rsidRPr="00BE27DB" w:rsidRDefault="002D3EE8" w:rsidP="00BE27DB">
      <w:pPr>
        <w:shd w:val="clear" w:color="auto" w:fill="FFFFFF"/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BE27DB">
        <w:rPr>
          <w:noProof/>
          <w:sz w:val="28"/>
          <w:szCs w:val="28"/>
        </w:rPr>
        <w:drawing>
          <wp:inline distT="0" distB="0" distL="0" distR="0">
            <wp:extent cx="6214529" cy="349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586" cy="350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EE8" w:rsidRDefault="002D3EE8" w:rsidP="00BE27DB">
      <w:pPr>
        <w:shd w:val="clear" w:color="auto" w:fill="FFFFFF"/>
        <w:tabs>
          <w:tab w:val="left" w:pos="993"/>
        </w:tabs>
        <w:spacing w:line="360" w:lineRule="auto"/>
        <w:jc w:val="center"/>
        <w:rPr>
          <w:bCs/>
          <w:iCs/>
          <w:sz w:val="28"/>
          <w:szCs w:val="28"/>
        </w:rPr>
      </w:pPr>
      <w:r w:rsidRPr="00BE27DB">
        <w:rPr>
          <w:sz w:val="28"/>
          <w:szCs w:val="28"/>
        </w:rPr>
        <w:t xml:space="preserve">Рисунок 1 – Динамика развития </w:t>
      </w:r>
      <w:r w:rsidRPr="00BE27DB">
        <w:rPr>
          <w:bCs/>
          <w:iCs/>
          <w:sz w:val="28"/>
          <w:szCs w:val="28"/>
        </w:rPr>
        <w:t>целевых ориентиров</w:t>
      </w:r>
    </w:p>
    <w:p w:rsidR="00810278" w:rsidRPr="0043194F" w:rsidRDefault="00810278" w:rsidP="00BE27DB">
      <w:pPr>
        <w:shd w:val="clear" w:color="auto" w:fill="FFFFFF"/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43194F" w:rsidRPr="00BE27DB" w:rsidRDefault="002D3EE8" w:rsidP="00BE27DB">
      <w:pPr>
        <w:shd w:val="clear" w:color="auto" w:fill="FFFFFF"/>
        <w:tabs>
          <w:tab w:val="left" w:pos="993"/>
        </w:tabs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BE27DB">
        <w:rPr>
          <w:sz w:val="28"/>
          <w:szCs w:val="28"/>
        </w:rPr>
        <w:lastRenderedPageBreak/>
        <w:t xml:space="preserve">2. Успешное преодоление </w:t>
      </w:r>
      <w:r w:rsidR="0043194F" w:rsidRPr="0043194F">
        <w:rPr>
          <w:bCs/>
          <w:iCs/>
          <w:sz w:val="28"/>
          <w:szCs w:val="28"/>
        </w:rPr>
        <w:t>риск</w:t>
      </w:r>
      <w:r w:rsidRPr="00BE27DB">
        <w:rPr>
          <w:bCs/>
          <w:iCs/>
          <w:sz w:val="28"/>
          <w:szCs w:val="28"/>
        </w:rPr>
        <w:t xml:space="preserve">ов: высокий уровень мотивации педагогического коллектива в работе над проектом, активное участие родителей воспитанников в культпоходах выходного дня, адаптация сценариев </w:t>
      </w:r>
      <w:proofErr w:type="gramStart"/>
      <w:r w:rsidRPr="00BE27DB">
        <w:rPr>
          <w:bCs/>
          <w:iCs/>
          <w:sz w:val="28"/>
          <w:szCs w:val="28"/>
        </w:rPr>
        <w:t>культпоходов</w:t>
      </w:r>
      <w:proofErr w:type="gramEnd"/>
      <w:r w:rsidRPr="00BE27DB">
        <w:rPr>
          <w:bCs/>
          <w:iCs/>
          <w:sz w:val="28"/>
          <w:szCs w:val="28"/>
        </w:rPr>
        <w:t xml:space="preserve"> к возрастным особенностям обучающихся, активное сотрудничество с учреждениями культуры ст. Ленинградской. </w:t>
      </w:r>
    </w:p>
    <w:p w:rsidR="00FA16D7" w:rsidRPr="00BE27DB" w:rsidRDefault="002D3EE8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E27DB">
        <w:rPr>
          <w:sz w:val="28"/>
          <w:szCs w:val="28"/>
        </w:rPr>
        <w:t>3. У</w:t>
      </w:r>
      <w:r w:rsidRPr="0043194F">
        <w:rPr>
          <w:sz w:val="28"/>
          <w:szCs w:val="28"/>
        </w:rPr>
        <w:t>стойчив</w:t>
      </w:r>
      <w:r w:rsidRPr="00BE27DB">
        <w:rPr>
          <w:sz w:val="28"/>
          <w:szCs w:val="28"/>
        </w:rPr>
        <w:t>ый</w:t>
      </w:r>
      <w:r w:rsidRPr="0043194F">
        <w:rPr>
          <w:sz w:val="28"/>
          <w:szCs w:val="28"/>
        </w:rPr>
        <w:t xml:space="preserve"> спрос</w:t>
      </w:r>
      <w:r w:rsidRPr="00BE27DB">
        <w:rPr>
          <w:sz w:val="28"/>
          <w:szCs w:val="28"/>
        </w:rPr>
        <w:t xml:space="preserve"> на т</w:t>
      </w:r>
      <w:r w:rsidR="0043194F" w:rsidRPr="0043194F">
        <w:rPr>
          <w:bCs/>
          <w:iCs/>
          <w:sz w:val="28"/>
          <w:szCs w:val="28"/>
        </w:rPr>
        <w:t>иражир</w:t>
      </w:r>
      <w:r w:rsidRPr="00BE27DB">
        <w:rPr>
          <w:bCs/>
          <w:iCs/>
          <w:sz w:val="28"/>
          <w:szCs w:val="28"/>
        </w:rPr>
        <w:t>ование</w:t>
      </w:r>
      <w:r w:rsidR="0043194F" w:rsidRPr="0043194F">
        <w:rPr>
          <w:bCs/>
          <w:iCs/>
          <w:sz w:val="28"/>
          <w:szCs w:val="28"/>
        </w:rPr>
        <w:t xml:space="preserve"> проекта</w:t>
      </w:r>
      <w:r w:rsidRPr="00BE27DB">
        <w:rPr>
          <w:sz w:val="28"/>
          <w:szCs w:val="28"/>
        </w:rPr>
        <w:t xml:space="preserve">. </w:t>
      </w:r>
      <w:r w:rsidR="00FA16D7" w:rsidRPr="00BE27DB">
        <w:rPr>
          <w:sz w:val="28"/>
          <w:szCs w:val="28"/>
        </w:rPr>
        <w:t>Внедрили практику МБДОУ №8 в свою работу МБ</w:t>
      </w:r>
      <w:proofErr w:type="gramStart"/>
      <w:r w:rsidR="00FA16D7" w:rsidRPr="00BE27DB">
        <w:rPr>
          <w:sz w:val="28"/>
          <w:szCs w:val="28"/>
        </w:rPr>
        <w:t>С(</w:t>
      </w:r>
      <w:proofErr w:type="gramEnd"/>
      <w:r w:rsidR="00FA16D7" w:rsidRPr="00BE27DB">
        <w:rPr>
          <w:sz w:val="28"/>
          <w:szCs w:val="28"/>
        </w:rPr>
        <w:t xml:space="preserve">К) ОУ «С(К)НШ-ДС№10» и МБДОУ «Детский сад № 18» Челябинской области. В настоящее время практика находится на уровне внедрения в 4-х регионах: Краснодарском </w:t>
      </w:r>
      <w:proofErr w:type="gramStart"/>
      <w:r w:rsidR="00FA16D7" w:rsidRPr="00BE27DB">
        <w:rPr>
          <w:sz w:val="28"/>
          <w:szCs w:val="28"/>
        </w:rPr>
        <w:t>крае</w:t>
      </w:r>
      <w:proofErr w:type="gramEnd"/>
      <w:r w:rsidR="00FA16D7" w:rsidRPr="00BE27DB">
        <w:rPr>
          <w:sz w:val="28"/>
          <w:szCs w:val="28"/>
        </w:rPr>
        <w:t xml:space="preserve">, Амурской, Липецкой, Челябинской областях. </w:t>
      </w:r>
    </w:p>
    <w:p w:rsidR="0043194F" w:rsidRPr="00BE27DB" w:rsidRDefault="00FA16D7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E27DB">
        <w:rPr>
          <w:sz w:val="28"/>
          <w:szCs w:val="28"/>
        </w:rPr>
        <w:t>Количество организаций, учреждений, муниципалитетов, вовлеченных в сеть:</w:t>
      </w:r>
    </w:p>
    <w:p w:rsidR="00FA16D7" w:rsidRPr="00BE27DB" w:rsidRDefault="00FA16D7" w:rsidP="00BE27DB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>муниципальный уровень – 21 учреждение;</w:t>
      </w:r>
    </w:p>
    <w:p w:rsidR="00FA16D7" w:rsidRPr="00BE27DB" w:rsidRDefault="00FA16D7" w:rsidP="00BE27DB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>региональный уровень – 6 учреждений;</w:t>
      </w:r>
    </w:p>
    <w:p w:rsidR="00FA16D7" w:rsidRPr="00BE27DB" w:rsidRDefault="00FA16D7" w:rsidP="00BE27DB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>федеральный уровень – 3 учреждения.</w:t>
      </w:r>
    </w:p>
    <w:p w:rsidR="00BE27DB" w:rsidRPr="00BE27DB" w:rsidRDefault="00BE27DB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EC14FC" w:rsidRPr="00BE27DB" w:rsidRDefault="00EC14FC" w:rsidP="00BE27D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E27DB">
        <w:rPr>
          <w:sz w:val="28"/>
          <w:szCs w:val="28"/>
        </w:rPr>
        <w:t>15. Используемые средства контроля и обеспечения достоверности результатов проекта в ходе его реализации в отчетном периоде</w:t>
      </w:r>
    </w:p>
    <w:p w:rsidR="00EC14FC" w:rsidRPr="00BE27DB" w:rsidRDefault="00FA16D7" w:rsidP="00BE27DB">
      <w:pPr>
        <w:pStyle w:val="a5"/>
        <w:numPr>
          <w:ilvl w:val="0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E27DB">
        <w:rPr>
          <w:rFonts w:ascii="Times New Roman" w:hAnsi="Times New Roman"/>
          <w:sz w:val="28"/>
          <w:szCs w:val="28"/>
        </w:rPr>
        <w:t xml:space="preserve">Научно обоснованный подход к определению </w:t>
      </w:r>
      <w:r w:rsidR="00BE27DB" w:rsidRPr="00BE27DB">
        <w:rPr>
          <w:rFonts w:ascii="Times New Roman" w:hAnsi="Times New Roman"/>
          <w:bCs/>
          <w:iCs/>
          <w:sz w:val="28"/>
          <w:szCs w:val="28"/>
        </w:rPr>
        <w:t>целевых ориентиров</w:t>
      </w:r>
      <w:r w:rsidR="00BE27DB" w:rsidRPr="004319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E27DB" w:rsidRPr="00BE27DB">
        <w:rPr>
          <w:rFonts w:ascii="Times New Roman" w:hAnsi="Times New Roman"/>
          <w:bCs/>
          <w:sz w:val="28"/>
          <w:szCs w:val="28"/>
        </w:rPr>
        <w:t>развития базовых компонентов культуры у ребенка дошкольного возраста (</w:t>
      </w:r>
      <w:r w:rsidR="00BE27DB" w:rsidRPr="00BE27DB">
        <w:rPr>
          <w:rFonts w:ascii="Times New Roman" w:hAnsi="Times New Roman"/>
          <w:i/>
          <w:sz w:val="28"/>
          <w:szCs w:val="28"/>
          <w:shd w:val="clear" w:color="auto" w:fill="FFFFFF"/>
        </w:rPr>
        <w:t>Зацепина М. Б. Формирование основ культуры ребенка средствами культурно-досуговой деятельности</w:t>
      </w:r>
      <w:proofErr w:type="gramStart"/>
      <w:r w:rsidR="00BE27DB" w:rsidRPr="00BE27D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:</w:t>
      </w:r>
      <w:proofErr w:type="gramEnd"/>
      <w:r w:rsidR="00BE27DB" w:rsidRPr="00BE27D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диссертация ... </w:t>
      </w:r>
      <w:r w:rsidR="00BE27DB" w:rsidRPr="00BE27DB">
        <w:rPr>
          <w:rFonts w:ascii="Times New Roman" w:hAnsi="Times New Roman"/>
          <w:bCs/>
          <w:i/>
          <w:sz w:val="28"/>
          <w:szCs w:val="28"/>
        </w:rPr>
        <w:t>доктора педагогических наук :</w:t>
      </w:r>
      <w:r w:rsidR="00BE27DB" w:rsidRPr="00BE27D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13.00.05 / Зацепина Мария Борисовна; [Место защиты : </w:t>
      </w:r>
      <w:proofErr w:type="gramStart"/>
      <w:r w:rsidR="00BE27DB" w:rsidRPr="00BE27DB">
        <w:rPr>
          <w:rFonts w:ascii="Times New Roman" w:hAnsi="Times New Roman"/>
          <w:i/>
          <w:sz w:val="28"/>
          <w:szCs w:val="28"/>
          <w:shd w:val="clear" w:color="auto" w:fill="FFFFFF"/>
        </w:rPr>
        <w:t>РГБ ОД].</w:t>
      </w:r>
      <w:proofErr w:type="gramEnd"/>
      <w:r w:rsidR="00BE27DB" w:rsidRPr="00BE27D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– </w:t>
      </w:r>
      <w:proofErr w:type="gramStart"/>
      <w:r w:rsidR="00BE27DB" w:rsidRPr="00BE27DB">
        <w:rPr>
          <w:rFonts w:ascii="Times New Roman" w:hAnsi="Times New Roman"/>
          <w:i/>
          <w:sz w:val="28"/>
          <w:szCs w:val="28"/>
          <w:shd w:val="clear" w:color="auto" w:fill="FFFFFF"/>
        </w:rPr>
        <w:t>М. 2005 363 с. 71:06-13/33</w:t>
      </w:r>
      <w:r w:rsidR="00BE27DB" w:rsidRPr="00BE27DB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DE7CA0" w:rsidRPr="00BE27DB" w:rsidRDefault="00BE27DB" w:rsidP="00BE27DB">
      <w:pPr>
        <w:pStyle w:val="a5"/>
        <w:numPr>
          <w:ilvl w:val="0"/>
          <w:numId w:val="4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E27DB">
        <w:rPr>
          <w:rFonts w:ascii="Times New Roman" w:hAnsi="Times New Roman"/>
          <w:bCs/>
          <w:sz w:val="28"/>
          <w:szCs w:val="28"/>
        </w:rPr>
        <w:t xml:space="preserve">Стандартизированные методики диагностики </w:t>
      </w:r>
      <w:r w:rsidRPr="00BE27DB">
        <w:rPr>
          <w:rFonts w:ascii="Times New Roman" w:hAnsi="Times New Roman"/>
          <w:bCs/>
          <w:iCs/>
          <w:sz w:val="28"/>
          <w:szCs w:val="28"/>
        </w:rPr>
        <w:t>целевых ориентиров</w:t>
      </w:r>
      <w:r w:rsidRPr="004319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E27DB">
        <w:rPr>
          <w:rFonts w:ascii="Times New Roman" w:hAnsi="Times New Roman"/>
          <w:bCs/>
          <w:sz w:val="28"/>
          <w:szCs w:val="28"/>
        </w:rPr>
        <w:t>развития базовых компонентов культуры у ребенка дошкольного возраста (</w:t>
      </w:r>
      <w:r w:rsidRPr="00BE27DB">
        <w:rPr>
          <w:rFonts w:ascii="Times New Roman" w:hAnsi="Times New Roman"/>
          <w:i/>
          <w:sz w:val="28"/>
          <w:szCs w:val="28"/>
        </w:rPr>
        <w:t xml:space="preserve">«Изучение навыков культуры общения» Г.А. </w:t>
      </w:r>
      <w:proofErr w:type="spellStart"/>
      <w:r w:rsidRPr="00BE27DB">
        <w:rPr>
          <w:rFonts w:ascii="Times New Roman" w:hAnsi="Times New Roman"/>
          <w:i/>
          <w:sz w:val="28"/>
          <w:szCs w:val="28"/>
        </w:rPr>
        <w:t>Урунтаева</w:t>
      </w:r>
      <w:proofErr w:type="spellEnd"/>
      <w:r w:rsidRPr="00BE27DB">
        <w:rPr>
          <w:rFonts w:ascii="Times New Roman" w:hAnsi="Times New Roman"/>
          <w:i/>
          <w:sz w:val="28"/>
          <w:szCs w:val="28"/>
        </w:rPr>
        <w:t xml:space="preserve">, Ю.А. </w:t>
      </w:r>
      <w:proofErr w:type="spellStart"/>
      <w:r w:rsidRPr="00BE27DB">
        <w:rPr>
          <w:rFonts w:ascii="Times New Roman" w:hAnsi="Times New Roman"/>
          <w:i/>
          <w:sz w:val="28"/>
          <w:szCs w:val="28"/>
        </w:rPr>
        <w:t>Афонькина</w:t>
      </w:r>
      <w:proofErr w:type="spellEnd"/>
      <w:r w:rsidRPr="00BE27DB">
        <w:rPr>
          <w:rFonts w:ascii="Times New Roman" w:hAnsi="Times New Roman"/>
          <w:i/>
          <w:sz w:val="28"/>
          <w:szCs w:val="28"/>
        </w:rPr>
        <w:t>; диагностика нравственной мотивации М.Ю. Журавлевой (</w:t>
      </w:r>
      <w:proofErr w:type="spellStart"/>
      <w:r w:rsidRPr="00BE27DB">
        <w:rPr>
          <w:rFonts w:ascii="Times New Roman" w:hAnsi="Times New Roman"/>
          <w:i/>
          <w:sz w:val="28"/>
          <w:szCs w:val="28"/>
        </w:rPr>
        <w:t>адапт</w:t>
      </w:r>
      <w:proofErr w:type="spellEnd"/>
      <w:r w:rsidRPr="00BE27DB">
        <w:rPr>
          <w:rFonts w:ascii="Times New Roman" w:hAnsi="Times New Roman"/>
          <w:i/>
          <w:sz w:val="28"/>
          <w:szCs w:val="28"/>
        </w:rPr>
        <w:t>. для дошкольников); Методика «Рукавички».</w:t>
      </w:r>
      <w:proofErr w:type="gramEnd"/>
      <w:r w:rsidRPr="00BE27D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E27DB">
        <w:rPr>
          <w:rFonts w:ascii="Times New Roman" w:hAnsi="Times New Roman"/>
          <w:i/>
          <w:sz w:val="28"/>
          <w:szCs w:val="28"/>
        </w:rPr>
        <w:t xml:space="preserve">Г.А. </w:t>
      </w:r>
      <w:proofErr w:type="spellStart"/>
      <w:r w:rsidRPr="00BE27DB">
        <w:rPr>
          <w:rFonts w:ascii="Times New Roman" w:hAnsi="Times New Roman"/>
          <w:i/>
          <w:sz w:val="28"/>
          <w:szCs w:val="28"/>
        </w:rPr>
        <w:t>Цукерман</w:t>
      </w:r>
      <w:proofErr w:type="spellEnd"/>
      <w:r w:rsidRPr="00BE27DB">
        <w:rPr>
          <w:rFonts w:ascii="Times New Roman" w:hAnsi="Times New Roman"/>
          <w:i/>
          <w:sz w:val="28"/>
          <w:szCs w:val="28"/>
        </w:rPr>
        <w:t>; карта наблюдений, проективные рисуночные методики</w:t>
      </w:r>
      <w:r w:rsidRPr="00BE27DB">
        <w:rPr>
          <w:rFonts w:ascii="Times New Roman" w:hAnsi="Times New Roman"/>
          <w:bCs/>
          <w:sz w:val="28"/>
          <w:szCs w:val="28"/>
        </w:rPr>
        <w:t>).</w:t>
      </w:r>
      <w:proofErr w:type="gramEnd"/>
    </w:p>
    <w:sectPr w:rsidR="00DE7CA0" w:rsidRPr="00BE27DB" w:rsidSect="004319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5C" w:rsidRDefault="002E6D5C" w:rsidP="00846830">
      <w:r>
        <w:separator/>
      </w:r>
    </w:p>
  </w:endnote>
  <w:endnote w:type="continuationSeparator" w:id="0">
    <w:p w:rsidR="002E6D5C" w:rsidRDefault="002E6D5C" w:rsidP="0084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9565"/>
      <w:docPartObj>
        <w:docPartGallery w:val="Page Numbers (Bottom of Page)"/>
        <w:docPartUnique/>
      </w:docPartObj>
    </w:sdtPr>
    <w:sdtContent>
      <w:p w:rsidR="00510409" w:rsidRDefault="00AB180E">
        <w:pPr>
          <w:pStyle w:val="aa"/>
          <w:jc w:val="center"/>
        </w:pPr>
        <w:r>
          <w:fldChar w:fldCharType="begin"/>
        </w:r>
        <w:r w:rsidR="00510409">
          <w:instrText xml:space="preserve"> PAGE   \* MERGEFORMAT </w:instrText>
        </w:r>
        <w:r>
          <w:fldChar w:fldCharType="separate"/>
        </w:r>
        <w:r w:rsidR="00065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0409" w:rsidRDefault="005104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5C" w:rsidRDefault="002E6D5C" w:rsidP="00846830">
      <w:r>
        <w:separator/>
      </w:r>
    </w:p>
  </w:footnote>
  <w:footnote w:type="continuationSeparator" w:id="0">
    <w:p w:rsidR="002E6D5C" w:rsidRDefault="002E6D5C" w:rsidP="00846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4D5"/>
    <w:multiLevelType w:val="hybridMultilevel"/>
    <w:tmpl w:val="3A3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6DC3"/>
    <w:multiLevelType w:val="hybridMultilevel"/>
    <w:tmpl w:val="6108007E"/>
    <w:lvl w:ilvl="0" w:tplc="2FF8A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8253F7"/>
    <w:multiLevelType w:val="hybridMultilevel"/>
    <w:tmpl w:val="F50453A8"/>
    <w:lvl w:ilvl="0" w:tplc="C7CC63A6">
      <w:start w:val="1"/>
      <w:numFmt w:val="decimal"/>
      <w:lvlText w:val="%1)"/>
      <w:lvlJc w:val="left"/>
      <w:pPr>
        <w:ind w:left="227" w:hanging="380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ru-RU" w:eastAsia="en-US" w:bidi="ar-SA"/>
      </w:rPr>
    </w:lvl>
    <w:lvl w:ilvl="1" w:tplc="48A8A2B2">
      <w:start w:val="1"/>
      <w:numFmt w:val="decimal"/>
      <w:lvlText w:val="%2."/>
      <w:lvlJc w:val="left"/>
      <w:pPr>
        <w:ind w:left="473" w:hanging="182"/>
      </w:pPr>
      <w:rPr>
        <w:rFonts w:ascii="Times New Roman" w:eastAsia="Times New Roman" w:hAnsi="Times New Roman" w:cs="Times New Roman" w:hint="default"/>
        <w:spacing w:val="-1"/>
        <w:w w:val="108"/>
        <w:sz w:val="18"/>
        <w:szCs w:val="18"/>
        <w:lang w:val="ru-RU" w:eastAsia="en-US" w:bidi="ar-SA"/>
      </w:rPr>
    </w:lvl>
    <w:lvl w:ilvl="2" w:tplc="13C849CE">
      <w:numFmt w:val="bullet"/>
      <w:lvlText w:val="•"/>
      <w:lvlJc w:val="left"/>
      <w:pPr>
        <w:ind w:left="783" w:hanging="182"/>
      </w:pPr>
      <w:rPr>
        <w:rFonts w:hint="default"/>
        <w:lang w:val="ru-RU" w:eastAsia="en-US" w:bidi="ar-SA"/>
      </w:rPr>
    </w:lvl>
    <w:lvl w:ilvl="3" w:tplc="EAF4424C">
      <w:numFmt w:val="bullet"/>
      <w:lvlText w:val="•"/>
      <w:lvlJc w:val="left"/>
      <w:pPr>
        <w:ind w:left="1086" w:hanging="182"/>
      </w:pPr>
      <w:rPr>
        <w:rFonts w:hint="default"/>
        <w:lang w:val="ru-RU" w:eastAsia="en-US" w:bidi="ar-SA"/>
      </w:rPr>
    </w:lvl>
    <w:lvl w:ilvl="4" w:tplc="D19CFD58">
      <w:numFmt w:val="bullet"/>
      <w:lvlText w:val="•"/>
      <w:lvlJc w:val="left"/>
      <w:pPr>
        <w:ind w:left="1390" w:hanging="182"/>
      </w:pPr>
      <w:rPr>
        <w:rFonts w:hint="default"/>
        <w:lang w:val="ru-RU" w:eastAsia="en-US" w:bidi="ar-SA"/>
      </w:rPr>
    </w:lvl>
    <w:lvl w:ilvl="5" w:tplc="DA78A7E2">
      <w:numFmt w:val="bullet"/>
      <w:lvlText w:val="•"/>
      <w:lvlJc w:val="left"/>
      <w:pPr>
        <w:ind w:left="1693" w:hanging="182"/>
      </w:pPr>
      <w:rPr>
        <w:rFonts w:hint="default"/>
        <w:lang w:val="ru-RU" w:eastAsia="en-US" w:bidi="ar-SA"/>
      </w:rPr>
    </w:lvl>
    <w:lvl w:ilvl="6" w:tplc="03D8EB62">
      <w:numFmt w:val="bullet"/>
      <w:lvlText w:val="•"/>
      <w:lvlJc w:val="left"/>
      <w:pPr>
        <w:ind w:left="1996" w:hanging="182"/>
      </w:pPr>
      <w:rPr>
        <w:rFonts w:hint="default"/>
        <w:lang w:val="ru-RU" w:eastAsia="en-US" w:bidi="ar-SA"/>
      </w:rPr>
    </w:lvl>
    <w:lvl w:ilvl="7" w:tplc="AAEC9008">
      <w:numFmt w:val="bullet"/>
      <w:lvlText w:val="•"/>
      <w:lvlJc w:val="left"/>
      <w:pPr>
        <w:ind w:left="2300" w:hanging="182"/>
      </w:pPr>
      <w:rPr>
        <w:rFonts w:hint="default"/>
        <w:lang w:val="ru-RU" w:eastAsia="en-US" w:bidi="ar-SA"/>
      </w:rPr>
    </w:lvl>
    <w:lvl w:ilvl="8" w:tplc="037C1B8E">
      <w:numFmt w:val="bullet"/>
      <w:lvlText w:val="•"/>
      <w:lvlJc w:val="left"/>
      <w:pPr>
        <w:ind w:left="2603" w:hanging="182"/>
      </w:pPr>
      <w:rPr>
        <w:rFonts w:hint="default"/>
        <w:lang w:val="ru-RU" w:eastAsia="en-US" w:bidi="ar-SA"/>
      </w:rPr>
    </w:lvl>
  </w:abstractNum>
  <w:abstractNum w:abstractNumId="3">
    <w:nsid w:val="4AF31B7A"/>
    <w:multiLevelType w:val="hybridMultilevel"/>
    <w:tmpl w:val="881AEF52"/>
    <w:lvl w:ilvl="0" w:tplc="2592D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37D99"/>
    <w:multiLevelType w:val="hybridMultilevel"/>
    <w:tmpl w:val="1E1C9E78"/>
    <w:lvl w:ilvl="0" w:tplc="4978D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97E5D"/>
    <w:multiLevelType w:val="hybridMultilevel"/>
    <w:tmpl w:val="2F845DC2"/>
    <w:lvl w:ilvl="0" w:tplc="2592D0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007E68"/>
    <w:multiLevelType w:val="hybridMultilevel"/>
    <w:tmpl w:val="4964EC7E"/>
    <w:lvl w:ilvl="0" w:tplc="2FF8AA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BE6193"/>
    <w:multiLevelType w:val="hybridMultilevel"/>
    <w:tmpl w:val="2FB8065A"/>
    <w:lvl w:ilvl="0" w:tplc="04190011">
      <w:start w:val="1"/>
      <w:numFmt w:val="decimal"/>
      <w:lvlText w:val="%1)"/>
      <w:lvlJc w:val="left"/>
      <w:pPr>
        <w:ind w:left="994" w:hanging="360"/>
      </w:p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4FC"/>
    <w:rsid w:val="000026DD"/>
    <w:rsid w:val="00007546"/>
    <w:rsid w:val="00012745"/>
    <w:rsid w:val="000235C9"/>
    <w:rsid w:val="00050EB2"/>
    <w:rsid w:val="000556F8"/>
    <w:rsid w:val="0006261F"/>
    <w:rsid w:val="00065999"/>
    <w:rsid w:val="00082BB3"/>
    <w:rsid w:val="00085FC4"/>
    <w:rsid w:val="000B2D08"/>
    <w:rsid w:val="000B3E43"/>
    <w:rsid w:val="00122870"/>
    <w:rsid w:val="00135B34"/>
    <w:rsid w:val="00143D90"/>
    <w:rsid w:val="00181FD3"/>
    <w:rsid w:val="00222D60"/>
    <w:rsid w:val="002450B1"/>
    <w:rsid w:val="00247A6E"/>
    <w:rsid w:val="00252F5F"/>
    <w:rsid w:val="002C63D0"/>
    <w:rsid w:val="002D1128"/>
    <w:rsid w:val="002D372B"/>
    <w:rsid w:val="002D3EE8"/>
    <w:rsid w:val="002E2637"/>
    <w:rsid w:val="002E4C01"/>
    <w:rsid w:val="002E6D5C"/>
    <w:rsid w:val="003078E9"/>
    <w:rsid w:val="0031474E"/>
    <w:rsid w:val="003316E0"/>
    <w:rsid w:val="00362572"/>
    <w:rsid w:val="003C285D"/>
    <w:rsid w:val="003E76E2"/>
    <w:rsid w:val="00430F27"/>
    <w:rsid w:val="0043194F"/>
    <w:rsid w:val="00451969"/>
    <w:rsid w:val="00456CBA"/>
    <w:rsid w:val="00456DD3"/>
    <w:rsid w:val="00471C58"/>
    <w:rsid w:val="00474440"/>
    <w:rsid w:val="00483C0F"/>
    <w:rsid w:val="00497882"/>
    <w:rsid w:val="004A7268"/>
    <w:rsid w:val="004B11F6"/>
    <w:rsid w:val="004D6A01"/>
    <w:rsid w:val="004E5426"/>
    <w:rsid w:val="00504BAA"/>
    <w:rsid w:val="00505A65"/>
    <w:rsid w:val="00505B94"/>
    <w:rsid w:val="00506193"/>
    <w:rsid w:val="00510409"/>
    <w:rsid w:val="00530D9E"/>
    <w:rsid w:val="00596402"/>
    <w:rsid w:val="005A458E"/>
    <w:rsid w:val="005C2ADD"/>
    <w:rsid w:val="005C57DE"/>
    <w:rsid w:val="005E1579"/>
    <w:rsid w:val="005F154C"/>
    <w:rsid w:val="005F6646"/>
    <w:rsid w:val="006166AB"/>
    <w:rsid w:val="00646790"/>
    <w:rsid w:val="00664251"/>
    <w:rsid w:val="00666527"/>
    <w:rsid w:val="0069416B"/>
    <w:rsid w:val="0069711D"/>
    <w:rsid w:val="006B4AF2"/>
    <w:rsid w:val="006D1137"/>
    <w:rsid w:val="006D1210"/>
    <w:rsid w:val="006D6ADB"/>
    <w:rsid w:val="006F0EFF"/>
    <w:rsid w:val="006F6288"/>
    <w:rsid w:val="0072500C"/>
    <w:rsid w:val="00736A3E"/>
    <w:rsid w:val="00740C26"/>
    <w:rsid w:val="00766495"/>
    <w:rsid w:val="00771F4D"/>
    <w:rsid w:val="0079076E"/>
    <w:rsid w:val="007A1443"/>
    <w:rsid w:val="007A227F"/>
    <w:rsid w:val="007B46FF"/>
    <w:rsid w:val="007B68ED"/>
    <w:rsid w:val="00802219"/>
    <w:rsid w:val="00807D7A"/>
    <w:rsid w:val="00810278"/>
    <w:rsid w:val="00821957"/>
    <w:rsid w:val="00831527"/>
    <w:rsid w:val="00846830"/>
    <w:rsid w:val="0085619A"/>
    <w:rsid w:val="00873A04"/>
    <w:rsid w:val="00874938"/>
    <w:rsid w:val="00876C6C"/>
    <w:rsid w:val="00877DAD"/>
    <w:rsid w:val="008D5AC9"/>
    <w:rsid w:val="008F4E2B"/>
    <w:rsid w:val="009160C5"/>
    <w:rsid w:val="0096081B"/>
    <w:rsid w:val="00967A07"/>
    <w:rsid w:val="009A0D2F"/>
    <w:rsid w:val="009A10D5"/>
    <w:rsid w:val="009A5AB1"/>
    <w:rsid w:val="009E3B98"/>
    <w:rsid w:val="009F0B0B"/>
    <w:rsid w:val="009F17AF"/>
    <w:rsid w:val="00A6278A"/>
    <w:rsid w:val="00AA1D79"/>
    <w:rsid w:val="00AB180E"/>
    <w:rsid w:val="00AF49EA"/>
    <w:rsid w:val="00B053BC"/>
    <w:rsid w:val="00BA33F4"/>
    <w:rsid w:val="00BB41ED"/>
    <w:rsid w:val="00BB7C4A"/>
    <w:rsid w:val="00BD5744"/>
    <w:rsid w:val="00BE27DB"/>
    <w:rsid w:val="00C1480D"/>
    <w:rsid w:val="00C16025"/>
    <w:rsid w:val="00C26E24"/>
    <w:rsid w:val="00C31ACE"/>
    <w:rsid w:val="00C5787B"/>
    <w:rsid w:val="00C66709"/>
    <w:rsid w:val="00C67917"/>
    <w:rsid w:val="00C7432B"/>
    <w:rsid w:val="00CC63D0"/>
    <w:rsid w:val="00CD2F4C"/>
    <w:rsid w:val="00CD7602"/>
    <w:rsid w:val="00CE37A6"/>
    <w:rsid w:val="00CE3A6B"/>
    <w:rsid w:val="00CE3B00"/>
    <w:rsid w:val="00D041AF"/>
    <w:rsid w:val="00D054B5"/>
    <w:rsid w:val="00D10734"/>
    <w:rsid w:val="00D171F7"/>
    <w:rsid w:val="00D22ED9"/>
    <w:rsid w:val="00D23BAA"/>
    <w:rsid w:val="00D53C4D"/>
    <w:rsid w:val="00D813C7"/>
    <w:rsid w:val="00DC1305"/>
    <w:rsid w:val="00DC52CB"/>
    <w:rsid w:val="00DD1185"/>
    <w:rsid w:val="00DD7127"/>
    <w:rsid w:val="00DE7CA0"/>
    <w:rsid w:val="00E17EAA"/>
    <w:rsid w:val="00E45AF6"/>
    <w:rsid w:val="00E505A2"/>
    <w:rsid w:val="00E71731"/>
    <w:rsid w:val="00E744A8"/>
    <w:rsid w:val="00E8478D"/>
    <w:rsid w:val="00EC14FC"/>
    <w:rsid w:val="00EC4785"/>
    <w:rsid w:val="00F05A27"/>
    <w:rsid w:val="00F12488"/>
    <w:rsid w:val="00F34B8D"/>
    <w:rsid w:val="00F55F36"/>
    <w:rsid w:val="00F633B9"/>
    <w:rsid w:val="00F63E0B"/>
    <w:rsid w:val="00F97054"/>
    <w:rsid w:val="00FA16D7"/>
    <w:rsid w:val="00FA678B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907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EC14FC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EC14FC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39"/>
    <w:rsid w:val="00EC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1"/>
    <w:qFormat/>
    <w:rsid w:val="00012745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247A6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907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9076E"/>
  </w:style>
  <w:style w:type="paragraph" w:styleId="a8">
    <w:name w:val="header"/>
    <w:basedOn w:val="a"/>
    <w:link w:val="a9"/>
    <w:uiPriority w:val="99"/>
    <w:unhideWhenUsed/>
    <w:rsid w:val="008468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6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68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6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E7CA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85619A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rsid w:val="0085619A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semiHidden/>
    <w:unhideWhenUsed/>
    <w:rsid w:val="00821957"/>
    <w:pPr>
      <w:spacing w:before="100" w:beforeAutospacing="1" w:after="100" w:afterAutospacing="1"/>
    </w:pPr>
  </w:style>
  <w:style w:type="character" w:customStyle="1" w:styleId="title--bold">
    <w:name w:val="title--bold"/>
    <w:basedOn w:val="a0"/>
    <w:rsid w:val="003316E0"/>
  </w:style>
  <w:style w:type="paragraph" w:customStyle="1" w:styleId="text--lg">
    <w:name w:val="text--lg"/>
    <w:basedOn w:val="a"/>
    <w:rsid w:val="003316E0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2D3E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3E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1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54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8len.ucoz.ru/proekt1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Иванович Иван</dc:creator>
  <cp:lastModifiedBy>Иванович Иван</cp:lastModifiedBy>
  <cp:revision>4</cp:revision>
  <cp:lastPrinted>2023-09-07T07:09:00Z</cp:lastPrinted>
  <dcterms:created xsi:type="dcterms:W3CDTF">2023-09-26T12:52:00Z</dcterms:created>
  <dcterms:modified xsi:type="dcterms:W3CDTF">2023-09-26T12:54:00Z</dcterms:modified>
</cp:coreProperties>
</file>