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F" w:rsidRDefault="00882BC3" w:rsidP="009E05AF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</w:t>
      </w:r>
      <w:r w:rsidR="0010007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СТЕРСТВО ОБРАЗОВ</w:t>
      </w:r>
      <w:r w:rsidR="00100076">
        <w:rPr>
          <w:b/>
          <w:sz w:val="28"/>
          <w:szCs w:val="28"/>
        </w:rPr>
        <w:t>АНИЯ</w:t>
      </w:r>
      <w:r w:rsidR="004F2AC0">
        <w:rPr>
          <w:b/>
          <w:sz w:val="28"/>
          <w:szCs w:val="28"/>
        </w:rPr>
        <w:t>,</w:t>
      </w:r>
      <w:r w:rsidR="00100076">
        <w:rPr>
          <w:b/>
          <w:sz w:val="28"/>
          <w:szCs w:val="28"/>
        </w:rPr>
        <w:t xml:space="preserve"> </w:t>
      </w:r>
      <w:r w:rsidR="009E05AF">
        <w:rPr>
          <w:b/>
          <w:sz w:val="28"/>
          <w:szCs w:val="28"/>
        </w:rPr>
        <w:t>НАУКИ</w:t>
      </w:r>
      <w:r w:rsidR="004F2AC0">
        <w:rPr>
          <w:b/>
          <w:sz w:val="28"/>
          <w:szCs w:val="28"/>
        </w:rPr>
        <w:t xml:space="preserve"> И МОЛОДЕЖНОЙ ПОЛИТИК</w:t>
      </w:r>
      <w:r w:rsidR="002A521D">
        <w:rPr>
          <w:b/>
          <w:sz w:val="28"/>
          <w:szCs w:val="28"/>
        </w:rPr>
        <w:t>И</w:t>
      </w:r>
      <w:r w:rsidR="009E05AF">
        <w:rPr>
          <w:b/>
          <w:sz w:val="28"/>
          <w:szCs w:val="28"/>
        </w:rPr>
        <w:t xml:space="preserve"> </w:t>
      </w:r>
      <w:r w:rsidR="007909F0" w:rsidRPr="007909F0">
        <w:rPr>
          <w:b/>
          <w:sz w:val="28"/>
          <w:szCs w:val="28"/>
        </w:rPr>
        <w:t>КРАСНОДАРСКОГО КРАЯ</w:t>
      </w:r>
    </w:p>
    <w:p w:rsidR="00882BC3" w:rsidRDefault="00904527" w:rsidP="0088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</w:t>
      </w:r>
      <w:r w:rsidRPr="00904527">
        <w:t xml:space="preserve"> </w:t>
      </w:r>
      <w:r w:rsidRPr="00904527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ПРОФЕССИОНАЛЬНОЕ </w:t>
      </w:r>
      <w:r w:rsidR="00882BC3">
        <w:rPr>
          <w:b/>
          <w:sz w:val="28"/>
          <w:szCs w:val="28"/>
        </w:rPr>
        <w:t>ОБРАЗОВАТЕЛЬН</w:t>
      </w:r>
      <w:r w:rsidR="007909F0">
        <w:rPr>
          <w:b/>
          <w:sz w:val="28"/>
          <w:szCs w:val="28"/>
        </w:rPr>
        <w:t>ОЕ</w:t>
      </w:r>
      <w:r w:rsidR="007909F0" w:rsidRPr="007909F0">
        <w:t xml:space="preserve"> </w:t>
      </w:r>
      <w:r w:rsidR="007909F0" w:rsidRPr="007909F0">
        <w:rPr>
          <w:b/>
          <w:sz w:val="28"/>
          <w:szCs w:val="28"/>
        </w:rPr>
        <w:t>УЧРЕЖДЕНИЕ</w:t>
      </w:r>
      <w:r w:rsidR="00882BC3">
        <w:rPr>
          <w:b/>
          <w:sz w:val="28"/>
          <w:szCs w:val="28"/>
        </w:rPr>
        <w:t xml:space="preserve"> </w:t>
      </w:r>
      <w:r w:rsidR="007909F0" w:rsidRPr="007909F0">
        <w:rPr>
          <w:b/>
          <w:sz w:val="28"/>
          <w:szCs w:val="28"/>
        </w:rPr>
        <w:t>КРАСНОДАРСКОГО КРАЯ</w:t>
      </w:r>
    </w:p>
    <w:p w:rsidR="00882BC3" w:rsidRDefault="007909F0" w:rsidP="0088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</w:t>
      </w:r>
      <w:r w:rsidR="00395E4A">
        <w:rPr>
          <w:b/>
          <w:sz w:val="28"/>
          <w:szCs w:val="28"/>
        </w:rPr>
        <w:t>РЮХОВЕЦКИЙ АГРАРНЫЙ КОЛЛЕДЖ»</w:t>
      </w:r>
    </w:p>
    <w:p w:rsidR="00882BC3" w:rsidRDefault="00882BC3" w:rsidP="00882BC3">
      <w:pPr>
        <w:widowControl w:val="0"/>
        <w:autoSpaceDE w:val="0"/>
        <w:autoSpaceDN w:val="0"/>
        <w:adjustRightInd w:val="0"/>
        <w:rPr>
          <w:bCs/>
          <w:sz w:val="48"/>
          <w:szCs w:val="48"/>
        </w:rPr>
      </w:pPr>
    </w:p>
    <w:p w:rsidR="00C71926" w:rsidRDefault="00C71926" w:rsidP="00882BC3">
      <w:pPr>
        <w:widowControl w:val="0"/>
        <w:autoSpaceDE w:val="0"/>
        <w:autoSpaceDN w:val="0"/>
        <w:adjustRightInd w:val="0"/>
        <w:rPr>
          <w:bCs/>
          <w:sz w:val="48"/>
          <w:szCs w:val="48"/>
        </w:rPr>
      </w:pPr>
    </w:p>
    <w:p w:rsidR="00C71926" w:rsidRDefault="00C71926" w:rsidP="00882BC3">
      <w:pPr>
        <w:widowControl w:val="0"/>
        <w:autoSpaceDE w:val="0"/>
        <w:autoSpaceDN w:val="0"/>
        <w:adjustRightInd w:val="0"/>
        <w:rPr>
          <w:bCs/>
          <w:sz w:val="48"/>
          <w:szCs w:val="48"/>
        </w:rPr>
      </w:pPr>
    </w:p>
    <w:p w:rsidR="00C71926" w:rsidRDefault="00C71926" w:rsidP="00882BC3">
      <w:pPr>
        <w:widowControl w:val="0"/>
        <w:autoSpaceDE w:val="0"/>
        <w:autoSpaceDN w:val="0"/>
        <w:adjustRightInd w:val="0"/>
        <w:rPr>
          <w:bCs/>
          <w:sz w:val="48"/>
          <w:szCs w:val="48"/>
        </w:rPr>
      </w:pPr>
    </w:p>
    <w:p w:rsidR="00C71926" w:rsidRDefault="00C71926" w:rsidP="00882BC3">
      <w:pPr>
        <w:widowControl w:val="0"/>
        <w:autoSpaceDE w:val="0"/>
        <w:autoSpaceDN w:val="0"/>
        <w:adjustRightInd w:val="0"/>
        <w:rPr>
          <w:bCs/>
          <w:sz w:val="48"/>
          <w:szCs w:val="48"/>
        </w:rPr>
      </w:pPr>
    </w:p>
    <w:p w:rsidR="00882BC3" w:rsidRDefault="00882BC3" w:rsidP="00882BC3">
      <w:pPr>
        <w:widowControl w:val="0"/>
        <w:autoSpaceDE w:val="0"/>
        <w:autoSpaceDN w:val="0"/>
        <w:adjustRightInd w:val="0"/>
        <w:rPr>
          <w:bCs/>
          <w:sz w:val="48"/>
          <w:szCs w:val="48"/>
        </w:rPr>
      </w:pPr>
    </w:p>
    <w:p w:rsidR="00882BC3" w:rsidRDefault="00B34BB1" w:rsidP="00CC5625">
      <w:pPr>
        <w:widowControl w:val="0"/>
        <w:autoSpaceDE w:val="0"/>
        <w:autoSpaceDN w:val="0"/>
        <w:adjustRightInd w:val="0"/>
        <w:ind w:left="-284" w:hanging="567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16.75pt;height:208.5pt" adj="7200" fillcolor="black">
            <v:fill r:id="rId7" o:title=""/>
            <v:stroke r:id="rId7" o:title=""/>
            <v:shadow color="#868686"/>
            <v:textpath style="font-family:&quot;Times New Roman&quot;;font-size:66pt;v-text-kern:t" trim="t" fitpath="t" string="БАСКЕТБОЛ"/>
          </v:shape>
        </w:pict>
      </w:r>
    </w:p>
    <w:p w:rsidR="00882BC3" w:rsidRDefault="00882BC3" w:rsidP="00882BC3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(</w:t>
      </w:r>
      <w:r w:rsidR="00C71926">
        <w:rPr>
          <w:bCs/>
          <w:sz w:val="48"/>
          <w:szCs w:val="48"/>
        </w:rPr>
        <w:t>открытый урок</w:t>
      </w:r>
      <w:r>
        <w:rPr>
          <w:bCs/>
          <w:sz w:val="48"/>
          <w:szCs w:val="48"/>
        </w:rPr>
        <w:t>)</w:t>
      </w:r>
    </w:p>
    <w:p w:rsidR="00882BC3" w:rsidRDefault="00882BC3" w:rsidP="00882BC3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</w:rPr>
      </w:pPr>
    </w:p>
    <w:p w:rsidR="00C71926" w:rsidRDefault="00C71926" w:rsidP="00882BC3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</w:rPr>
      </w:pPr>
    </w:p>
    <w:p w:rsidR="00C71926" w:rsidRDefault="00C71926" w:rsidP="00983A86">
      <w:pPr>
        <w:widowControl w:val="0"/>
        <w:autoSpaceDE w:val="0"/>
        <w:autoSpaceDN w:val="0"/>
        <w:adjustRightInd w:val="0"/>
        <w:rPr>
          <w:bCs/>
          <w:sz w:val="48"/>
          <w:szCs w:val="48"/>
        </w:rPr>
      </w:pPr>
    </w:p>
    <w:p w:rsidR="00C71926" w:rsidRDefault="00C71926" w:rsidP="00882BC3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</w:rPr>
      </w:pPr>
    </w:p>
    <w:p w:rsidR="00C71926" w:rsidRDefault="00C71926" w:rsidP="00882BC3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</w:rPr>
      </w:pPr>
    </w:p>
    <w:p w:rsidR="00882BC3" w:rsidRDefault="00882BC3" w:rsidP="00882BC3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</w:rPr>
      </w:pPr>
    </w:p>
    <w:p w:rsidR="00882BC3" w:rsidRDefault="00882BC3" w:rsidP="00882B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урока разработал:</w:t>
      </w:r>
    </w:p>
    <w:p w:rsidR="00882BC3" w:rsidRDefault="00C71926" w:rsidP="00882BC3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преподаватель</w:t>
      </w:r>
      <w:r w:rsidR="00882BC3">
        <w:rPr>
          <w:b/>
          <w:color w:val="000000"/>
          <w:sz w:val="28"/>
          <w:szCs w:val="28"/>
        </w:rPr>
        <w:t xml:space="preserve"> физической культуры</w:t>
      </w:r>
    </w:p>
    <w:p w:rsidR="00882BC3" w:rsidRDefault="00C71926" w:rsidP="00882BC3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Белевский Игорь Юрьевич</w:t>
      </w:r>
    </w:p>
    <w:p w:rsidR="00882BC3" w:rsidRDefault="00882BC3" w:rsidP="00882BC3">
      <w:pPr>
        <w:ind w:left="-540"/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983A86">
        <w:rPr>
          <w:b/>
          <w:color w:val="000000"/>
        </w:rPr>
        <w:t>6</w:t>
      </w:r>
      <w:r>
        <w:rPr>
          <w:b/>
          <w:color w:val="000000"/>
        </w:rPr>
        <w:t xml:space="preserve"> год</w:t>
      </w:r>
    </w:p>
    <w:p w:rsidR="00DF7A57" w:rsidRDefault="00DF7A57" w:rsidP="00DF7A57">
      <w:pPr>
        <w:rPr>
          <w:b/>
          <w:sz w:val="28"/>
          <w:szCs w:val="28"/>
        </w:rPr>
      </w:pPr>
    </w:p>
    <w:p w:rsidR="002936AE" w:rsidRPr="002936AE" w:rsidRDefault="002936AE" w:rsidP="002936AE">
      <w:pPr>
        <w:jc w:val="center"/>
        <w:rPr>
          <w:sz w:val="28"/>
          <w:szCs w:val="28"/>
        </w:rPr>
      </w:pPr>
      <w:bookmarkStart w:id="0" w:name="_GoBack"/>
      <w:bookmarkEnd w:id="0"/>
      <w:r w:rsidRPr="002936AE">
        <w:rPr>
          <w:sz w:val="28"/>
          <w:szCs w:val="28"/>
        </w:rPr>
        <w:lastRenderedPageBreak/>
        <w:t>План – конспект</w:t>
      </w:r>
    </w:p>
    <w:p w:rsidR="002936AE" w:rsidRPr="002936AE" w:rsidRDefault="002936AE" w:rsidP="002936AE">
      <w:pPr>
        <w:rPr>
          <w:sz w:val="28"/>
          <w:szCs w:val="28"/>
        </w:rPr>
      </w:pPr>
    </w:p>
    <w:p w:rsidR="002936AE" w:rsidRPr="002936AE" w:rsidRDefault="002936AE" w:rsidP="002936AE">
      <w:pPr>
        <w:rPr>
          <w:sz w:val="28"/>
          <w:szCs w:val="28"/>
        </w:rPr>
      </w:pPr>
      <w:r w:rsidRPr="002936AE">
        <w:rPr>
          <w:sz w:val="28"/>
          <w:szCs w:val="28"/>
        </w:rPr>
        <w:t>Предмет: Физическая культура</w:t>
      </w:r>
    </w:p>
    <w:p w:rsidR="002936AE" w:rsidRPr="002936AE" w:rsidRDefault="002936AE" w:rsidP="002936AE">
      <w:pPr>
        <w:rPr>
          <w:sz w:val="28"/>
          <w:szCs w:val="28"/>
        </w:rPr>
      </w:pPr>
    </w:p>
    <w:p w:rsidR="002936AE" w:rsidRPr="002936AE" w:rsidRDefault="002936AE" w:rsidP="00E943E2">
      <w:pPr>
        <w:rPr>
          <w:sz w:val="28"/>
          <w:szCs w:val="28"/>
        </w:rPr>
      </w:pPr>
      <w:r w:rsidRPr="002936AE">
        <w:rPr>
          <w:sz w:val="28"/>
          <w:szCs w:val="28"/>
        </w:rPr>
        <w:t xml:space="preserve">Тема занятия: </w:t>
      </w:r>
      <w:r w:rsidR="00E943E2" w:rsidRPr="00BF1F38">
        <w:rPr>
          <w:sz w:val="28"/>
          <w:szCs w:val="28"/>
        </w:rPr>
        <w:t xml:space="preserve">Техника </w:t>
      </w:r>
      <w:r w:rsidR="00983A86">
        <w:rPr>
          <w:sz w:val="28"/>
          <w:szCs w:val="28"/>
        </w:rPr>
        <w:t xml:space="preserve">2 шага и броска </w:t>
      </w:r>
      <w:r w:rsidR="0090216F">
        <w:rPr>
          <w:sz w:val="28"/>
          <w:szCs w:val="28"/>
        </w:rPr>
        <w:t xml:space="preserve">мяча в баскетболе </w:t>
      </w:r>
      <w:r w:rsidR="00ED1D18">
        <w:rPr>
          <w:sz w:val="28"/>
          <w:szCs w:val="28"/>
        </w:rPr>
        <w:t>с применением</w:t>
      </w:r>
      <w:r w:rsidR="00ED1D18" w:rsidRPr="00ED1D18">
        <w:t xml:space="preserve"> </w:t>
      </w:r>
      <w:r w:rsidR="00A8609E">
        <w:t xml:space="preserve">элементов </w:t>
      </w:r>
      <w:r w:rsidR="00A8609E" w:rsidRPr="00ED1D18">
        <w:rPr>
          <w:sz w:val="28"/>
          <w:szCs w:val="28"/>
        </w:rPr>
        <w:t>здоровье сберегающ</w:t>
      </w:r>
      <w:r w:rsidR="00A8609E">
        <w:rPr>
          <w:sz w:val="28"/>
          <w:szCs w:val="28"/>
        </w:rPr>
        <w:t>их</w:t>
      </w:r>
      <w:r w:rsidR="00ED1D18" w:rsidRPr="00ED1D18">
        <w:rPr>
          <w:sz w:val="28"/>
          <w:szCs w:val="28"/>
        </w:rPr>
        <w:t xml:space="preserve"> технологи</w:t>
      </w:r>
      <w:r w:rsidR="00A8609E">
        <w:rPr>
          <w:sz w:val="28"/>
          <w:szCs w:val="28"/>
        </w:rPr>
        <w:t>й</w:t>
      </w:r>
      <w:r w:rsidR="00E943E2" w:rsidRPr="00BF1F38">
        <w:rPr>
          <w:sz w:val="28"/>
          <w:szCs w:val="28"/>
        </w:rPr>
        <w:t>.</w:t>
      </w:r>
    </w:p>
    <w:p w:rsidR="00E943E2" w:rsidRPr="00BF1F38" w:rsidRDefault="00E943E2" w:rsidP="002936AE">
      <w:pPr>
        <w:ind w:hanging="1080"/>
        <w:rPr>
          <w:sz w:val="28"/>
          <w:szCs w:val="28"/>
        </w:rPr>
      </w:pPr>
    </w:p>
    <w:p w:rsidR="002936AE" w:rsidRPr="002936AE" w:rsidRDefault="002936AE" w:rsidP="002936AE">
      <w:pPr>
        <w:ind w:hanging="1080"/>
        <w:rPr>
          <w:sz w:val="28"/>
          <w:szCs w:val="28"/>
        </w:rPr>
      </w:pPr>
      <w:r w:rsidRPr="002936AE">
        <w:rPr>
          <w:sz w:val="28"/>
          <w:szCs w:val="28"/>
        </w:rPr>
        <w:t>Цель занятия:</w:t>
      </w:r>
    </w:p>
    <w:p w:rsidR="002936AE" w:rsidRPr="002936AE" w:rsidRDefault="002936AE" w:rsidP="002936AE">
      <w:pPr>
        <w:ind w:hanging="1080"/>
        <w:rPr>
          <w:sz w:val="28"/>
          <w:szCs w:val="28"/>
        </w:rPr>
      </w:pPr>
    </w:p>
    <w:p w:rsidR="002936AE" w:rsidRPr="002936AE" w:rsidRDefault="00A8609E" w:rsidP="002936AE">
      <w:pPr>
        <w:ind w:hanging="1080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2936AE" w:rsidRPr="002936AE">
        <w:rPr>
          <w:sz w:val="28"/>
          <w:szCs w:val="28"/>
        </w:rPr>
        <w:t>,</w:t>
      </w:r>
      <w:r w:rsidR="00AB2FD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образовательная: Отработка</w:t>
      </w:r>
      <w:r w:rsidR="00575173" w:rsidRPr="00BF1F38">
        <w:rPr>
          <w:sz w:val="28"/>
          <w:szCs w:val="28"/>
        </w:rPr>
        <w:t xml:space="preserve"> </w:t>
      </w:r>
      <w:r w:rsidR="002936AE" w:rsidRPr="002936AE">
        <w:rPr>
          <w:sz w:val="28"/>
          <w:szCs w:val="28"/>
        </w:rPr>
        <w:t>техник</w:t>
      </w:r>
      <w:r>
        <w:rPr>
          <w:sz w:val="28"/>
          <w:szCs w:val="28"/>
        </w:rPr>
        <w:t xml:space="preserve">и </w:t>
      </w:r>
      <w:r w:rsidR="001A2FFC" w:rsidRPr="00BF1F38">
        <w:rPr>
          <w:sz w:val="28"/>
          <w:szCs w:val="28"/>
        </w:rPr>
        <w:t>ведения мяча,</w:t>
      </w:r>
      <w:r w:rsidR="005569B5" w:rsidRPr="00BF1F38">
        <w:rPr>
          <w:sz w:val="28"/>
          <w:szCs w:val="28"/>
        </w:rPr>
        <w:t xml:space="preserve"> </w:t>
      </w:r>
      <w:r w:rsidR="001A2FFC" w:rsidRPr="00BF1F38">
        <w:rPr>
          <w:sz w:val="28"/>
          <w:szCs w:val="28"/>
        </w:rPr>
        <w:t>передач и бросков по кольцу.</w:t>
      </w:r>
      <w:r w:rsidR="002936AE" w:rsidRPr="002936AE">
        <w:rPr>
          <w:sz w:val="28"/>
          <w:szCs w:val="28"/>
        </w:rPr>
        <w:t xml:space="preserve"> </w:t>
      </w:r>
    </w:p>
    <w:p w:rsidR="002936AE" w:rsidRPr="002936AE" w:rsidRDefault="002936AE" w:rsidP="002936AE">
      <w:pPr>
        <w:ind w:hanging="1080"/>
        <w:rPr>
          <w:sz w:val="28"/>
          <w:szCs w:val="28"/>
        </w:rPr>
      </w:pPr>
      <w:r w:rsidRPr="002936AE">
        <w:rPr>
          <w:sz w:val="28"/>
          <w:szCs w:val="28"/>
        </w:rPr>
        <w:t>Воспитательная: Воспитание волевых и моральных качеств</w:t>
      </w:r>
      <w:r w:rsidR="00A8609E">
        <w:rPr>
          <w:sz w:val="28"/>
          <w:szCs w:val="28"/>
        </w:rPr>
        <w:t xml:space="preserve"> </w:t>
      </w:r>
      <w:r w:rsidR="008E5E01" w:rsidRPr="00BF1F38">
        <w:rPr>
          <w:sz w:val="28"/>
          <w:szCs w:val="28"/>
        </w:rPr>
        <w:t>(активности, решительности, дисциплинированности).</w:t>
      </w:r>
    </w:p>
    <w:p w:rsidR="002936AE" w:rsidRPr="002936AE" w:rsidRDefault="002936AE" w:rsidP="002936AE">
      <w:pPr>
        <w:ind w:left="-1080" w:right="-365"/>
        <w:rPr>
          <w:sz w:val="28"/>
          <w:szCs w:val="28"/>
        </w:rPr>
      </w:pPr>
    </w:p>
    <w:p w:rsidR="002936AE" w:rsidRPr="002936AE" w:rsidRDefault="002936AE" w:rsidP="002936AE">
      <w:pPr>
        <w:ind w:left="-1080" w:right="-365"/>
        <w:rPr>
          <w:sz w:val="28"/>
          <w:szCs w:val="28"/>
        </w:rPr>
      </w:pPr>
      <w:r w:rsidRPr="002936AE">
        <w:rPr>
          <w:sz w:val="28"/>
          <w:szCs w:val="28"/>
        </w:rPr>
        <w:t>Развивающая, оздоровительная: Ра</w:t>
      </w:r>
      <w:r w:rsidR="005569B5" w:rsidRPr="00BF1F38">
        <w:rPr>
          <w:sz w:val="28"/>
          <w:szCs w:val="28"/>
        </w:rPr>
        <w:t>звитие уровня работоспособности. Укрепление здоровья, разностороннее физическое развитие на основе требований программы физического развития.</w:t>
      </w:r>
    </w:p>
    <w:p w:rsidR="002936AE" w:rsidRPr="002936AE" w:rsidRDefault="002936AE" w:rsidP="002936AE">
      <w:pPr>
        <w:rPr>
          <w:sz w:val="28"/>
          <w:szCs w:val="28"/>
        </w:rPr>
      </w:pPr>
      <w:r w:rsidRPr="002936AE">
        <w:rPr>
          <w:sz w:val="28"/>
          <w:szCs w:val="28"/>
        </w:rPr>
        <w:t xml:space="preserve">                                    Обеспечение занятия.</w:t>
      </w:r>
    </w:p>
    <w:p w:rsidR="002936AE" w:rsidRPr="002936AE" w:rsidRDefault="00A8609E" w:rsidP="002936AE">
      <w:pPr>
        <w:ind w:hanging="1080"/>
        <w:rPr>
          <w:sz w:val="28"/>
          <w:szCs w:val="28"/>
        </w:rPr>
      </w:pPr>
      <w:r>
        <w:rPr>
          <w:sz w:val="28"/>
          <w:szCs w:val="28"/>
        </w:rPr>
        <w:t>О</w:t>
      </w:r>
      <w:r w:rsidR="002936AE" w:rsidRPr="002936AE">
        <w:rPr>
          <w:sz w:val="28"/>
          <w:szCs w:val="28"/>
        </w:rPr>
        <w:t>борудовани</w:t>
      </w:r>
      <w:r>
        <w:rPr>
          <w:sz w:val="28"/>
          <w:szCs w:val="28"/>
        </w:rPr>
        <w:t>е</w:t>
      </w:r>
      <w:r w:rsidR="002936AE" w:rsidRPr="002936AE">
        <w:rPr>
          <w:sz w:val="28"/>
          <w:szCs w:val="28"/>
        </w:rPr>
        <w:t xml:space="preserve"> и инвентарь: свисток, </w:t>
      </w:r>
      <w:r w:rsidR="00575173" w:rsidRPr="00BF1F38">
        <w:rPr>
          <w:sz w:val="28"/>
          <w:szCs w:val="28"/>
        </w:rPr>
        <w:t>баскетбольные мячи</w:t>
      </w:r>
      <w:r>
        <w:rPr>
          <w:sz w:val="28"/>
          <w:szCs w:val="28"/>
        </w:rPr>
        <w:t>, баскетбольные щиты.</w:t>
      </w:r>
    </w:p>
    <w:p w:rsidR="002936AE" w:rsidRPr="002936AE" w:rsidRDefault="002936AE" w:rsidP="002936AE">
      <w:pPr>
        <w:ind w:hanging="1080"/>
        <w:rPr>
          <w:sz w:val="28"/>
          <w:szCs w:val="28"/>
        </w:rPr>
      </w:pPr>
    </w:p>
    <w:p w:rsidR="002936AE" w:rsidRPr="002936AE" w:rsidRDefault="002936AE" w:rsidP="002936AE">
      <w:pPr>
        <w:ind w:hanging="1080"/>
        <w:rPr>
          <w:sz w:val="28"/>
          <w:szCs w:val="28"/>
        </w:rPr>
      </w:pPr>
      <w:r w:rsidRPr="002936AE">
        <w:rPr>
          <w:sz w:val="28"/>
          <w:szCs w:val="28"/>
        </w:rPr>
        <w:t>Место проведения: спортивн</w:t>
      </w:r>
      <w:r w:rsidR="00C84DFA" w:rsidRPr="00BF1F38">
        <w:rPr>
          <w:sz w:val="28"/>
          <w:szCs w:val="28"/>
        </w:rPr>
        <w:t xml:space="preserve">ый зал </w:t>
      </w:r>
      <w:r w:rsidRPr="002936AE">
        <w:rPr>
          <w:sz w:val="28"/>
          <w:szCs w:val="28"/>
        </w:rPr>
        <w:t xml:space="preserve"> №</w:t>
      </w:r>
      <w:r w:rsidR="00C84DFA" w:rsidRPr="00BF1F38">
        <w:rPr>
          <w:sz w:val="28"/>
          <w:szCs w:val="28"/>
        </w:rPr>
        <w:t>1</w:t>
      </w:r>
      <w:r w:rsidRPr="002936AE">
        <w:rPr>
          <w:sz w:val="28"/>
          <w:szCs w:val="28"/>
        </w:rPr>
        <w:t>.</w:t>
      </w:r>
    </w:p>
    <w:p w:rsidR="00DE5C13" w:rsidRDefault="00C84DFA" w:rsidP="00FD4F2B">
      <w:pPr>
        <w:ind w:hanging="1080"/>
        <w:rPr>
          <w:sz w:val="28"/>
          <w:szCs w:val="28"/>
        </w:rPr>
      </w:pPr>
      <w:r w:rsidRPr="00BF1F38">
        <w:rPr>
          <w:sz w:val="28"/>
          <w:szCs w:val="28"/>
        </w:rPr>
        <w:t>Метод проведения: групповой, игровой, соревновательный, индивидуальный.</w:t>
      </w:r>
    </w:p>
    <w:p w:rsidR="00575173" w:rsidRPr="00DE5C13" w:rsidRDefault="00DE5C13" w:rsidP="00FD4F2B">
      <w:pPr>
        <w:ind w:hanging="1080"/>
        <w:rPr>
          <w:sz w:val="28"/>
          <w:szCs w:val="28"/>
        </w:rPr>
      </w:pPr>
      <w:r w:rsidRPr="00DE5C13">
        <w:rPr>
          <w:sz w:val="28"/>
          <w:szCs w:val="28"/>
        </w:rPr>
        <w:t>Л</w:t>
      </w:r>
      <w:r w:rsidR="002936AE" w:rsidRPr="002936AE">
        <w:rPr>
          <w:sz w:val="28"/>
          <w:szCs w:val="28"/>
        </w:rPr>
        <w:t>итература</w:t>
      </w:r>
    </w:p>
    <w:p w:rsidR="00DE5C13" w:rsidRPr="00BF1F38" w:rsidRDefault="005B0395" w:rsidP="00BF1F38">
      <w:pPr>
        <w:spacing w:after="120"/>
        <w:ind w:left="-1080" w:right="851"/>
        <w:jc w:val="both"/>
        <w:rPr>
          <w:sz w:val="28"/>
          <w:szCs w:val="28"/>
        </w:rPr>
      </w:pPr>
      <w:r w:rsidRPr="00BF1F38">
        <w:rPr>
          <w:sz w:val="28"/>
          <w:szCs w:val="28"/>
        </w:rPr>
        <w:t>О</w:t>
      </w:r>
      <w:r w:rsidR="002936AE" w:rsidRPr="002936AE">
        <w:rPr>
          <w:sz w:val="28"/>
          <w:szCs w:val="28"/>
        </w:rPr>
        <w:t xml:space="preserve">сновная- </w:t>
      </w:r>
    </w:p>
    <w:p w:rsidR="002936AE" w:rsidRPr="002936AE" w:rsidRDefault="00DE5C13" w:rsidP="004D6B33">
      <w:pPr>
        <w:spacing w:after="80"/>
        <w:ind w:left="-1080" w:right="851"/>
        <w:jc w:val="both"/>
        <w:rPr>
          <w:sz w:val="28"/>
          <w:szCs w:val="28"/>
        </w:rPr>
      </w:pPr>
      <w:r w:rsidRPr="00BF1F38">
        <w:rPr>
          <w:sz w:val="28"/>
          <w:szCs w:val="28"/>
        </w:rPr>
        <w:t>1.</w:t>
      </w:r>
      <w:r w:rsidR="002936AE" w:rsidRPr="002936AE">
        <w:rPr>
          <w:sz w:val="28"/>
          <w:szCs w:val="28"/>
        </w:rPr>
        <w:t xml:space="preserve">Анищенко В.С. Физическая культура: Методико-практические занятия для студентов: </w:t>
      </w:r>
      <w:r w:rsidR="00334E74" w:rsidRPr="002936AE">
        <w:rPr>
          <w:sz w:val="28"/>
          <w:szCs w:val="28"/>
        </w:rPr>
        <w:t>Учеб. Пособие</w:t>
      </w:r>
      <w:r w:rsidR="002936AE" w:rsidRPr="002936AE">
        <w:rPr>
          <w:sz w:val="28"/>
          <w:szCs w:val="28"/>
        </w:rPr>
        <w:t>.-</w:t>
      </w:r>
      <w:r w:rsidR="00334E74">
        <w:rPr>
          <w:sz w:val="28"/>
          <w:szCs w:val="28"/>
        </w:rPr>
        <w:t xml:space="preserve"> </w:t>
      </w:r>
      <w:r w:rsidR="002936AE" w:rsidRPr="002936AE">
        <w:rPr>
          <w:sz w:val="28"/>
          <w:szCs w:val="28"/>
        </w:rPr>
        <w:t>М.:</w:t>
      </w:r>
      <w:r w:rsidR="00334E74">
        <w:rPr>
          <w:sz w:val="28"/>
          <w:szCs w:val="28"/>
        </w:rPr>
        <w:t xml:space="preserve"> </w:t>
      </w:r>
      <w:r w:rsidR="002936AE" w:rsidRPr="002936AE">
        <w:rPr>
          <w:sz w:val="28"/>
          <w:szCs w:val="28"/>
        </w:rPr>
        <w:t>Изд-во РУДН,20</w:t>
      </w:r>
      <w:r w:rsidR="00A8609E">
        <w:rPr>
          <w:sz w:val="28"/>
          <w:szCs w:val="28"/>
        </w:rPr>
        <w:t>1</w:t>
      </w:r>
      <w:r w:rsidR="002936AE" w:rsidRPr="002936AE">
        <w:rPr>
          <w:sz w:val="28"/>
          <w:szCs w:val="28"/>
        </w:rPr>
        <w:t>4</w:t>
      </w:r>
      <w:r w:rsidR="00A8609E">
        <w:rPr>
          <w:sz w:val="28"/>
          <w:szCs w:val="28"/>
        </w:rPr>
        <w:t>.</w:t>
      </w:r>
    </w:p>
    <w:p w:rsidR="002936AE" w:rsidRPr="002936AE" w:rsidRDefault="00DE5C13" w:rsidP="004D6B33">
      <w:pPr>
        <w:spacing w:after="80"/>
        <w:ind w:left="-1080" w:right="851"/>
        <w:jc w:val="both"/>
        <w:rPr>
          <w:sz w:val="28"/>
          <w:szCs w:val="28"/>
        </w:rPr>
      </w:pPr>
      <w:r w:rsidRPr="00BF1F38">
        <w:rPr>
          <w:i/>
          <w:sz w:val="28"/>
          <w:szCs w:val="28"/>
        </w:rPr>
        <w:t>2.</w:t>
      </w:r>
      <w:proofErr w:type="gramStart"/>
      <w:r w:rsidR="002936AE" w:rsidRPr="002936AE">
        <w:rPr>
          <w:sz w:val="28"/>
          <w:szCs w:val="28"/>
        </w:rPr>
        <w:t>Мишин</w:t>
      </w:r>
      <w:proofErr w:type="gramEnd"/>
      <w:r w:rsidR="002936AE" w:rsidRPr="002936AE">
        <w:rPr>
          <w:sz w:val="28"/>
          <w:szCs w:val="28"/>
        </w:rPr>
        <w:t xml:space="preserve"> Б.И. Настольная книга учителя физической культуры. – М., 20</w:t>
      </w:r>
      <w:r w:rsidR="00A8609E">
        <w:rPr>
          <w:sz w:val="28"/>
          <w:szCs w:val="28"/>
        </w:rPr>
        <w:t>15.</w:t>
      </w:r>
    </w:p>
    <w:p w:rsidR="005B0395" w:rsidRPr="00BF1F38" w:rsidRDefault="005B0395" w:rsidP="004D6B33">
      <w:pPr>
        <w:spacing w:after="80"/>
        <w:ind w:left="-1080" w:right="851"/>
        <w:jc w:val="both"/>
        <w:rPr>
          <w:sz w:val="28"/>
          <w:szCs w:val="28"/>
        </w:rPr>
      </w:pPr>
      <w:r w:rsidRPr="00BF1F38">
        <w:rPr>
          <w:sz w:val="28"/>
          <w:szCs w:val="28"/>
        </w:rPr>
        <w:t>Д</w:t>
      </w:r>
      <w:r w:rsidR="002936AE" w:rsidRPr="002936AE">
        <w:rPr>
          <w:sz w:val="28"/>
          <w:szCs w:val="28"/>
        </w:rPr>
        <w:t>ополнительная-</w:t>
      </w:r>
    </w:p>
    <w:p w:rsidR="002936AE" w:rsidRPr="002936AE" w:rsidRDefault="00A8609E" w:rsidP="004D6B33">
      <w:pPr>
        <w:spacing w:after="80"/>
        <w:ind w:left="-1080" w:right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0395" w:rsidRPr="00BF1F38">
        <w:rPr>
          <w:sz w:val="28"/>
          <w:szCs w:val="28"/>
        </w:rPr>
        <w:t>.</w:t>
      </w:r>
      <w:r w:rsidR="002936AE" w:rsidRPr="002936AE">
        <w:rPr>
          <w:i/>
          <w:iCs/>
          <w:sz w:val="28"/>
          <w:szCs w:val="28"/>
        </w:rPr>
        <w:t xml:space="preserve"> </w:t>
      </w:r>
      <w:r w:rsidR="002936AE" w:rsidRPr="002936AE">
        <w:rPr>
          <w:iCs/>
          <w:sz w:val="28"/>
          <w:szCs w:val="28"/>
        </w:rPr>
        <w:t>Иванов</w:t>
      </w:r>
      <w:r w:rsidR="002936AE" w:rsidRPr="002936AE">
        <w:rPr>
          <w:i/>
          <w:iCs/>
          <w:sz w:val="28"/>
          <w:szCs w:val="28"/>
        </w:rPr>
        <w:t xml:space="preserve"> </w:t>
      </w:r>
      <w:r w:rsidR="002936AE" w:rsidRPr="002936AE">
        <w:rPr>
          <w:iCs/>
          <w:sz w:val="28"/>
          <w:szCs w:val="28"/>
        </w:rPr>
        <w:t>Г.Д</w:t>
      </w:r>
      <w:r w:rsidR="002936AE" w:rsidRPr="002936AE">
        <w:rPr>
          <w:i/>
          <w:iCs/>
          <w:sz w:val="28"/>
          <w:szCs w:val="28"/>
        </w:rPr>
        <w:t>.</w:t>
      </w:r>
      <w:r w:rsidR="002936AE" w:rsidRPr="002936AE">
        <w:rPr>
          <w:sz w:val="28"/>
          <w:szCs w:val="28"/>
        </w:rPr>
        <w:t xml:space="preserve"> Физическое воспитание. Учебник. Алматы: РИК, 1995.</w:t>
      </w:r>
    </w:p>
    <w:p w:rsidR="002936AE" w:rsidRPr="002936AE" w:rsidRDefault="002936AE" w:rsidP="004D6B33">
      <w:pPr>
        <w:spacing w:after="80"/>
        <w:ind w:left="-1080" w:right="851"/>
        <w:jc w:val="both"/>
        <w:rPr>
          <w:sz w:val="28"/>
          <w:szCs w:val="28"/>
        </w:rPr>
      </w:pPr>
      <w:r w:rsidRPr="002936AE">
        <w:rPr>
          <w:sz w:val="28"/>
          <w:szCs w:val="28"/>
        </w:rPr>
        <w:t>Приказ Минобразования России "Об организации процесса физического воспитания в образовательных учреждениях начального, среднего и высшего профессионального образования" от 01.12.99 N 1025.</w:t>
      </w:r>
    </w:p>
    <w:p w:rsidR="002936AE" w:rsidRPr="002936AE" w:rsidRDefault="00A8609E" w:rsidP="004D6B33">
      <w:pPr>
        <w:shd w:val="clear" w:color="auto" w:fill="FFFFFF"/>
        <w:spacing w:after="80" w:line="274" w:lineRule="exact"/>
        <w:ind w:left="-1080"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B0395" w:rsidRPr="00BF1F38">
        <w:rPr>
          <w:color w:val="000000"/>
          <w:sz w:val="28"/>
          <w:szCs w:val="28"/>
        </w:rPr>
        <w:t>.</w:t>
      </w:r>
      <w:r w:rsidR="002936AE" w:rsidRPr="002936AE">
        <w:rPr>
          <w:color w:val="000000"/>
          <w:sz w:val="28"/>
          <w:szCs w:val="28"/>
        </w:rPr>
        <w:t xml:space="preserve">Решетников Н.В., </w:t>
      </w:r>
      <w:proofErr w:type="spellStart"/>
      <w:r w:rsidR="002936AE" w:rsidRPr="002936AE">
        <w:rPr>
          <w:color w:val="000000"/>
          <w:sz w:val="28"/>
          <w:szCs w:val="28"/>
        </w:rPr>
        <w:t>Кислицын</w:t>
      </w:r>
      <w:proofErr w:type="spellEnd"/>
      <w:r w:rsidR="002936AE" w:rsidRPr="002936AE">
        <w:rPr>
          <w:color w:val="000000"/>
          <w:sz w:val="28"/>
          <w:szCs w:val="28"/>
        </w:rPr>
        <w:t xml:space="preserve"> Ю. Л. Физическая культура. Учебное пособие для студентов средних специальных учебных заведений.   2-е изд., </w:t>
      </w:r>
      <w:proofErr w:type="spellStart"/>
      <w:r w:rsidR="002936AE" w:rsidRPr="002936AE">
        <w:rPr>
          <w:color w:val="000000"/>
          <w:sz w:val="28"/>
          <w:szCs w:val="28"/>
        </w:rPr>
        <w:t>перераб</w:t>
      </w:r>
      <w:proofErr w:type="spellEnd"/>
      <w:r w:rsidR="002936AE" w:rsidRPr="002936AE">
        <w:rPr>
          <w:color w:val="000000"/>
          <w:sz w:val="28"/>
          <w:szCs w:val="28"/>
        </w:rPr>
        <w:t>. и доп. – М., 2004.</w:t>
      </w:r>
    </w:p>
    <w:p w:rsidR="002936AE" w:rsidRPr="002936AE" w:rsidRDefault="00A8609E" w:rsidP="004D6B33">
      <w:pPr>
        <w:shd w:val="clear" w:color="auto" w:fill="FFFFFF"/>
        <w:spacing w:after="80" w:line="274" w:lineRule="exact"/>
        <w:ind w:left="-1080" w:right="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1F38" w:rsidRPr="00BF1F38">
        <w:rPr>
          <w:sz w:val="28"/>
          <w:szCs w:val="28"/>
        </w:rPr>
        <w:t>.</w:t>
      </w:r>
      <w:r w:rsidR="002936AE" w:rsidRPr="002936AE">
        <w:rPr>
          <w:sz w:val="28"/>
          <w:szCs w:val="28"/>
        </w:rPr>
        <w:t>Жуков М.Н. Подвижные игры. – М., 2002.</w:t>
      </w:r>
    </w:p>
    <w:p w:rsidR="00DF7A57" w:rsidRDefault="00DF7A57" w:rsidP="004D6B33">
      <w:pPr>
        <w:spacing w:after="80"/>
        <w:ind w:left="-1080"/>
        <w:jc w:val="both"/>
        <w:rPr>
          <w:sz w:val="28"/>
          <w:szCs w:val="28"/>
        </w:rPr>
      </w:pPr>
    </w:p>
    <w:p w:rsidR="00A8609E" w:rsidRDefault="00A8609E" w:rsidP="004D6B33">
      <w:pPr>
        <w:spacing w:after="80"/>
        <w:ind w:left="-1080"/>
        <w:jc w:val="both"/>
        <w:rPr>
          <w:sz w:val="28"/>
          <w:szCs w:val="28"/>
        </w:rPr>
      </w:pPr>
    </w:p>
    <w:p w:rsidR="00A8609E" w:rsidRDefault="00A8609E" w:rsidP="004D6B33">
      <w:pPr>
        <w:spacing w:after="80"/>
        <w:ind w:left="-1080"/>
        <w:jc w:val="both"/>
        <w:rPr>
          <w:sz w:val="28"/>
          <w:szCs w:val="28"/>
        </w:rPr>
      </w:pPr>
    </w:p>
    <w:p w:rsidR="00A8609E" w:rsidRDefault="00A8609E" w:rsidP="004D6B33">
      <w:pPr>
        <w:spacing w:after="80"/>
        <w:ind w:left="-1080"/>
        <w:jc w:val="both"/>
        <w:rPr>
          <w:sz w:val="28"/>
          <w:szCs w:val="28"/>
        </w:rPr>
      </w:pPr>
    </w:p>
    <w:p w:rsidR="00A8609E" w:rsidRDefault="00A8609E" w:rsidP="004D6B33">
      <w:pPr>
        <w:spacing w:after="80"/>
        <w:ind w:left="-1080"/>
        <w:jc w:val="both"/>
        <w:rPr>
          <w:sz w:val="28"/>
          <w:szCs w:val="28"/>
        </w:rPr>
      </w:pPr>
    </w:p>
    <w:p w:rsidR="00A8609E" w:rsidRPr="004D6B33" w:rsidRDefault="00A8609E" w:rsidP="004D6B33">
      <w:pPr>
        <w:spacing w:after="80"/>
        <w:ind w:left="-1080"/>
        <w:jc w:val="both"/>
        <w:rPr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851"/>
        <w:gridCol w:w="4501"/>
      </w:tblGrid>
      <w:tr w:rsidR="00DF7A57" w:rsidTr="00955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F7A57">
            <w:r>
              <w:lastRenderedPageBreak/>
              <w:t>№</w:t>
            </w:r>
          </w:p>
          <w:p w:rsidR="00DF7A57" w:rsidRDefault="00DF7A57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Pr="009553EC" w:rsidRDefault="009553EC">
            <w:pPr>
              <w:rPr>
                <w:b/>
                <w:sz w:val="20"/>
                <w:szCs w:val="20"/>
              </w:rPr>
            </w:pPr>
            <w:r w:rsidRPr="009553EC">
              <w:rPr>
                <w:b/>
                <w:sz w:val="20"/>
                <w:szCs w:val="20"/>
              </w:rPr>
              <w:t>С</w:t>
            </w:r>
            <w:r w:rsidR="00DF7A57" w:rsidRPr="009553EC">
              <w:rPr>
                <w:b/>
                <w:sz w:val="20"/>
                <w:szCs w:val="20"/>
              </w:rPr>
              <w:t>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C" w:rsidRPr="009553EC" w:rsidRDefault="009553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53EC">
              <w:rPr>
                <w:b/>
                <w:sz w:val="20"/>
                <w:szCs w:val="20"/>
              </w:rPr>
              <w:t>Д</w:t>
            </w:r>
            <w:r w:rsidR="00DF7A57" w:rsidRPr="009553EC">
              <w:rPr>
                <w:b/>
                <w:sz w:val="20"/>
                <w:szCs w:val="20"/>
              </w:rPr>
              <w:t>ози</w:t>
            </w:r>
            <w:proofErr w:type="spellEnd"/>
          </w:p>
          <w:p w:rsidR="00DF7A57" w:rsidRDefault="005A4808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р</w:t>
            </w:r>
            <w:r w:rsidR="00DF7A57" w:rsidRPr="009553EC">
              <w:rPr>
                <w:b/>
                <w:sz w:val="20"/>
                <w:szCs w:val="20"/>
              </w:rPr>
              <w:t>овка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Pr="009553EC" w:rsidRDefault="00DF7A57">
            <w:pPr>
              <w:rPr>
                <w:b/>
                <w:sz w:val="20"/>
                <w:szCs w:val="20"/>
              </w:rPr>
            </w:pPr>
            <w:r w:rsidRPr="009553EC">
              <w:rPr>
                <w:b/>
                <w:sz w:val="20"/>
                <w:szCs w:val="20"/>
              </w:rPr>
              <w:t>Методические приемы: организации, обучения, воспитания</w:t>
            </w:r>
            <w:r w:rsidR="009553EC">
              <w:rPr>
                <w:b/>
                <w:sz w:val="20"/>
                <w:szCs w:val="20"/>
              </w:rPr>
              <w:t>.</w:t>
            </w:r>
          </w:p>
        </w:tc>
      </w:tr>
      <w:tr w:rsidR="00DF7A57" w:rsidTr="009C49A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F7A57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F7A57">
            <w:pPr>
              <w:rPr>
                <w:b/>
              </w:rPr>
            </w:pPr>
            <w:r>
              <w:rPr>
                <w:b/>
              </w:rPr>
              <w:t>Подготовительная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81C4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F7A57">
              <w:rPr>
                <w:b/>
              </w:rPr>
              <w:t xml:space="preserve"> мин.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4872EE">
            <w:r>
              <w:t>С</w:t>
            </w:r>
            <w:r w:rsidRPr="004872EE">
              <w:t xml:space="preserve"> применением </w:t>
            </w:r>
            <w:proofErr w:type="spellStart"/>
            <w:r w:rsidRPr="004872EE">
              <w:t>з</w:t>
            </w:r>
            <w:r>
              <w:t>доровьесберегающих</w:t>
            </w:r>
            <w:proofErr w:type="spellEnd"/>
            <w:r>
              <w:t xml:space="preserve"> технологий</w:t>
            </w:r>
            <w:proofErr w:type="gramStart"/>
            <w:r>
              <w:t xml:space="preserve"> .</w:t>
            </w:r>
            <w:proofErr w:type="gramEnd"/>
          </w:p>
        </w:tc>
      </w:tr>
      <w:tr w:rsidR="00DF7A57" w:rsidTr="009C76D1">
        <w:trPr>
          <w:trHeight w:val="2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F7A57"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5D" w:rsidRDefault="00B153F5" w:rsidP="00B73A5D">
            <w:r>
              <w:t>1.</w:t>
            </w:r>
            <w:r w:rsidR="00DF7A57">
              <w:t xml:space="preserve">Построение. </w:t>
            </w:r>
            <w:r w:rsidR="00B73A5D">
              <w:t>Приветствие,</w:t>
            </w:r>
          </w:p>
          <w:p w:rsidR="00DF7A57" w:rsidRDefault="00B73A5D" w:rsidP="00B73A5D">
            <w:r>
              <w:t xml:space="preserve"> сообщение задач урока</w:t>
            </w:r>
            <w:r w:rsidR="009C49A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Pr="006C1B0C" w:rsidRDefault="00724F59" w:rsidP="006C1B0C">
            <w:pPr>
              <w:jc w:val="center"/>
              <w:rPr>
                <w:lang w:val="en-US"/>
              </w:rPr>
            </w:pPr>
            <w:r>
              <w:t>2</w:t>
            </w:r>
            <w:r w:rsidR="006C1B0C">
              <w:rPr>
                <w:lang w:val="en-US"/>
              </w:rPr>
              <w:t>`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B8" w:rsidRDefault="00D06FB8">
            <w:pPr>
              <w:tabs>
                <w:tab w:val="left" w:pos="2592"/>
              </w:tabs>
            </w:pPr>
            <w:r>
              <w:rPr>
                <w:noProof/>
                <w:color w:val="FFFF00"/>
              </w:rPr>
              <w:drawing>
                <wp:inline distT="0" distB="0" distL="0" distR="0" wp14:anchorId="2372B6D2" wp14:editId="02DC6C29">
                  <wp:extent cx="1382395" cy="78676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78676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FB8" w:rsidRDefault="00D06FB8">
            <w:pPr>
              <w:tabs>
                <w:tab w:val="left" w:pos="2592"/>
              </w:tabs>
            </w:pPr>
            <w:r w:rsidRPr="00D06FB8">
              <w:t>«Равняйсь», «Смирно».</w:t>
            </w:r>
          </w:p>
          <w:p w:rsidR="00DF7A57" w:rsidRDefault="006A6C67" w:rsidP="005B116D">
            <w:r>
              <w:t xml:space="preserve">Приветствие </w:t>
            </w:r>
            <w:r w:rsidR="005B116D">
              <w:t>группы</w:t>
            </w:r>
            <w:r>
              <w:t>, обратить внимание на внешний вид.</w:t>
            </w:r>
            <w:r w:rsidR="0084448F">
              <w:t xml:space="preserve"> Обязательно единая форма.</w:t>
            </w:r>
            <w:r>
              <w:t xml:space="preserve"> Строевые упражнения, на</w:t>
            </w:r>
            <w:r w:rsidR="0084448F">
              <w:t xml:space="preserve"> </w:t>
            </w:r>
            <w:proofErr w:type="spellStart"/>
            <w:proofErr w:type="gramStart"/>
            <w:r>
              <w:t>ле</w:t>
            </w:r>
            <w:proofErr w:type="spellEnd"/>
            <w:r>
              <w:t>-во</w:t>
            </w:r>
            <w:proofErr w:type="gramEnd"/>
            <w:r>
              <w:t xml:space="preserve"> в обход по залу шагом-марш</w:t>
            </w:r>
            <w:r w:rsidR="00B73A5D">
              <w:t>.</w:t>
            </w:r>
          </w:p>
        </w:tc>
      </w:tr>
      <w:tr w:rsidR="00395154" w:rsidTr="00594721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4" w:rsidRDefault="00395154" w:rsidP="00395154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4" w:rsidRDefault="005C52D1" w:rsidP="00B73A5D">
            <w:r>
              <w:t>2.</w:t>
            </w:r>
            <w:r w:rsidR="00395154">
              <w:t>Бег</w:t>
            </w:r>
            <w:r w:rsidR="00334E74">
              <w:t xml:space="preserve"> по залу </w:t>
            </w:r>
            <w:r w:rsidR="0084448F">
              <w:t>(</w:t>
            </w:r>
            <w:proofErr w:type="gramStart"/>
            <w:r w:rsidR="00334E74">
              <w:t>в</w:t>
            </w:r>
            <w:proofErr w:type="gramEnd"/>
            <w:r w:rsidR="00334E74">
              <w:t xml:space="preserve"> колону по одному</w:t>
            </w:r>
            <w:r w:rsidR="0084448F">
              <w:t>)</w:t>
            </w:r>
          </w:p>
          <w:p w:rsidR="005C52D1" w:rsidRDefault="005C52D1" w:rsidP="00B73A5D">
            <w:r>
              <w:t xml:space="preserve">-упражнение на </w:t>
            </w:r>
            <w:r w:rsidR="00D948AC">
              <w:t>восстановление</w:t>
            </w:r>
            <w:r>
              <w:t xml:space="preserve">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4" w:rsidRDefault="00724F59" w:rsidP="00395154">
            <w:pPr>
              <w:jc w:val="center"/>
            </w:pPr>
            <w:r>
              <w:t>2</w:t>
            </w:r>
            <w:r w:rsidR="006C1B0C">
              <w:rPr>
                <w:lang w:val="en-US"/>
              </w:rPr>
              <w:t>`</w:t>
            </w:r>
          </w:p>
          <w:p w:rsidR="005C52D1" w:rsidRPr="005C52D1" w:rsidRDefault="005C52D1" w:rsidP="00395154">
            <w:pPr>
              <w:jc w:val="center"/>
            </w:pPr>
            <w:r>
              <w:t>1</w:t>
            </w:r>
            <w:r>
              <w:rPr>
                <w:lang w:val="en-US"/>
              </w:rPr>
              <w:t>`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C" w:rsidRDefault="0063609C" w:rsidP="0063609C">
            <w:r w:rsidRPr="00B153F5">
              <w:t xml:space="preserve">Темп </w:t>
            </w:r>
            <w:r>
              <w:t>средний</w:t>
            </w:r>
            <w:r w:rsidRPr="00B153F5">
              <w:t xml:space="preserve">. </w:t>
            </w:r>
            <w:r>
              <w:t>Соблюдаем дистанцию</w:t>
            </w:r>
          </w:p>
          <w:p w:rsidR="00395154" w:rsidRPr="00D948AC" w:rsidRDefault="00D948AC">
            <w:pPr>
              <w:tabs>
                <w:tab w:val="left" w:pos="2592"/>
              </w:tabs>
              <w:rPr>
                <w:noProof/>
              </w:rPr>
            </w:pPr>
            <w:r>
              <w:rPr>
                <w:noProof/>
              </w:rPr>
              <w:t>Руки вверх подняли ,поднялись</w:t>
            </w:r>
            <w:r w:rsidR="000634B6">
              <w:rPr>
                <w:noProof/>
              </w:rPr>
              <w:t xml:space="preserve"> на носочки вдох,опустили руки выдох.</w:t>
            </w:r>
          </w:p>
        </w:tc>
      </w:tr>
      <w:tr w:rsidR="00DF7A57" w:rsidTr="009C76D1">
        <w:trPr>
          <w:trHeight w:val="3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DF7A57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5" w:rsidRDefault="000634B6" w:rsidP="00B153F5">
            <w:r>
              <w:t>3.</w:t>
            </w:r>
            <w:r w:rsidR="00B153F5">
              <w:t xml:space="preserve"> Ходьба: </w:t>
            </w:r>
          </w:p>
          <w:p w:rsidR="00B153F5" w:rsidRDefault="00B153F5" w:rsidP="00B153F5">
            <w:r>
              <w:t>- обычная</w:t>
            </w:r>
            <w:r w:rsidR="000634B6">
              <w:t>.</w:t>
            </w:r>
          </w:p>
          <w:p w:rsidR="004F10D9" w:rsidRDefault="00B153F5" w:rsidP="00B153F5">
            <w:r>
              <w:t xml:space="preserve">- на носках, </w:t>
            </w:r>
          </w:p>
          <w:p w:rsidR="00070266" w:rsidRDefault="00B153F5" w:rsidP="00B153F5">
            <w:r>
              <w:t xml:space="preserve">- на пятках, руки </w:t>
            </w:r>
            <w:r w:rsidR="00CC7EA5">
              <w:t>к плечам</w:t>
            </w:r>
            <w:r w:rsidR="00442792">
              <w:t>.</w:t>
            </w:r>
            <w:r>
              <w:t xml:space="preserve"> </w:t>
            </w:r>
          </w:p>
          <w:p w:rsidR="00B153F5" w:rsidRDefault="00B153F5" w:rsidP="005A7E3D">
            <w:r>
              <w:t xml:space="preserve">- </w:t>
            </w:r>
            <w:r w:rsidR="005A7E3D" w:rsidRPr="005A7E3D">
              <w:t>обычная</w:t>
            </w:r>
          </w:p>
          <w:p w:rsidR="00337142" w:rsidRDefault="00337142" w:rsidP="00B153F5"/>
          <w:p w:rsidR="00236BE5" w:rsidRDefault="00236BE5" w:rsidP="00337142"/>
          <w:p w:rsidR="00F86243" w:rsidRDefault="00B153F5" w:rsidP="00337142">
            <w:r>
              <w:t xml:space="preserve">- </w:t>
            </w:r>
            <w:r w:rsidR="00BE379C">
              <w:t>наклоны на каждый шаг</w:t>
            </w:r>
          </w:p>
          <w:p w:rsidR="00762E66" w:rsidRDefault="00AA1FC1" w:rsidP="00337142">
            <w:r>
              <w:t xml:space="preserve">-повороты туловища </w:t>
            </w:r>
            <w:r w:rsidRPr="00AA1FC1">
              <w:t>на каждый шаг</w:t>
            </w:r>
          </w:p>
          <w:p w:rsidR="00F86243" w:rsidRDefault="00F86243" w:rsidP="00337142">
            <w:r>
              <w:t xml:space="preserve">-в </w:t>
            </w:r>
            <w:r w:rsidR="00394E0C">
              <w:t>полу</w:t>
            </w:r>
            <w:r w:rsidR="00756F69">
              <w:t xml:space="preserve"> </w:t>
            </w:r>
            <w:r w:rsidR="00394E0C">
              <w:t>приседе</w:t>
            </w:r>
          </w:p>
          <w:p w:rsidR="00F86243" w:rsidRDefault="00F86243" w:rsidP="00337142">
            <w:r>
              <w:t xml:space="preserve">-в полном </w:t>
            </w:r>
            <w:r w:rsidR="00394E0C">
              <w:t>приседе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Pr="000B6094" w:rsidRDefault="0084448F" w:rsidP="0063609C">
            <w:pPr>
              <w:jc w:val="center"/>
              <w:rPr>
                <w:lang w:val="en-US"/>
              </w:rPr>
            </w:pPr>
            <w:r>
              <w:t>5</w:t>
            </w:r>
            <w:r w:rsidR="000B6094">
              <w:rPr>
                <w:lang w:val="en-US"/>
              </w:rPr>
              <w:t>`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A" w:rsidRPr="006B31DC" w:rsidRDefault="0024511A" w:rsidP="00B153F5"/>
          <w:p w:rsidR="0024511A" w:rsidRDefault="00B153F5" w:rsidP="00B153F5">
            <w:r w:rsidRPr="00B153F5">
              <w:t xml:space="preserve">Темп медленный. </w:t>
            </w:r>
          </w:p>
          <w:p w:rsidR="00070266" w:rsidRDefault="005A7E3D" w:rsidP="00B153F5">
            <w:r w:rsidRPr="005A7E3D">
              <w:t>Кисти в «замок» разминаем кисти</w:t>
            </w:r>
          </w:p>
          <w:p w:rsidR="00BD3E0F" w:rsidRDefault="00146AE0" w:rsidP="00B153F5">
            <w:r w:rsidRPr="00146AE0">
              <w:t>Руки в стороны</w:t>
            </w:r>
            <w:proofErr w:type="gramStart"/>
            <w:r w:rsidRPr="00146AE0">
              <w:t xml:space="preserve"> </w:t>
            </w:r>
            <w:r w:rsidR="00762E66">
              <w:t>,</w:t>
            </w:r>
            <w:proofErr w:type="gramEnd"/>
            <w:r w:rsidR="00762E66">
              <w:t>к</w:t>
            </w:r>
            <w:r w:rsidR="004F10D9" w:rsidRPr="004F10D9">
              <w:t xml:space="preserve">руговые вращения в </w:t>
            </w:r>
            <w:r w:rsidR="004F10D9">
              <w:t xml:space="preserve"> </w:t>
            </w:r>
            <w:r w:rsidR="002D456D">
              <w:t>локтевых</w:t>
            </w:r>
            <w:r w:rsidR="004F10D9">
              <w:t xml:space="preserve"> суставах</w:t>
            </w:r>
            <w:r w:rsidR="00762E66">
              <w:t>.</w:t>
            </w:r>
            <w:r w:rsidR="004F10D9">
              <w:t xml:space="preserve"> </w:t>
            </w:r>
          </w:p>
          <w:p w:rsidR="00442792" w:rsidRDefault="00762E66" w:rsidP="00B153F5">
            <w:r>
              <w:t>К</w:t>
            </w:r>
            <w:r w:rsidR="00442792" w:rsidRPr="00442792">
              <w:t xml:space="preserve">руговые вращения в  </w:t>
            </w:r>
            <w:r w:rsidR="002D456D">
              <w:t>плечевых</w:t>
            </w:r>
            <w:r w:rsidR="00BB7B52">
              <w:t xml:space="preserve"> суставах. </w:t>
            </w:r>
          </w:p>
          <w:p w:rsidR="00337142" w:rsidRDefault="008C4A88" w:rsidP="00B153F5">
            <w:r>
              <w:t xml:space="preserve">Обязательно </w:t>
            </w:r>
            <w:r w:rsidR="00146AE0">
              <w:t>касание стоп</w:t>
            </w:r>
            <w:r w:rsidR="00AA1FC1">
              <w:t>.</w:t>
            </w:r>
          </w:p>
          <w:p w:rsidR="00DF7A57" w:rsidRDefault="00236BE5" w:rsidP="00146AE0">
            <w:r>
              <w:t>Локти разведены.</w:t>
            </w:r>
          </w:p>
          <w:p w:rsidR="00236BE5" w:rsidRDefault="00236BE5" w:rsidP="00146AE0">
            <w:r>
              <w:t>Руки на пояс</w:t>
            </w:r>
          </w:p>
          <w:p w:rsidR="00236BE5" w:rsidRDefault="00236BE5" w:rsidP="00146AE0">
            <w:r>
              <w:t>Спина прямая.</w:t>
            </w:r>
          </w:p>
        </w:tc>
      </w:tr>
      <w:tr w:rsidR="00DF7A57" w:rsidTr="00594721">
        <w:trPr>
          <w:trHeight w:val="5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DF7A5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BB4D3D" w:rsidP="009C76D1">
            <w:r>
              <w:t>4.Беговые упражнения.</w:t>
            </w:r>
          </w:p>
          <w:p w:rsidR="00756F69" w:rsidRDefault="00DF7A57" w:rsidP="009C76D1">
            <w:r>
              <w:t xml:space="preserve">- </w:t>
            </w:r>
            <w:proofErr w:type="gramStart"/>
            <w:r w:rsidR="004B6464">
              <w:t>с</w:t>
            </w:r>
            <w:proofErr w:type="gramEnd"/>
            <w:r w:rsidR="004B6464">
              <w:t xml:space="preserve"> </w:t>
            </w:r>
            <w:proofErr w:type="gramStart"/>
            <w:r w:rsidR="004B6464">
              <w:t>за</w:t>
            </w:r>
            <w:proofErr w:type="gramEnd"/>
            <w:r w:rsidR="004B6464">
              <w:t xml:space="preserve"> хлестом голени</w:t>
            </w:r>
            <w:r w:rsidR="00B42F45">
              <w:t>.</w:t>
            </w:r>
          </w:p>
          <w:p w:rsidR="004B6464" w:rsidRDefault="004B6464" w:rsidP="009C76D1">
            <w:r>
              <w:t>-с высоким подниманием бедра</w:t>
            </w:r>
            <w:r w:rsidR="00B42F45">
              <w:t>.</w:t>
            </w:r>
          </w:p>
          <w:p w:rsidR="004B6464" w:rsidRDefault="004B6464" w:rsidP="009C76D1">
            <w:r>
              <w:t>-приставным шагом правым боком</w:t>
            </w:r>
            <w:r w:rsidR="00B42F45">
              <w:t>.</w:t>
            </w:r>
          </w:p>
          <w:p w:rsidR="004B6464" w:rsidRDefault="004B6464" w:rsidP="009C76D1">
            <w:r>
              <w:t>-</w:t>
            </w:r>
            <w:r w:rsidR="00B42F45">
              <w:t xml:space="preserve"> </w:t>
            </w:r>
            <w:r w:rsidR="00B42F45" w:rsidRPr="00B42F45">
              <w:t xml:space="preserve">приставным шагом </w:t>
            </w:r>
            <w:r w:rsidR="00B42F45">
              <w:t xml:space="preserve">левым </w:t>
            </w:r>
            <w:r w:rsidR="00B42F45" w:rsidRPr="00B42F45">
              <w:t>боком</w:t>
            </w:r>
            <w:r w:rsidR="00B42F45">
              <w:t>.</w:t>
            </w:r>
          </w:p>
          <w:p w:rsidR="00B42F45" w:rsidRDefault="00B42F45" w:rsidP="009C76D1">
            <w:r>
              <w:t xml:space="preserve">- </w:t>
            </w:r>
            <w:r w:rsidRPr="00B42F45">
              <w:t xml:space="preserve">приставным шагом </w:t>
            </w:r>
            <w:r w:rsidR="0051315E">
              <w:t xml:space="preserve"> два раза </w:t>
            </w:r>
            <w:r w:rsidRPr="00B42F45">
              <w:t>левым боком</w:t>
            </w:r>
            <w:r w:rsidR="0051315E">
              <w:t xml:space="preserve"> два раза </w:t>
            </w:r>
            <w:r w:rsidR="0051315E" w:rsidRPr="0051315E">
              <w:t>правым боком</w:t>
            </w:r>
            <w:r w:rsidR="0051315E">
              <w:t>.</w:t>
            </w:r>
          </w:p>
          <w:p w:rsidR="006833B7" w:rsidRDefault="006833B7" w:rsidP="009C76D1">
            <w:r w:rsidRPr="006833B7">
              <w:t xml:space="preserve">- приставным шагом  два раза левым боком </w:t>
            </w:r>
            <w:r>
              <w:t xml:space="preserve">прыжок разворот на 360 </w:t>
            </w:r>
            <w:r w:rsidRPr="006833B7">
              <w:t xml:space="preserve">два раза </w:t>
            </w:r>
            <w:r w:rsidR="00376281">
              <w:t>левым</w:t>
            </w:r>
            <w:r w:rsidRPr="006833B7">
              <w:t xml:space="preserve"> боком.</w:t>
            </w:r>
          </w:p>
          <w:p w:rsidR="00376281" w:rsidRDefault="004E762B" w:rsidP="009C76D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1C0AA2" wp14:editId="1DD0A9BE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510540</wp:posOffset>
                  </wp:positionV>
                  <wp:extent cx="819150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1098" y="21319"/>
                      <wp:lineTo x="21098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281" w:rsidRPr="00376281">
              <w:t xml:space="preserve">- приставным шагом  два раза </w:t>
            </w:r>
            <w:r w:rsidR="00376281">
              <w:t xml:space="preserve">правым </w:t>
            </w:r>
            <w:r w:rsidR="00376281" w:rsidRPr="00376281">
              <w:t xml:space="preserve">боком прыжок разворот на 360 два раза </w:t>
            </w:r>
            <w:r w:rsidR="00376281">
              <w:t>правым</w:t>
            </w:r>
            <w:r w:rsidR="00376281" w:rsidRPr="00376281">
              <w:t xml:space="preserve"> боком.</w:t>
            </w:r>
          </w:p>
          <w:p w:rsidR="009C76D1" w:rsidRDefault="003E5957" w:rsidP="009C76D1">
            <w:r>
              <w:t>5.Прыжки</w:t>
            </w:r>
          </w:p>
          <w:p w:rsidR="003E5957" w:rsidRDefault="003E5957" w:rsidP="009C76D1">
            <w:r>
              <w:t>-на левой ноге</w:t>
            </w:r>
          </w:p>
          <w:p w:rsidR="003E5957" w:rsidRDefault="003E5957" w:rsidP="003E5957">
            <w:r>
              <w:t>-на правой ноге</w:t>
            </w:r>
            <w:r w:rsidR="00841FD4">
              <w:rPr>
                <w:noProof/>
              </w:rPr>
              <w:t xml:space="preserve">                 </w:t>
            </w:r>
          </w:p>
          <w:p w:rsidR="003E5957" w:rsidRDefault="003E5957" w:rsidP="003E5957">
            <w:r>
              <w:t>-на двух ногах</w:t>
            </w:r>
          </w:p>
          <w:p w:rsidR="00C06885" w:rsidRDefault="00C06885" w:rsidP="00724F59"/>
          <w:p w:rsidR="004E762B" w:rsidRDefault="003C6E9F" w:rsidP="00724F59">
            <w:r>
              <w:t xml:space="preserve">Перестроение в одну </w:t>
            </w:r>
            <w:r w:rsidR="004E762B">
              <w:t>шеренгу</w:t>
            </w:r>
            <w:r>
              <w:t xml:space="preserve"> бег</w:t>
            </w:r>
          </w:p>
          <w:p w:rsidR="003C6E9F" w:rsidRDefault="003C6E9F" w:rsidP="00724F59">
            <w:r>
              <w:t xml:space="preserve"> « змейкой»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Pr="000B6094" w:rsidRDefault="000B6094" w:rsidP="000B6094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`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9" w:rsidRDefault="00364D27">
            <w:pPr>
              <w:tabs>
                <w:tab w:val="left" w:pos="992"/>
              </w:tabs>
            </w:pPr>
            <w:r>
              <w:t>Выполнение упражнений по два</w:t>
            </w:r>
            <w:r w:rsidR="003C6E9F">
              <w:t xml:space="preserve"> человека</w:t>
            </w:r>
          </w:p>
          <w:p w:rsidR="00DE6BB0" w:rsidRDefault="00DE6BB0">
            <w:pPr>
              <w:tabs>
                <w:tab w:val="left" w:pos="992"/>
              </w:tabs>
            </w:pPr>
          </w:p>
          <w:p w:rsidR="00DE6BB0" w:rsidRDefault="00DE6BB0">
            <w:pPr>
              <w:tabs>
                <w:tab w:val="left" w:pos="992"/>
              </w:tabs>
            </w:pPr>
            <w:r>
              <w:rPr>
                <w:noProof/>
              </w:rPr>
              <w:drawing>
                <wp:inline distT="0" distB="0" distL="0" distR="0" wp14:anchorId="647BB080" wp14:editId="782F0260">
                  <wp:extent cx="219075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6281" w:rsidRDefault="00DF7A57">
            <w:pPr>
              <w:tabs>
                <w:tab w:val="left" w:pos="992"/>
              </w:tabs>
            </w:pPr>
            <w:r>
              <w:t xml:space="preserve">Соблюдать дистанцию 2-3 шага. </w:t>
            </w:r>
          </w:p>
          <w:p w:rsidR="008F14B8" w:rsidRDefault="00DF7A57">
            <w:pPr>
              <w:tabs>
                <w:tab w:val="left" w:pos="992"/>
              </w:tabs>
            </w:pPr>
            <w:r>
              <w:t xml:space="preserve">Следить за правильностью выполнения упражнений. </w:t>
            </w:r>
          </w:p>
          <w:p w:rsidR="00AE4A9C" w:rsidRDefault="00AE4A9C" w:rsidP="00AE4A9C">
            <w:pPr>
              <w:tabs>
                <w:tab w:val="left" w:pos="992"/>
              </w:tabs>
            </w:pPr>
            <w:r>
              <w:t>Следить за точностью  вращений вокруг, туловища.</w:t>
            </w:r>
          </w:p>
          <w:p w:rsidR="00C06885" w:rsidRDefault="00DE6BB0" w:rsidP="00DE6BB0">
            <w:r>
              <w:t>Стараться выполнять синхронно.</w:t>
            </w:r>
          </w:p>
          <w:p w:rsidR="00DE6BB0" w:rsidRPr="000B6094" w:rsidRDefault="00DF7A57" w:rsidP="000B6094">
            <w:pPr>
              <w:tabs>
                <w:tab w:val="left" w:pos="992"/>
              </w:tabs>
            </w:pPr>
            <w:r>
              <w:t>Следить за точностью  вращений вокруг, туловища.</w:t>
            </w:r>
          </w:p>
          <w:p w:rsidR="00EF51F2" w:rsidRDefault="00EF51F2" w:rsidP="00AE4A9C"/>
          <w:p w:rsidR="00DF7A57" w:rsidRDefault="00AE4A9C" w:rsidP="00AE4A9C">
            <w:r>
              <w:t>Руки на пояс</w:t>
            </w:r>
            <w:r w:rsidR="00594721">
              <w:t>.</w:t>
            </w:r>
          </w:p>
          <w:p w:rsidR="00AE4A9C" w:rsidRDefault="00AE4A9C" w:rsidP="00AE4A9C">
            <w:r>
              <w:t>Руки на пояс</w:t>
            </w:r>
            <w:r w:rsidR="00594721">
              <w:t>.</w:t>
            </w:r>
          </w:p>
          <w:p w:rsidR="00594721" w:rsidRDefault="00AE4A9C" w:rsidP="00AE4A9C">
            <w:r w:rsidRPr="00AE4A9C">
              <w:t>Руки на пояс</w:t>
            </w:r>
            <w:r w:rsidR="00594721">
              <w:t>.</w:t>
            </w:r>
          </w:p>
          <w:p w:rsidR="00AE4A9C" w:rsidRPr="00594721" w:rsidRDefault="00AE4A9C" w:rsidP="00594721"/>
        </w:tc>
      </w:tr>
      <w:tr w:rsidR="00DF7A57" w:rsidTr="00955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F7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F7A57">
            <w:pPr>
              <w:rPr>
                <w:b/>
              </w:rPr>
            </w:pPr>
            <w:r>
              <w:rPr>
                <w:b/>
              </w:rPr>
              <w:t>Основная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A66B38" w:rsidP="006E425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 w:rsidR="00DF7A57">
              <w:rPr>
                <w:b/>
              </w:rPr>
              <w:t xml:space="preserve"> мин.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4872EE">
            <w:r>
              <w:t>С</w:t>
            </w:r>
            <w:r w:rsidRPr="004872EE">
              <w:t xml:space="preserve"> применением </w:t>
            </w:r>
            <w:proofErr w:type="spellStart"/>
            <w:r w:rsidRPr="004872EE">
              <w:t>здоровь</w:t>
            </w:r>
            <w:r>
              <w:t>есберегающих</w:t>
            </w:r>
            <w:proofErr w:type="spellEnd"/>
            <w:r>
              <w:t xml:space="preserve"> технологий</w:t>
            </w:r>
            <w:proofErr w:type="gramStart"/>
            <w:r>
              <w:t xml:space="preserve"> .</w:t>
            </w:r>
            <w:proofErr w:type="gramEnd"/>
          </w:p>
        </w:tc>
      </w:tr>
      <w:tr w:rsidR="00DF7A57" w:rsidTr="004F5F9F">
        <w:trPr>
          <w:trHeight w:val="6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DF7A5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4C5717">
            <w:r>
              <w:t xml:space="preserve">Перестроение </w:t>
            </w:r>
            <w:r w:rsidR="004E762B">
              <w:t xml:space="preserve">в </w:t>
            </w:r>
            <w:r>
              <w:t>четыре колоны.</w:t>
            </w:r>
            <w:r w:rsidR="00DF7A57">
              <w:t xml:space="preserve">   </w:t>
            </w:r>
          </w:p>
          <w:p w:rsidR="00DF7A57" w:rsidRDefault="002F575C">
            <w:r>
              <w:t>5.</w:t>
            </w:r>
            <w:r w:rsidR="004C5717">
              <w:t>Подводящие с</w:t>
            </w:r>
            <w:r w:rsidR="00423A07">
              <w:t>пециальные у</w:t>
            </w:r>
            <w:r w:rsidR="00DF7A57">
              <w:t>пражнения:</w:t>
            </w:r>
          </w:p>
          <w:p w:rsidR="00DF7A57" w:rsidRDefault="00DA3A82">
            <w:r>
              <w:t>-</w:t>
            </w:r>
            <w:r w:rsidR="009B4ED4">
              <w:t>В</w:t>
            </w:r>
            <w:r>
              <w:t>едение мяча со сменой мест в колонах.</w:t>
            </w:r>
          </w:p>
          <w:p w:rsidR="00DA3A82" w:rsidRDefault="009B4ED4">
            <w:r>
              <w:t>-Ведение мяча с передачей</w:t>
            </w:r>
            <w:r w:rsidR="00863534">
              <w:t xml:space="preserve"> </w:t>
            </w:r>
            <w:r w:rsidR="00863534" w:rsidRPr="00863534">
              <w:t>со сменой мест в колонах</w:t>
            </w:r>
            <w:r w:rsidR="00863534">
              <w:t>.</w:t>
            </w:r>
          </w:p>
          <w:p w:rsidR="006A7995" w:rsidRDefault="006A7995" w:rsidP="00863534"/>
          <w:p w:rsidR="009B4ED4" w:rsidRDefault="009B4ED4" w:rsidP="00863534">
            <w:r>
              <w:t>-</w:t>
            </w:r>
            <w:r w:rsidRPr="009B4ED4">
              <w:t xml:space="preserve"> передач</w:t>
            </w:r>
            <w:r w:rsidR="00863534">
              <w:t xml:space="preserve">а мяча </w:t>
            </w:r>
            <w:r w:rsidR="00863534" w:rsidRPr="00863534">
              <w:t>со сменой мест в колонах.</w:t>
            </w:r>
          </w:p>
          <w:p w:rsidR="00845359" w:rsidRDefault="00845359" w:rsidP="00863534">
            <w:r>
              <w:t xml:space="preserve">- </w:t>
            </w:r>
            <w:r w:rsidRPr="00845359">
              <w:t>Ведение мяча</w:t>
            </w:r>
            <w:r w:rsidR="008A6FE8">
              <w:t xml:space="preserve"> с препятствиями</w:t>
            </w:r>
          </w:p>
          <w:p w:rsidR="008A6FE8" w:rsidRDefault="008F4C18" w:rsidP="0086353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7B21F3" wp14:editId="14D23189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545465</wp:posOffset>
                  </wp:positionV>
                  <wp:extent cx="1066800" cy="13430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DF7A57">
            <w:pPr>
              <w:jc w:val="center"/>
            </w:pPr>
          </w:p>
          <w:p w:rsidR="00DF7A57" w:rsidRDefault="00DF7A57">
            <w:pPr>
              <w:jc w:val="center"/>
            </w:pPr>
          </w:p>
          <w:p w:rsidR="00DF7A57" w:rsidRDefault="00DF7A57">
            <w:pPr>
              <w:jc w:val="center"/>
            </w:pPr>
          </w:p>
          <w:p w:rsidR="00DF7A57" w:rsidRPr="004C5717" w:rsidRDefault="00A66B38">
            <w:pPr>
              <w:jc w:val="center"/>
            </w:pPr>
            <w:r w:rsidRPr="004C5717">
              <w:t>10`</w:t>
            </w:r>
          </w:p>
          <w:p w:rsidR="00DF7A57" w:rsidRDefault="00DF7A57">
            <w:pPr>
              <w:jc w:val="center"/>
            </w:pPr>
          </w:p>
          <w:p w:rsidR="00DF7A57" w:rsidRDefault="00DF7A57">
            <w:pPr>
              <w:jc w:val="center"/>
            </w:pPr>
          </w:p>
          <w:p w:rsidR="00DF7A57" w:rsidRDefault="00DF7A57">
            <w:pPr>
              <w:jc w:val="center"/>
            </w:pPr>
          </w:p>
          <w:p w:rsidR="00DF7A57" w:rsidRDefault="00DF7A57">
            <w:pPr>
              <w:jc w:val="center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F7A57">
            <w:r>
              <w:t>Объяснение задания.</w:t>
            </w:r>
            <w:r w:rsidR="00040DDD">
              <w:t xml:space="preserve"> Все у</w:t>
            </w:r>
            <w:r w:rsidR="00040DDD" w:rsidRPr="00040DDD">
              <w:t>пражнение выполнять по сигналу свистка</w:t>
            </w:r>
          </w:p>
          <w:p w:rsidR="00423A07" w:rsidRDefault="00423A07">
            <w:r>
              <w:t>На четыре группы</w:t>
            </w:r>
          </w:p>
          <w:p w:rsidR="00423A07" w:rsidRDefault="0017266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C30878" wp14:editId="7B28CA2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276350" cy="168402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8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7CB">
              <w:t xml:space="preserve">Упражнения </w:t>
            </w:r>
            <w:r w:rsidR="003A67CB" w:rsidRPr="003A67CB">
              <w:t xml:space="preserve"> на сосредоточенность, наблюдательность, готовность, сообразительность, внимательность, быстроту, координацию движений.</w:t>
            </w:r>
          </w:p>
          <w:p w:rsidR="008F4C18" w:rsidRDefault="008F4C18" w:rsidP="006A7995"/>
          <w:p w:rsidR="006A7995" w:rsidRDefault="006A7995" w:rsidP="006A7995">
            <w:r w:rsidRPr="006A7995">
              <w:t>Обратить внимание, чтобы рука была прямая во время передачи</w:t>
            </w:r>
          </w:p>
          <w:p w:rsidR="006A7995" w:rsidRDefault="006A7995" w:rsidP="006A7995">
            <w:r>
              <w:t xml:space="preserve">Мяч ведется сбоку - спереди правой, левой рукой. </w:t>
            </w:r>
          </w:p>
          <w:p w:rsidR="00DF7A57" w:rsidRDefault="006A7995" w:rsidP="004F5F9F">
            <w:r>
              <w:t>Ведение выполняется толчкообразными движениями кисти за счет сгибания и разгибания руки в локтевом суставе и мягкого</w:t>
            </w:r>
            <w:r w:rsidR="004F5F9F">
              <w:t>, направляющего толчка пальцами.</w:t>
            </w:r>
          </w:p>
        </w:tc>
      </w:tr>
      <w:tr w:rsidR="00DF7A57" w:rsidTr="00C92273">
        <w:trPr>
          <w:trHeight w:val="3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DF7A5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42" w:rsidRDefault="002F575C">
            <w:r>
              <w:t>6.</w:t>
            </w:r>
            <w:r w:rsidR="00DF7A57">
              <w:t>П</w:t>
            </w:r>
            <w:r w:rsidR="0086100F">
              <w:t>ерестроение</w:t>
            </w:r>
            <w:r w:rsidR="0080458D">
              <w:t xml:space="preserve">  </w:t>
            </w:r>
            <w:r w:rsidR="00BB1C22">
              <w:t>лицом к щиту.</w:t>
            </w:r>
          </w:p>
          <w:p w:rsidR="00BB1C22" w:rsidRDefault="00BB1C22">
            <w:r>
              <w:t>С</w:t>
            </w:r>
            <w:r w:rsidRPr="00BB1C22">
              <w:t>пециальные упражнения:</w:t>
            </w:r>
          </w:p>
          <w:p w:rsidR="00DF7A57" w:rsidRDefault="0086100F">
            <w:proofErr w:type="gramStart"/>
            <w:r>
              <w:t>-</w:t>
            </w:r>
            <w:r w:rsidR="006C6D9E">
              <w:t xml:space="preserve"> бросок по кольцу из под щита </w:t>
            </w:r>
            <w:r w:rsidR="00EF51F2" w:rsidRPr="00EF51F2">
              <w:t>2 шага и  бросок</w:t>
            </w:r>
            <w:proofErr w:type="gramEnd"/>
          </w:p>
          <w:p w:rsidR="00295DA5" w:rsidRPr="009C6DDC" w:rsidRDefault="00295DA5"/>
          <w:p w:rsidR="006C6D9E" w:rsidRDefault="006C6D9E">
            <w:r>
              <w:t xml:space="preserve">- две передачи и </w:t>
            </w:r>
            <w:r w:rsidR="00360A42">
              <w:t xml:space="preserve">2 шага и </w:t>
            </w:r>
            <w:r>
              <w:t xml:space="preserve"> бросок</w:t>
            </w:r>
            <w:r w:rsidR="00360A42">
              <w:t xml:space="preserve"> по кольцу</w:t>
            </w:r>
          </w:p>
          <w:p w:rsidR="00295DA5" w:rsidRPr="009C6DDC" w:rsidRDefault="00295DA5"/>
          <w:p w:rsidR="00F67274" w:rsidRDefault="00F67274">
            <w:r>
              <w:t>-передачи и бросок по кольцу с одним защитником.</w:t>
            </w:r>
          </w:p>
          <w:p w:rsidR="004F5F9F" w:rsidRDefault="004F5F9F"/>
          <w:p w:rsidR="00F67274" w:rsidRDefault="00F672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DF7A57">
            <w:pPr>
              <w:jc w:val="center"/>
              <w:rPr>
                <w:sz w:val="28"/>
                <w:szCs w:val="28"/>
              </w:rPr>
            </w:pPr>
          </w:p>
          <w:p w:rsidR="00DF7A57" w:rsidRPr="00A66B38" w:rsidRDefault="00A66B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10`</w:t>
            </w:r>
          </w:p>
          <w:p w:rsidR="00DF7A57" w:rsidRDefault="00DF7A57">
            <w:pPr>
              <w:jc w:val="center"/>
              <w:rPr>
                <w:sz w:val="28"/>
                <w:szCs w:val="28"/>
              </w:rPr>
            </w:pPr>
          </w:p>
          <w:p w:rsidR="00DF7A57" w:rsidRDefault="00DF7A57" w:rsidP="00A66B38">
            <w:pPr>
              <w:jc w:val="center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97" w:rsidRDefault="00DF7A57" w:rsidP="00746E97">
            <w:r>
              <w:t>Объяснение задания.</w:t>
            </w:r>
          </w:p>
          <w:p w:rsidR="006C6D9E" w:rsidRDefault="00DF7A57" w:rsidP="00746E97">
            <w:r>
              <w:t xml:space="preserve"> </w:t>
            </w:r>
            <w:r w:rsidR="00176270">
              <w:t xml:space="preserve">Группа </w:t>
            </w:r>
            <w:r>
              <w:t>выполня</w:t>
            </w:r>
            <w:r w:rsidR="00176270">
              <w:t>е</w:t>
            </w:r>
            <w:r>
              <w:t xml:space="preserve">т </w:t>
            </w:r>
            <w:r w:rsidR="00176270">
              <w:t>упражнение по две колоны на каждый щит</w:t>
            </w:r>
            <w:r w:rsidR="00746E97">
              <w:t>.</w:t>
            </w:r>
            <w:r w:rsidR="006C6D9E">
              <w:t xml:space="preserve"> </w:t>
            </w:r>
            <w:r w:rsidR="00746E97">
              <w:t xml:space="preserve">На каждом щите </w:t>
            </w:r>
            <w:r w:rsidR="00CB7460">
              <w:t xml:space="preserve">одна колона выполняет бросок по кольцу  </w:t>
            </w:r>
            <w:proofErr w:type="gramStart"/>
            <w:r w:rsidR="00CB7460">
              <w:t>из</w:t>
            </w:r>
            <w:proofErr w:type="gramEnd"/>
            <w:r w:rsidR="00CB7460">
              <w:t xml:space="preserve"> </w:t>
            </w:r>
            <w:proofErr w:type="gramStart"/>
            <w:r w:rsidR="00CB7460">
              <w:t>под</w:t>
            </w:r>
            <w:proofErr w:type="gramEnd"/>
            <w:r w:rsidR="00CB7460">
              <w:t xml:space="preserve"> щита</w:t>
            </w:r>
            <w:r w:rsidR="00746E97">
              <w:t>,</w:t>
            </w:r>
            <w:r w:rsidR="00CB7460">
              <w:t xml:space="preserve"> другая колона ловит мяч и передает в другую колону</w:t>
            </w:r>
            <w:r w:rsidR="006C6D9E">
              <w:t xml:space="preserve"> со сменой мест.</w:t>
            </w:r>
          </w:p>
          <w:p w:rsidR="00DF7A57" w:rsidRDefault="00CB7460" w:rsidP="00BE036D">
            <w:r>
              <w:t xml:space="preserve"> </w:t>
            </w:r>
            <w:r w:rsidR="00DF7A57">
              <w:t>Следить за координацией работы рук и ног.</w:t>
            </w:r>
          </w:p>
        </w:tc>
      </w:tr>
      <w:tr w:rsidR="00DF7A57" w:rsidTr="00955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DF7A5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74" w:rsidRDefault="00DF7A57" w:rsidP="00F67274">
            <w:r>
              <w:t xml:space="preserve"> </w:t>
            </w:r>
          </w:p>
          <w:p w:rsidR="00DF7A57" w:rsidRPr="00295DA5" w:rsidRDefault="002F575C" w:rsidP="00295DA5">
            <w:r>
              <w:t>7.</w:t>
            </w:r>
            <w:r w:rsidR="00A12021">
              <w:t xml:space="preserve"> </w:t>
            </w:r>
            <w:r w:rsidR="00295DA5">
              <w:t>И</w:t>
            </w:r>
            <w:r w:rsidR="00A12021">
              <w:t xml:space="preserve">гра в </w:t>
            </w:r>
            <w:proofErr w:type="spellStart"/>
            <w:r w:rsidR="00295DA5">
              <w:t>стритбол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Pr="006B479B" w:rsidRDefault="00DF7A57">
            <w:pPr>
              <w:jc w:val="center"/>
              <w:rPr>
                <w:lang w:val="en-US"/>
              </w:rPr>
            </w:pPr>
            <w:r>
              <w:t>5</w:t>
            </w:r>
            <w:r w:rsidR="006B479B">
              <w:rPr>
                <w:lang w:val="en-US"/>
              </w:rPr>
              <w:t>`</w:t>
            </w:r>
          </w:p>
          <w:p w:rsidR="00DF7A57" w:rsidRDefault="00DF7A57">
            <w:pPr>
              <w:jc w:val="center"/>
              <w:rPr>
                <w:sz w:val="28"/>
                <w:szCs w:val="28"/>
              </w:rPr>
            </w:pPr>
          </w:p>
          <w:p w:rsidR="00DF7A57" w:rsidRDefault="00DF7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08" w:rsidRDefault="00295DA5" w:rsidP="00C33508">
            <w:r>
              <w:t>Группа играет теми же командами</w:t>
            </w:r>
            <w:proofErr w:type="gramStart"/>
            <w:r>
              <w:t xml:space="preserve"> </w:t>
            </w:r>
            <w:r w:rsidR="0003658F">
              <w:t>,</w:t>
            </w:r>
            <w:proofErr w:type="gramEnd"/>
            <w:r>
              <w:t>которые были на одной стороне площадки</w:t>
            </w:r>
            <w:r w:rsidR="0003658F">
              <w:t>. Одевают манишки</w:t>
            </w:r>
          </w:p>
          <w:p w:rsidR="00BE036D" w:rsidRDefault="00C33508" w:rsidP="00C33508">
            <w:pPr>
              <w:tabs>
                <w:tab w:val="left" w:pos="945"/>
              </w:tabs>
            </w:pPr>
            <w:r w:rsidRPr="00C33508">
              <w:t>Перед игрой следует напомнить технику передачи мяча</w:t>
            </w:r>
            <w:r>
              <w:t xml:space="preserve"> и правила игры</w:t>
            </w:r>
            <w:r w:rsidR="00BE036D">
              <w:t>.</w:t>
            </w:r>
          </w:p>
          <w:p w:rsidR="00DF7A57" w:rsidRPr="00C33508" w:rsidRDefault="00BE036D" w:rsidP="00C33508">
            <w:pPr>
              <w:tabs>
                <w:tab w:val="left" w:pos="945"/>
              </w:tabs>
            </w:pPr>
            <w:r>
              <w:t>Два студента судят.</w:t>
            </w:r>
            <w:r w:rsidR="00C33508">
              <w:t xml:space="preserve"> </w:t>
            </w:r>
          </w:p>
        </w:tc>
      </w:tr>
      <w:tr w:rsidR="00DF7A57" w:rsidTr="00955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F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F7A57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Pr="00BE036D" w:rsidRDefault="00DF7A57" w:rsidP="006B479B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6B479B" w:rsidRPr="00BE036D">
              <w:rPr>
                <w:b/>
              </w:rPr>
              <w:t>`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4872EE" w:rsidP="0027314E">
            <w:pPr>
              <w:rPr>
                <w:sz w:val="28"/>
                <w:szCs w:val="28"/>
              </w:rPr>
            </w:pPr>
            <w:r>
              <w:t>С</w:t>
            </w:r>
            <w:r w:rsidRPr="004872EE">
              <w:t xml:space="preserve"> применением </w:t>
            </w:r>
            <w:proofErr w:type="spellStart"/>
            <w:r w:rsidRPr="004872EE">
              <w:t>здоровьесберегающих</w:t>
            </w:r>
            <w:proofErr w:type="spellEnd"/>
            <w:r w:rsidRPr="004872EE">
              <w:t xml:space="preserve"> технологий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DF7A57" w:rsidTr="00955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DF7A5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2F575C">
            <w:r>
              <w:t>8.</w:t>
            </w:r>
            <w:r w:rsidR="00DF7A57">
              <w:t>Построение.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Pr="006B479B" w:rsidRDefault="006B479B">
            <w:pPr>
              <w:jc w:val="center"/>
              <w:rPr>
                <w:sz w:val="28"/>
                <w:szCs w:val="28"/>
                <w:lang w:val="en-US"/>
              </w:rPr>
            </w:pPr>
            <w:r w:rsidRPr="006B479B">
              <w:rPr>
                <w:sz w:val="28"/>
                <w:szCs w:val="28"/>
                <w:lang w:val="en-US"/>
              </w:rPr>
              <w:t>1`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Default="00DF7A57" w:rsidP="00FC3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Построение в одну шеренгу. </w:t>
            </w:r>
          </w:p>
        </w:tc>
      </w:tr>
      <w:tr w:rsidR="00DF7A57" w:rsidTr="00955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7" w:rsidRDefault="00DF7A5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D" w:rsidRDefault="00832F0D" w:rsidP="00832F0D">
            <w:r>
              <w:t>Ходьба по залу (</w:t>
            </w:r>
            <w:proofErr w:type="gramStart"/>
            <w:r>
              <w:t>в</w:t>
            </w:r>
            <w:proofErr w:type="gramEnd"/>
            <w:r>
              <w:t xml:space="preserve"> колону по одному)</w:t>
            </w:r>
          </w:p>
          <w:p w:rsidR="00AF73AA" w:rsidRDefault="00832F0D" w:rsidP="00832F0D">
            <w:r>
              <w:t>-упражнение на восстановление дыхания</w:t>
            </w:r>
          </w:p>
          <w:p w:rsidR="0027314E" w:rsidRDefault="0027314E" w:rsidP="00AF73AA">
            <w:pPr>
              <w:tabs>
                <w:tab w:val="left" w:pos="1260"/>
              </w:tabs>
            </w:pPr>
            <w:r>
              <w:t xml:space="preserve">- </w:t>
            </w:r>
            <w:r w:rsidRPr="0027314E">
              <w:t>игра со словом «группа»</w:t>
            </w:r>
          </w:p>
          <w:p w:rsidR="00DF7A57" w:rsidRPr="00AF73AA" w:rsidRDefault="00AF73AA" w:rsidP="00AF73AA">
            <w:pPr>
              <w:tabs>
                <w:tab w:val="left" w:pos="1260"/>
              </w:tabs>
            </w:pPr>
            <w:r>
              <w:t>-</w:t>
            </w:r>
            <w:r w:rsidRPr="00AF73AA">
              <w:t>Подведение итогов урока.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57" w:rsidRPr="006B479B" w:rsidRDefault="006B479B" w:rsidP="006B47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4`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0D" w:rsidRDefault="00832F0D" w:rsidP="00AF73AA">
            <w:r w:rsidRPr="00832F0D">
              <w:t>Руки вверх подняли</w:t>
            </w:r>
            <w:proofErr w:type="gramStart"/>
            <w:r w:rsidRPr="00832F0D">
              <w:t xml:space="preserve"> ,</w:t>
            </w:r>
            <w:proofErr w:type="gramEnd"/>
            <w:r w:rsidRPr="00832F0D">
              <w:t>поднялись на носочки вдох,</w:t>
            </w:r>
            <w:r w:rsidR="00AF73AA">
              <w:t xml:space="preserve"> </w:t>
            </w:r>
            <w:r w:rsidRPr="00832F0D">
              <w:t>опустили руки выдох.</w:t>
            </w:r>
          </w:p>
          <w:p w:rsidR="0024027F" w:rsidRDefault="0024027F" w:rsidP="00AF73AA">
            <w:r>
              <w:t xml:space="preserve">Результативность учащихся. </w:t>
            </w:r>
          </w:p>
          <w:p w:rsidR="0024027F" w:rsidRDefault="0024027F" w:rsidP="00AF73AA">
            <w:r>
              <w:t xml:space="preserve">Отметить  ребят, особо успешно, выполнивших </w:t>
            </w:r>
            <w:r w:rsidR="00AF73AA">
              <w:t xml:space="preserve">   </w:t>
            </w:r>
            <w:r>
              <w:t>упражнения.</w:t>
            </w:r>
          </w:p>
          <w:p w:rsidR="0024027F" w:rsidRDefault="0024027F" w:rsidP="00AF73AA">
            <w:r>
              <w:t>Отметить активность учащихся.</w:t>
            </w:r>
          </w:p>
          <w:p w:rsidR="00DF7A57" w:rsidRPr="0024027F" w:rsidRDefault="00BB1C22" w:rsidP="00BB1C22">
            <w:r>
              <w:t>Дать домашнее задание</w:t>
            </w:r>
            <w:r w:rsidR="00D52D8D">
              <w:t>.</w:t>
            </w:r>
          </w:p>
        </w:tc>
      </w:tr>
    </w:tbl>
    <w:p w:rsidR="009C6DDC" w:rsidRDefault="009C6DDC" w:rsidP="00A8609E">
      <w:pPr>
        <w:ind w:firstLine="709"/>
        <w:jc w:val="both"/>
      </w:pPr>
      <w:r w:rsidRPr="009C6DDC">
        <w:rPr>
          <w:b/>
        </w:rPr>
        <w:lastRenderedPageBreak/>
        <w:t>Технология</w:t>
      </w:r>
      <w:r>
        <w:t xml:space="preserve"> 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</w:t>
      </w:r>
    </w:p>
    <w:p w:rsidR="009C6DDC" w:rsidRDefault="009C6DDC" w:rsidP="00A8609E">
      <w:pPr>
        <w:ind w:firstLine="709"/>
        <w:jc w:val="both"/>
      </w:pPr>
      <w:r w:rsidRPr="009C6DDC">
        <w:rPr>
          <w:b/>
        </w:rPr>
        <w:t xml:space="preserve">Технология </w:t>
      </w:r>
      <w:r>
        <w:t xml:space="preserve">описывает систему работы </w:t>
      </w:r>
      <w:proofErr w:type="gramStart"/>
      <w:r>
        <w:t>обучающихся</w:t>
      </w:r>
      <w:proofErr w:type="gramEnd"/>
      <w:r>
        <w:t xml:space="preserve"> как деятельность к достижению поставленной образовательной цели, и рассматривает систему работы педагога как деятельность, обеспечивающую условия для работы обучающихся. </w:t>
      </w:r>
    </w:p>
    <w:p w:rsidR="009C6DDC" w:rsidRDefault="009C6DDC" w:rsidP="00A8609E">
      <w:pPr>
        <w:ind w:firstLine="709"/>
        <w:jc w:val="both"/>
      </w:pPr>
      <w:proofErr w:type="spellStart"/>
      <w:r w:rsidRPr="009C6DDC">
        <w:rPr>
          <w:b/>
        </w:rPr>
        <w:t>Здоровьесберегающая</w:t>
      </w:r>
      <w:proofErr w:type="spellEnd"/>
      <w:r w:rsidRPr="009C6DDC">
        <w:rPr>
          <w:b/>
        </w:rPr>
        <w:t xml:space="preserve"> педагогика</w:t>
      </w:r>
      <w:r>
        <w:t xml:space="preserve"> не может выражаться какой-то конкретной образовательной технологией. В то же время, понятие </w:t>
      </w:r>
      <w:r w:rsidRPr="009C6DDC">
        <w:rPr>
          <w:b/>
        </w:rPr>
        <w:t>«</w:t>
      </w:r>
      <w:proofErr w:type="spellStart"/>
      <w:r w:rsidRPr="009C6DDC">
        <w:rPr>
          <w:b/>
        </w:rPr>
        <w:t>здоровьесберегающие</w:t>
      </w:r>
      <w:proofErr w:type="spellEnd"/>
      <w:r w:rsidRPr="009C6DDC">
        <w:rPr>
          <w:b/>
        </w:rPr>
        <w:t xml:space="preserve"> технологии»</w:t>
      </w:r>
      <w:r>
        <w:t xml:space="preserve"> объединяет в себе все направления деятельности учреждения образования по формированию, сохранению и укреплению здоровья обучающихся.</w:t>
      </w:r>
    </w:p>
    <w:p w:rsidR="009C6DDC" w:rsidRDefault="009C6DDC" w:rsidP="00A8609E">
      <w:pPr>
        <w:ind w:firstLine="709"/>
        <w:jc w:val="both"/>
      </w:pPr>
      <w:proofErr w:type="gramStart"/>
      <w:r>
        <w:t xml:space="preserve">Под  </w:t>
      </w:r>
      <w:proofErr w:type="spellStart"/>
      <w:r w:rsidRPr="009C6DDC">
        <w:rPr>
          <w:b/>
        </w:rPr>
        <w:t>здоровьесберегающими</w:t>
      </w:r>
      <w:proofErr w:type="spellEnd"/>
      <w:r w:rsidRPr="009C6DDC">
        <w:rPr>
          <w:b/>
        </w:rPr>
        <w:t xml:space="preserve"> технологиями</w:t>
      </w:r>
      <w:r>
        <w:t xml:space="preserve"> - будем понимать систему мер по охране и укреплению здоровья обучающихся, учитывающую важнейшие характеристики образовательной среды и условия жизни обучающихся,, воздействие на здоровье.</w:t>
      </w:r>
      <w:proofErr w:type="gramEnd"/>
    </w:p>
    <w:p w:rsidR="009C6DDC" w:rsidRDefault="009C6DDC" w:rsidP="00A8609E">
      <w:pPr>
        <w:ind w:firstLine="709"/>
        <w:jc w:val="both"/>
      </w:pPr>
      <w:r w:rsidRPr="009C6DDC">
        <w:rPr>
          <w:b/>
        </w:rPr>
        <w:t>Цель современного обучения</w:t>
      </w:r>
      <w:r>
        <w:t xml:space="preserve"> - подготовка </w:t>
      </w:r>
      <w:proofErr w:type="gramStart"/>
      <w:r>
        <w:t>обучающихся</w:t>
      </w:r>
      <w:proofErr w:type="gramEnd"/>
      <w:r>
        <w:t xml:space="preserve"> к жизни. Каждый обучающийся должен получить за время учебы знания, которые будут востребованы им в дальнейшей жизни.</w:t>
      </w:r>
    </w:p>
    <w:p w:rsidR="009C6DDC" w:rsidRDefault="009C6DDC" w:rsidP="00A8609E">
      <w:pPr>
        <w:ind w:firstLine="709"/>
        <w:jc w:val="both"/>
      </w:pPr>
      <w:r>
        <w:t xml:space="preserve">Достижение названной цели в сегодняшнем обучении может быть достигнуто с помощью </w:t>
      </w:r>
      <w:r w:rsidRPr="009C6DDC">
        <w:rPr>
          <w:b/>
        </w:rPr>
        <w:t xml:space="preserve">технологий </w:t>
      </w:r>
      <w:proofErr w:type="spellStart"/>
      <w:r w:rsidRPr="009C6DDC">
        <w:rPr>
          <w:b/>
        </w:rPr>
        <w:t>здоровьесберегающей</w:t>
      </w:r>
      <w:proofErr w:type="spellEnd"/>
      <w:r w:rsidRPr="009C6DDC">
        <w:rPr>
          <w:b/>
        </w:rPr>
        <w:t xml:space="preserve"> педагогики</w:t>
      </w:r>
      <w:r>
        <w:t xml:space="preserve">, которые рассматриваются как совокупность приемов и методов организации учебно-воспитательного процесса без ущерба для здоровья обучающихся и педагогов. </w:t>
      </w:r>
      <w:proofErr w:type="gramStart"/>
      <w:r>
        <w:t>Педагог, владея современными педагогическими знаниями, в тесном взаимодействии с обучающимися с их родителями, с медицинскими работниками, с коллегами - планирует свою работу с учетом приоритетов сохранения и укрепления здоровья участников педагогического процесса.</w:t>
      </w:r>
      <w:proofErr w:type="gramEnd"/>
    </w:p>
    <w:p w:rsidR="009C6DDC" w:rsidRDefault="009C6DDC" w:rsidP="00A8609E">
      <w:pPr>
        <w:ind w:firstLine="709"/>
        <w:jc w:val="both"/>
      </w:pPr>
      <w:proofErr w:type="spellStart"/>
      <w:r w:rsidRPr="009A5ACE">
        <w:rPr>
          <w:b/>
        </w:rPr>
        <w:t>Здоровьесберегающие</w:t>
      </w:r>
      <w:proofErr w:type="spellEnd"/>
      <w:r w:rsidRPr="009A5ACE">
        <w:rPr>
          <w:b/>
        </w:rPr>
        <w:t xml:space="preserve"> технологии</w:t>
      </w:r>
      <w:r>
        <w:t xml:space="preserve">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</w:t>
      </w:r>
    </w:p>
    <w:p w:rsidR="009A5ACE" w:rsidRDefault="009C6DDC" w:rsidP="00A8609E">
      <w:pPr>
        <w:ind w:firstLine="709"/>
        <w:jc w:val="both"/>
      </w:pPr>
      <w:proofErr w:type="spellStart"/>
      <w:r w:rsidRPr="009A5ACE">
        <w:rPr>
          <w:b/>
        </w:rPr>
        <w:t>Здоровьесберегающие</w:t>
      </w:r>
      <w:proofErr w:type="spellEnd"/>
      <w:r w:rsidRPr="009A5ACE">
        <w:rPr>
          <w:b/>
        </w:rPr>
        <w:t xml:space="preserve"> образовательные технологии</w:t>
      </w:r>
      <w:r>
        <w:t xml:space="preserve"> - это многие из знакомых большинству педагогов психолого-педагогических приемов и методов работы, технологий, подходов к реализации возможных проблем плюс постоянное стремление самого педагога к самосовершенствованию. </w:t>
      </w:r>
    </w:p>
    <w:p w:rsidR="009C6DDC" w:rsidRDefault="009C6DDC" w:rsidP="00A8609E">
      <w:pPr>
        <w:ind w:firstLine="709"/>
        <w:jc w:val="both"/>
      </w:pPr>
      <w:r>
        <w:t xml:space="preserve">Только тогда можно сказать, что учебно-образовательный процесс осуществляется по </w:t>
      </w:r>
      <w:proofErr w:type="spellStart"/>
      <w:r w:rsidRPr="009A5ACE">
        <w:rPr>
          <w:b/>
        </w:rPr>
        <w:t>здоровьесберегающим</w:t>
      </w:r>
      <w:proofErr w:type="spellEnd"/>
      <w:r w:rsidRPr="009A5ACE">
        <w:rPr>
          <w:b/>
        </w:rPr>
        <w:t xml:space="preserve"> образовательным технологиям</w:t>
      </w:r>
      <w:r>
        <w:t>, если при реализации используемой педагогической системы решается задача сохранения здоровья обучающихся и педагогов.</w:t>
      </w:r>
    </w:p>
    <w:p w:rsidR="009C6DDC" w:rsidRDefault="009C6DDC" w:rsidP="00A8609E">
      <w:pPr>
        <w:ind w:firstLine="709"/>
        <w:jc w:val="both"/>
      </w:pPr>
      <w:r w:rsidRPr="009A5ACE">
        <w:rPr>
          <w:b/>
        </w:rPr>
        <w:t>Основная задача</w:t>
      </w:r>
      <w:r>
        <w:t xml:space="preserve"> - подготовить </w:t>
      </w:r>
      <w:proofErr w:type="gramStart"/>
      <w:r>
        <w:t>обучающихся</w:t>
      </w:r>
      <w:proofErr w:type="gramEnd"/>
      <w:r>
        <w:t xml:space="preserve"> к самостоятельной жизни, дав им для этого необходимое образование. Но может ли каждый профессионально подготовленный педагог, просто взрослый, ответственный человек бесстрастно относиться к неблагополучному состоянию здоровья своих воспитанников, его прогрессирующему ухудшению? Одним из ответов на этот, во многом риторический вопрос и стала востребованность преподавателя и руководителями образовательных учреждений </w:t>
      </w:r>
      <w:proofErr w:type="spellStart"/>
      <w:r w:rsidRPr="009A5ACE">
        <w:rPr>
          <w:b/>
        </w:rPr>
        <w:t>здоровьесберегающих</w:t>
      </w:r>
      <w:proofErr w:type="spellEnd"/>
      <w:r w:rsidRPr="009A5ACE">
        <w:rPr>
          <w:b/>
        </w:rPr>
        <w:t xml:space="preserve"> образовательных технологий</w:t>
      </w:r>
      <w:r>
        <w:t>. Осуществление своей важнейшей задачи - сохранения и укрепления здоровья обучающихся,</w:t>
      </w:r>
      <w:proofErr w:type="gramStart"/>
      <w:r>
        <w:t xml:space="preserve"> .</w:t>
      </w:r>
      <w:proofErr w:type="gramEnd"/>
    </w:p>
    <w:p w:rsidR="009A5ACE" w:rsidRDefault="009C6DDC" w:rsidP="00A8609E">
      <w:pPr>
        <w:ind w:firstLine="709"/>
        <w:jc w:val="both"/>
      </w:pPr>
      <w:r w:rsidRPr="009A5ACE">
        <w:rPr>
          <w:b/>
        </w:rPr>
        <w:t>"</w:t>
      </w:r>
      <w:proofErr w:type="spellStart"/>
      <w:r w:rsidRPr="009A5ACE">
        <w:rPr>
          <w:b/>
        </w:rPr>
        <w:t>Здоровьесберегающие</w:t>
      </w:r>
      <w:proofErr w:type="spellEnd"/>
      <w:r w:rsidRPr="009A5ACE">
        <w:rPr>
          <w:b/>
        </w:rPr>
        <w:t xml:space="preserve"> технологии" </w:t>
      </w:r>
      <w:r>
        <w:t xml:space="preserve">интегрирует все направления работы </w:t>
      </w:r>
      <w:proofErr w:type="gramStart"/>
      <w:r>
        <w:t>обучения по сохранению</w:t>
      </w:r>
      <w:proofErr w:type="gramEnd"/>
      <w:r>
        <w:t xml:space="preserve">, формированию и укреплению здоровья. </w:t>
      </w:r>
    </w:p>
    <w:p w:rsidR="009C6DDC" w:rsidRDefault="009C6DDC" w:rsidP="00A8609E">
      <w:pPr>
        <w:ind w:firstLine="709"/>
        <w:jc w:val="both"/>
      </w:pPr>
      <w:proofErr w:type="spellStart"/>
      <w:proofErr w:type="gramStart"/>
      <w:r w:rsidRPr="009A5ACE">
        <w:rPr>
          <w:b/>
        </w:rPr>
        <w:t>Здоровьесберегающие</w:t>
      </w:r>
      <w:proofErr w:type="spellEnd"/>
      <w:r w:rsidRPr="009A5ACE">
        <w:rPr>
          <w:b/>
        </w:rPr>
        <w:t xml:space="preserve"> образовательные технологии</w:t>
      </w:r>
      <w:r>
        <w:t xml:space="preserve"> можно определить как науку, искусство и обязанность так обучать и воспитывать, обучающихся, чтобы они смогли потом вырастить здоровыми и счастливыми своих детей, будучи им достойным примером.</w:t>
      </w:r>
      <w:proofErr w:type="gramEnd"/>
    </w:p>
    <w:p w:rsidR="00DF7A57" w:rsidRDefault="00DF7A57" w:rsidP="00A8609E">
      <w:pPr>
        <w:ind w:firstLine="709"/>
        <w:jc w:val="both"/>
      </w:pPr>
    </w:p>
    <w:p w:rsidR="00C90826" w:rsidRPr="00DF7A57" w:rsidRDefault="00C90826" w:rsidP="00A8609E">
      <w:pPr>
        <w:ind w:left="-1134" w:firstLine="709"/>
        <w:jc w:val="both"/>
      </w:pPr>
    </w:p>
    <w:sectPr w:rsidR="00C90826" w:rsidRPr="00DF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81C"/>
    <w:multiLevelType w:val="hybridMultilevel"/>
    <w:tmpl w:val="C6622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57"/>
    <w:rsid w:val="00025EA2"/>
    <w:rsid w:val="0003658F"/>
    <w:rsid w:val="00040DDD"/>
    <w:rsid w:val="000634B6"/>
    <w:rsid w:val="00070266"/>
    <w:rsid w:val="000A1F49"/>
    <w:rsid w:val="000B6094"/>
    <w:rsid w:val="00100076"/>
    <w:rsid w:val="00146AE0"/>
    <w:rsid w:val="00172665"/>
    <w:rsid w:val="00176270"/>
    <w:rsid w:val="001A2FFC"/>
    <w:rsid w:val="00236BE5"/>
    <w:rsid w:val="0024027F"/>
    <w:rsid w:val="0024511A"/>
    <w:rsid w:val="0026777D"/>
    <w:rsid w:val="0027314E"/>
    <w:rsid w:val="002936AE"/>
    <w:rsid w:val="00295DA5"/>
    <w:rsid w:val="002A521D"/>
    <w:rsid w:val="002D456D"/>
    <w:rsid w:val="002F575C"/>
    <w:rsid w:val="00334E74"/>
    <w:rsid w:val="00337142"/>
    <w:rsid w:val="00347262"/>
    <w:rsid w:val="00360A42"/>
    <w:rsid w:val="00364D27"/>
    <w:rsid w:val="00376281"/>
    <w:rsid w:val="00394E0C"/>
    <w:rsid w:val="00395154"/>
    <w:rsid w:val="00395E4A"/>
    <w:rsid w:val="003A67CB"/>
    <w:rsid w:val="003C6E9F"/>
    <w:rsid w:val="003E5957"/>
    <w:rsid w:val="004215FB"/>
    <w:rsid w:val="00423A07"/>
    <w:rsid w:val="00442792"/>
    <w:rsid w:val="00475863"/>
    <w:rsid w:val="004872EE"/>
    <w:rsid w:val="00491D81"/>
    <w:rsid w:val="004B6464"/>
    <w:rsid w:val="004C5717"/>
    <w:rsid w:val="004D6B33"/>
    <w:rsid w:val="004E762B"/>
    <w:rsid w:val="004F10D9"/>
    <w:rsid w:val="004F2AC0"/>
    <w:rsid w:val="004F5F9F"/>
    <w:rsid w:val="0051315E"/>
    <w:rsid w:val="005569B5"/>
    <w:rsid w:val="00575173"/>
    <w:rsid w:val="00594721"/>
    <w:rsid w:val="005A4808"/>
    <w:rsid w:val="005A7E3D"/>
    <w:rsid w:val="005B0395"/>
    <w:rsid w:val="005B116D"/>
    <w:rsid w:val="005C52D1"/>
    <w:rsid w:val="005D68F5"/>
    <w:rsid w:val="0063609C"/>
    <w:rsid w:val="006833B7"/>
    <w:rsid w:val="006A04C3"/>
    <w:rsid w:val="006A6C67"/>
    <w:rsid w:val="006A7995"/>
    <w:rsid w:val="006B31DC"/>
    <w:rsid w:val="006B479B"/>
    <w:rsid w:val="006C068A"/>
    <w:rsid w:val="006C1B0C"/>
    <w:rsid w:val="006C2BBC"/>
    <w:rsid w:val="006C6D9E"/>
    <w:rsid w:val="006C6E80"/>
    <w:rsid w:val="006E4252"/>
    <w:rsid w:val="00724F59"/>
    <w:rsid w:val="00746E97"/>
    <w:rsid w:val="00756F69"/>
    <w:rsid w:val="00762E66"/>
    <w:rsid w:val="007909F0"/>
    <w:rsid w:val="007C1115"/>
    <w:rsid w:val="007C4760"/>
    <w:rsid w:val="007E7DEF"/>
    <w:rsid w:val="0080458D"/>
    <w:rsid w:val="0082146B"/>
    <w:rsid w:val="00832F0D"/>
    <w:rsid w:val="00841FD4"/>
    <w:rsid w:val="0084448F"/>
    <w:rsid w:val="00845359"/>
    <w:rsid w:val="0086100F"/>
    <w:rsid w:val="00863534"/>
    <w:rsid w:val="00882BC3"/>
    <w:rsid w:val="008A6FE8"/>
    <w:rsid w:val="008C4A88"/>
    <w:rsid w:val="008E5E01"/>
    <w:rsid w:val="008F14B8"/>
    <w:rsid w:val="008F4C18"/>
    <w:rsid w:val="0090216F"/>
    <w:rsid w:val="00904527"/>
    <w:rsid w:val="009553EC"/>
    <w:rsid w:val="00963335"/>
    <w:rsid w:val="00983A86"/>
    <w:rsid w:val="009A5ACE"/>
    <w:rsid w:val="009B4ED4"/>
    <w:rsid w:val="009C49A4"/>
    <w:rsid w:val="009C6DDC"/>
    <w:rsid w:val="009C76D1"/>
    <w:rsid w:val="009E05AF"/>
    <w:rsid w:val="009F5146"/>
    <w:rsid w:val="00A12021"/>
    <w:rsid w:val="00A66B38"/>
    <w:rsid w:val="00A8609E"/>
    <w:rsid w:val="00AA1FC1"/>
    <w:rsid w:val="00AB2FDF"/>
    <w:rsid w:val="00AE4A9C"/>
    <w:rsid w:val="00AF73AA"/>
    <w:rsid w:val="00B153F5"/>
    <w:rsid w:val="00B34BB1"/>
    <w:rsid w:val="00B376B3"/>
    <w:rsid w:val="00B42EF2"/>
    <w:rsid w:val="00B42F45"/>
    <w:rsid w:val="00B73A5D"/>
    <w:rsid w:val="00BB1C22"/>
    <w:rsid w:val="00BB4D3D"/>
    <w:rsid w:val="00BB7B52"/>
    <w:rsid w:val="00BD3E0F"/>
    <w:rsid w:val="00BE036D"/>
    <w:rsid w:val="00BE379C"/>
    <w:rsid w:val="00BF1F38"/>
    <w:rsid w:val="00BF51D8"/>
    <w:rsid w:val="00C06885"/>
    <w:rsid w:val="00C33508"/>
    <w:rsid w:val="00C71926"/>
    <w:rsid w:val="00C84DFA"/>
    <w:rsid w:val="00C90826"/>
    <w:rsid w:val="00C92273"/>
    <w:rsid w:val="00CB7460"/>
    <w:rsid w:val="00CC5625"/>
    <w:rsid w:val="00CC6511"/>
    <w:rsid w:val="00CC7EA5"/>
    <w:rsid w:val="00D06FB8"/>
    <w:rsid w:val="00D24329"/>
    <w:rsid w:val="00D52D8D"/>
    <w:rsid w:val="00D81C45"/>
    <w:rsid w:val="00D948AC"/>
    <w:rsid w:val="00D969D2"/>
    <w:rsid w:val="00DA3A82"/>
    <w:rsid w:val="00DE5C13"/>
    <w:rsid w:val="00DE6BB0"/>
    <w:rsid w:val="00DF7A57"/>
    <w:rsid w:val="00E76DBB"/>
    <w:rsid w:val="00E943E2"/>
    <w:rsid w:val="00EA16D7"/>
    <w:rsid w:val="00ED1D18"/>
    <w:rsid w:val="00EF51F2"/>
    <w:rsid w:val="00F67274"/>
    <w:rsid w:val="00F86243"/>
    <w:rsid w:val="00FC3C44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F1FD-9331-4AAF-A727-AEBA2009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Методкаб</cp:lastModifiedBy>
  <cp:revision>28</cp:revision>
  <cp:lastPrinted>2016-11-28T05:24:00Z</cp:lastPrinted>
  <dcterms:created xsi:type="dcterms:W3CDTF">2015-02-17T06:12:00Z</dcterms:created>
  <dcterms:modified xsi:type="dcterms:W3CDTF">2017-10-10T05:35:00Z</dcterms:modified>
</cp:coreProperties>
</file>