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12" w:rsidRDefault="009810F5" w:rsidP="00230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7381875" cy="10160000"/>
            <wp:effectExtent l="19050" t="0" r="9525" b="0"/>
            <wp:wrapThrough wrapText="bothSides">
              <wp:wrapPolygon edited="0">
                <wp:start x="-56" y="0"/>
                <wp:lineTo x="-56" y="21546"/>
                <wp:lineTo x="21628" y="21546"/>
                <wp:lineTo x="21628" y="0"/>
                <wp:lineTo x="-56" y="0"/>
              </wp:wrapPolygon>
            </wp:wrapThrough>
            <wp:docPr id="1" name="Рисунок 1" descr="C:\Users\user\Pictures\Сканы\Скан_2018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180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D1E" w:rsidRDefault="00302212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C6D1E">
        <w:rPr>
          <w:rFonts w:ascii="Times New Roman" w:hAnsi="Times New Roman" w:cs="Times New Roman"/>
          <w:b/>
          <w:sz w:val="28"/>
          <w:szCs w:val="28"/>
        </w:rPr>
        <w:t>одержание программы:</w:t>
      </w:r>
    </w:p>
    <w:p w:rsidR="00DC6D1E" w:rsidRDefault="00DC6D1E" w:rsidP="00DC6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№ 1. Комплекс основных характеристик </w:t>
      </w:r>
      <w:r w:rsidR="00302212">
        <w:rPr>
          <w:rFonts w:ascii="Times New Roman" w:hAnsi="Times New Roman" w:cs="Times New Roman"/>
          <w:b/>
          <w:sz w:val="28"/>
          <w:szCs w:val="28"/>
        </w:rPr>
        <w:t>образования: объем, с</w:t>
      </w:r>
      <w:r w:rsidR="00302212">
        <w:rPr>
          <w:rFonts w:ascii="Times New Roman" w:hAnsi="Times New Roman" w:cs="Times New Roman"/>
          <w:b/>
          <w:sz w:val="28"/>
          <w:szCs w:val="28"/>
        </w:rPr>
        <w:t>о</w:t>
      </w:r>
      <w:r w:rsidR="00302212">
        <w:rPr>
          <w:rFonts w:ascii="Times New Roman" w:hAnsi="Times New Roman" w:cs="Times New Roman"/>
          <w:b/>
          <w:sz w:val="28"/>
          <w:szCs w:val="28"/>
        </w:rPr>
        <w:t>держание, планируемые результаты.</w:t>
      </w:r>
    </w:p>
    <w:p w:rsidR="00DC6D1E" w:rsidRPr="00302212" w:rsidRDefault="00302212" w:rsidP="00302212">
      <w:pPr>
        <w:pStyle w:val="aa"/>
        <w:rPr>
          <w:rFonts w:ascii="Times New Roman" w:hAnsi="Times New Roman" w:cs="Times New Roman"/>
          <w:sz w:val="28"/>
          <w:szCs w:val="28"/>
        </w:rPr>
      </w:pPr>
      <w:r w:rsidRPr="00302212">
        <w:rPr>
          <w:rFonts w:ascii="Times New Roman" w:hAnsi="Times New Roman" w:cs="Times New Roman"/>
          <w:b/>
          <w:sz w:val="28"/>
          <w:szCs w:val="28"/>
        </w:rPr>
        <w:t>1.1.</w:t>
      </w:r>
      <w:r w:rsidR="00DC6D1E" w:rsidRPr="003022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6D1E" w:rsidRPr="00302212" w:rsidRDefault="00302212" w:rsidP="00302212">
      <w:pPr>
        <w:pStyle w:val="aa"/>
        <w:rPr>
          <w:rFonts w:ascii="Times New Roman" w:hAnsi="Times New Roman" w:cs="Times New Roman"/>
          <w:sz w:val="28"/>
          <w:szCs w:val="28"/>
        </w:rPr>
      </w:pPr>
      <w:r w:rsidRPr="00302212">
        <w:rPr>
          <w:rFonts w:ascii="Times New Roman" w:hAnsi="Times New Roman" w:cs="Times New Roman"/>
          <w:b/>
          <w:sz w:val="28"/>
          <w:szCs w:val="28"/>
        </w:rPr>
        <w:t>1.2.</w:t>
      </w:r>
      <w:r w:rsidR="00DC6D1E" w:rsidRPr="00302212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DC6D1E" w:rsidRPr="00302212" w:rsidRDefault="00302212" w:rsidP="00302212">
      <w:pPr>
        <w:pStyle w:val="aa"/>
        <w:rPr>
          <w:rFonts w:ascii="Times New Roman" w:hAnsi="Times New Roman" w:cs="Times New Roman"/>
          <w:sz w:val="28"/>
          <w:szCs w:val="28"/>
        </w:rPr>
      </w:pPr>
      <w:r w:rsidRPr="003022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1.3.</w:t>
      </w:r>
      <w:r w:rsidR="00DC6D1E" w:rsidRPr="00302212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DC6D1E" w:rsidRDefault="00302212" w:rsidP="00302212">
      <w:pPr>
        <w:pStyle w:val="aa"/>
        <w:rPr>
          <w:rFonts w:ascii="Times New Roman" w:hAnsi="Times New Roman" w:cs="Times New Roman"/>
          <w:sz w:val="28"/>
          <w:szCs w:val="28"/>
        </w:rPr>
      </w:pPr>
      <w:r w:rsidRPr="00302212">
        <w:rPr>
          <w:rFonts w:ascii="Times New Roman" w:hAnsi="Times New Roman" w:cs="Times New Roman"/>
          <w:b/>
          <w:sz w:val="28"/>
          <w:szCs w:val="28"/>
        </w:rPr>
        <w:t>1.</w:t>
      </w:r>
      <w:r w:rsidR="002302E8">
        <w:rPr>
          <w:rFonts w:ascii="Times New Roman" w:hAnsi="Times New Roman" w:cs="Times New Roman"/>
          <w:b/>
          <w:sz w:val="28"/>
          <w:szCs w:val="28"/>
        </w:rPr>
        <w:t>4</w:t>
      </w:r>
      <w:r w:rsidRPr="00302212">
        <w:rPr>
          <w:rFonts w:ascii="Times New Roman" w:hAnsi="Times New Roman" w:cs="Times New Roman"/>
          <w:b/>
          <w:sz w:val="28"/>
          <w:szCs w:val="28"/>
        </w:rPr>
        <w:t>.</w:t>
      </w:r>
      <w:r w:rsidR="00DC6D1E" w:rsidRPr="00302212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302212" w:rsidRPr="00302212" w:rsidRDefault="00302212" w:rsidP="0030221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C6D1E" w:rsidRDefault="00DC6D1E" w:rsidP="003022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 2. «Комплекс организационно-педагогических условий</w:t>
      </w:r>
      <w:r w:rsidR="00302212">
        <w:rPr>
          <w:rFonts w:ascii="Times New Roman" w:hAnsi="Times New Roman" w:cs="Times New Roman"/>
          <w:b/>
          <w:sz w:val="28"/>
          <w:szCs w:val="28"/>
        </w:rPr>
        <w:t>, вкл</w:t>
      </w:r>
      <w:r w:rsidR="00302212">
        <w:rPr>
          <w:rFonts w:ascii="Times New Roman" w:hAnsi="Times New Roman" w:cs="Times New Roman"/>
          <w:b/>
          <w:sz w:val="28"/>
          <w:szCs w:val="28"/>
        </w:rPr>
        <w:t>ю</w:t>
      </w:r>
      <w:r w:rsidR="00302212">
        <w:rPr>
          <w:rFonts w:ascii="Times New Roman" w:hAnsi="Times New Roman" w:cs="Times New Roman"/>
          <w:b/>
          <w:sz w:val="28"/>
          <w:szCs w:val="28"/>
        </w:rPr>
        <w:t>чающий формы аттестации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4BB4" w:rsidRPr="00302212" w:rsidRDefault="008A4BB4" w:rsidP="00302212">
      <w:pPr>
        <w:pStyle w:val="aa"/>
        <w:rPr>
          <w:rFonts w:ascii="Times New Roman" w:hAnsi="Times New Roman" w:cs="Times New Roman"/>
          <w:sz w:val="28"/>
          <w:szCs w:val="28"/>
        </w:rPr>
      </w:pPr>
      <w:r w:rsidRPr="00302212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302212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8A4BB4" w:rsidRPr="00302212" w:rsidRDefault="008A4BB4" w:rsidP="00302212">
      <w:pPr>
        <w:pStyle w:val="aa"/>
        <w:rPr>
          <w:rFonts w:ascii="Times New Roman" w:hAnsi="Times New Roman" w:cs="Times New Roman"/>
          <w:sz w:val="28"/>
          <w:szCs w:val="28"/>
        </w:rPr>
      </w:pPr>
      <w:r w:rsidRPr="00302212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302212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8A4BB4" w:rsidRPr="00302212" w:rsidRDefault="008A4BB4" w:rsidP="00302212">
      <w:pPr>
        <w:pStyle w:val="aa"/>
        <w:rPr>
          <w:rFonts w:ascii="Times New Roman" w:hAnsi="Times New Roman" w:cs="Times New Roman"/>
          <w:sz w:val="28"/>
          <w:szCs w:val="28"/>
        </w:rPr>
      </w:pPr>
      <w:r w:rsidRPr="00302212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302212">
        <w:rPr>
          <w:rFonts w:ascii="Times New Roman" w:hAnsi="Times New Roman" w:cs="Times New Roman"/>
          <w:sz w:val="28"/>
          <w:szCs w:val="28"/>
        </w:rPr>
        <w:t>Формы аттестации</w:t>
      </w:r>
    </w:p>
    <w:p w:rsidR="008A4BB4" w:rsidRPr="00302212" w:rsidRDefault="00B528CD" w:rsidP="00302212">
      <w:pPr>
        <w:pStyle w:val="aa"/>
        <w:rPr>
          <w:rFonts w:ascii="Times New Roman" w:hAnsi="Times New Roman" w:cs="Times New Roman"/>
          <w:sz w:val="28"/>
          <w:szCs w:val="28"/>
        </w:rPr>
      </w:pPr>
      <w:r w:rsidRPr="00302212">
        <w:rPr>
          <w:rFonts w:ascii="Times New Roman" w:hAnsi="Times New Roman" w:cs="Times New Roman"/>
          <w:b/>
          <w:sz w:val="28"/>
          <w:szCs w:val="28"/>
        </w:rPr>
        <w:t>2.4</w:t>
      </w:r>
      <w:r w:rsidR="008A4BB4" w:rsidRPr="003022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4BB4" w:rsidRPr="00302212">
        <w:rPr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8A4BB4" w:rsidRPr="00302212" w:rsidRDefault="00B528CD" w:rsidP="00302212">
      <w:pPr>
        <w:pStyle w:val="aa"/>
        <w:rPr>
          <w:rFonts w:ascii="Times New Roman" w:hAnsi="Times New Roman" w:cs="Times New Roman"/>
          <w:sz w:val="28"/>
          <w:szCs w:val="28"/>
        </w:rPr>
      </w:pPr>
      <w:r w:rsidRPr="00302212">
        <w:rPr>
          <w:rFonts w:ascii="Times New Roman" w:hAnsi="Times New Roman" w:cs="Times New Roman"/>
          <w:b/>
          <w:sz w:val="28"/>
          <w:szCs w:val="28"/>
        </w:rPr>
        <w:t>2.5</w:t>
      </w:r>
      <w:r w:rsidR="008A4BB4" w:rsidRPr="00302212">
        <w:rPr>
          <w:rFonts w:ascii="Times New Roman" w:hAnsi="Times New Roman" w:cs="Times New Roman"/>
          <w:b/>
          <w:sz w:val="28"/>
          <w:szCs w:val="28"/>
        </w:rPr>
        <w:t>.</w:t>
      </w:r>
      <w:r w:rsidR="008A4BB4" w:rsidRPr="003022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C6D1E" w:rsidRDefault="00DC6D1E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1E" w:rsidRDefault="00DC6D1E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1E" w:rsidRDefault="00DC6D1E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1E" w:rsidRDefault="00DC6D1E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1E" w:rsidRDefault="00DC6D1E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1E" w:rsidRDefault="00DC6D1E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B4" w:rsidRDefault="008A4BB4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B4" w:rsidRDefault="008A4BB4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B4" w:rsidRDefault="008A4BB4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B4" w:rsidRDefault="008A4BB4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B4" w:rsidRDefault="008A4BB4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B4" w:rsidRDefault="008A4BB4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B4" w:rsidRDefault="008A4BB4" w:rsidP="00586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1E" w:rsidRDefault="00DC6D1E" w:rsidP="008A4BB4">
      <w:pPr>
        <w:rPr>
          <w:rFonts w:ascii="Times New Roman" w:hAnsi="Times New Roman" w:cs="Times New Roman"/>
          <w:b/>
          <w:sz w:val="28"/>
          <w:szCs w:val="28"/>
        </w:rPr>
      </w:pPr>
    </w:p>
    <w:p w:rsidR="00531D6A" w:rsidRDefault="00531D6A" w:rsidP="0021087B">
      <w:pPr>
        <w:rPr>
          <w:rFonts w:ascii="Times New Roman" w:hAnsi="Times New Roman" w:cs="Times New Roman"/>
          <w:b/>
          <w:sz w:val="28"/>
          <w:szCs w:val="28"/>
        </w:rPr>
      </w:pPr>
    </w:p>
    <w:p w:rsidR="0021087B" w:rsidRDefault="0021087B" w:rsidP="00210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№1 </w:t>
      </w:r>
      <w:r w:rsidR="0043160A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</w:t>
      </w:r>
      <w:r w:rsidR="00E42B04">
        <w:rPr>
          <w:rFonts w:ascii="Times New Roman" w:hAnsi="Times New Roman" w:cs="Times New Roman"/>
          <w:b/>
          <w:sz w:val="28"/>
          <w:szCs w:val="28"/>
        </w:rPr>
        <w:t xml:space="preserve"> образования: объем, соде</w:t>
      </w:r>
      <w:r w:rsidR="00E42B04">
        <w:rPr>
          <w:rFonts w:ascii="Times New Roman" w:hAnsi="Times New Roman" w:cs="Times New Roman"/>
          <w:b/>
          <w:sz w:val="28"/>
          <w:szCs w:val="28"/>
        </w:rPr>
        <w:t>р</w:t>
      </w:r>
      <w:r w:rsidR="00E42B04">
        <w:rPr>
          <w:rFonts w:ascii="Times New Roman" w:hAnsi="Times New Roman" w:cs="Times New Roman"/>
          <w:b/>
          <w:sz w:val="28"/>
          <w:szCs w:val="28"/>
        </w:rPr>
        <w:t>жание, планируемые результаты</w:t>
      </w:r>
      <w:r w:rsidR="0043160A">
        <w:rPr>
          <w:rFonts w:ascii="Times New Roman" w:hAnsi="Times New Roman" w:cs="Times New Roman"/>
          <w:b/>
          <w:sz w:val="28"/>
          <w:szCs w:val="28"/>
        </w:rPr>
        <w:t>.</w:t>
      </w:r>
    </w:p>
    <w:p w:rsidR="00586D39" w:rsidRPr="00586D39" w:rsidRDefault="0011781D" w:rsidP="0021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586D39" w:rsidRPr="00586D39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</w:p>
    <w:p w:rsidR="00302212" w:rsidRDefault="00586D39" w:rsidP="00E4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Социально-политические и экономические преобразования во всех сф</w:t>
      </w:r>
      <w:r w:rsidRPr="00586D39">
        <w:rPr>
          <w:rFonts w:ascii="Times New Roman" w:hAnsi="Times New Roman" w:cs="Times New Roman"/>
          <w:sz w:val="28"/>
          <w:szCs w:val="28"/>
        </w:rPr>
        <w:t>е</w:t>
      </w:r>
      <w:r w:rsidRPr="00586D39">
        <w:rPr>
          <w:rFonts w:ascii="Times New Roman" w:hAnsi="Times New Roman" w:cs="Times New Roman"/>
          <w:sz w:val="28"/>
          <w:szCs w:val="28"/>
        </w:rPr>
        <w:t>рах жизни нашего общества привели к существенным изменениям в сфере о</w:t>
      </w:r>
      <w:r w:rsidRPr="00586D39">
        <w:rPr>
          <w:rFonts w:ascii="Times New Roman" w:hAnsi="Times New Roman" w:cs="Times New Roman"/>
          <w:sz w:val="28"/>
          <w:szCs w:val="28"/>
        </w:rPr>
        <w:t>б</w:t>
      </w:r>
      <w:r w:rsidRPr="00586D39">
        <w:rPr>
          <w:rFonts w:ascii="Times New Roman" w:hAnsi="Times New Roman" w:cs="Times New Roman"/>
          <w:sz w:val="28"/>
          <w:szCs w:val="28"/>
        </w:rPr>
        <w:t>разования. Изменился, в частности, и статус иностранного языка как школьного учебного предмета. Расширение международных связей, вхождение нашего г</w:t>
      </w:r>
      <w:r w:rsidRPr="00586D39">
        <w:rPr>
          <w:rFonts w:ascii="Times New Roman" w:hAnsi="Times New Roman" w:cs="Times New Roman"/>
          <w:sz w:val="28"/>
          <w:szCs w:val="28"/>
        </w:rPr>
        <w:t>о</w:t>
      </w:r>
      <w:r w:rsidRPr="00586D39">
        <w:rPr>
          <w:rFonts w:ascii="Times New Roman" w:hAnsi="Times New Roman" w:cs="Times New Roman"/>
          <w:sz w:val="28"/>
          <w:szCs w:val="28"/>
        </w:rPr>
        <w:t>сударства в мировое сообщество сделало иностранный язык реально востреб</w:t>
      </w:r>
      <w:r w:rsidRPr="00586D39">
        <w:rPr>
          <w:rFonts w:ascii="Times New Roman" w:hAnsi="Times New Roman" w:cs="Times New Roman"/>
          <w:sz w:val="28"/>
          <w:szCs w:val="28"/>
        </w:rPr>
        <w:t>о</w:t>
      </w:r>
      <w:r w:rsidRPr="00586D39">
        <w:rPr>
          <w:rFonts w:ascii="Times New Roman" w:hAnsi="Times New Roman" w:cs="Times New Roman"/>
          <w:sz w:val="28"/>
          <w:szCs w:val="28"/>
        </w:rPr>
        <w:t>ванным государством, обществом и личностью. Иностранный язык стал в по</w:t>
      </w:r>
      <w:r w:rsidRPr="00586D39">
        <w:rPr>
          <w:rFonts w:ascii="Times New Roman" w:hAnsi="Times New Roman" w:cs="Times New Roman"/>
          <w:sz w:val="28"/>
          <w:szCs w:val="28"/>
        </w:rPr>
        <w:t>л</w:t>
      </w:r>
      <w:r w:rsidRPr="00586D39">
        <w:rPr>
          <w:rFonts w:ascii="Times New Roman" w:hAnsi="Times New Roman" w:cs="Times New Roman"/>
          <w:sz w:val="28"/>
          <w:szCs w:val="28"/>
        </w:rPr>
        <w:t>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учащихся, их общеобразовательного потенциала.    В настоящее время в России интенси</w:t>
      </w:r>
      <w:r w:rsidRPr="00586D39">
        <w:rPr>
          <w:rFonts w:ascii="Times New Roman" w:hAnsi="Times New Roman" w:cs="Times New Roman"/>
          <w:sz w:val="28"/>
          <w:szCs w:val="28"/>
        </w:rPr>
        <w:t>в</w:t>
      </w:r>
      <w:r w:rsidRPr="00586D39">
        <w:rPr>
          <w:rFonts w:ascii="Times New Roman" w:hAnsi="Times New Roman" w:cs="Times New Roman"/>
          <w:sz w:val="28"/>
          <w:szCs w:val="28"/>
        </w:rPr>
        <w:t>но развиваются школы нового типа: гимназии, лицеи, авторские школы, центры дополнительного образования, центры развития ребенка, в которых также даё</w:t>
      </w:r>
      <w:r w:rsidRPr="00586D39">
        <w:rPr>
          <w:rFonts w:ascii="Times New Roman" w:hAnsi="Times New Roman" w:cs="Times New Roman"/>
          <w:sz w:val="28"/>
          <w:szCs w:val="28"/>
        </w:rPr>
        <w:t>т</w:t>
      </w:r>
      <w:r w:rsidRPr="00586D39">
        <w:rPr>
          <w:rFonts w:ascii="Times New Roman" w:hAnsi="Times New Roman" w:cs="Times New Roman"/>
          <w:sz w:val="28"/>
          <w:szCs w:val="28"/>
        </w:rPr>
        <w:t>ся подготовка на одном из иностранных языков. Многие из них сформиров</w:t>
      </w:r>
      <w:r w:rsidRPr="00586D39">
        <w:rPr>
          <w:rFonts w:ascii="Times New Roman" w:hAnsi="Times New Roman" w:cs="Times New Roman"/>
          <w:sz w:val="28"/>
          <w:szCs w:val="28"/>
        </w:rPr>
        <w:t>а</w:t>
      </w:r>
      <w:r w:rsidRPr="00586D39">
        <w:rPr>
          <w:rFonts w:ascii="Times New Roman" w:hAnsi="Times New Roman" w:cs="Times New Roman"/>
          <w:sz w:val="28"/>
          <w:szCs w:val="28"/>
        </w:rPr>
        <w:t xml:space="preserve">лись на базе традиционных языковых школ. </w:t>
      </w:r>
      <w:r w:rsidR="00302212">
        <w:rPr>
          <w:rFonts w:ascii="Times New Roman" w:hAnsi="Times New Roman" w:cs="Times New Roman"/>
          <w:sz w:val="28"/>
          <w:szCs w:val="28"/>
        </w:rPr>
        <w:t>П</w:t>
      </w:r>
      <w:r w:rsidRPr="00586D39">
        <w:rPr>
          <w:rFonts w:ascii="Times New Roman" w:hAnsi="Times New Roman" w:cs="Times New Roman"/>
          <w:sz w:val="28"/>
          <w:szCs w:val="28"/>
        </w:rPr>
        <w:t>роизошли существенные измен</w:t>
      </w:r>
      <w:r w:rsidRPr="00586D39">
        <w:rPr>
          <w:rFonts w:ascii="Times New Roman" w:hAnsi="Times New Roman" w:cs="Times New Roman"/>
          <w:sz w:val="28"/>
          <w:szCs w:val="28"/>
        </w:rPr>
        <w:t>е</w:t>
      </w:r>
      <w:r w:rsidRPr="00586D39">
        <w:rPr>
          <w:rFonts w:ascii="Times New Roman" w:hAnsi="Times New Roman" w:cs="Times New Roman"/>
          <w:sz w:val="28"/>
          <w:szCs w:val="28"/>
        </w:rPr>
        <w:t>ния в социокультурном контексте изучения иностранных языков в России.  Всё это привело к необходимости переосмыслить цели, задачи, содержание и те</w:t>
      </w:r>
      <w:r w:rsidRPr="00586D39">
        <w:rPr>
          <w:rFonts w:ascii="Times New Roman" w:hAnsi="Times New Roman" w:cs="Times New Roman"/>
          <w:sz w:val="28"/>
          <w:szCs w:val="28"/>
        </w:rPr>
        <w:t>х</w:t>
      </w:r>
      <w:r w:rsidRPr="00586D39">
        <w:rPr>
          <w:rFonts w:ascii="Times New Roman" w:hAnsi="Times New Roman" w:cs="Times New Roman"/>
          <w:sz w:val="28"/>
          <w:szCs w:val="28"/>
        </w:rPr>
        <w:t>нологии обучения иностранному языку в стране, обновить языковое образов</w:t>
      </w:r>
      <w:r w:rsidRPr="00586D39">
        <w:rPr>
          <w:rFonts w:ascii="Times New Roman" w:hAnsi="Times New Roman" w:cs="Times New Roman"/>
          <w:sz w:val="28"/>
          <w:szCs w:val="28"/>
        </w:rPr>
        <w:t>а</w:t>
      </w:r>
      <w:r w:rsidRPr="00586D39">
        <w:rPr>
          <w:rFonts w:ascii="Times New Roman" w:hAnsi="Times New Roman" w:cs="Times New Roman"/>
          <w:sz w:val="28"/>
          <w:szCs w:val="28"/>
        </w:rPr>
        <w:t xml:space="preserve">ние, учитывая при этом богатейший национальный и международный опыт в обучении иностранного языка.  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То, что без знания иностранных языков совр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менному человеку обойтись невозможно, стало очевидным почти для всех. И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менился и возраст учащихся. Если до сих пор методика ориентировалась, пр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жде всего на школьников, то теперь родители стремятся как можно раньше н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чать обучение детей иностранному языку. Тем более</w:t>
      </w:r>
      <w:r w:rsidR="003022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дошкольный возраст признан психологами наиболее благоприятным периодом для этого вида де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тельности.Ученые - приверженцы раннего развития считают, что нужно нач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нать развивать ребенка как можно раньше. Как в отечественной, так и в зар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бежной психологии есть данные о том, что ребенок овладевает иностранным языком легче, чем вз</w:t>
      </w:r>
      <w:r w:rsidR="00E42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рослый. 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Поэтому обучение иностранному языку</w:t>
      </w:r>
      <w:r w:rsidRPr="00586D39">
        <w:rPr>
          <w:rFonts w:ascii="Times New Roman" w:hAnsi="Times New Roman" w:cs="Times New Roman"/>
          <w:sz w:val="28"/>
          <w:szCs w:val="28"/>
        </w:rPr>
        <w:t xml:space="preserve"> следует начинать уже в дошкольном возрасте.</w:t>
      </w:r>
    </w:p>
    <w:p w:rsidR="00302212" w:rsidRDefault="00302212" w:rsidP="00E4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04" w:rsidRDefault="00302212" w:rsidP="00302212">
      <w:pPr>
        <w:spacing w:after="0" w:line="240" w:lineRule="auto"/>
        <w:ind w:firstLine="709"/>
        <w:jc w:val="both"/>
        <w:rPr>
          <w:color w:val="000000"/>
        </w:rPr>
      </w:pPr>
      <w:r w:rsidRPr="00302212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 общеразв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вающей программы</w:t>
      </w:r>
      <w:r w:rsidR="008A4BB4">
        <w:rPr>
          <w:rFonts w:ascii="Times New Roman" w:hAnsi="Times New Roman" w:cs="Times New Roman"/>
          <w:sz w:val="28"/>
          <w:szCs w:val="28"/>
        </w:rPr>
        <w:t xml:space="preserve"> «Английский для малышей</w:t>
      </w:r>
      <w:r w:rsidR="008A4BB4" w:rsidRPr="008A4BB4">
        <w:rPr>
          <w:rFonts w:ascii="Times New Roman" w:hAnsi="Times New Roman" w:cs="Times New Roman"/>
          <w:sz w:val="28"/>
          <w:szCs w:val="28"/>
        </w:rPr>
        <w:t xml:space="preserve">» </w:t>
      </w:r>
      <w:r w:rsidRPr="00302212">
        <w:rPr>
          <w:rFonts w:ascii="Times New Roman" w:eastAsia="Times New Roman" w:hAnsi="Times New Roman" w:cs="Times New Roman"/>
          <w:sz w:val="28"/>
          <w:szCs w:val="28"/>
        </w:rPr>
        <w:t>имеет социально - педагогич</w:t>
      </w:r>
      <w:r w:rsidRPr="003022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2212">
        <w:rPr>
          <w:rFonts w:ascii="Times New Roman" w:eastAsia="Times New Roman" w:hAnsi="Times New Roman" w:cs="Times New Roman"/>
          <w:sz w:val="28"/>
          <w:szCs w:val="28"/>
        </w:rPr>
        <w:t>скую направленность, так как</w:t>
      </w:r>
      <w:r w:rsidR="008A4BB4" w:rsidRPr="008A4BB4">
        <w:rPr>
          <w:rFonts w:ascii="Times New Roman" w:hAnsi="Times New Roman" w:cs="Times New Roman"/>
          <w:sz w:val="28"/>
          <w:szCs w:val="28"/>
        </w:rPr>
        <w:t>предназначена для</w:t>
      </w:r>
      <w:r w:rsidR="008A4BB4" w:rsidRPr="008A4BB4">
        <w:rPr>
          <w:rFonts w:ascii="Times New Roman" w:hAnsi="Times New Roman" w:cs="Times New Roman"/>
          <w:color w:val="000000"/>
          <w:sz w:val="28"/>
          <w:szCs w:val="28"/>
        </w:rPr>
        <w:t xml:space="preserve"> погружения  и формирования познава</w:t>
      </w:r>
      <w:r w:rsidR="00E117AB">
        <w:rPr>
          <w:rFonts w:ascii="Times New Roman" w:hAnsi="Times New Roman" w:cs="Times New Roman"/>
          <w:color w:val="000000"/>
          <w:sz w:val="28"/>
          <w:szCs w:val="28"/>
        </w:rPr>
        <w:t>тельного интереса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детейдошкольного возраста </w:t>
      </w:r>
      <w:r w:rsidR="008A4BB4" w:rsidRPr="008A4BB4">
        <w:rPr>
          <w:rFonts w:ascii="Times New Roman" w:hAnsi="Times New Roman" w:cs="Times New Roman"/>
          <w:color w:val="000000"/>
          <w:sz w:val="28"/>
          <w:szCs w:val="28"/>
        </w:rPr>
        <w:t xml:space="preserve"> к иностранному языку и культуре чужой страны</w:t>
      </w:r>
      <w:r w:rsidR="008A4BB4">
        <w:rPr>
          <w:color w:val="000000"/>
        </w:rPr>
        <w:t xml:space="preserve">. </w:t>
      </w:r>
    </w:p>
    <w:p w:rsidR="00302212" w:rsidRPr="00F1387F" w:rsidRDefault="00302212" w:rsidP="00E4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87F" w:rsidRDefault="00972B8A" w:rsidP="00E42B04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Актуальность, </w:t>
      </w:r>
      <w:r w:rsidR="00851C6B" w:rsidRPr="00851C6B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, педагогическая целесообразность </w:t>
      </w:r>
      <w:r w:rsidR="00851C6B" w:rsidRPr="00851C6B">
        <w:rPr>
          <w:rFonts w:ascii="Times New Roman" w:hAnsi="Times New Roman" w:cs="Times New Roman"/>
          <w:b/>
          <w:sz w:val="28"/>
          <w:szCs w:val="28"/>
        </w:rPr>
        <w:t xml:space="preserve"> програ</w:t>
      </w:r>
      <w:r w:rsidR="00851C6B" w:rsidRPr="00851C6B">
        <w:rPr>
          <w:rFonts w:ascii="Times New Roman" w:hAnsi="Times New Roman" w:cs="Times New Roman"/>
          <w:b/>
          <w:sz w:val="28"/>
          <w:szCs w:val="28"/>
        </w:rPr>
        <w:t>м</w:t>
      </w:r>
      <w:r w:rsidR="00851C6B" w:rsidRPr="00851C6B">
        <w:rPr>
          <w:rFonts w:ascii="Times New Roman" w:hAnsi="Times New Roman" w:cs="Times New Roman"/>
          <w:b/>
          <w:sz w:val="28"/>
          <w:szCs w:val="28"/>
        </w:rPr>
        <w:t>мы</w:t>
      </w:r>
    </w:p>
    <w:p w:rsidR="00972B8A" w:rsidRDefault="00972B8A" w:rsidP="00972B8A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Новизна</w:t>
      </w:r>
      <w:r w:rsidRPr="005D785C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том, что она рассматривается как система использования английского языка в раз</w:t>
      </w:r>
      <w:r>
        <w:rPr>
          <w:rFonts w:ascii="Times New Roman" w:eastAsia="Calibri" w:hAnsi="Times New Roman" w:cs="Times New Roman"/>
          <w:sz w:val="28"/>
          <w:szCs w:val="28"/>
        </w:rPr>
        <w:t>витии индивидуальности 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школьника</w:t>
      </w:r>
      <w:r w:rsidRPr="005D785C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sz w:val="28"/>
          <w:szCs w:val="28"/>
        </w:rPr>
        <w:t>примене</w:t>
      </w:r>
      <w:r w:rsidRPr="005D785C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системы методов и приё</w:t>
      </w:r>
      <w:r w:rsidRPr="005D785C">
        <w:rPr>
          <w:rFonts w:ascii="Times New Roman" w:eastAsia="Calibri" w:hAnsi="Times New Roman" w:cs="Times New Roman"/>
          <w:sz w:val="28"/>
          <w:szCs w:val="28"/>
        </w:rPr>
        <w:t>мов, нацеленных на форм</w:t>
      </w:r>
      <w:r w:rsidRPr="005D785C">
        <w:rPr>
          <w:rFonts w:ascii="Times New Roman" w:eastAsia="Calibri" w:hAnsi="Times New Roman" w:cs="Times New Roman"/>
          <w:sz w:val="28"/>
          <w:szCs w:val="28"/>
        </w:rPr>
        <w:t>и</w:t>
      </w:r>
      <w:r w:rsidRPr="005D785C">
        <w:rPr>
          <w:rFonts w:ascii="Times New Roman" w:eastAsia="Calibri" w:hAnsi="Times New Roman" w:cs="Times New Roman"/>
          <w:sz w:val="28"/>
          <w:szCs w:val="28"/>
        </w:rPr>
        <w:t>рование коммуникативных н</w:t>
      </w:r>
      <w:r>
        <w:rPr>
          <w:rFonts w:ascii="Times New Roman" w:eastAsia="Calibri" w:hAnsi="Times New Roman" w:cs="Times New Roman"/>
          <w:sz w:val="28"/>
          <w:szCs w:val="28"/>
        </w:rPr>
        <w:t>авыков иноязычной речи, развитии</w:t>
      </w:r>
      <w:r w:rsidRPr="005D785C">
        <w:rPr>
          <w:rFonts w:ascii="Times New Roman" w:eastAsia="Calibri" w:hAnsi="Times New Roman" w:cs="Times New Roman"/>
          <w:sz w:val="28"/>
          <w:szCs w:val="28"/>
        </w:rPr>
        <w:t xml:space="preserve"> интереса к из</w:t>
      </w:r>
      <w:r w:rsidRPr="005D785C">
        <w:rPr>
          <w:rFonts w:ascii="Times New Roman" w:eastAsia="Calibri" w:hAnsi="Times New Roman" w:cs="Times New Roman"/>
          <w:sz w:val="28"/>
          <w:szCs w:val="28"/>
        </w:rPr>
        <w:t>у</w:t>
      </w:r>
      <w:r w:rsidRPr="005D785C">
        <w:rPr>
          <w:rFonts w:ascii="Times New Roman" w:eastAsia="Calibri" w:hAnsi="Times New Roman" w:cs="Times New Roman"/>
          <w:sz w:val="28"/>
          <w:szCs w:val="28"/>
        </w:rPr>
        <w:t>чению иностранного языка.</w:t>
      </w:r>
    </w:p>
    <w:p w:rsidR="00972B8A" w:rsidRPr="00FB237E" w:rsidRDefault="00972B8A" w:rsidP="00972B8A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991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636991">
        <w:rPr>
          <w:rFonts w:ascii="Times New Roman" w:eastAsia="Calibri" w:hAnsi="Times New Roman" w:cs="Times New Roman"/>
          <w:sz w:val="28"/>
          <w:szCs w:val="28"/>
        </w:rPr>
        <w:t>создания данной программы обусловлена целью совр</w:t>
      </w:r>
      <w:r w:rsidRPr="00636991">
        <w:rPr>
          <w:rFonts w:ascii="Times New Roman" w:eastAsia="Calibri" w:hAnsi="Times New Roman" w:cs="Times New Roman"/>
          <w:sz w:val="28"/>
          <w:szCs w:val="28"/>
        </w:rPr>
        <w:t>е</w:t>
      </w:r>
      <w:r w:rsidRPr="00636991">
        <w:rPr>
          <w:rFonts w:ascii="Times New Roman" w:eastAsia="Calibri" w:hAnsi="Times New Roman" w:cs="Times New Roman"/>
          <w:sz w:val="28"/>
          <w:szCs w:val="28"/>
        </w:rPr>
        <w:t xml:space="preserve">менного образования, включающего в себя воспитание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дошкольного возраста </w:t>
      </w:r>
      <w:r w:rsidRPr="00636991">
        <w:rPr>
          <w:rFonts w:ascii="Times New Roman" w:eastAsia="Calibri" w:hAnsi="Times New Roman" w:cs="Times New Roman"/>
          <w:sz w:val="28"/>
          <w:szCs w:val="28"/>
        </w:rPr>
        <w:t>положительного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отношения к иностранному языку и развитие </w:t>
      </w:r>
      <w:r w:rsidRPr="00636991">
        <w:rPr>
          <w:rFonts w:ascii="Times New Roman" w:eastAsia="Calibri" w:hAnsi="Times New Roman" w:cs="Times New Roman"/>
          <w:sz w:val="28"/>
          <w:szCs w:val="28"/>
        </w:rPr>
        <w:t xml:space="preserve"> творч</w:t>
      </w:r>
      <w:r w:rsidRPr="0063699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636991">
        <w:rPr>
          <w:rFonts w:ascii="Times New Roman" w:eastAsia="Calibri" w:hAnsi="Times New Roman" w:cs="Times New Roman"/>
          <w:sz w:val="28"/>
          <w:szCs w:val="28"/>
        </w:rPr>
        <w:t xml:space="preserve"> потенциал</w:t>
      </w:r>
      <w:r>
        <w:rPr>
          <w:rFonts w:ascii="Times New Roman" w:eastAsia="Calibri" w:hAnsi="Times New Roman" w:cs="Times New Roman"/>
          <w:sz w:val="28"/>
          <w:szCs w:val="28"/>
        </w:rPr>
        <w:t>а ребенка</w:t>
      </w:r>
      <w:r w:rsidRPr="006369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2B8A" w:rsidRDefault="00972B8A" w:rsidP="00972B8A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37E">
        <w:rPr>
          <w:rFonts w:ascii="Times New Roman" w:eastAsia="Calibri" w:hAnsi="Times New Roman" w:cs="Times New Roman"/>
          <w:sz w:val="28"/>
          <w:szCs w:val="28"/>
        </w:rPr>
        <w:t>Поскольку основной целью обучения английскому языку является фо</w:t>
      </w:r>
      <w:r w:rsidRPr="00FB237E">
        <w:rPr>
          <w:rFonts w:ascii="Times New Roman" w:eastAsia="Calibri" w:hAnsi="Times New Roman" w:cs="Times New Roman"/>
          <w:sz w:val="28"/>
          <w:szCs w:val="28"/>
        </w:rPr>
        <w:t>р</w:t>
      </w:r>
      <w:r w:rsidRPr="00FB237E">
        <w:rPr>
          <w:rFonts w:ascii="Times New Roman" w:eastAsia="Calibri" w:hAnsi="Times New Roman" w:cs="Times New Roman"/>
          <w:sz w:val="28"/>
          <w:szCs w:val="28"/>
        </w:rPr>
        <w:t>мирование у детей коммуникативных умений, то в качестве минимальных тр</w:t>
      </w:r>
      <w:r w:rsidRPr="00FB237E">
        <w:rPr>
          <w:rFonts w:ascii="Times New Roman" w:eastAsia="Calibri" w:hAnsi="Times New Roman" w:cs="Times New Roman"/>
          <w:sz w:val="28"/>
          <w:szCs w:val="28"/>
        </w:rPr>
        <w:t>е</w:t>
      </w:r>
      <w:r w:rsidRPr="00FB237E">
        <w:rPr>
          <w:rFonts w:ascii="Times New Roman" w:eastAsia="Calibri" w:hAnsi="Times New Roman" w:cs="Times New Roman"/>
          <w:sz w:val="28"/>
          <w:szCs w:val="28"/>
        </w:rPr>
        <w:t>бований в программе указываются требования к овладению коммуникативн</w:t>
      </w:r>
      <w:r w:rsidRPr="00FB237E">
        <w:rPr>
          <w:rFonts w:ascii="Times New Roman" w:eastAsia="Calibri" w:hAnsi="Times New Roman" w:cs="Times New Roman"/>
          <w:sz w:val="28"/>
          <w:szCs w:val="28"/>
        </w:rPr>
        <w:t>ы</w:t>
      </w:r>
      <w:r w:rsidRPr="00FB237E">
        <w:rPr>
          <w:rFonts w:ascii="Times New Roman" w:eastAsia="Calibri" w:hAnsi="Times New Roman" w:cs="Times New Roman"/>
          <w:sz w:val="28"/>
          <w:szCs w:val="28"/>
        </w:rPr>
        <w:t xml:space="preserve">ми умениями (говорением, </w:t>
      </w:r>
      <w:proofErr w:type="spellStart"/>
      <w:r w:rsidRPr="00FB237E">
        <w:rPr>
          <w:rFonts w:ascii="Times New Roman" w:eastAsia="Calibri" w:hAnsi="Times New Roman" w:cs="Times New Roman"/>
          <w:sz w:val="28"/>
          <w:szCs w:val="28"/>
        </w:rPr>
        <w:t>аудированием</w:t>
      </w:r>
      <w:proofErr w:type="spellEnd"/>
      <w:r w:rsidRPr="00FB237E">
        <w:rPr>
          <w:rFonts w:ascii="Times New Roman" w:eastAsia="Calibri" w:hAnsi="Times New Roman" w:cs="Times New Roman"/>
          <w:sz w:val="28"/>
          <w:szCs w:val="28"/>
        </w:rPr>
        <w:t>, чтением и письмом). Остальные с</w:t>
      </w:r>
      <w:r w:rsidRPr="00FB237E">
        <w:rPr>
          <w:rFonts w:ascii="Times New Roman" w:eastAsia="Calibri" w:hAnsi="Times New Roman" w:cs="Times New Roman"/>
          <w:sz w:val="28"/>
          <w:szCs w:val="28"/>
        </w:rPr>
        <w:t>о</w:t>
      </w:r>
      <w:r w:rsidRPr="00FB237E">
        <w:rPr>
          <w:rFonts w:ascii="Times New Roman" w:eastAsia="Calibri" w:hAnsi="Times New Roman" w:cs="Times New Roman"/>
          <w:sz w:val="28"/>
          <w:szCs w:val="28"/>
        </w:rPr>
        <w:t>ставляющие коммуникативной компетенции (социокультурная, языковая, учебно-познавательная и компенсаторная компетенции) проверяются опоср</w:t>
      </w:r>
      <w:r w:rsidRPr="00FB237E">
        <w:rPr>
          <w:rFonts w:ascii="Times New Roman" w:eastAsia="Calibri" w:hAnsi="Times New Roman" w:cs="Times New Roman"/>
          <w:sz w:val="28"/>
          <w:szCs w:val="28"/>
        </w:rPr>
        <w:t>е</w:t>
      </w:r>
      <w:r w:rsidRPr="00FB237E">
        <w:rPr>
          <w:rFonts w:ascii="Times New Roman" w:eastAsia="Calibri" w:hAnsi="Times New Roman" w:cs="Times New Roman"/>
          <w:sz w:val="28"/>
          <w:szCs w:val="28"/>
        </w:rPr>
        <w:t>дованно в ходе осуществления обучающимися деятельности общения.</w:t>
      </w:r>
    </w:p>
    <w:p w:rsidR="00972B8A" w:rsidRDefault="00972B8A" w:rsidP="00972B8A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66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ребенок получает дополнительные знания о культуре своей страны и зарубе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ных стран. У дошкольника речевые, творческие, познавательные способности.</w:t>
      </w:r>
    </w:p>
    <w:p w:rsidR="00972B8A" w:rsidRPr="00972B8A" w:rsidRDefault="00972B8A" w:rsidP="00972B8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B8A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972B8A">
        <w:rPr>
          <w:rFonts w:ascii="Times New Roman" w:hAnsi="Times New Roman" w:cs="Times New Roman"/>
          <w:sz w:val="28"/>
          <w:szCs w:val="28"/>
        </w:rPr>
        <w:t>д</w:t>
      </w:r>
      <w:r w:rsidRPr="00B44512">
        <w:rPr>
          <w:rFonts w:ascii="Times New Roman" w:eastAsia="Calibri" w:hAnsi="Times New Roman" w:cs="Times New Roman"/>
          <w:sz w:val="28"/>
          <w:szCs w:val="28"/>
        </w:rPr>
        <w:t>анной программы является сама орган</w:t>
      </w:r>
      <w:r w:rsidRPr="00B44512">
        <w:rPr>
          <w:rFonts w:ascii="Times New Roman" w:eastAsia="Calibri" w:hAnsi="Times New Roman" w:cs="Times New Roman"/>
          <w:sz w:val="28"/>
          <w:szCs w:val="28"/>
        </w:rPr>
        <w:t>и</w:t>
      </w:r>
      <w:r w:rsidRPr="00B44512">
        <w:rPr>
          <w:rFonts w:ascii="Times New Roman" w:eastAsia="Calibri" w:hAnsi="Times New Roman" w:cs="Times New Roman"/>
          <w:sz w:val="28"/>
          <w:szCs w:val="28"/>
        </w:rPr>
        <w:t xml:space="preserve">зация дополнительного обучения по иностранному языку </w:t>
      </w:r>
      <w:r>
        <w:rPr>
          <w:rFonts w:ascii="Times New Roman" w:eastAsia="Calibri" w:hAnsi="Times New Roman" w:cs="Times New Roman"/>
          <w:sz w:val="28"/>
          <w:szCs w:val="28"/>
        </w:rPr>
        <w:t>для дошкольников</w:t>
      </w:r>
      <w:r w:rsidRPr="00B44512">
        <w:rPr>
          <w:rFonts w:ascii="Times New Roman" w:eastAsia="Calibri" w:hAnsi="Times New Roman" w:cs="Times New Roman"/>
          <w:sz w:val="28"/>
          <w:szCs w:val="28"/>
        </w:rPr>
        <w:t>, учитывая психофизиологические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B44512">
        <w:rPr>
          <w:rFonts w:ascii="Times New Roman" w:eastAsia="Calibri" w:hAnsi="Times New Roman" w:cs="Times New Roman"/>
          <w:sz w:val="28"/>
          <w:szCs w:val="28"/>
        </w:rPr>
        <w:t xml:space="preserve">, в частности, детей этой возрастной </w:t>
      </w:r>
      <w:proofErr w:type="gramStart"/>
      <w:r w:rsidRPr="00B44512">
        <w:rPr>
          <w:rFonts w:ascii="Times New Roman" w:eastAsia="Calibri" w:hAnsi="Times New Roman" w:cs="Times New Roman"/>
          <w:sz w:val="28"/>
          <w:szCs w:val="28"/>
        </w:rPr>
        <w:t>группы</w:t>
      </w:r>
      <w:proofErr w:type="gramEnd"/>
      <w:r w:rsidRPr="00B44512">
        <w:rPr>
          <w:rFonts w:ascii="Times New Roman" w:eastAsia="Calibri" w:hAnsi="Times New Roman" w:cs="Times New Roman"/>
          <w:sz w:val="28"/>
          <w:szCs w:val="28"/>
        </w:rPr>
        <w:t xml:space="preserve"> интересует сам процесс получения знаний, и чем он разн</w:t>
      </w:r>
      <w:r w:rsidRPr="00B44512">
        <w:rPr>
          <w:rFonts w:ascii="Times New Roman" w:eastAsia="Calibri" w:hAnsi="Times New Roman" w:cs="Times New Roman"/>
          <w:sz w:val="28"/>
          <w:szCs w:val="28"/>
        </w:rPr>
        <w:t>о</w:t>
      </w:r>
      <w:r w:rsidRPr="00B44512">
        <w:rPr>
          <w:rFonts w:ascii="Times New Roman" w:eastAsia="Calibri" w:hAnsi="Times New Roman" w:cs="Times New Roman"/>
          <w:sz w:val="28"/>
          <w:szCs w:val="28"/>
        </w:rPr>
        <w:t>образнее по форме и ярче по содержанию, чем меньше напряжён и обязателен, тем эффективнее будет восприятие предлагаемог</w:t>
      </w:r>
      <w:r>
        <w:rPr>
          <w:rFonts w:ascii="Times New Roman" w:eastAsia="Calibri" w:hAnsi="Times New Roman" w:cs="Times New Roman"/>
          <w:sz w:val="28"/>
          <w:szCs w:val="28"/>
        </w:rPr>
        <w:t>о материала. Диалоги, ри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мовки</w:t>
      </w:r>
      <w:r w:rsidRPr="00B44512">
        <w:rPr>
          <w:rFonts w:ascii="Times New Roman" w:eastAsia="Calibri" w:hAnsi="Times New Roman" w:cs="Times New Roman"/>
          <w:sz w:val="28"/>
          <w:szCs w:val="28"/>
        </w:rPr>
        <w:t>, скороговорки, физкультминутки, а также своевременное поощрени</w:t>
      </w:r>
      <w:r>
        <w:rPr>
          <w:rFonts w:ascii="Times New Roman" w:eastAsia="Calibri" w:hAnsi="Times New Roman" w:cs="Times New Roman"/>
          <w:sz w:val="28"/>
          <w:szCs w:val="28"/>
        </w:rPr>
        <w:t>е у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пешной деятельности, помогают</w:t>
      </w:r>
      <w:r w:rsidRPr="00B44512">
        <w:rPr>
          <w:rFonts w:ascii="Times New Roman" w:eastAsia="Calibri" w:hAnsi="Times New Roman" w:cs="Times New Roman"/>
          <w:sz w:val="28"/>
          <w:szCs w:val="28"/>
        </w:rPr>
        <w:t xml:space="preserve"> не только избавить детей от страха перед н</w:t>
      </w:r>
      <w:r w:rsidRPr="00B44512">
        <w:rPr>
          <w:rFonts w:ascii="Times New Roman" w:eastAsia="Calibri" w:hAnsi="Times New Roman" w:cs="Times New Roman"/>
          <w:sz w:val="28"/>
          <w:szCs w:val="28"/>
        </w:rPr>
        <w:t>е</w:t>
      </w:r>
      <w:r w:rsidRPr="00B44512">
        <w:rPr>
          <w:rFonts w:ascii="Times New Roman" w:eastAsia="Calibri" w:hAnsi="Times New Roman" w:cs="Times New Roman"/>
          <w:sz w:val="28"/>
          <w:szCs w:val="28"/>
        </w:rPr>
        <w:t xml:space="preserve">известным  трудным и обязательным, удержать и развить интерес, но и </w:t>
      </w:r>
      <w:r>
        <w:rPr>
          <w:rFonts w:ascii="Times New Roman" w:eastAsia="Calibri" w:hAnsi="Times New Roman" w:cs="Times New Roman"/>
          <w:sz w:val="28"/>
          <w:szCs w:val="28"/>
        </w:rPr>
        <w:t>спосо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ствуют повышению качества знаний </w:t>
      </w:r>
      <w:r w:rsidRPr="00B44512">
        <w:rPr>
          <w:rFonts w:ascii="Times New Roman" w:eastAsia="Calibri" w:hAnsi="Times New Roman" w:cs="Times New Roman"/>
          <w:sz w:val="28"/>
          <w:szCs w:val="28"/>
        </w:rPr>
        <w:t xml:space="preserve">в дальнейшем изучении иностранного языка. </w:t>
      </w:r>
    </w:p>
    <w:p w:rsidR="004F227D" w:rsidRDefault="004F227D" w:rsidP="002302E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 - </w:t>
      </w:r>
      <w:r w:rsidR="00586D39" w:rsidRPr="00586D39">
        <w:rPr>
          <w:rFonts w:ascii="Times New Roman" w:hAnsi="Times New Roman" w:cs="Times New Roman"/>
          <w:sz w:val="28"/>
          <w:szCs w:val="28"/>
        </w:rPr>
        <w:t>Данная программа охватывает образовательную область обучения а</w:t>
      </w:r>
      <w:r w:rsidR="00F1387F">
        <w:rPr>
          <w:rFonts w:ascii="Times New Roman" w:hAnsi="Times New Roman" w:cs="Times New Roman"/>
          <w:sz w:val="28"/>
          <w:szCs w:val="28"/>
        </w:rPr>
        <w:t xml:space="preserve">нглийскому языку детей 5-7 лет </w:t>
      </w:r>
      <w:r w:rsidR="00586D39" w:rsidRPr="00586D39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  <w:r w:rsidR="00F1387F" w:rsidRPr="00586D39">
        <w:rPr>
          <w:rFonts w:ascii="Times New Roman" w:hAnsi="Times New Roman" w:cs="Times New Roman"/>
          <w:sz w:val="28"/>
          <w:szCs w:val="28"/>
        </w:rPr>
        <w:t>И рассчитана</w:t>
      </w:r>
      <w:r w:rsidR="00586D39" w:rsidRPr="00586D39">
        <w:rPr>
          <w:rFonts w:ascii="Times New Roman" w:hAnsi="Times New Roman" w:cs="Times New Roman"/>
          <w:sz w:val="28"/>
          <w:szCs w:val="28"/>
        </w:rPr>
        <w:t xml:space="preserve"> на 2   года обучения (144 часа, 72часа в год,2 часа в нед</w:t>
      </w:r>
      <w:r w:rsidR="00586D39" w:rsidRPr="00586D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лю).</w:t>
      </w:r>
      <w:r w:rsidRPr="00586D39">
        <w:rPr>
          <w:rFonts w:ascii="Times New Roman" w:hAnsi="Times New Roman" w:cs="Times New Roman"/>
          <w:sz w:val="28"/>
          <w:szCs w:val="28"/>
        </w:rPr>
        <w:t>Учитывая индивидуальные особенности данного возраста, при обучении иностранному языку, разучивание сценок, движений и игр, дети приобретают первостепенное значение, а подвижные игры чередуются с закреплением ле</w:t>
      </w:r>
      <w:r w:rsidRPr="00586D39">
        <w:rPr>
          <w:rFonts w:ascii="Times New Roman" w:hAnsi="Times New Roman" w:cs="Times New Roman"/>
          <w:sz w:val="28"/>
          <w:szCs w:val="28"/>
        </w:rPr>
        <w:t>к</w:t>
      </w:r>
      <w:r w:rsidRPr="00586D39">
        <w:rPr>
          <w:rFonts w:ascii="Times New Roman" w:hAnsi="Times New Roman" w:cs="Times New Roman"/>
          <w:sz w:val="28"/>
          <w:szCs w:val="28"/>
        </w:rPr>
        <w:t>сико-грамматического материала, выполнением творческих заданий, придум</w:t>
      </w:r>
      <w:r w:rsidRPr="00586D39">
        <w:rPr>
          <w:rFonts w:ascii="Times New Roman" w:hAnsi="Times New Roman" w:cs="Times New Roman"/>
          <w:sz w:val="28"/>
          <w:szCs w:val="28"/>
        </w:rPr>
        <w:t>ы</w:t>
      </w:r>
      <w:r w:rsidRPr="00586D39">
        <w:rPr>
          <w:rFonts w:ascii="Times New Roman" w:hAnsi="Times New Roman" w:cs="Times New Roman"/>
          <w:sz w:val="28"/>
          <w:szCs w:val="28"/>
        </w:rPr>
        <w:t xml:space="preserve">ванием рифм и т.д., то есть форма проведения занятий -  </w:t>
      </w:r>
      <w:r>
        <w:rPr>
          <w:rFonts w:ascii="Times New Roman" w:hAnsi="Times New Roman" w:cs="Times New Roman"/>
          <w:sz w:val="28"/>
          <w:szCs w:val="28"/>
        </w:rPr>
        <w:t>игровая</w:t>
      </w:r>
      <w:r w:rsidRPr="00586D39">
        <w:rPr>
          <w:rFonts w:ascii="Times New Roman" w:hAnsi="Times New Roman" w:cs="Times New Roman"/>
          <w:sz w:val="28"/>
          <w:szCs w:val="28"/>
        </w:rPr>
        <w:t xml:space="preserve">. </w:t>
      </w:r>
      <w:r w:rsidRPr="0089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Выстраивая занятия в форме театрального представления, на котором дети являются акти</w:t>
      </w:r>
      <w:r w:rsidRPr="0089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9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зрителями, становится возможным использовать природное средство о</w:t>
      </w:r>
      <w:r w:rsidRPr="0089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89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щего развития ребенка – наблюдение. Использование игры</w:t>
      </w:r>
      <w:r w:rsidRPr="0013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как основного вида </w:t>
      </w:r>
      <w:r w:rsidRPr="0013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деятельности на занятии, обеспечивают заинтересованность детей при воспр</w:t>
      </w:r>
      <w:r w:rsidRPr="0013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3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ятии материала, а также снимают возможные языковые трудности. Доступность и посильность обеспечивается четким отбором тем, которые интересны для д</w:t>
      </w:r>
      <w:r w:rsidRPr="0013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3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тей этого возраста и яркой привлекательной наглядностью.</w:t>
      </w:r>
    </w:p>
    <w:p w:rsidR="004F227D" w:rsidRPr="004F227D" w:rsidRDefault="004F227D" w:rsidP="004F227D">
      <w:pPr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27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программы, объём и сроки реализации </w:t>
      </w:r>
    </w:p>
    <w:p w:rsidR="004F227D" w:rsidRPr="004F227D" w:rsidRDefault="004F227D" w:rsidP="002302E8">
      <w:pPr>
        <w:autoSpaceDE w:val="0"/>
        <w:autoSpaceDN w:val="0"/>
        <w:adjustRightInd w:val="0"/>
        <w:spacing w:before="5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на ознакомительном</w:t>
      </w:r>
      <w:r w:rsidRPr="004F227D">
        <w:rPr>
          <w:rFonts w:ascii="Times New Roman" w:eastAsia="Times New Roman" w:hAnsi="Times New Roman" w:cs="Times New Roman"/>
          <w:sz w:val="28"/>
          <w:szCs w:val="28"/>
        </w:rPr>
        <w:t xml:space="preserve"> уровне.</w:t>
      </w:r>
    </w:p>
    <w:p w:rsidR="004F227D" w:rsidRPr="004F227D" w:rsidRDefault="004F227D" w:rsidP="002302E8">
      <w:pPr>
        <w:autoSpaceDE w:val="0"/>
        <w:autoSpaceDN w:val="0"/>
        <w:adjustRightInd w:val="0"/>
        <w:spacing w:before="5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7D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– 36</w:t>
      </w:r>
      <w:r w:rsidRPr="004F227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недель. Общее количество учебных часов за весь период обучения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144 часа</w:t>
      </w:r>
      <w:r w:rsidRPr="004F227D">
        <w:rPr>
          <w:rFonts w:ascii="Times New Roman" w:eastAsia="Times New Roman" w:hAnsi="Times New Roman" w:cs="Times New Roman"/>
          <w:sz w:val="28"/>
          <w:szCs w:val="28"/>
        </w:rPr>
        <w:t xml:space="preserve">. Срок обучения – 2 года. </w:t>
      </w:r>
    </w:p>
    <w:p w:rsidR="004F227D" w:rsidRPr="004F227D" w:rsidRDefault="004F227D" w:rsidP="002302E8">
      <w:pPr>
        <w:autoSpaceDE w:val="0"/>
        <w:autoSpaceDN w:val="0"/>
        <w:adjustRightInd w:val="0"/>
        <w:spacing w:before="5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7D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количества часов по годам обучения: </w:t>
      </w:r>
    </w:p>
    <w:p w:rsidR="004F227D" w:rsidRPr="004F227D" w:rsidRDefault="004F227D" w:rsidP="002302E8">
      <w:pPr>
        <w:autoSpaceDE w:val="0"/>
        <w:autoSpaceDN w:val="0"/>
        <w:adjustRightInd w:val="0"/>
        <w:spacing w:before="5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год обучения - 72</w:t>
      </w:r>
      <w:r w:rsidRPr="004F227D">
        <w:rPr>
          <w:rFonts w:ascii="Times New Roman" w:eastAsia="Times New Roman" w:hAnsi="Times New Roman" w:cs="Times New Roman"/>
          <w:sz w:val="28"/>
          <w:szCs w:val="28"/>
        </w:rPr>
        <w:t xml:space="preserve"> часа; </w:t>
      </w:r>
    </w:p>
    <w:p w:rsidR="004F227D" w:rsidRDefault="004F227D" w:rsidP="002302E8">
      <w:pPr>
        <w:autoSpaceDE w:val="0"/>
        <w:autoSpaceDN w:val="0"/>
        <w:adjustRightInd w:val="0"/>
        <w:spacing w:before="5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год обучения - 72</w:t>
      </w:r>
      <w:r w:rsidRPr="004F227D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4F227D" w:rsidRPr="004F227D" w:rsidRDefault="004F227D" w:rsidP="004F227D">
      <w:pPr>
        <w:autoSpaceDE w:val="0"/>
        <w:autoSpaceDN w:val="0"/>
        <w:adjustRightInd w:val="0"/>
        <w:spacing w:before="5" w:after="0" w:line="317" w:lineRule="exact"/>
        <w:ind w:left="365" w:firstLine="4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27D" w:rsidRPr="004F227D" w:rsidRDefault="004F227D" w:rsidP="004F227D">
      <w:pPr>
        <w:autoSpaceDE w:val="0"/>
        <w:autoSpaceDN w:val="0"/>
        <w:adjustRightInd w:val="0"/>
        <w:spacing w:after="0" w:line="317" w:lineRule="exact"/>
        <w:ind w:left="365" w:firstLine="4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7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 </w:t>
      </w:r>
      <w:r w:rsidRPr="004F227D">
        <w:rPr>
          <w:rFonts w:ascii="Times New Roman" w:eastAsia="Times New Roman" w:hAnsi="Times New Roman" w:cs="Times New Roman"/>
          <w:sz w:val="28"/>
          <w:szCs w:val="28"/>
        </w:rPr>
        <w:t xml:space="preserve">по данной программе - очная. </w:t>
      </w:r>
    </w:p>
    <w:p w:rsidR="004F227D" w:rsidRPr="004F227D" w:rsidRDefault="004F227D" w:rsidP="004F22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22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занятий</w:t>
      </w:r>
    </w:p>
    <w:p w:rsidR="004F227D" w:rsidRPr="004F227D" w:rsidRDefault="004F227D" w:rsidP="002302E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 год обучения (72 часа): 2 раза в неделю по 1 часу</w:t>
      </w:r>
      <w:r w:rsidRPr="004F227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F227D" w:rsidRPr="004F227D" w:rsidRDefault="004F227D" w:rsidP="002302E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22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год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(72 часа): 2 раза в неделю по 1 часу.</w:t>
      </w:r>
    </w:p>
    <w:p w:rsidR="004F227D" w:rsidRDefault="004F227D" w:rsidP="002302E8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22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одного занятия - 30</w:t>
      </w:r>
      <w:r w:rsidRPr="004F22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минут.</w:t>
      </w:r>
    </w:p>
    <w:p w:rsidR="004F227D" w:rsidRPr="004F227D" w:rsidRDefault="004F227D" w:rsidP="004F227D">
      <w:pPr>
        <w:shd w:val="clear" w:color="auto" w:fill="FFFFFF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227D" w:rsidRPr="004F227D" w:rsidRDefault="004F227D" w:rsidP="004F227D">
      <w:pPr>
        <w:autoSpaceDE w:val="0"/>
        <w:autoSpaceDN w:val="0"/>
        <w:adjustRightInd w:val="0"/>
        <w:spacing w:after="0" w:line="317" w:lineRule="exact"/>
        <w:ind w:left="365" w:firstLine="4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27D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4F227D" w:rsidRPr="004F227D" w:rsidRDefault="004F227D" w:rsidP="002302E8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7D">
        <w:rPr>
          <w:rFonts w:ascii="Times New Roman" w:eastAsia="Times New Roman" w:hAnsi="Times New Roman" w:cs="Times New Roman"/>
          <w:sz w:val="28"/>
          <w:szCs w:val="28"/>
        </w:rPr>
        <w:t>Состав группы – постоянный.  Учебные занятия каждого года обучения проводятся группами.</w:t>
      </w:r>
    </w:p>
    <w:p w:rsidR="004F227D" w:rsidRPr="004F227D" w:rsidRDefault="004F227D" w:rsidP="002302E8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7D">
        <w:rPr>
          <w:rFonts w:ascii="Times New Roman" w:eastAsia="Times New Roman" w:hAnsi="Times New Roman" w:cs="Times New Roman"/>
          <w:sz w:val="28"/>
          <w:szCs w:val="28"/>
        </w:rPr>
        <w:t xml:space="preserve">Формы организации деятельности обучающихся: групповая, работа в </w:t>
      </w:r>
      <w:proofErr w:type="spellStart"/>
      <w:r w:rsidRPr="004F227D">
        <w:rPr>
          <w:rFonts w:ascii="Times New Roman" w:eastAsia="Times New Roman" w:hAnsi="Times New Roman" w:cs="Times New Roman"/>
          <w:sz w:val="28"/>
          <w:szCs w:val="28"/>
        </w:rPr>
        <w:t>микрогруппах</w:t>
      </w:r>
      <w:proofErr w:type="spellEnd"/>
      <w:r w:rsidRPr="004F227D">
        <w:rPr>
          <w:rFonts w:ascii="Times New Roman" w:eastAsia="Times New Roman" w:hAnsi="Times New Roman" w:cs="Times New Roman"/>
          <w:sz w:val="28"/>
          <w:szCs w:val="28"/>
        </w:rPr>
        <w:t xml:space="preserve">, парах, индивидуальная. Выбор этих форм зависит от цели, типа занятия, сложности преподаваемого материала. </w:t>
      </w:r>
    </w:p>
    <w:p w:rsidR="004F227D" w:rsidRDefault="004F227D" w:rsidP="002302E8">
      <w:pPr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7D">
        <w:rPr>
          <w:rFonts w:ascii="Times New Roman" w:eastAsia="Times New Roman" w:hAnsi="Times New Roman" w:cs="Times New Roman"/>
          <w:sz w:val="28"/>
          <w:szCs w:val="28"/>
        </w:rPr>
        <w:t>Виды занятий: практические, конкурсы, игры и др.</w:t>
      </w:r>
    </w:p>
    <w:p w:rsidR="004F227D" w:rsidRPr="004F227D" w:rsidRDefault="004F227D" w:rsidP="004F227D">
      <w:pPr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55D" w:rsidRPr="00D6155D" w:rsidRDefault="00F1387F" w:rsidP="00E42B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1.2.Цель и задачи </w:t>
      </w:r>
      <w:r w:rsidR="00D6155D" w:rsidRPr="00D6155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86D39" w:rsidRPr="00586D39" w:rsidRDefault="00586D39" w:rsidP="004F2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D6155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586D39">
        <w:rPr>
          <w:rFonts w:ascii="Times New Roman" w:hAnsi="Times New Roman" w:cs="Times New Roman"/>
          <w:sz w:val="28"/>
          <w:szCs w:val="28"/>
        </w:rPr>
        <w:t xml:space="preserve"> - заложить основы для всестороннего развития ко</w:t>
      </w:r>
      <w:r w:rsidRPr="00586D39">
        <w:rPr>
          <w:rFonts w:ascii="Times New Roman" w:hAnsi="Times New Roman" w:cs="Times New Roman"/>
          <w:sz w:val="28"/>
          <w:szCs w:val="28"/>
        </w:rPr>
        <w:t>м</w:t>
      </w:r>
      <w:r w:rsidRPr="00586D39">
        <w:rPr>
          <w:rFonts w:ascii="Times New Roman" w:hAnsi="Times New Roman" w:cs="Times New Roman"/>
          <w:sz w:val="28"/>
          <w:szCs w:val="28"/>
        </w:rPr>
        <w:t>муникативной компетенции, которая формируется во всех видах речевой де</w:t>
      </w:r>
      <w:r w:rsidRPr="00586D39">
        <w:rPr>
          <w:rFonts w:ascii="Times New Roman" w:hAnsi="Times New Roman" w:cs="Times New Roman"/>
          <w:sz w:val="28"/>
          <w:szCs w:val="28"/>
        </w:rPr>
        <w:t>я</w:t>
      </w:r>
      <w:r w:rsidRPr="00586D39">
        <w:rPr>
          <w:rFonts w:ascii="Times New Roman" w:hAnsi="Times New Roman" w:cs="Times New Roman"/>
          <w:sz w:val="28"/>
          <w:szCs w:val="28"/>
        </w:rPr>
        <w:t xml:space="preserve">тельности – слушании, говорении, чтении и письме на ранней стадии изучения иностранного языка.          </w:t>
      </w:r>
    </w:p>
    <w:p w:rsidR="00E42B04" w:rsidRDefault="00586D39" w:rsidP="004F22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D39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586D39" w:rsidRPr="00586D39" w:rsidRDefault="00586D39" w:rsidP="004F22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D39">
        <w:rPr>
          <w:rFonts w:ascii="Times New Roman" w:hAnsi="Times New Roman" w:cs="Times New Roman"/>
          <w:b/>
          <w:sz w:val="28"/>
          <w:szCs w:val="28"/>
        </w:rPr>
        <w:t>1) Учебные:</w:t>
      </w:r>
    </w:p>
    <w:p w:rsidR="00586D39" w:rsidRP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сформировать умение  правильно с фонетической точки зрения повторить слова  за преподавателем, диктором;</w:t>
      </w:r>
    </w:p>
    <w:p w:rsidR="00586D39" w:rsidRP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осуществить накопление, закрепление и активизация словаря, без которого  невозможно  совершенствование  речевого   общения;</w:t>
      </w:r>
    </w:p>
    <w:p w:rsidR="00586D39" w:rsidRP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сформировать умение построения связного  высказывания, при котором речь должна  строиться преднамеренно;</w:t>
      </w:r>
    </w:p>
    <w:p w:rsidR="00586D39" w:rsidRP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lastRenderedPageBreak/>
        <w:t xml:space="preserve"> сформировать умение  связно высказываться в пределах тематики и ситуаций общения;</w:t>
      </w:r>
    </w:p>
    <w:p w:rsidR="00586D39" w:rsidRP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уметь использовать изученный лексико-грамматический материал в естественных ситуациях общения;</w:t>
      </w:r>
    </w:p>
    <w:p w:rsidR="00586D39" w:rsidRP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уметь правильно выражать свою точку зрения в пределах изученных слов и выражений; </w:t>
      </w:r>
    </w:p>
    <w:p w:rsid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Научить ребёнка понимать для чего он употребляет то или иное слово, пересказывает содержание ситуации, участвует в сценке, прослушивает или заучивает рифмовку и т.д.</w:t>
      </w:r>
    </w:p>
    <w:p w:rsid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DC">
        <w:rPr>
          <w:rFonts w:ascii="Times New Roman" w:hAnsi="Times New Roman" w:cs="Times New Roman"/>
          <w:sz w:val="28"/>
          <w:szCs w:val="28"/>
        </w:rPr>
        <w:t xml:space="preserve">научить детей общаться между собой или  </w:t>
      </w:r>
      <w:proofErr w:type="gramStart"/>
      <w:r w:rsidRPr="00B306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06DC">
        <w:rPr>
          <w:rFonts w:ascii="Times New Roman" w:hAnsi="Times New Roman" w:cs="Times New Roman"/>
          <w:sz w:val="28"/>
          <w:szCs w:val="28"/>
        </w:rPr>
        <w:t xml:space="preserve"> взрослыми в пределах игровой,  учебной и семейно-бытовой ситуаций;</w:t>
      </w:r>
    </w:p>
    <w:p w:rsidR="00586D39" w:rsidRPr="00B306DC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DC">
        <w:rPr>
          <w:rFonts w:ascii="Times New Roman" w:hAnsi="Times New Roman" w:cs="Times New Roman"/>
          <w:sz w:val="28"/>
          <w:szCs w:val="28"/>
        </w:rPr>
        <w:t>сформировать умения монол</w:t>
      </w:r>
      <w:r w:rsidR="00B306DC">
        <w:rPr>
          <w:rFonts w:ascii="Times New Roman" w:hAnsi="Times New Roman" w:cs="Times New Roman"/>
          <w:sz w:val="28"/>
          <w:szCs w:val="28"/>
        </w:rPr>
        <w:t>огической и диалогической  речи;</w:t>
      </w:r>
    </w:p>
    <w:p w:rsidR="00586D39" w:rsidRPr="00586D39" w:rsidRDefault="00586D39" w:rsidP="004F227D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овладеть порядком слов в различных видах предложений;</w:t>
      </w:r>
    </w:p>
    <w:p w:rsidR="00586D39" w:rsidRPr="00586D39" w:rsidRDefault="00586D39" w:rsidP="004F227D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изучить  алфавит английского языка и его значение в жизни;</w:t>
      </w:r>
    </w:p>
    <w:p w:rsidR="00586D39" w:rsidRPr="00586D39" w:rsidRDefault="00586D39" w:rsidP="004F227D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уметь отличать буквы от звуков;</w:t>
      </w:r>
    </w:p>
    <w:p w:rsidR="00586D39" w:rsidRPr="00586D39" w:rsidRDefault="00586D39" w:rsidP="004F227D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познакомить с употреблением  ед. и мн. Числа имен существительных;</w:t>
      </w:r>
    </w:p>
    <w:p w:rsidR="00586D39" w:rsidRPr="00586D39" w:rsidRDefault="00586D39" w:rsidP="004F227D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познакомить с особенностями употребления утвердительных и отрицательных форм глагола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tobe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havegot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lets,thereis\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thereare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;</w:t>
      </w:r>
    </w:p>
    <w:p w:rsidR="00586D39" w:rsidRPr="00586D39" w:rsidRDefault="00586D39" w:rsidP="004F227D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познакомить с употреблением глаголов в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PresentSimple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;</w:t>
      </w:r>
    </w:p>
    <w:p w:rsidR="00586D39" w:rsidRPr="00586D39" w:rsidRDefault="00586D39" w:rsidP="004F227D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научить употреблять общий вопрос;</w:t>
      </w:r>
    </w:p>
    <w:p w:rsidR="00586D39" w:rsidRPr="00586D39" w:rsidRDefault="00586D39" w:rsidP="004F227D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познакомить с модальными глаголами: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;</w:t>
      </w:r>
    </w:p>
    <w:p w:rsidR="00E42B04" w:rsidRDefault="00586D39" w:rsidP="004F227D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познакомить с формами личных, притяжательных и указательных местоимений.</w:t>
      </w:r>
    </w:p>
    <w:p w:rsidR="004F227D" w:rsidRPr="004F227D" w:rsidRDefault="004F227D" w:rsidP="004F227D">
      <w:pPr>
        <w:tabs>
          <w:tab w:val="left" w:pos="720"/>
        </w:tabs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86D39" w:rsidRPr="00586D39" w:rsidRDefault="00586D39" w:rsidP="004F227D">
      <w:pPr>
        <w:tabs>
          <w:tab w:val="left" w:pos="1440"/>
        </w:tabs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2) Развивающие:</w:t>
      </w:r>
    </w:p>
    <w:p w:rsidR="00586D39" w:rsidRP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развивать интерес у дошкольников к английскому языку, к стране изучаемого языка и к своей стране;</w:t>
      </w:r>
    </w:p>
    <w:p w:rsidR="00586D39" w:rsidRP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развивать  интеллектуальные способности и познавательную активность; </w:t>
      </w:r>
    </w:p>
    <w:p w:rsid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развивать потребность участвовать в диалоге и высказывать собственные мысли самостоятельно, спонтанно и естественно</w:t>
      </w:r>
      <w:r w:rsidR="00B306DC">
        <w:rPr>
          <w:rFonts w:ascii="Times New Roman" w:hAnsi="Times New Roman" w:cs="Times New Roman"/>
          <w:sz w:val="28"/>
          <w:szCs w:val="28"/>
        </w:rPr>
        <w:t>;</w:t>
      </w:r>
    </w:p>
    <w:p w:rsid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DC">
        <w:rPr>
          <w:rFonts w:ascii="Times New Roman" w:hAnsi="Times New Roman" w:cs="Times New Roman"/>
          <w:sz w:val="28"/>
          <w:szCs w:val="28"/>
        </w:rPr>
        <w:t xml:space="preserve">прослушать описательные тексты, диалоги, рифмовки </w:t>
      </w:r>
      <w:r w:rsidR="00B306DC" w:rsidRPr="00B306DC">
        <w:rPr>
          <w:rFonts w:ascii="Times New Roman" w:hAnsi="Times New Roman" w:cs="Times New Roman"/>
          <w:sz w:val="28"/>
          <w:szCs w:val="28"/>
        </w:rPr>
        <w:t>или загадки в исполнении педагога</w:t>
      </w:r>
      <w:r w:rsidRPr="00B306DC">
        <w:rPr>
          <w:rFonts w:ascii="Times New Roman" w:hAnsi="Times New Roman" w:cs="Times New Roman"/>
          <w:sz w:val="28"/>
          <w:szCs w:val="28"/>
        </w:rPr>
        <w:t xml:space="preserve"> и диктора и воспроизвести их;</w:t>
      </w:r>
    </w:p>
    <w:p w:rsidR="00586D39" w:rsidRPr="00B306DC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DC">
        <w:rPr>
          <w:rFonts w:ascii="Times New Roman" w:hAnsi="Times New Roman" w:cs="Times New Roman"/>
          <w:sz w:val="28"/>
          <w:szCs w:val="28"/>
        </w:rPr>
        <w:t>прослушать и постараться понять развернутый ситуативный текст с небольшим количеством незнакомых слов;</w:t>
      </w:r>
    </w:p>
    <w:p w:rsidR="00E42B04" w:rsidRDefault="00586D39" w:rsidP="004F227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развивать моторные навыки.</w:t>
      </w:r>
    </w:p>
    <w:p w:rsidR="004F227D" w:rsidRPr="004F227D" w:rsidRDefault="004F227D" w:rsidP="004F227D">
      <w:pPr>
        <w:tabs>
          <w:tab w:val="left" w:pos="720"/>
        </w:tabs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86D39" w:rsidRPr="00586D39" w:rsidRDefault="00586D39" w:rsidP="004F227D">
      <w:pPr>
        <w:tabs>
          <w:tab w:val="left" w:pos="1440"/>
        </w:tabs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3) Воспитательные:</w:t>
      </w:r>
    </w:p>
    <w:p w:rsid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 сформировать  внимательное отношение к речи собеседника и соответствующей реакции на его вопросы;</w:t>
      </w:r>
    </w:p>
    <w:p w:rsidR="00586D39" w:rsidRDefault="00586D39" w:rsidP="004F227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7B">
        <w:rPr>
          <w:rFonts w:ascii="Times New Roman" w:hAnsi="Times New Roman" w:cs="Times New Roman"/>
          <w:sz w:val="28"/>
          <w:szCs w:val="28"/>
        </w:rPr>
        <w:lastRenderedPageBreak/>
        <w:t>научит</w:t>
      </w:r>
      <w:r w:rsidR="0089647B" w:rsidRPr="0089647B">
        <w:rPr>
          <w:rFonts w:ascii="Times New Roman" w:hAnsi="Times New Roman" w:cs="Times New Roman"/>
          <w:sz w:val="28"/>
          <w:szCs w:val="28"/>
        </w:rPr>
        <w:t xml:space="preserve">ь детей понимать речь педагога </w:t>
      </w:r>
      <w:r w:rsidRPr="0089647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9647B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="004F227D">
        <w:rPr>
          <w:rFonts w:ascii="Times New Roman" w:hAnsi="Times New Roman" w:cs="Times New Roman"/>
          <w:sz w:val="28"/>
          <w:szCs w:val="28"/>
        </w:rPr>
        <w:t xml:space="preserve"> обучающихся в нормальном темпе.</w:t>
      </w:r>
    </w:p>
    <w:p w:rsidR="004F227D" w:rsidRPr="0089647B" w:rsidRDefault="004F227D" w:rsidP="004F227D">
      <w:pPr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42B04" w:rsidRPr="00E42B04" w:rsidRDefault="00E42B04" w:rsidP="00E42B04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87F" w:rsidRDefault="0011781D" w:rsidP="00E42B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F1387F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586D39" w:rsidRPr="00586D39" w:rsidRDefault="00586D39" w:rsidP="00E42B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D39">
        <w:rPr>
          <w:rFonts w:ascii="Times New Roman" w:hAnsi="Times New Roman" w:cs="Times New Roman"/>
          <w:b/>
          <w:sz w:val="28"/>
          <w:szCs w:val="28"/>
        </w:rPr>
        <w:t xml:space="preserve"> Данная программа включает в себя </w:t>
      </w:r>
      <w:r w:rsidR="0011781D">
        <w:rPr>
          <w:rFonts w:ascii="Times New Roman" w:hAnsi="Times New Roman" w:cs="Times New Roman"/>
          <w:b/>
          <w:sz w:val="28"/>
          <w:szCs w:val="28"/>
        </w:rPr>
        <w:t>следующие лексические темы</w:t>
      </w:r>
      <w:r w:rsidRPr="00586D39">
        <w:rPr>
          <w:rFonts w:ascii="Times New Roman" w:hAnsi="Times New Roman" w:cs="Times New Roman"/>
          <w:b/>
          <w:sz w:val="28"/>
          <w:szCs w:val="28"/>
        </w:rPr>
        <w:t>:</w:t>
      </w:r>
    </w:p>
    <w:p w:rsidR="00586D39" w:rsidRPr="00586D39" w:rsidRDefault="00586D39" w:rsidP="00E42B04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D39">
        <w:rPr>
          <w:rFonts w:ascii="Times New Roman" w:hAnsi="Times New Roman" w:cs="Times New Roman"/>
          <w:sz w:val="28"/>
          <w:szCs w:val="28"/>
        </w:rPr>
        <w:t>«Приветствие», «Знакомство», «Цвета», «Еда», «Части тела», «Моя семья», «Накрываем на стол», «Комната», «В парке», «Одежда», «Транспорт», В зоопарке», «Подарки на день рождения», «У доктора», «Времена года», «Режим дня», « Школа».</w:t>
      </w:r>
      <w:proofErr w:type="gramEnd"/>
    </w:p>
    <w:p w:rsidR="00586D39" w:rsidRPr="00586D39" w:rsidRDefault="0011781D" w:rsidP="00E42B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Грамматические темы</w:t>
      </w:r>
      <w:r w:rsidR="00586D39" w:rsidRPr="00586D39">
        <w:rPr>
          <w:rFonts w:ascii="Times New Roman" w:hAnsi="Times New Roman" w:cs="Times New Roman"/>
          <w:b/>
          <w:sz w:val="28"/>
          <w:szCs w:val="28"/>
        </w:rPr>
        <w:t>:</w:t>
      </w:r>
    </w:p>
    <w:p w:rsidR="00586D39" w:rsidRPr="00586D39" w:rsidRDefault="00586D39" w:rsidP="00E42B0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множественное число существительных;</w:t>
      </w:r>
    </w:p>
    <w:p w:rsidR="00586D39" w:rsidRPr="00586D39" w:rsidRDefault="00586D39" w:rsidP="00E42B0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употребление глаголов в </w:t>
      </w:r>
      <w:smartTag w:uri="urn:schemas-microsoft-com:office:smarttags" w:element="metricconverter">
        <w:smartTagPr>
          <w:attr w:name="ProductID" w:val="3 л"/>
        </w:smartTagPr>
        <w:r w:rsidRPr="00586D39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586D39">
        <w:rPr>
          <w:rFonts w:ascii="Times New Roman" w:hAnsi="Times New Roman" w:cs="Times New Roman"/>
          <w:sz w:val="28"/>
          <w:szCs w:val="28"/>
        </w:rPr>
        <w:t>. Ед. ч. (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PresentSimple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);</w:t>
      </w:r>
    </w:p>
    <w:p w:rsidR="00586D39" w:rsidRPr="00586D39" w:rsidRDefault="00586D39" w:rsidP="00E42B0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формирование умения  запрашивать информацию с использованием вопроса: 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Doyouhave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…?-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do.-No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don´t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;</w:t>
      </w:r>
    </w:p>
    <w:p w:rsidR="00586D39" w:rsidRPr="00586D39" w:rsidRDefault="00586D39" w:rsidP="00E42B0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знакомство с глаголом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;</w:t>
      </w:r>
    </w:p>
    <w:p w:rsidR="00586D39" w:rsidRPr="00586D39" w:rsidRDefault="00586D39" w:rsidP="00E42B0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устная речь с использованием глагола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(могу);</w:t>
      </w:r>
    </w:p>
    <w:p w:rsidR="00586D39" w:rsidRPr="00586D39" w:rsidRDefault="00586D39" w:rsidP="00E42B0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закрепление навыка употребления общего вопроса;</w:t>
      </w:r>
    </w:p>
    <w:p w:rsidR="00586D39" w:rsidRPr="00586D39" w:rsidRDefault="00586D39" w:rsidP="00E42B0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знакомство с личными местоимениями;</w:t>
      </w:r>
    </w:p>
    <w:p w:rsidR="00586D39" w:rsidRDefault="00586D39" w:rsidP="00E42B0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введение предлогов;</w:t>
      </w:r>
    </w:p>
    <w:p w:rsidR="00586D39" w:rsidRDefault="00586D39" w:rsidP="00E42B04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47B">
        <w:rPr>
          <w:rFonts w:ascii="Times New Roman" w:hAnsi="Times New Roman" w:cs="Times New Roman"/>
          <w:sz w:val="28"/>
          <w:szCs w:val="28"/>
        </w:rPr>
        <w:t xml:space="preserve">знакомство с конструкции общего вопроса, начинающегося </w:t>
      </w:r>
      <w:proofErr w:type="spellStart"/>
      <w:r w:rsidRPr="0089647B">
        <w:rPr>
          <w:rFonts w:ascii="Times New Roman" w:hAnsi="Times New Roman" w:cs="Times New Roman"/>
          <w:sz w:val="28"/>
          <w:szCs w:val="28"/>
        </w:rPr>
        <w:t>сmay</w:t>
      </w:r>
      <w:proofErr w:type="spellEnd"/>
      <w:r w:rsidRPr="00896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47B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96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47B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896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8CD" w:rsidRDefault="00B528CD" w:rsidP="001178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28CD" w:rsidRPr="00586D39" w:rsidRDefault="00B528CD" w:rsidP="00E42B0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B528CD" w:rsidRPr="00586D39" w:rsidRDefault="00B528CD" w:rsidP="00E42B0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(1год обучения).</w:t>
      </w:r>
    </w:p>
    <w:p w:rsidR="00B528CD" w:rsidRPr="00586D39" w:rsidRDefault="00B528CD" w:rsidP="00E42B0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1.Вводное занятие (1 час)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Вводная беседа. Фонетическая игра  «Сказка о язычке».Изучение  алф</w:t>
      </w:r>
      <w:r w:rsidRPr="00586D39">
        <w:rPr>
          <w:rFonts w:ascii="Times New Roman" w:hAnsi="Times New Roman" w:cs="Times New Roman"/>
          <w:sz w:val="28"/>
          <w:szCs w:val="28"/>
        </w:rPr>
        <w:t>а</w:t>
      </w:r>
      <w:r w:rsidRPr="00586D39">
        <w:rPr>
          <w:rFonts w:ascii="Times New Roman" w:hAnsi="Times New Roman" w:cs="Times New Roman"/>
          <w:sz w:val="28"/>
          <w:szCs w:val="28"/>
        </w:rPr>
        <w:t>вита.</w:t>
      </w:r>
    </w:p>
    <w:p w:rsidR="00B528CD" w:rsidRPr="00586D39" w:rsidRDefault="00B528CD" w:rsidP="00E42B04">
      <w:pPr>
        <w:snapToGri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2.Приветствие (2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D39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Mynameis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… Введение и закрепление структур и звуков. Как тебя зовут? Закрепление структур, введение новых звуков. Рифмовки по теме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пр</w:t>
      </w:r>
      <w:r w:rsidRPr="00586D39">
        <w:rPr>
          <w:rFonts w:ascii="Times New Roman" w:hAnsi="Times New Roman" w:cs="Times New Roman"/>
          <w:sz w:val="28"/>
          <w:szCs w:val="28"/>
        </w:rPr>
        <w:t>и</w:t>
      </w:r>
      <w:r w:rsidRPr="00586D39">
        <w:rPr>
          <w:rFonts w:ascii="Times New Roman" w:hAnsi="Times New Roman" w:cs="Times New Roman"/>
          <w:sz w:val="28"/>
          <w:szCs w:val="28"/>
        </w:rPr>
        <w:t>ветсвие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.</w:t>
      </w:r>
    </w:p>
    <w:p w:rsidR="00B528CD" w:rsidRPr="00586D39" w:rsidRDefault="00B528CD" w:rsidP="00E42B04">
      <w:pPr>
        <w:snapToGri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3.Знакомство (9 часов)</w:t>
      </w:r>
    </w:p>
    <w:p w:rsidR="00B528CD" w:rsidRPr="00586D39" w:rsidRDefault="00B528CD" w:rsidP="002302E8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Введениелексики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2C4F25">
        <w:rPr>
          <w:rFonts w:ascii="Times New Roman" w:hAnsi="Times New Roman" w:cs="Times New Roman"/>
          <w:sz w:val="28"/>
          <w:szCs w:val="28"/>
        </w:rPr>
        <w:t xml:space="preserve">,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Pr="002C4F25">
        <w:rPr>
          <w:rFonts w:ascii="Times New Roman" w:hAnsi="Times New Roman" w:cs="Times New Roman"/>
          <w:sz w:val="28"/>
          <w:szCs w:val="28"/>
        </w:rPr>
        <w:t xml:space="preserve">,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2C4F25">
        <w:rPr>
          <w:rFonts w:ascii="Times New Roman" w:hAnsi="Times New Roman" w:cs="Times New Roman"/>
          <w:sz w:val="28"/>
          <w:szCs w:val="28"/>
        </w:rPr>
        <w:t xml:space="preserve">,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2C4F25">
        <w:rPr>
          <w:rFonts w:ascii="Times New Roman" w:hAnsi="Times New Roman" w:cs="Times New Roman"/>
          <w:sz w:val="28"/>
          <w:szCs w:val="28"/>
        </w:rPr>
        <w:t xml:space="preserve">. </w:t>
      </w:r>
      <w:r w:rsidRPr="00586D39">
        <w:rPr>
          <w:rFonts w:ascii="Times New Roman" w:hAnsi="Times New Roman" w:cs="Times New Roman"/>
          <w:sz w:val="28"/>
          <w:szCs w:val="28"/>
        </w:rPr>
        <w:t>Отработка звуков. Команды. Сущ</w:t>
      </w:r>
      <w:r w:rsidRPr="00586D39">
        <w:rPr>
          <w:rFonts w:ascii="Times New Roman" w:hAnsi="Times New Roman" w:cs="Times New Roman"/>
          <w:sz w:val="28"/>
          <w:szCs w:val="28"/>
        </w:rPr>
        <w:t>е</w:t>
      </w:r>
      <w:r w:rsidRPr="00586D39">
        <w:rPr>
          <w:rFonts w:ascii="Times New Roman" w:hAnsi="Times New Roman" w:cs="Times New Roman"/>
          <w:sz w:val="28"/>
          <w:szCs w:val="28"/>
        </w:rPr>
        <w:t xml:space="preserve">ствительные 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cock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doll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pig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Закрепление структуры: 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… Сущес</w:t>
      </w:r>
      <w:r w:rsidRPr="00586D39">
        <w:rPr>
          <w:rFonts w:ascii="Times New Roman" w:hAnsi="Times New Roman" w:cs="Times New Roman"/>
          <w:sz w:val="28"/>
          <w:szCs w:val="28"/>
        </w:rPr>
        <w:t>т</w:t>
      </w:r>
      <w:r w:rsidRPr="00586D39">
        <w:rPr>
          <w:rFonts w:ascii="Times New Roman" w:hAnsi="Times New Roman" w:cs="Times New Roman"/>
          <w:sz w:val="28"/>
          <w:szCs w:val="28"/>
        </w:rPr>
        <w:lastRenderedPageBreak/>
        <w:t xml:space="preserve">вительные 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bat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Закрепление структуры: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Whoareyou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? Введение ле</w:t>
      </w:r>
      <w:r w:rsidRPr="00586D39">
        <w:rPr>
          <w:rFonts w:ascii="Times New Roman" w:hAnsi="Times New Roman" w:cs="Times New Roman"/>
          <w:sz w:val="28"/>
          <w:szCs w:val="28"/>
        </w:rPr>
        <w:t>к</w:t>
      </w:r>
      <w:r w:rsidRPr="00586D39">
        <w:rPr>
          <w:rFonts w:ascii="Times New Roman" w:hAnsi="Times New Roman" w:cs="Times New Roman"/>
          <w:sz w:val="28"/>
          <w:szCs w:val="28"/>
        </w:rPr>
        <w:t xml:space="preserve">сики: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stick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clock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Закрепление структуры: I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… Введение лексики: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twig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Закрепление структуры: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… Введение лексики: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chick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horse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Разучивание команд и рифмовок Введение лексики: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hen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mat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spoon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Вопрос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Isthis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.. Краткие ответы Закрепление пройденного материала. Формирование диалогической речи. Контроль изучен</w:t>
      </w:r>
      <w:r w:rsidR="002302E8">
        <w:rPr>
          <w:rFonts w:ascii="Times New Roman" w:hAnsi="Times New Roman" w:cs="Times New Roman"/>
          <w:sz w:val="28"/>
          <w:szCs w:val="28"/>
        </w:rPr>
        <w:t>ного материала по данной теме.</w:t>
      </w:r>
    </w:p>
    <w:p w:rsidR="00B528CD" w:rsidRPr="00586D39" w:rsidRDefault="00B528CD" w:rsidP="00E42B04">
      <w:pPr>
        <w:snapToGri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4.Обучение цветам радуги (10 часов).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Введение лексики по теме.  Ознакомление со структурами :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Thisis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Thatis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… Введение лексики: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chair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cow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.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Отработка вопросов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What’sthis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?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531D6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86D39">
        <w:rPr>
          <w:rFonts w:ascii="Times New Roman" w:hAnsi="Times New Roman" w:cs="Times New Roman"/>
          <w:sz w:val="28"/>
          <w:szCs w:val="28"/>
          <w:lang w:val="en-US"/>
        </w:rPr>
        <w:t>sthat</w:t>
      </w:r>
      <w:proofErr w:type="spellEnd"/>
      <w:r w:rsidRPr="00531D6A">
        <w:rPr>
          <w:rFonts w:ascii="Times New Roman" w:hAnsi="Times New Roman" w:cs="Times New Roman"/>
          <w:sz w:val="28"/>
          <w:szCs w:val="28"/>
        </w:rPr>
        <w:t xml:space="preserve">? </w:t>
      </w:r>
      <w:r w:rsidRPr="00586D39">
        <w:rPr>
          <w:rFonts w:ascii="Times New Roman" w:hAnsi="Times New Roman" w:cs="Times New Roman"/>
          <w:sz w:val="28"/>
          <w:szCs w:val="28"/>
        </w:rPr>
        <w:t>Введениелексики</w:t>
      </w:r>
      <w:r w:rsidRPr="002C4F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2C4F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goose</w:t>
      </w:r>
      <w:r w:rsidRPr="002C4F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dish</w:t>
      </w:r>
      <w:r w:rsidRPr="002C4F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2C4F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2C4F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6D39">
        <w:rPr>
          <w:rFonts w:ascii="Times New Roman" w:hAnsi="Times New Roman" w:cs="Times New Roman"/>
          <w:sz w:val="28"/>
          <w:szCs w:val="28"/>
        </w:rPr>
        <w:t xml:space="preserve">Разучивание разминки. Разучивание рифмовки. Структуры: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comein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Comein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I’msorry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I’mlate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Введение числительных 1-6. Структура: I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livein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… Введение структур с глаголом 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. Повторение пройде</w:t>
      </w:r>
      <w:r w:rsidRPr="00586D39">
        <w:rPr>
          <w:rFonts w:ascii="Times New Roman" w:hAnsi="Times New Roman" w:cs="Times New Roman"/>
          <w:sz w:val="28"/>
          <w:szCs w:val="28"/>
        </w:rPr>
        <w:t>н</w:t>
      </w:r>
      <w:r w:rsidRPr="00586D39">
        <w:rPr>
          <w:rFonts w:ascii="Times New Roman" w:hAnsi="Times New Roman" w:cs="Times New Roman"/>
          <w:sz w:val="28"/>
          <w:szCs w:val="28"/>
        </w:rPr>
        <w:t>ного материала. Введение числительных 7-10. Структуры</w:t>
      </w:r>
      <w:r w:rsidRPr="00531D6A">
        <w:rPr>
          <w:rFonts w:ascii="Times New Roman" w:hAnsi="Times New Roman" w:cs="Times New Roman"/>
          <w:sz w:val="28"/>
          <w:szCs w:val="28"/>
        </w:rPr>
        <w:t xml:space="preserve">: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531D6A">
        <w:rPr>
          <w:rFonts w:ascii="Times New Roman" w:hAnsi="Times New Roman" w:cs="Times New Roman"/>
          <w:sz w:val="28"/>
          <w:szCs w:val="28"/>
        </w:rPr>
        <w:t xml:space="preserve"> …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1D6A">
        <w:rPr>
          <w:rFonts w:ascii="Times New Roman" w:hAnsi="Times New Roman" w:cs="Times New Roman"/>
          <w:sz w:val="28"/>
          <w:szCs w:val="28"/>
        </w:rPr>
        <w:t>’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31D6A">
        <w:rPr>
          <w:rFonts w:ascii="Times New Roman" w:hAnsi="Times New Roman" w:cs="Times New Roman"/>
          <w:sz w:val="28"/>
          <w:szCs w:val="28"/>
        </w:rPr>
        <w:t xml:space="preserve">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Pr="00531D6A">
        <w:rPr>
          <w:rFonts w:ascii="Times New Roman" w:hAnsi="Times New Roman" w:cs="Times New Roman"/>
          <w:sz w:val="28"/>
          <w:szCs w:val="28"/>
        </w:rPr>
        <w:t xml:space="preserve"> (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531D6A">
        <w:rPr>
          <w:rFonts w:ascii="Times New Roman" w:hAnsi="Times New Roman" w:cs="Times New Roman"/>
          <w:sz w:val="28"/>
          <w:szCs w:val="28"/>
        </w:rPr>
        <w:t xml:space="preserve">,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531D6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Введениемн</w:t>
      </w:r>
      <w:proofErr w:type="spellEnd"/>
      <w:r w:rsidRPr="00531D6A">
        <w:rPr>
          <w:rFonts w:ascii="Times New Roman" w:hAnsi="Times New Roman" w:cs="Times New Roman"/>
          <w:sz w:val="28"/>
          <w:szCs w:val="28"/>
        </w:rPr>
        <w:t xml:space="preserve">. </w:t>
      </w:r>
      <w:r w:rsidRPr="00586D39">
        <w:rPr>
          <w:rFonts w:ascii="Times New Roman" w:hAnsi="Times New Roman" w:cs="Times New Roman"/>
          <w:sz w:val="28"/>
          <w:szCs w:val="28"/>
        </w:rPr>
        <w:t xml:space="preserve">Числа существительных. Структура: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Howmany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? Повт</w:t>
      </w:r>
      <w:r w:rsidRPr="00586D39">
        <w:rPr>
          <w:rFonts w:ascii="Times New Roman" w:hAnsi="Times New Roman" w:cs="Times New Roman"/>
          <w:sz w:val="28"/>
          <w:szCs w:val="28"/>
        </w:rPr>
        <w:t>о</w:t>
      </w:r>
      <w:r w:rsidRPr="00586D39">
        <w:rPr>
          <w:rFonts w:ascii="Times New Roman" w:hAnsi="Times New Roman" w:cs="Times New Roman"/>
          <w:sz w:val="28"/>
          <w:szCs w:val="28"/>
        </w:rPr>
        <w:t xml:space="preserve">рение цветов. Структуры: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giveme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Hearyouare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Withpleasure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! Закрепл</w:t>
      </w:r>
      <w:r w:rsidRPr="00586D39">
        <w:rPr>
          <w:rFonts w:ascii="Times New Roman" w:hAnsi="Times New Roman" w:cs="Times New Roman"/>
          <w:sz w:val="28"/>
          <w:szCs w:val="28"/>
        </w:rPr>
        <w:t>е</w:t>
      </w:r>
      <w:r w:rsidRPr="00586D39">
        <w:rPr>
          <w:rFonts w:ascii="Times New Roman" w:hAnsi="Times New Roman" w:cs="Times New Roman"/>
          <w:sz w:val="28"/>
          <w:szCs w:val="28"/>
        </w:rPr>
        <w:t>ние пройденного материала. Формирование диалогической речи.</w:t>
      </w:r>
    </w:p>
    <w:p w:rsidR="00DC6F74" w:rsidRDefault="00B528CD" w:rsidP="00E42B04">
      <w:pPr>
        <w:snapToGri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5.Знакомство с лексикой по теме «Еда» (4 часа).</w:t>
      </w:r>
    </w:p>
    <w:p w:rsidR="00B528CD" w:rsidRPr="00DC6F74" w:rsidRDefault="00B528CD" w:rsidP="00E42B04">
      <w:pPr>
        <w:snapToGri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Введение лексики по теме.  Структуры с глаголом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play.Закрепление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ле</w:t>
      </w:r>
      <w:r w:rsidRPr="00586D39">
        <w:rPr>
          <w:rFonts w:ascii="Times New Roman" w:hAnsi="Times New Roman" w:cs="Times New Roman"/>
          <w:sz w:val="28"/>
          <w:szCs w:val="28"/>
        </w:rPr>
        <w:t>к</w:t>
      </w:r>
      <w:r w:rsidRPr="00586D39">
        <w:rPr>
          <w:rFonts w:ascii="Times New Roman" w:hAnsi="Times New Roman" w:cs="Times New Roman"/>
          <w:sz w:val="28"/>
          <w:szCs w:val="28"/>
        </w:rPr>
        <w:t xml:space="preserve">сики. Структура: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I’mhungry.Введение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союза 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Закрепление структур: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I’vegot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… I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haven’tgot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…Контроль изученного.</w:t>
      </w:r>
    </w:p>
    <w:p w:rsidR="00B528CD" w:rsidRPr="00586D39" w:rsidRDefault="00B528CD" w:rsidP="00E42B04">
      <w:pPr>
        <w:snapToGri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6.Изучение частей тела (4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Введение лексики по теме.  Вопросы  с глаголом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have.Описание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животн</w:t>
      </w:r>
      <w:r w:rsidRPr="00586D39">
        <w:rPr>
          <w:rFonts w:ascii="Times New Roman" w:hAnsi="Times New Roman" w:cs="Times New Roman"/>
          <w:sz w:val="28"/>
          <w:szCs w:val="28"/>
        </w:rPr>
        <w:t>о</w:t>
      </w:r>
      <w:r w:rsidRPr="00586D39">
        <w:rPr>
          <w:rFonts w:ascii="Times New Roman" w:hAnsi="Times New Roman" w:cs="Times New Roman"/>
          <w:sz w:val="28"/>
          <w:szCs w:val="28"/>
        </w:rPr>
        <w:t xml:space="preserve">го. Практика монологической речи. Предлог 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infrontof.Предлоги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места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Игра в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рифмы.Закрепление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структуры 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Where’s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… ? и предлогов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.</w:t>
      </w:r>
    </w:p>
    <w:p w:rsidR="00B528CD" w:rsidRPr="00586D39" w:rsidRDefault="00B528CD" w:rsidP="0011781D">
      <w:pPr>
        <w:snapToGri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7.Я и моя семья.(4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Введение лексики по  теме «Моя семья». Структура  I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.. Ролевая игра «Знакомство с семьей». Практика диалогической речи. Закрепление лексики.  Рассказ о своей семье. Практика монологической речи. Закрепление пройде</w:t>
      </w:r>
      <w:r w:rsidRPr="00586D39">
        <w:rPr>
          <w:rFonts w:ascii="Times New Roman" w:hAnsi="Times New Roman" w:cs="Times New Roman"/>
          <w:sz w:val="28"/>
          <w:szCs w:val="28"/>
        </w:rPr>
        <w:t>н</w:t>
      </w:r>
      <w:r w:rsidRPr="00586D39">
        <w:rPr>
          <w:rFonts w:ascii="Times New Roman" w:hAnsi="Times New Roman" w:cs="Times New Roman"/>
          <w:sz w:val="28"/>
          <w:szCs w:val="28"/>
        </w:rPr>
        <w:t>ного материала по темамЕда, Части тела, Моя семья. Ф</w:t>
      </w:r>
      <w:r w:rsidR="00DC6F74">
        <w:rPr>
          <w:rFonts w:ascii="Times New Roman" w:hAnsi="Times New Roman" w:cs="Times New Roman"/>
          <w:sz w:val="28"/>
          <w:szCs w:val="28"/>
        </w:rPr>
        <w:t>ормирование диалогич</w:t>
      </w:r>
      <w:r w:rsidR="00DC6F74">
        <w:rPr>
          <w:rFonts w:ascii="Times New Roman" w:hAnsi="Times New Roman" w:cs="Times New Roman"/>
          <w:sz w:val="28"/>
          <w:szCs w:val="28"/>
        </w:rPr>
        <w:t>е</w:t>
      </w:r>
      <w:r w:rsidR="00DC6F74">
        <w:rPr>
          <w:rFonts w:ascii="Times New Roman" w:hAnsi="Times New Roman" w:cs="Times New Roman"/>
          <w:sz w:val="28"/>
          <w:szCs w:val="28"/>
        </w:rPr>
        <w:t>ской речи.</w:t>
      </w:r>
    </w:p>
    <w:p w:rsidR="00B528CD" w:rsidRPr="00586D39" w:rsidRDefault="00B528CD" w:rsidP="00E42B04">
      <w:pPr>
        <w:snapToGri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8.Роль питания в жизни людей. Работа с глаголами (3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lastRenderedPageBreak/>
        <w:t xml:space="preserve">Работа над лексикой: «Питание». Вопросы и краткие ответы с глаголом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.  Закреплениелексики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6D39">
        <w:rPr>
          <w:rFonts w:ascii="Times New Roman" w:hAnsi="Times New Roman" w:cs="Times New Roman"/>
          <w:sz w:val="28"/>
          <w:szCs w:val="28"/>
        </w:rPr>
        <w:t>Структуры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 xml:space="preserve"> Do you like…,That is right. That is wrong. </w:t>
      </w:r>
      <w:r w:rsidRPr="00586D39">
        <w:rPr>
          <w:rFonts w:ascii="Times New Roman" w:hAnsi="Times New Roman" w:cs="Times New Roman"/>
          <w:sz w:val="28"/>
          <w:szCs w:val="28"/>
        </w:rPr>
        <w:t xml:space="preserve">Личные местоимения. Структуры I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amdoing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… Рифмовка.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9.Знакомство с лексикой по теме: «Накрываем на стол» (2 часа)</w:t>
      </w:r>
    </w:p>
    <w:p w:rsidR="00B528CD" w:rsidRPr="00531D6A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6D39">
        <w:rPr>
          <w:rFonts w:ascii="Times New Roman" w:hAnsi="Times New Roman" w:cs="Times New Roman"/>
          <w:sz w:val="28"/>
          <w:szCs w:val="28"/>
        </w:rPr>
        <w:t>Введение лексики по  теме «Накрываем на стол». Структуры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 xml:space="preserve">  He\she is doing…  </w:t>
      </w:r>
      <w:r w:rsidRPr="00586D39">
        <w:rPr>
          <w:rFonts w:ascii="Times New Roman" w:hAnsi="Times New Roman" w:cs="Times New Roman"/>
          <w:sz w:val="28"/>
          <w:szCs w:val="28"/>
        </w:rPr>
        <w:t>Закрепление</w:t>
      </w:r>
      <w:r w:rsidRPr="0053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6D39">
        <w:rPr>
          <w:rFonts w:ascii="Times New Roman" w:hAnsi="Times New Roman" w:cs="Times New Roman"/>
          <w:sz w:val="28"/>
          <w:szCs w:val="28"/>
        </w:rPr>
        <w:t>вопроса</w:t>
      </w:r>
      <w:r w:rsidRPr="00531D6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31D6A">
        <w:rPr>
          <w:rFonts w:ascii="Times New Roman" w:hAnsi="Times New Roman" w:cs="Times New Roman"/>
          <w:sz w:val="28"/>
          <w:szCs w:val="28"/>
          <w:lang w:val="en-US"/>
        </w:rPr>
        <w:t>Haveyougot</w:t>
      </w:r>
      <w:proofErr w:type="spellEnd"/>
      <w:r w:rsidRPr="00531D6A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Start"/>
      <w:r w:rsidRPr="00531D6A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86D39">
        <w:rPr>
          <w:rFonts w:ascii="Times New Roman" w:hAnsi="Times New Roman" w:cs="Times New Roman"/>
          <w:sz w:val="28"/>
          <w:szCs w:val="28"/>
        </w:rPr>
        <w:t>Введение</w:t>
      </w:r>
      <w:r w:rsidRPr="0053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6D39">
        <w:rPr>
          <w:rFonts w:ascii="Times New Roman" w:hAnsi="Times New Roman" w:cs="Times New Roman"/>
          <w:sz w:val="28"/>
          <w:szCs w:val="28"/>
        </w:rPr>
        <w:t>предлогов</w:t>
      </w:r>
      <w:r w:rsidRPr="00531D6A">
        <w:rPr>
          <w:rFonts w:ascii="Times New Roman" w:hAnsi="Times New Roman" w:cs="Times New Roman"/>
          <w:sz w:val="28"/>
          <w:szCs w:val="28"/>
          <w:lang w:val="en-US"/>
        </w:rPr>
        <w:t xml:space="preserve"> near, under, to, from.</w:t>
      </w:r>
      <w:proofErr w:type="gramEnd"/>
      <w:r w:rsidRPr="0053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6D39">
        <w:rPr>
          <w:rFonts w:ascii="Times New Roman" w:hAnsi="Times New Roman" w:cs="Times New Roman"/>
          <w:sz w:val="28"/>
          <w:szCs w:val="28"/>
        </w:rPr>
        <w:t>Закрепление</w:t>
      </w:r>
      <w:r w:rsidRPr="0053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6D39">
        <w:rPr>
          <w:rFonts w:ascii="Times New Roman" w:hAnsi="Times New Roman" w:cs="Times New Roman"/>
          <w:sz w:val="28"/>
          <w:szCs w:val="28"/>
        </w:rPr>
        <w:t>вопроса</w:t>
      </w:r>
      <w:r w:rsidRPr="00531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1D6A">
        <w:rPr>
          <w:rFonts w:ascii="Times New Roman" w:hAnsi="Times New Roman" w:cs="Times New Roman"/>
          <w:sz w:val="28"/>
          <w:szCs w:val="28"/>
          <w:lang w:val="en-US"/>
        </w:rPr>
        <w:t>Whatareyoudoing</w:t>
      </w:r>
      <w:proofErr w:type="spellEnd"/>
      <w:r w:rsidRPr="00531D6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528CD" w:rsidRPr="00586D39" w:rsidRDefault="00B528CD" w:rsidP="00E42B04">
      <w:pPr>
        <w:snapToGri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10. Знакомство с лексикой по теме «комната» (7 часов)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Введение лексики по  теме «Комната». Повторение и закрепление пре</w:t>
      </w:r>
      <w:r w:rsidRPr="00586D39">
        <w:rPr>
          <w:rFonts w:ascii="Times New Roman" w:hAnsi="Times New Roman" w:cs="Times New Roman"/>
          <w:sz w:val="28"/>
          <w:szCs w:val="28"/>
        </w:rPr>
        <w:t>д</w:t>
      </w:r>
      <w:r w:rsidRPr="00586D39">
        <w:rPr>
          <w:rFonts w:ascii="Times New Roman" w:hAnsi="Times New Roman" w:cs="Times New Roman"/>
          <w:sz w:val="28"/>
          <w:szCs w:val="28"/>
        </w:rPr>
        <w:t>логов.</w:t>
      </w:r>
    </w:p>
    <w:p w:rsidR="00B528CD" w:rsidRPr="00586D39" w:rsidRDefault="00B528CD" w:rsidP="00E42B04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Введение лексики по  теме «Комната» (Предметы мебели). Структура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Thereis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…Введение глаголов в </w:t>
      </w:r>
      <w:smartTag w:uri="urn:schemas-microsoft-com:office:smarttags" w:element="metricconverter">
        <w:smartTagPr>
          <w:attr w:name="ProductID" w:val="3 л"/>
        </w:smartTagPr>
        <w:r w:rsidRPr="00586D39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586D39">
        <w:rPr>
          <w:rFonts w:ascii="Times New Roman" w:hAnsi="Times New Roman" w:cs="Times New Roman"/>
          <w:sz w:val="28"/>
          <w:szCs w:val="28"/>
        </w:rPr>
        <w:t>. Ед. ч. (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PresentSimple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), прилагательных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Закрепление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lotof.Повторение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предлогов в игре. Введение предлога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.</w:t>
      </w:r>
    </w:p>
    <w:p w:rsidR="00B528CD" w:rsidRPr="00586D39" w:rsidRDefault="00B528CD" w:rsidP="002302E8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Закрепление лексики. Обставляем комнату. Структура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mess!Повторение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и закрепление  тем «Моя семья», «Еда», «Накрываем на стол», «Комната».Контроль изуче</w:t>
      </w:r>
      <w:r w:rsidR="002302E8">
        <w:rPr>
          <w:rFonts w:ascii="Times New Roman" w:hAnsi="Times New Roman" w:cs="Times New Roman"/>
          <w:sz w:val="28"/>
          <w:szCs w:val="28"/>
        </w:rPr>
        <w:t>нного.</w:t>
      </w:r>
    </w:p>
    <w:p w:rsidR="00B528CD" w:rsidRPr="00586D39" w:rsidRDefault="00B528CD" w:rsidP="00E42B04">
      <w:pPr>
        <w:snapToGri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 xml:space="preserve">11. Знакомство с лексикой по теме: «В парке».(4 часа) </w:t>
      </w:r>
    </w:p>
    <w:p w:rsidR="00B528CD" w:rsidRPr="00586D39" w:rsidRDefault="00B528CD" w:rsidP="00E42B04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Введение лексики по  теме «В парке». Закрепление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прилагател</w:t>
      </w:r>
      <w:r w:rsidRPr="00586D39">
        <w:rPr>
          <w:rFonts w:ascii="Times New Roman" w:hAnsi="Times New Roman" w:cs="Times New Roman"/>
          <w:sz w:val="28"/>
          <w:szCs w:val="28"/>
        </w:rPr>
        <w:t>ь</w:t>
      </w:r>
      <w:r w:rsidRPr="00586D39">
        <w:rPr>
          <w:rFonts w:ascii="Times New Roman" w:hAnsi="Times New Roman" w:cs="Times New Roman"/>
          <w:sz w:val="28"/>
          <w:szCs w:val="28"/>
        </w:rPr>
        <w:t>ных</w:t>
      </w:r>
      <w:proofErr w:type="gramStart"/>
      <w:r w:rsidRPr="00586D3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86D39">
        <w:rPr>
          <w:rFonts w:ascii="Times New Roman" w:hAnsi="Times New Roman" w:cs="Times New Roman"/>
          <w:sz w:val="28"/>
          <w:szCs w:val="28"/>
        </w:rPr>
        <w:t>акрепление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лексики по  теме «В парке». Повторение предлогов. Употре</w:t>
      </w:r>
      <w:r w:rsidRPr="00586D39">
        <w:rPr>
          <w:rFonts w:ascii="Times New Roman" w:hAnsi="Times New Roman" w:cs="Times New Roman"/>
          <w:sz w:val="28"/>
          <w:szCs w:val="28"/>
        </w:rPr>
        <w:t>б</w:t>
      </w:r>
      <w:r w:rsidRPr="00586D39">
        <w:rPr>
          <w:rFonts w:ascii="Times New Roman" w:hAnsi="Times New Roman" w:cs="Times New Roman"/>
          <w:sz w:val="28"/>
          <w:szCs w:val="28"/>
        </w:rPr>
        <w:t xml:space="preserve">ление глаголов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в ситуации «Карусель». Введение оборота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Let’s.Введение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 указательных местоимений. Разучивание рифмовки. Закрепл</w:t>
      </w:r>
      <w:r w:rsidRPr="00586D39">
        <w:rPr>
          <w:rFonts w:ascii="Times New Roman" w:hAnsi="Times New Roman" w:cs="Times New Roman"/>
          <w:sz w:val="28"/>
          <w:szCs w:val="28"/>
        </w:rPr>
        <w:t>е</w:t>
      </w:r>
      <w:r w:rsidRPr="00586D39">
        <w:rPr>
          <w:rFonts w:ascii="Times New Roman" w:hAnsi="Times New Roman" w:cs="Times New Roman"/>
          <w:sz w:val="28"/>
          <w:szCs w:val="28"/>
        </w:rPr>
        <w:t xml:space="preserve">ние лексики с использованием фразы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It’stimetohavebreakfast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. Повторение и з</w:t>
      </w:r>
      <w:r w:rsidRPr="00586D39">
        <w:rPr>
          <w:rFonts w:ascii="Times New Roman" w:hAnsi="Times New Roman" w:cs="Times New Roman"/>
          <w:sz w:val="28"/>
          <w:szCs w:val="28"/>
        </w:rPr>
        <w:t>а</w:t>
      </w:r>
      <w:r w:rsidRPr="00586D39">
        <w:rPr>
          <w:rFonts w:ascii="Times New Roman" w:hAnsi="Times New Roman" w:cs="Times New Roman"/>
          <w:sz w:val="28"/>
          <w:szCs w:val="28"/>
        </w:rPr>
        <w:t xml:space="preserve">крепление  темы «В парке».  </w:t>
      </w:r>
    </w:p>
    <w:p w:rsidR="00B528CD" w:rsidRPr="00586D39" w:rsidRDefault="00B528CD" w:rsidP="00E42B04">
      <w:pPr>
        <w:snapToGri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 xml:space="preserve"> 12. Знакомство с лексикой по теме: «Одежда» (3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Введение лексики по  теме «Одежда».  Разучивание рифмовки. Практика диалогической речи. Повторение описания одежды. Закрепление лексики в игре «Магазин».</w:t>
      </w:r>
    </w:p>
    <w:p w:rsidR="00B528CD" w:rsidRPr="00586D39" w:rsidRDefault="00B528CD" w:rsidP="00E42B04">
      <w:pPr>
        <w:snapToGri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13.Знакомство с лексикой по теме: «Транспорт» (2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Введение лексики по  теме «Транспорт». Практика диалогической речи. Закрепление лексики в игре «Светофор».Повторение оборота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lotof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.</w:t>
      </w:r>
    </w:p>
    <w:p w:rsidR="00B528CD" w:rsidRPr="00586D39" w:rsidRDefault="00B528CD" w:rsidP="00E42B04">
      <w:pPr>
        <w:snapToGri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14.Введение лексики по теме «В зоопарке» (2 часа) </w:t>
      </w:r>
    </w:p>
    <w:p w:rsidR="00B528CD" w:rsidRPr="00B528CD" w:rsidRDefault="00B528CD" w:rsidP="00E42B04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Введение лексики по  теме «В зоопарке». Игра  в переводчика по теме «В зоопарке».  </w:t>
      </w:r>
    </w:p>
    <w:p w:rsidR="00B528CD" w:rsidRPr="00586D39" w:rsidRDefault="0011781D" w:rsidP="0011781D">
      <w:pPr>
        <w:suppressAutoHyphens/>
        <w:snapToGri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B528CD" w:rsidRPr="00586D39">
        <w:rPr>
          <w:rFonts w:ascii="Times New Roman" w:hAnsi="Times New Roman" w:cs="Times New Roman"/>
          <w:b/>
          <w:bCs/>
          <w:sz w:val="28"/>
          <w:szCs w:val="28"/>
        </w:rPr>
        <w:t>Знакомство с лексикой по теме: «Подарки на день рождение»</w:t>
      </w:r>
    </w:p>
    <w:p w:rsidR="00B528CD" w:rsidRDefault="00B528CD" w:rsidP="00E42B04">
      <w:pPr>
        <w:snapToGrid w:val="0"/>
        <w:ind w:left="72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 xml:space="preserve"> (3 часа)</w:t>
      </w:r>
    </w:p>
    <w:p w:rsidR="00B528CD" w:rsidRPr="00B306DC" w:rsidRDefault="00B528CD" w:rsidP="00E42B04">
      <w:pPr>
        <w:snapToGri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Введение лексики по  теме «Подарки на день рождения». Закрепление лексики. Повторение лексики по темам «Еда», глаголов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Введение фраз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Passme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Hearyouare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!</w:t>
      </w:r>
    </w:p>
    <w:p w:rsidR="00B528CD" w:rsidRPr="00586D39" w:rsidRDefault="0011781D" w:rsidP="0011781D">
      <w:pPr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 В</w:t>
      </w:r>
      <w:r w:rsidR="00B528CD" w:rsidRPr="00586D39">
        <w:rPr>
          <w:rFonts w:ascii="Times New Roman" w:hAnsi="Times New Roman" w:cs="Times New Roman"/>
          <w:b/>
          <w:bCs/>
          <w:sz w:val="28"/>
          <w:szCs w:val="28"/>
        </w:rPr>
        <w:t>ведение лексики по теме: «У доктора» (3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Введение лексики по  теме «У доктора». Структура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531D6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86D39">
        <w:rPr>
          <w:rFonts w:ascii="Times New Roman" w:hAnsi="Times New Roman" w:cs="Times New Roman"/>
          <w:sz w:val="28"/>
          <w:szCs w:val="28"/>
          <w:lang w:val="en-US"/>
        </w:rPr>
        <w:t>sthematter</w:t>
      </w:r>
      <w:proofErr w:type="spellEnd"/>
      <w:r w:rsidRPr="00531D6A">
        <w:rPr>
          <w:rFonts w:ascii="Times New Roman" w:hAnsi="Times New Roman" w:cs="Times New Roman"/>
          <w:sz w:val="28"/>
          <w:szCs w:val="28"/>
        </w:rPr>
        <w:t xml:space="preserve">? 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1D6A">
        <w:rPr>
          <w:rFonts w:ascii="Times New Roman" w:hAnsi="Times New Roman" w:cs="Times New Roman"/>
          <w:sz w:val="28"/>
          <w:szCs w:val="28"/>
        </w:rPr>
        <w:t>’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531D6A">
        <w:rPr>
          <w:rFonts w:ascii="Times New Roman" w:hAnsi="Times New Roman" w:cs="Times New Roman"/>
          <w:sz w:val="28"/>
          <w:szCs w:val="28"/>
        </w:rPr>
        <w:t xml:space="preserve">. </w:t>
      </w:r>
      <w:r w:rsidRPr="00586D39">
        <w:rPr>
          <w:rFonts w:ascii="Times New Roman" w:hAnsi="Times New Roman" w:cs="Times New Roman"/>
          <w:sz w:val="28"/>
          <w:szCs w:val="28"/>
        </w:rPr>
        <w:t xml:space="preserve">Введение структур I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…. Повторение рифмовок. Повторение и закрепление  тем «Одежда», «Транспорт», «В зоопарке», «Подарки на день рождения», «У доктора». </w:t>
      </w:r>
    </w:p>
    <w:p w:rsidR="00B528CD" w:rsidRPr="00586D39" w:rsidRDefault="0011781D" w:rsidP="0011781D">
      <w:pPr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B528CD" w:rsidRPr="00586D39">
        <w:rPr>
          <w:rFonts w:ascii="Times New Roman" w:hAnsi="Times New Roman" w:cs="Times New Roman"/>
          <w:b/>
          <w:bCs/>
          <w:sz w:val="28"/>
          <w:szCs w:val="28"/>
        </w:rPr>
        <w:t>Введение лексики по теме: «Времена года» (2 часа)</w:t>
      </w:r>
    </w:p>
    <w:p w:rsidR="00B528CD" w:rsidRPr="00586D39" w:rsidRDefault="00B528CD" w:rsidP="002302E8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 xml:space="preserve">Введение лексики по  теме «Времена года». Закрепление прилагательного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 Введение прилагательных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warm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Игра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I’mhungry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I’mthirsty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.</w:t>
      </w:r>
    </w:p>
    <w:p w:rsidR="00B528CD" w:rsidRPr="00586D39" w:rsidRDefault="0011781D" w:rsidP="0011781D">
      <w:pPr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="00B528CD" w:rsidRPr="00586D39">
        <w:rPr>
          <w:rFonts w:ascii="Times New Roman" w:hAnsi="Times New Roman" w:cs="Times New Roman"/>
          <w:b/>
          <w:bCs/>
          <w:sz w:val="28"/>
          <w:szCs w:val="28"/>
        </w:rPr>
        <w:t>Введение лексики по теме: «Режим дня» (2 часа)</w:t>
      </w:r>
    </w:p>
    <w:p w:rsidR="00B528CD" w:rsidRPr="00586D39" w:rsidRDefault="00B528CD" w:rsidP="002302E8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Введение лексики по  теме «Режим дня». Повторение предлогов места. Формирование диалогической речи.</w:t>
      </w:r>
    </w:p>
    <w:p w:rsidR="00B528CD" w:rsidRPr="00586D39" w:rsidRDefault="0011781D" w:rsidP="0011781D">
      <w:pPr>
        <w:suppressAutoHyphens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 В</w:t>
      </w:r>
      <w:r w:rsidR="00B528CD" w:rsidRPr="00586D39">
        <w:rPr>
          <w:rFonts w:ascii="Times New Roman" w:hAnsi="Times New Roman" w:cs="Times New Roman"/>
          <w:b/>
          <w:bCs/>
          <w:sz w:val="28"/>
          <w:szCs w:val="28"/>
        </w:rPr>
        <w:t>ведение лексики по теме: «Школа» (3 часа)</w:t>
      </w:r>
    </w:p>
    <w:p w:rsidR="00B528CD" w:rsidRPr="00586D39" w:rsidRDefault="00B528CD" w:rsidP="002302E8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Введение лексики по  теме «Школа». Структуры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 xml:space="preserve"> That’s O’K. You are we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86D39">
        <w:rPr>
          <w:rFonts w:ascii="Times New Roman" w:hAnsi="Times New Roman" w:cs="Times New Roman"/>
          <w:sz w:val="28"/>
          <w:szCs w:val="28"/>
          <w:lang w:val="en-US"/>
        </w:rPr>
        <w:t xml:space="preserve">come! </w:t>
      </w:r>
      <w:r w:rsidRPr="00586D39">
        <w:rPr>
          <w:rFonts w:ascii="Times New Roman" w:hAnsi="Times New Roman" w:cs="Times New Roman"/>
          <w:sz w:val="28"/>
          <w:szCs w:val="28"/>
        </w:rPr>
        <w:t xml:space="preserve">Закрепление глаголов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.   Игра «Школа». Закрепл</w:t>
      </w:r>
      <w:r w:rsidRPr="00586D39">
        <w:rPr>
          <w:rFonts w:ascii="Times New Roman" w:hAnsi="Times New Roman" w:cs="Times New Roman"/>
          <w:sz w:val="28"/>
          <w:szCs w:val="28"/>
        </w:rPr>
        <w:t>е</w:t>
      </w:r>
      <w:r w:rsidRPr="00586D39">
        <w:rPr>
          <w:rFonts w:ascii="Times New Roman" w:hAnsi="Times New Roman" w:cs="Times New Roman"/>
          <w:sz w:val="28"/>
          <w:szCs w:val="28"/>
        </w:rPr>
        <w:t xml:space="preserve">ние глагольных форм 3-го лица ед. ч. Введение глагола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takeoff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>.</w:t>
      </w:r>
    </w:p>
    <w:p w:rsidR="00B528CD" w:rsidRPr="00586D39" w:rsidRDefault="0011781D" w:rsidP="0011781D">
      <w:pPr>
        <w:suppressAutoHyphens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="00B528CD" w:rsidRPr="00586D3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 изученного (2 часа)</w:t>
      </w:r>
    </w:p>
    <w:p w:rsidR="00B528CD" w:rsidRPr="00DC6F74" w:rsidRDefault="00B528CD" w:rsidP="002302E8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Работа над произношением. Игра «Испорченный телефон».  Обобщение материалов курса «Английский д</w:t>
      </w:r>
      <w:r w:rsidR="00DC6F74">
        <w:rPr>
          <w:rFonts w:ascii="Times New Roman" w:hAnsi="Times New Roman" w:cs="Times New Roman"/>
          <w:sz w:val="28"/>
          <w:szCs w:val="28"/>
        </w:rPr>
        <w:t>ля малышей». Мини концерт.</w:t>
      </w:r>
    </w:p>
    <w:p w:rsidR="00B528CD" w:rsidRPr="00586D39" w:rsidRDefault="00B528CD" w:rsidP="00E42B0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B528CD" w:rsidRPr="00586D39" w:rsidRDefault="00B528CD" w:rsidP="00E42B0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1.Вводное занятие(1 час)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Приветствие. Организационные вопросы. Повторение.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2.Приветствие. Кот, летучая мышь (3 часа)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Кот, летучая мышь. Введение и закрепление структур и звуков (</w:t>
      </w:r>
      <w:proofErr w:type="spellStart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ей,пи,би,ти,си</w:t>
      </w:r>
      <w:proofErr w:type="spellEnd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, джи.)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Буквы и звуки. Закрепление структур, введение новых звуков. Рифмовки.</w:t>
      </w:r>
    </w:p>
    <w:p w:rsidR="00B528CD" w:rsidRPr="00B528CD" w:rsidRDefault="00B528CD" w:rsidP="00E42B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Лексические упражнения по теме.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3.Сделай пирог, </w:t>
      </w:r>
      <w:proofErr w:type="spellStart"/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Кейт</w:t>
      </w:r>
      <w:proofErr w:type="spellEnd"/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 (5 часов)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лексики тарелка, пирожное, </w:t>
      </w:r>
      <w:proofErr w:type="spellStart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брать,делать</w:t>
      </w:r>
      <w:proofErr w:type="spellEnd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т.д. Отработка звуков. 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новых букв и звуков (</w:t>
      </w:r>
      <w:proofErr w:type="spellStart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эн</w:t>
      </w:r>
      <w:proofErr w:type="spellEnd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кей</w:t>
      </w:r>
      <w:proofErr w:type="spellEnd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proofErr w:type="spellEnd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эм</w:t>
      </w:r>
      <w:proofErr w:type="spellEnd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джей,и</w:t>
      </w:r>
      <w:proofErr w:type="spellEnd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Лексико-грамматические упражнения по теме.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Игра: «Помощь маме на кухне», изучение новой песни «пирог».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изученного по пройденным темам.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4.Мебель (лампа и стол)</w:t>
      </w: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(4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лексики по теме.  Ознакомление со структурами: «и, но…»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новых букв и звуков (</w:t>
      </w:r>
      <w:proofErr w:type="spellStart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а:,эф</w:t>
      </w:r>
      <w:proofErr w:type="spellEnd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эйч</w:t>
      </w:r>
      <w:proofErr w:type="spellEnd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proofErr w:type="spellEnd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прилагательных: плохой, толстый и т.д. Разучивание песни по теме.Лексико-грамматические упражнения по теме, звуки (э и эй)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Привет, Майк! (4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лексики по теме (велосипед, ездить, воздушный змей и т.д.)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Закрепление лексики. Введение новых букв (ай, </w:t>
      </w:r>
      <w:proofErr w:type="spellStart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ви,эс</w:t>
      </w:r>
      <w:proofErr w:type="spellEnd"/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B528CD" w:rsidRPr="00586D39" w:rsidRDefault="00B528CD" w:rsidP="00E42B04">
      <w:pPr>
        <w:snapToGri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Множественное число существительных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Лексико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-грамматические у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ражнения. Контроль изученного.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6.Это кот.(4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лексики по теме (большой, маленький и т.д.)  Введение новой буквы и звуков (ай, и). Лексико-грамматические упражнения. Игра в рифмы.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новой лексики (тихо, смирно и т.д.). Разучивание песни по теме</w:t>
      </w:r>
      <w:r w:rsidR="00230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81D">
        <w:rPr>
          <w:rFonts w:ascii="Times New Roman" w:hAnsi="Times New Roman" w:cs="Times New Roman"/>
          <w:b/>
          <w:sz w:val="28"/>
          <w:szCs w:val="28"/>
        </w:rPr>
        <w:t>7</w:t>
      </w:r>
      <w:r w:rsidRPr="00586D39">
        <w:rPr>
          <w:rFonts w:ascii="Times New Roman" w:hAnsi="Times New Roman" w:cs="Times New Roman"/>
          <w:sz w:val="28"/>
          <w:szCs w:val="28"/>
        </w:rPr>
        <w:t>.</w:t>
      </w: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себе (4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новых букв и звуков (экс, ш) Игра «Большой - маленький». Практика диалогической речи.</w:t>
      </w:r>
      <w:r w:rsidRPr="00586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Контроль знаний. 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Множественное число сущ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ствительных.</w:t>
      </w:r>
    </w:p>
    <w:p w:rsidR="00B528CD" w:rsidRPr="00586D39" w:rsidRDefault="00B528CD" w:rsidP="002302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Закрепление пройденного материала по пройденным темам. Лексико-грамматичес</w:t>
      </w:r>
      <w:r w:rsidR="0011781D">
        <w:rPr>
          <w:rFonts w:ascii="Times New Roman" w:hAnsi="Times New Roman" w:cs="Times New Roman"/>
          <w:color w:val="000000" w:themeColor="text1"/>
          <w:sz w:val="28"/>
          <w:szCs w:val="28"/>
        </w:rPr>
        <w:t>кие упражнения. Рассказ о себе.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8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Кейт любит пирог (2 часа)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Работа над лексикой: «Питание», «школьные принадлежности». Вопросы и краткие ответы с глаголом любить. Закрепление лексики. Структуры «Ты л</w:t>
      </w:r>
      <w:r w:rsidRPr="002302E8">
        <w:rPr>
          <w:rFonts w:ascii="Times New Roman" w:hAnsi="Times New Roman" w:cs="Times New Roman"/>
          <w:sz w:val="28"/>
          <w:szCs w:val="28"/>
        </w:rPr>
        <w:t>ю</w:t>
      </w:r>
      <w:r w:rsidRPr="002302E8">
        <w:rPr>
          <w:rFonts w:ascii="Times New Roman" w:hAnsi="Times New Roman" w:cs="Times New Roman"/>
          <w:sz w:val="28"/>
          <w:szCs w:val="28"/>
        </w:rPr>
        <w:t>бишь» …, Повторение букв и звуков, песня об алфавите.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9.Я могу плавать (2 часа)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Личные местоимения, модальные глаголы- мочь… Структуры Я, ты он может. Рифмовка.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Введение лексики по теме (глаголы: посещать, посылать, находить, пом</w:t>
      </w:r>
      <w:r w:rsidRPr="002302E8">
        <w:rPr>
          <w:rFonts w:ascii="Times New Roman" w:hAnsi="Times New Roman" w:cs="Times New Roman"/>
          <w:sz w:val="28"/>
          <w:szCs w:val="28"/>
        </w:rPr>
        <w:t>о</w:t>
      </w:r>
      <w:r w:rsidRPr="002302E8">
        <w:rPr>
          <w:rFonts w:ascii="Times New Roman" w:hAnsi="Times New Roman" w:cs="Times New Roman"/>
          <w:sz w:val="28"/>
          <w:szCs w:val="28"/>
        </w:rPr>
        <w:t>гать). Песенка о глаголах.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Учебные принадлежности. Грамматика (7 часов)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Введение новых букв и звуков. Лексика по теме. Введение лексики по  теме «Учебные принадлежности» Структура это…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Определенный и неопределенный артикль. Знакомство с прилагательн</w:t>
      </w:r>
      <w:r w:rsidRPr="002302E8">
        <w:rPr>
          <w:rFonts w:ascii="Times New Roman" w:hAnsi="Times New Roman" w:cs="Times New Roman"/>
          <w:sz w:val="28"/>
          <w:szCs w:val="28"/>
        </w:rPr>
        <w:t>ы</w:t>
      </w:r>
      <w:r w:rsidRPr="002302E8">
        <w:rPr>
          <w:rFonts w:ascii="Times New Roman" w:hAnsi="Times New Roman" w:cs="Times New Roman"/>
          <w:sz w:val="28"/>
          <w:szCs w:val="28"/>
        </w:rPr>
        <w:t>ми: толстый, худой. Грамматические упражнения.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Повторение лексики в игре «Весёлый мяч, волшебный мяч.»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 xml:space="preserve"> Закрепление лексики. Песня «Это </w:t>
      </w:r>
      <w:proofErr w:type="spellStart"/>
      <w:r w:rsidRPr="002302E8">
        <w:rPr>
          <w:rFonts w:ascii="Times New Roman" w:hAnsi="Times New Roman" w:cs="Times New Roman"/>
          <w:sz w:val="28"/>
          <w:szCs w:val="28"/>
        </w:rPr>
        <w:t>Бэн</w:t>
      </w:r>
      <w:proofErr w:type="spellEnd"/>
      <w:r w:rsidRPr="002302E8">
        <w:rPr>
          <w:rFonts w:ascii="Times New Roman" w:hAnsi="Times New Roman" w:cs="Times New Roman"/>
          <w:sz w:val="28"/>
          <w:szCs w:val="28"/>
        </w:rPr>
        <w:t>».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Введение новой лексики: (писать, читать, жить, кушать и т.д.)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Контроль изученного в игре: «Это кот?»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Утвердительные и отрицательные предложения (7 часов).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Введение буквы (</w:t>
      </w:r>
      <w:proofErr w:type="spellStart"/>
      <w:r w:rsidRPr="002302E8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2302E8">
        <w:rPr>
          <w:rFonts w:ascii="Times New Roman" w:hAnsi="Times New Roman" w:cs="Times New Roman"/>
          <w:sz w:val="28"/>
          <w:szCs w:val="28"/>
        </w:rPr>
        <w:t>) и трех звуков. Упражнения по теме. Введение н</w:t>
      </w:r>
      <w:r w:rsidRPr="002302E8">
        <w:rPr>
          <w:rFonts w:ascii="Times New Roman" w:hAnsi="Times New Roman" w:cs="Times New Roman"/>
          <w:sz w:val="28"/>
          <w:szCs w:val="28"/>
        </w:rPr>
        <w:t>о</w:t>
      </w:r>
      <w:r w:rsidRPr="002302E8">
        <w:rPr>
          <w:rFonts w:ascii="Times New Roman" w:hAnsi="Times New Roman" w:cs="Times New Roman"/>
          <w:sz w:val="28"/>
          <w:szCs w:val="28"/>
        </w:rPr>
        <w:t xml:space="preserve">вой лексики (муха, летать и </w:t>
      </w:r>
      <w:proofErr w:type="spellStart"/>
      <w:r w:rsidRPr="002302E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302E8">
        <w:rPr>
          <w:rFonts w:ascii="Times New Roman" w:hAnsi="Times New Roman" w:cs="Times New Roman"/>
          <w:sz w:val="28"/>
          <w:szCs w:val="28"/>
        </w:rPr>
        <w:t>). Знакомство с утвердительными предложени</w:t>
      </w:r>
      <w:r w:rsidRPr="002302E8">
        <w:rPr>
          <w:rFonts w:ascii="Times New Roman" w:hAnsi="Times New Roman" w:cs="Times New Roman"/>
          <w:sz w:val="28"/>
          <w:szCs w:val="28"/>
        </w:rPr>
        <w:t>я</w:t>
      </w:r>
      <w:r w:rsidRPr="002302E8">
        <w:rPr>
          <w:rFonts w:ascii="Times New Roman" w:hAnsi="Times New Roman" w:cs="Times New Roman"/>
          <w:sz w:val="28"/>
          <w:szCs w:val="28"/>
        </w:rPr>
        <w:t>ми. (оборот «</w:t>
      </w:r>
      <w:proofErr w:type="spellStart"/>
      <w:r w:rsidRPr="002302E8">
        <w:rPr>
          <w:rFonts w:ascii="Times New Roman" w:hAnsi="Times New Roman" w:cs="Times New Roman"/>
          <w:sz w:val="28"/>
          <w:szCs w:val="28"/>
        </w:rPr>
        <w:t>да,это</w:t>
      </w:r>
      <w:proofErr w:type="spellEnd"/>
      <w:r w:rsidRPr="002302E8">
        <w:rPr>
          <w:rFonts w:ascii="Times New Roman" w:hAnsi="Times New Roman" w:cs="Times New Roman"/>
          <w:sz w:val="28"/>
          <w:szCs w:val="28"/>
        </w:rPr>
        <w:t>..»)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Грамматические упражнения по теме в игре: «Это кот? Да, это кот»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 xml:space="preserve">Введение новых слов и звуков. «Игра-сказка –это </w:t>
      </w:r>
      <w:proofErr w:type="spellStart"/>
      <w:r w:rsidRPr="002302E8">
        <w:rPr>
          <w:rFonts w:ascii="Times New Roman" w:hAnsi="Times New Roman" w:cs="Times New Roman"/>
          <w:sz w:val="28"/>
          <w:szCs w:val="28"/>
        </w:rPr>
        <w:t>Кэйт</w:t>
      </w:r>
      <w:proofErr w:type="spellEnd"/>
      <w:r w:rsidRPr="002302E8">
        <w:rPr>
          <w:rFonts w:ascii="Times New Roman" w:hAnsi="Times New Roman" w:cs="Times New Roman"/>
          <w:sz w:val="28"/>
          <w:szCs w:val="28"/>
        </w:rPr>
        <w:t>».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 xml:space="preserve">Введение новой лексики (снег, веревка и </w:t>
      </w:r>
      <w:proofErr w:type="spellStart"/>
      <w:r w:rsidRPr="002302E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302E8">
        <w:rPr>
          <w:rFonts w:ascii="Times New Roman" w:hAnsi="Times New Roman" w:cs="Times New Roman"/>
          <w:sz w:val="28"/>
          <w:szCs w:val="28"/>
        </w:rPr>
        <w:t>). Знакомство с отрицател</w:t>
      </w:r>
      <w:r w:rsidRPr="002302E8">
        <w:rPr>
          <w:rFonts w:ascii="Times New Roman" w:hAnsi="Times New Roman" w:cs="Times New Roman"/>
          <w:sz w:val="28"/>
          <w:szCs w:val="28"/>
        </w:rPr>
        <w:t>ь</w:t>
      </w:r>
      <w:r w:rsidRPr="002302E8">
        <w:rPr>
          <w:rFonts w:ascii="Times New Roman" w:hAnsi="Times New Roman" w:cs="Times New Roman"/>
          <w:sz w:val="28"/>
          <w:szCs w:val="28"/>
        </w:rPr>
        <w:t>ными предложениями.(оборот «нет, это..не…»)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Работа над лексикой и грамматикой. Песенка «нет, нет это не…»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Контроль изученного. Игра «снежок».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Давайте играть! (4 часа)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Введение лексики по теме «Игра в снежки»!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Разучивание рифмовки. Практика диалогической речи.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«Давайте играть!» разучивание команд и рифмовок. Практика диалогич</w:t>
      </w:r>
      <w:r w:rsidRPr="002302E8">
        <w:rPr>
          <w:rFonts w:ascii="Times New Roman" w:hAnsi="Times New Roman" w:cs="Times New Roman"/>
          <w:sz w:val="28"/>
          <w:szCs w:val="28"/>
        </w:rPr>
        <w:t>е</w:t>
      </w:r>
      <w:r w:rsidRPr="002302E8">
        <w:rPr>
          <w:rFonts w:ascii="Times New Roman" w:hAnsi="Times New Roman" w:cs="Times New Roman"/>
          <w:sz w:val="28"/>
          <w:szCs w:val="28"/>
        </w:rPr>
        <w:t>ской речи.</w:t>
      </w:r>
    </w:p>
    <w:p w:rsidR="00B528CD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Контроль изученного. Закрепление ле</w:t>
      </w:r>
      <w:r w:rsidR="002302E8">
        <w:rPr>
          <w:rFonts w:ascii="Times New Roman" w:hAnsi="Times New Roman" w:cs="Times New Roman"/>
          <w:sz w:val="28"/>
          <w:szCs w:val="28"/>
        </w:rPr>
        <w:t>ксики в песне «Давайте играть»!</w:t>
      </w:r>
    </w:p>
    <w:p w:rsidR="002302E8" w:rsidRPr="002302E8" w:rsidRDefault="002302E8" w:rsidP="002302E8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У меня есть… (2 часа)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lastRenderedPageBreak/>
        <w:t>Структура «У меня есть, я имею».Практика диалогической речи. Закре</w:t>
      </w:r>
      <w:r w:rsidRPr="002302E8">
        <w:rPr>
          <w:rFonts w:ascii="Times New Roman" w:hAnsi="Times New Roman" w:cs="Times New Roman"/>
          <w:sz w:val="28"/>
          <w:szCs w:val="28"/>
        </w:rPr>
        <w:t>п</w:t>
      </w:r>
      <w:r w:rsidRPr="002302E8">
        <w:rPr>
          <w:rFonts w:ascii="Times New Roman" w:hAnsi="Times New Roman" w:cs="Times New Roman"/>
          <w:sz w:val="28"/>
          <w:szCs w:val="28"/>
        </w:rPr>
        <w:t>ления материала в упражнениях по теме. Повторение оборота: «много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14.Что это? Зоопарк. (2 часа)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 xml:space="preserve">Введение лексики по  теме «В зоопарке».Игра  в переводчика по теме «В зоопарке».  </w:t>
      </w:r>
    </w:p>
    <w:p w:rsidR="00B528CD" w:rsidRPr="00B306DC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15.У меня нет…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тебя есть кот? (4 часа)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Введение новой лексики и звуков. Скороговорки песни по теме.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Лексико-грамматические упражнения. Отрицание: «у меня нет»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Введение буквы ю и трех звуков. Сценка на закрепление новой лексики.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Обобщающее занятие «Праздник Алфавита».Песни по теме.</w:t>
      </w:r>
    </w:p>
    <w:p w:rsidR="00B528CD" w:rsidRPr="00586D39" w:rsidRDefault="00B528CD" w:rsidP="00E42B0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16.Кто это? Что это? В лесу (4 часа)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Введение вопросительных предложений: кто, что это? Грамматические упражнения по теме. Рифмовка. Практика диалогической речи. Повторение рифмовок. Введение новой лексики по теме: «в лесу». Ролевая игра «Я волк» Закрепление пройденного материала.</w:t>
      </w:r>
    </w:p>
    <w:p w:rsidR="00B528CD" w:rsidRPr="00586D39" w:rsidRDefault="0011781D" w:rsidP="0011781D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17. </w:t>
      </w:r>
      <w:r w:rsidR="00B528CD"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 умеешь плавать?Я не могу плавать (3 часа)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Введение новой лексики. Построение вопросов и ответов с глаголом мочь.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Лексико-грамматические упражнения по теме Союз –но. Повторение предлогов, счет до12, вопрос куда? Игра: «Диалог кошки и мышонка».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18.Мы дети (2 часа)</w:t>
      </w:r>
    </w:p>
    <w:p w:rsidR="00B528CD" w:rsidRPr="002302E8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Знакомство с глаголом связкой- «быть, есть» при помощи игры «Мы д</w:t>
      </w:r>
      <w:r w:rsidRPr="002302E8">
        <w:rPr>
          <w:rFonts w:ascii="Times New Roman" w:hAnsi="Times New Roman" w:cs="Times New Roman"/>
          <w:sz w:val="28"/>
          <w:szCs w:val="28"/>
        </w:rPr>
        <w:t>е</w:t>
      </w:r>
      <w:r w:rsidRPr="002302E8">
        <w:rPr>
          <w:rFonts w:ascii="Times New Roman" w:hAnsi="Times New Roman" w:cs="Times New Roman"/>
          <w:sz w:val="28"/>
          <w:szCs w:val="28"/>
        </w:rPr>
        <w:t>ти».</w:t>
      </w:r>
    </w:p>
    <w:p w:rsidR="00B528CD" w:rsidRDefault="00B528CD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2302E8">
        <w:rPr>
          <w:rFonts w:ascii="Times New Roman" w:hAnsi="Times New Roman" w:cs="Times New Roman"/>
          <w:sz w:val="28"/>
          <w:szCs w:val="28"/>
        </w:rPr>
        <w:t>Лексика по теме. Формирование диалогической речи.</w:t>
      </w:r>
    </w:p>
    <w:p w:rsidR="002302E8" w:rsidRPr="002302E8" w:rsidRDefault="002302E8" w:rsidP="002302E8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19.Школа (3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лексики по  теме «Шко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ла». Структуры «Спасибо, хорошо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ропожаловать». Закрепление глаголов читать, писать, рисовать.   Игра «Шк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ла».Закрепление глагольных форм 3-го лица ед. ч. Игра «Подбери сл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во».Повторение и закрепление материала по темам «Школа», «Мы дети», «В лесу».Песенка о радуге.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20.Мой дом, моя семья (4 часа)</w:t>
      </w:r>
    </w:p>
    <w:p w:rsidR="00B528CD" w:rsidRPr="00586D39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лексики </w:t>
      </w:r>
      <w:r w:rsidR="00DC6F74"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по теме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«Моя семья», «Мой дом, квартира, комната». Структура «Я люблю». Ролевая игра «Знакомство с семьей». Практика диал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гической речи. Загадки о семье.</w:t>
      </w:r>
      <w:r w:rsidRPr="00586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Грамматика: настоящее время глагола, (</w:t>
      </w:r>
      <w:proofErr w:type="spellStart"/>
      <w:r w:rsidRPr="00586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инговое</w:t>
      </w:r>
      <w:proofErr w:type="spellEnd"/>
      <w:r w:rsidRPr="00586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86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окончание), наречия (часто и обычно)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86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Контроль знаний. </w:t>
      </w: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Рассказ о своей семье. Описание комнаты. Практика монологической речи.</w:t>
      </w:r>
    </w:p>
    <w:p w:rsidR="00B528CD" w:rsidRPr="00586D39" w:rsidRDefault="0011781D" w:rsidP="0011781D">
      <w:p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21. </w:t>
      </w:r>
      <w:r w:rsidR="00B528CD" w:rsidRPr="00586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 изученного (1 час)</w:t>
      </w:r>
    </w:p>
    <w:p w:rsidR="000A3ECE" w:rsidRDefault="00B528C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39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материалов курса второго года обучения «Английс</w:t>
      </w:r>
      <w:r w:rsidR="00DC6F74">
        <w:rPr>
          <w:rFonts w:ascii="Times New Roman" w:hAnsi="Times New Roman" w:cs="Times New Roman"/>
          <w:color w:val="000000" w:themeColor="text1"/>
          <w:sz w:val="28"/>
          <w:szCs w:val="28"/>
        </w:rPr>
        <w:t>кий для малышей». Мини концерт.</w:t>
      </w:r>
    </w:p>
    <w:p w:rsidR="0011781D" w:rsidRDefault="0011781D" w:rsidP="0011781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5171A1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11781D" w:rsidRPr="005171A1" w:rsidRDefault="0011781D" w:rsidP="0011781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5171A1">
        <w:rPr>
          <w:rFonts w:ascii="Times New Roman" w:hAnsi="Times New Roman" w:cs="Times New Roman"/>
          <w:b/>
          <w:sz w:val="28"/>
          <w:szCs w:val="28"/>
        </w:rPr>
        <w:tab/>
      </w:r>
    </w:p>
    <w:p w:rsidR="0011781D" w:rsidRPr="00586D39" w:rsidRDefault="0011781D" w:rsidP="001178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86D39">
        <w:rPr>
          <w:rFonts w:ascii="Times New Roman" w:hAnsi="Times New Roman" w:cs="Times New Roman"/>
          <w:sz w:val="28"/>
          <w:szCs w:val="28"/>
        </w:rPr>
        <w:t xml:space="preserve"> концу </w:t>
      </w:r>
      <w:r>
        <w:rPr>
          <w:rFonts w:ascii="Times New Roman" w:hAnsi="Times New Roman" w:cs="Times New Roman"/>
          <w:sz w:val="28"/>
          <w:szCs w:val="28"/>
        </w:rPr>
        <w:t xml:space="preserve">1-го года </w:t>
      </w:r>
      <w:r w:rsidRPr="00586D39">
        <w:rPr>
          <w:rFonts w:ascii="Times New Roman" w:hAnsi="Times New Roman" w:cs="Times New Roman"/>
          <w:sz w:val="28"/>
          <w:szCs w:val="28"/>
        </w:rPr>
        <w:t>обучения дети смогут усвоить около 250 словарных единиц для говорения и еще 100 слов для понимания на слух.</w:t>
      </w:r>
      <w:r>
        <w:rPr>
          <w:rFonts w:ascii="Times New Roman" w:hAnsi="Times New Roman" w:cs="Times New Roman"/>
          <w:sz w:val="28"/>
          <w:szCs w:val="28"/>
        </w:rPr>
        <w:t xml:space="preserve"> К концу 2-го года обучения усваивается до 400 словарных единиц. </w:t>
      </w:r>
      <w:r w:rsidRPr="00586D39">
        <w:rPr>
          <w:rFonts w:ascii="Times New Roman" w:hAnsi="Times New Roman" w:cs="Times New Roman"/>
          <w:sz w:val="28"/>
          <w:szCs w:val="28"/>
        </w:rPr>
        <w:t>(Слова для усвоения указыв</w:t>
      </w:r>
      <w:r w:rsidRPr="00586D39">
        <w:rPr>
          <w:rFonts w:ascii="Times New Roman" w:hAnsi="Times New Roman" w:cs="Times New Roman"/>
          <w:sz w:val="28"/>
          <w:szCs w:val="28"/>
        </w:rPr>
        <w:t>а</w:t>
      </w:r>
      <w:r w:rsidRPr="00586D39">
        <w:rPr>
          <w:rFonts w:ascii="Times New Roman" w:hAnsi="Times New Roman" w:cs="Times New Roman"/>
          <w:sz w:val="28"/>
          <w:szCs w:val="28"/>
        </w:rPr>
        <w:t>ются в календар</w:t>
      </w:r>
      <w:r>
        <w:rPr>
          <w:rFonts w:ascii="Times New Roman" w:hAnsi="Times New Roman" w:cs="Times New Roman"/>
          <w:sz w:val="28"/>
          <w:szCs w:val="28"/>
        </w:rPr>
        <w:t xml:space="preserve">но - тематическом планировании). </w:t>
      </w:r>
      <w:r w:rsidRPr="00586D39">
        <w:rPr>
          <w:rFonts w:ascii="Times New Roman" w:hAnsi="Times New Roman" w:cs="Times New Roman"/>
          <w:sz w:val="28"/>
          <w:szCs w:val="28"/>
        </w:rPr>
        <w:t>Контроль за знаниями д</w:t>
      </w:r>
      <w:r w:rsidRPr="00586D39">
        <w:rPr>
          <w:rFonts w:ascii="Times New Roman" w:hAnsi="Times New Roman" w:cs="Times New Roman"/>
          <w:sz w:val="28"/>
          <w:szCs w:val="28"/>
        </w:rPr>
        <w:t>о</w:t>
      </w:r>
      <w:r w:rsidRPr="00586D39">
        <w:rPr>
          <w:rFonts w:ascii="Times New Roman" w:hAnsi="Times New Roman" w:cs="Times New Roman"/>
          <w:sz w:val="28"/>
          <w:szCs w:val="28"/>
        </w:rPr>
        <w:t>школьников проводится после прохождения основных тем в форме викторин, игр, сценок, сказок, мини-концертов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81D" w:rsidRDefault="0011781D" w:rsidP="001178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86D39">
        <w:rPr>
          <w:rFonts w:ascii="Times New Roman" w:hAnsi="Times New Roman" w:cs="Times New Roman"/>
          <w:sz w:val="28"/>
          <w:szCs w:val="28"/>
        </w:rPr>
        <w:t>остоянная смена деятельности, а именно сочетание грамматических упражнений с упражнениями на внимание, отгадыванием загадок и использ</w:t>
      </w:r>
      <w:r w:rsidRPr="00586D39">
        <w:rPr>
          <w:rFonts w:ascii="Times New Roman" w:hAnsi="Times New Roman" w:cs="Times New Roman"/>
          <w:sz w:val="28"/>
          <w:szCs w:val="28"/>
        </w:rPr>
        <w:t>о</w:t>
      </w:r>
      <w:r w:rsidRPr="00586D39">
        <w:rPr>
          <w:rFonts w:ascii="Times New Roman" w:hAnsi="Times New Roman" w:cs="Times New Roman"/>
          <w:sz w:val="28"/>
          <w:szCs w:val="28"/>
        </w:rPr>
        <w:t>ванием забавных рисунков для усвоения лексико-грамматического материала, поддерживают интерес малышей к происходящему, не позволяют им заскучать во время занятий и предоставляют возможность активно участвовать в проце</w:t>
      </w:r>
      <w:r w:rsidRPr="00586D39">
        <w:rPr>
          <w:rFonts w:ascii="Times New Roman" w:hAnsi="Times New Roman" w:cs="Times New Roman"/>
          <w:sz w:val="28"/>
          <w:szCs w:val="28"/>
        </w:rPr>
        <w:t>с</w:t>
      </w:r>
      <w:r w:rsidRPr="00586D39">
        <w:rPr>
          <w:rFonts w:ascii="Times New Roman" w:hAnsi="Times New Roman" w:cs="Times New Roman"/>
          <w:sz w:val="28"/>
          <w:szCs w:val="28"/>
        </w:rPr>
        <w:t xml:space="preserve">се общения на английском языке, что и является главной целью обучения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школьников иностранному языку.</w:t>
      </w:r>
    </w:p>
    <w:p w:rsidR="0011781D" w:rsidRDefault="0011781D" w:rsidP="0011781D">
      <w:pPr>
        <w:spacing w:after="0" w:line="20" w:lineRule="atLeast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11781D" w:rsidRDefault="0011781D" w:rsidP="0011781D">
      <w:pPr>
        <w:spacing w:after="0" w:line="20" w:lineRule="atLeast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D" w:rsidRPr="002302E8" w:rsidRDefault="0011781D" w:rsidP="002302E8">
      <w:pPr>
        <w:pStyle w:val="aa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02E8">
        <w:rPr>
          <w:rFonts w:ascii="Times New Roman" w:eastAsia="Calibri" w:hAnsi="Times New Roman" w:cs="Times New Roman"/>
          <w:sz w:val="28"/>
          <w:szCs w:val="28"/>
        </w:rPr>
        <w:t>-  формирование доброжелательности, уважения к другим странам и н</w:t>
      </w:r>
      <w:r w:rsidRPr="002302E8">
        <w:rPr>
          <w:rFonts w:ascii="Times New Roman" w:eastAsia="Calibri" w:hAnsi="Times New Roman" w:cs="Times New Roman"/>
          <w:sz w:val="28"/>
          <w:szCs w:val="28"/>
        </w:rPr>
        <w:t>а</w:t>
      </w:r>
      <w:r w:rsidRPr="002302E8">
        <w:rPr>
          <w:rFonts w:ascii="Times New Roman" w:eastAsia="Calibri" w:hAnsi="Times New Roman" w:cs="Times New Roman"/>
          <w:sz w:val="28"/>
          <w:szCs w:val="28"/>
        </w:rPr>
        <w:t>родам;</w:t>
      </w:r>
    </w:p>
    <w:p w:rsidR="0011781D" w:rsidRPr="002302E8" w:rsidRDefault="0011781D" w:rsidP="002302E8">
      <w:pPr>
        <w:pStyle w:val="aa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02E8">
        <w:rPr>
          <w:rFonts w:ascii="Times New Roman" w:eastAsia="Calibri" w:hAnsi="Times New Roman" w:cs="Times New Roman"/>
          <w:sz w:val="28"/>
          <w:szCs w:val="28"/>
        </w:rPr>
        <w:t>- представление о мире как о многоязычном и поликультурном сообщес</w:t>
      </w:r>
      <w:r w:rsidRPr="002302E8">
        <w:rPr>
          <w:rFonts w:ascii="Times New Roman" w:eastAsia="Calibri" w:hAnsi="Times New Roman" w:cs="Times New Roman"/>
          <w:sz w:val="28"/>
          <w:szCs w:val="28"/>
        </w:rPr>
        <w:t>т</w:t>
      </w:r>
      <w:r w:rsidRPr="002302E8">
        <w:rPr>
          <w:rFonts w:ascii="Times New Roman" w:eastAsia="Calibri" w:hAnsi="Times New Roman" w:cs="Times New Roman"/>
          <w:sz w:val="28"/>
          <w:szCs w:val="28"/>
        </w:rPr>
        <w:t>ве;</w:t>
      </w:r>
    </w:p>
    <w:p w:rsidR="0011781D" w:rsidRPr="002302E8" w:rsidRDefault="0011781D" w:rsidP="002302E8">
      <w:pPr>
        <w:pStyle w:val="aa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02E8">
        <w:rPr>
          <w:rFonts w:ascii="Times New Roman" w:eastAsia="Calibri" w:hAnsi="Times New Roman" w:cs="Times New Roman"/>
          <w:sz w:val="28"/>
          <w:szCs w:val="28"/>
        </w:rPr>
        <w:t>- осознание языка, в том числе иностранного, как основного средства о</w:t>
      </w:r>
      <w:r w:rsidRPr="002302E8">
        <w:rPr>
          <w:rFonts w:ascii="Times New Roman" w:eastAsia="Calibri" w:hAnsi="Times New Roman" w:cs="Times New Roman"/>
          <w:sz w:val="28"/>
          <w:szCs w:val="28"/>
        </w:rPr>
        <w:t>б</w:t>
      </w:r>
      <w:r w:rsidRPr="002302E8">
        <w:rPr>
          <w:rFonts w:ascii="Times New Roman" w:eastAsia="Calibri" w:hAnsi="Times New Roman" w:cs="Times New Roman"/>
          <w:sz w:val="28"/>
          <w:szCs w:val="28"/>
        </w:rPr>
        <w:t>щения между людьми.</w:t>
      </w:r>
    </w:p>
    <w:p w:rsidR="0011781D" w:rsidRPr="0043320F" w:rsidRDefault="0011781D" w:rsidP="0011781D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81D" w:rsidRDefault="0011781D" w:rsidP="0011781D">
      <w:pPr>
        <w:spacing w:after="0" w:line="20" w:lineRule="atLeast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139F0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r w:rsidRPr="006139F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1781D" w:rsidRDefault="0011781D" w:rsidP="0011781D">
      <w:pPr>
        <w:spacing w:after="0" w:line="20" w:lineRule="atLeast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D" w:rsidRDefault="0011781D" w:rsidP="0011781D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320F">
        <w:rPr>
          <w:rFonts w:ascii="Times New Roman" w:eastAsia="Calibri" w:hAnsi="Times New Roman" w:cs="Times New Roman"/>
          <w:sz w:val="28"/>
          <w:szCs w:val="28"/>
        </w:rPr>
        <w:t>осознанное построение речевых высказываний в соответствии с зад</w:t>
      </w:r>
      <w:r w:rsidRPr="0043320F">
        <w:rPr>
          <w:rFonts w:ascii="Times New Roman" w:eastAsia="Calibri" w:hAnsi="Times New Roman" w:cs="Times New Roman"/>
          <w:sz w:val="28"/>
          <w:szCs w:val="28"/>
        </w:rPr>
        <w:t>а</w:t>
      </w:r>
      <w:r w:rsidRPr="0043320F">
        <w:rPr>
          <w:rFonts w:ascii="Times New Roman" w:eastAsia="Calibri" w:hAnsi="Times New Roman" w:cs="Times New Roman"/>
          <w:sz w:val="28"/>
          <w:szCs w:val="28"/>
        </w:rPr>
        <w:t>чами коммуникации и составление текстов в устной форме;</w:t>
      </w:r>
    </w:p>
    <w:p w:rsidR="0011781D" w:rsidRPr="00FB237E" w:rsidRDefault="0011781D" w:rsidP="0011781D">
      <w:pPr>
        <w:spacing w:after="0" w:line="2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320F">
        <w:rPr>
          <w:rFonts w:ascii="Times New Roman" w:eastAsia="Calibri" w:hAnsi="Times New Roman" w:cs="Times New Roman"/>
          <w:sz w:val="28"/>
          <w:szCs w:val="28"/>
        </w:rPr>
        <w:t>готовность слушать собеседника и вести диалог, признавать возмо</w:t>
      </w:r>
      <w:r w:rsidRPr="0043320F">
        <w:rPr>
          <w:rFonts w:ascii="Times New Roman" w:eastAsia="Calibri" w:hAnsi="Times New Roman" w:cs="Times New Roman"/>
          <w:sz w:val="28"/>
          <w:szCs w:val="28"/>
        </w:rPr>
        <w:t>ж</w:t>
      </w:r>
      <w:r w:rsidRPr="0043320F">
        <w:rPr>
          <w:rFonts w:ascii="Times New Roman" w:eastAsia="Calibri" w:hAnsi="Times New Roman" w:cs="Times New Roman"/>
          <w:sz w:val="28"/>
          <w:szCs w:val="28"/>
        </w:rPr>
        <w:t>ность существования различных точек зрения и права каждого иметь свою, и</w:t>
      </w:r>
      <w:r w:rsidRPr="0043320F">
        <w:rPr>
          <w:rFonts w:ascii="Times New Roman" w:eastAsia="Calibri" w:hAnsi="Times New Roman" w:cs="Times New Roman"/>
          <w:sz w:val="28"/>
          <w:szCs w:val="28"/>
        </w:rPr>
        <w:t>з</w:t>
      </w:r>
      <w:r w:rsidRPr="0043320F">
        <w:rPr>
          <w:rFonts w:ascii="Times New Roman" w:eastAsia="Calibri" w:hAnsi="Times New Roman" w:cs="Times New Roman"/>
          <w:sz w:val="28"/>
          <w:szCs w:val="28"/>
        </w:rPr>
        <w:t>лагать свое мнение и аргументировать сво</w:t>
      </w:r>
      <w:r>
        <w:rPr>
          <w:rFonts w:ascii="Times New Roman" w:eastAsia="Calibri" w:hAnsi="Times New Roman" w:cs="Times New Roman"/>
          <w:sz w:val="28"/>
          <w:szCs w:val="28"/>
        </w:rPr>
        <w:t>ю точку зрения и оценку событий.</w:t>
      </w:r>
    </w:p>
    <w:p w:rsidR="0011781D" w:rsidRPr="00DC6F74" w:rsidRDefault="0011781D" w:rsidP="001178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781D" w:rsidRDefault="0011781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81D" w:rsidRPr="00DC6F74" w:rsidRDefault="0011781D" w:rsidP="00E42B04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81D" w:rsidRDefault="0011781D" w:rsidP="001178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 2. «Комплекс организационно-педагогических условий, вкл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чающий формы аттестации»</w:t>
      </w:r>
    </w:p>
    <w:p w:rsidR="0011781D" w:rsidRDefault="0011781D" w:rsidP="0011781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11781D" w:rsidRPr="00586D39" w:rsidRDefault="0011781D" w:rsidP="001178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39">
        <w:rPr>
          <w:rFonts w:ascii="Times New Roman" w:hAnsi="Times New Roman" w:cs="Times New Roman"/>
          <w:b/>
          <w:sz w:val="28"/>
          <w:szCs w:val="28"/>
        </w:rPr>
        <w:t>(1 год обучения)</w:t>
      </w:r>
    </w:p>
    <w:tbl>
      <w:tblPr>
        <w:tblW w:w="9981" w:type="dxa"/>
        <w:tblInd w:w="-41" w:type="dxa"/>
        <w:tblLayout w:type="fixed"/>
        <w:tblLook w:val="0000"/>
      </w:tblPr>
      <w:tblGrid>
        <w:gridCol w:w="1000"/>
        <w:gridCol w:w="6237"/>
        <w:gridCol w:w="2744"/>
      </w:tblGrid>
      <w:tr w:rsidR="0011781D" w:rsidRPr="003856D8" w:rsidTr="003856D8">
        <w:trPr>
          <w:trHeight w:hRule="exact" w:val="384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1781D" w:rsidRPr="003856D8" w:rsidTr="003856D8">
        <w:trPr>
          <w:trHeight w:val="44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3856D8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81D" w:rsidRPr="003856D8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цветам радуги.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лексикой по теме: «Еда».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частей тела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 xml:space="preserve"> Я и моя семья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Роль питания в жизни людей. Работа глаголами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теме: «Накрываем на стол»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теме: «Комната».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теме: «В парке».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теме: «Одежда»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теме: «Транспорт»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1D" w:rsidRPr="003856D8" w:rsidTr="003856D8">
        <w:trPr>
          <w:trHeight w:val="703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теме:</w:t>
            </w:r>
          </w:p>
          <w:p w:rsidR="0011781D" w:rsidRPr="003856D8" w:rsidRDefault="003856D8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1781D" w:rsidRPr="003856D8">
              <w:rPr>
                <w:rFonts w:ascii="Times New Roman" w:hAnsi="Times New Roman" w:cs="Times New Roman"/>
                <w:sz w:val="28"/>
                <w:szCs w:val="28"/>
              </w:rPr>
              <w:t>В зоопарке»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1D" w:rsidRPr="003856D8" w:rsidTr="003856D8">
        <w:trPr>
          <w:trHeight w:val="16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теме: «Подарки  на день рождения».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81D" w:rsidRPr="003856D8" w:rsidTr="003856D8">
        <w:trPr>
          <w:trHeight w:val="32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теме: «У  доктора».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81D" w:rsidRPr="003856D8" w:rsidTr="003856D8">
        <w:trPr>
          <w:trHeight w:val="41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: «Времена года».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1D" w:rsidRPr="003856D8" w:rsidTr="003856D8">
        <w:trPr>
          <w:trHeight w:val="421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теме: «Режим дня».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81D" w:rsidRPr="003856D8" w:rsidTr="003856D8">
        <w:trPr>
          <w:trHeight w:val="413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теме: «Школа»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1C5A" w:rsidRPr="003856D8" w:rsidTr="003856D8">
        <w:trPr>
          <w:trHeight w:val="413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3856D8" w:rsidRDefault="00F31C5A" w:rsidP="00F31C5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1C5A" w:rsidRPr="003856D8" w:rsidRDefault="00F31C5A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3856D8" w:rsidRDefault="00F31C5A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Контроль изученного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3856D8" w:rsidRDefault="00F31C5A" w:rsidP="00F31C5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1C5A" w:rsidRPr="003856D8" w:rsidRDefault="00F31C5A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1D" w:rsidRPr="003856D8" w:rsidTr="003856D8">
        <w:trPr>
          <w:trHeight w:val="1731"/>
        </w:trPr>
        <w:tc>
          <w:tcPr>
            <w:tcW w:w="1000" w:type="dxa"/>
            <w:tcBorders>
              <w:left w:val="single" w:sz="4" w:space="0" w:color="000000"/>
            </w:tcBorders>
          </w:tcPr>
          <w:p w:rsidR="0011781D" w:rsidRPr="003856D8" w:rsidRDefault="00F31C5A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781D" w:rsidRPr="003856D8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                                                 </w:t>
            </w:r>
          </w:p>
          <w:p w:rsidR="0011781D" w:rsidRPr="003856D8" w:rsidRDefault="0011781D" w:rsidP="003856D8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6D8" w:rsidRPr="003856D8" w:rsidTr="00F31C5A">
        <w:trPr>
          <w:trHeight w:val="8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3856D8" w:rsidRPr="003856D8" w:rsidRDefault="003856D8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3856D8" w:rsidRPr="003856D8" w:rsidRDefault="003856D8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8" w:rsidRPr="003856D8" w:rsidRDefault="003856D8" w:rsidP="003856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1D" w:rsidRPr="00586D39" w:rsidRDefault="0011781D" w:rsidP="001178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81D" w:rsidRPr="00586D39" w:rsidRDefault="0011781D" w:rsidP="001178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5A" w:rsidRPr="00586D39" w:rsidRDefault="00F31C5A" w:rsidP="00F31C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39">
        <w:rPr>
          <w:rFonts w:ascii="Times New Roman" w:hAnsi="Times New Roman" w:cs="Times New Roman"/>
          <w:b/>
          <w:sz w:val="28"/>
          <w:szCs w:val="28"/>
        </w:rPr>
        <w:t>(2 год обучения)</w:t>
      </w:r>
    </w:p>
    <w:tbl>
      <w:tblPr>
        <w:tblW w:w="9930" w:type="dxa"/>
        <w:tblInd w:w="-41" w:type="dxa"/>
        <w:tblLayout w:type="fixed"/>
        <w:tblLook w:val="0000"/>
      </w:tblPr>
      <w:tblGrid>
        <w:gridCol w:w="1000"/>
        <w:gridCol w:w="6237"/>
        <w:gridCol w:w="2693"/>
      </w:tblGrid>
      <w:tr w:rsidR="00F31C5A" w:rsidRPr="00F31C5A" w:rsidTr="00F31C5A">
        <w:trPr>
          <w:trHeight w:hRule="exact" w:val="332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31C5A" w:rsidRPr="00F31C5A" w:rsidTr="00F31C5A"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Приветствие. Кот, летучая мышь.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Сделай пирог, </w:t>
            </w:r>
            <w:proofErr w:type="spellStart"/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Кейт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Мебель (лампа и стол).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Привет, Майк!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кот…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себе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Кейт</w:t>
            </w:r>
            <w:proofErr w:type="spellEnd"/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любит пирог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могу плавать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принадлежности. Грамматика.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Утвердительные и отрицательные предложения.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играть!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меня есть…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это? Зоопарк.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меня нет…</w:t>
            </w:r>
          </w:p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тебя есть кот?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это? Что это?</w:t>
            </w:r>
          </w:p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лесу.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умеешь плавать?</w:t>
            </w:r>
          </w:p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не могу плавать.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дети.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31C5A" w:rsidRPr="00F31C5A" w:rsidTr="00F31C5A"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дом, моя семья.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31C5A" w:rsidRPr="00F31C5A" w:rsidTr="00F31C5A">
        <w:trPr>
          <w:trHeight w:val="80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</w:p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изученного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31C5A" w:rsidRPr="00F31C5A" w:rsidTr="00F31C5A">
        <w:trPr>
          <w:trHeight w:val="80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того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5A" w:rsidRPr="00F31C5A" w:rsidRDefault="00F31C5A" w:rsidP="002302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</w:tbl>
    <w:p w:rsidR="00F31C5A" w:rsidRDefault="00F31C5A" w:rsidP="00F31C5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C5A" w:rsidRPr="00586D39" w:rsidRDefault="00F31C5A" w:rsidP="00F31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b/>
          <w:bCs/>
          <w:sz w:val="28"/>
          <w:szCs w:val="28"/>
        </w:rPr>
        <w:t>Программа составлена</w:t>
      </w:r>
      <w:r w:rsidRPr="00586D39">
        <w:rPr>
          <w:rFonts w:ascii="Times New Roman" w:hAnsi="Times New Roman" w:cs="Times New Roman"/>
          <w:sz w:val="28"/>
          <w:szCs w:val="28"/>
        </w:rPr>
        <w:t xml:space="preserve"> на основе авторской  программы «Английский для малышей», «Английский для самых маленьких»  и «Английский для мла</w:t>
      </w:r>
      <w:r w:rsidRPr="00586D39">
        <w:rPr>
          <w:rFonts w:ascii="Times New Roman" w:hAnsi="Times New Roman" w:cs="Times New Roman"/>
          <w:sz w:val="28"/>
          <w:szCs w:val="28"/>
        </w:rPr>
        <w:t>д</w:t>
      </w:r>
      <w:r w:rsidRPr="00586D39">
        <w:rPr>
          <w:rFonts w:ascii="Times New Roman" w:hAnsi="Times New Roman" w:cs="Times New Roman"/>
          <w:sz w:val="28"/>
          <w:szCs w:val="28"/>
        </w:rPr>
        <w:t xml:space="preserve">ших школьников» И.А. Шишкова,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М.Е.Вербовская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 по редакцией </w:t>
      </w:r>
      <w:proofErr w:type="spellStart"/>
      <w:r w:rsidRPr="00586D39">
        <w:rPr>
          <w:rFonts w:ascii="Times New Roman" w:hAnsi="Times New Roman" w:cs="Times New Roman"/>
          <w:sz w:val="28"/>
          <w:szCs w:val="28"/>
        </w:rPr>
        <w:t>Н.А.Бонк</w:t>
      </w:r>
      <w:proofErr w:type="spellEnd"/>
      <w:r w:rsidRPr="00586D39">
        <w:rPr>
          <w:rFonts w:ascii="Times New Roman" w:hAnsi="Times New Roman" w:cs="Times New Roman"/>
          <w:sz w:val="28"/>
          <w:szCs w:val="28"/>
        </w:rPr>
        <w:t xml:space="preserve">. Данная </w:t>
      </w:r>
      <w:r>
        <w:rPr>
          <w:rFonts w:ascii="Times New Roman" w:hAnsi="Times New Roman" w:cs="Times New Roman"/>
          <w:sz w:val="28"/>
          <w:szCs w:val="28"/>
        </w:rPr>
        <w:t>программа,</w:t>
      </w:r>
      <w:r w:rsidRPr="00586D39">
        <w:rPr>
          <w:rFonts w:ascii="Times New Roman" w:hAnsi="Times New Roman" w:cs="Times New Roman"/>
          <w:sz w:val="28"/>
          <w:szCs w:val="28"/>
        </w:rPr>
        <w:t xml:space="preserve"> увеличенная на 1 году обучения на 12 часов, в связи с ра</w:t>
      </w:r>
      <w:r w:rsidRPr="00586D39">
        <w:rPr>
          <w:rFonts w:ascii="Times New Roman" w:hAnsi="Times New Roman" w:cs="Times New Roman"/>
          <w:sz w:val="28"/>
          <w:szCs w:val="28"/>
        </w:rPr>
        <w:t>с</w:t>
      </w:r>
      <w:r w:rsidRPr="00586D39">
        <w:rPr>
          <w:rFonts w:ascii="Times New Roman" w:hAnsi="Times New Roman" w:cs="Times New Roman"/>
          <w:sz w:val="28"/>
          <w:szCs w:val="28"/>
        </w:rPr>
        <w:t>ширением познавательного материала по следующим темам: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18"/>
      </w:tblGrid>
      <w:tr w:rsidR="00F31C5A" w:rsidRPr="00586D39" w:rsidTr="002302E8">
        <w:trPr>
          <w:tblHeader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4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4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план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C5A" w:rsidRPr="00586D39" w:rsidRDefault="00F31C5A" w:rsidP="002302E8">
            <w:pPr>
              <w:pStyle w:val="a4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факт</w:t>
            </w:r>
          </w:p>
        </w:tc>
      </w:tr>
      <w:tr w:rsidR="00F31C5A" w:rsidRPr="00586D39" w:rsidTr="002302E8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Знакомство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9</w:t>
            </w:r>
          </w:p>
        </w:tc>
      </w:tr>
      <w:tr w:rsidR="00F31C5A" w:rsidRPr="00586D39" w:rsidTr="002302E8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Обучение цветам радуги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10</w:t>
            </w:r>
          </w:p>
        </w:tc>
      </w:tr>
      <w:tr w:rsidR="00F31C5A" w:rsidRPr="00586D39" w:rsidTr="002302E8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Комната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7</w:t>
            </w:r>
          </w:p>
        </w:tc>
      </w:tr>
      <w:tr w:rsidR="00F31C5A" w:rsidRPr="00586D39" w:rsidTr="002302E8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В парке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4</w:t>
            </w:r>
          </w:p>
        </w:tc>
      </w:tr>
      <w:tr w:rsidR="00F31C5A" w:rsidRPr="00586D39" w:rsidTr="002302E8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У доктора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3</w:t>
            </w:r>
          </w:p>
        </w:tc>
      </w:tr>
      <w:tr w:rsidR="00F31C5A" w:rsidRPr="00586D39" w:rsidTr="002302E8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Школа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C5A" w:rsidRPr="00586D39" w:rsidRDefault="00F31C5A" w:rsidP="002302E8">
            <w:pPr>
              <w:pStyle w:val="a3"/>
              <w:ind w:firstLine="709"/>
              <w:rPr>
                <w:sz w:val="28"/>
                <w:szCs w:val="28"/>
              </w:rPr>
            </w:pPr>
            <w:r w:rsidRPr="00586D39">
              <w:rPr>
                <w:sz w:val="28"/>
                <w:szCs w:val="28"/>
              </w:rPr>
              <w:t>3</w:t>
            </w:r>
          </w:p>
        </w:tc>
      </w:tr>
    </w:tbl>
    <w:p w:rsidR="0011781D" w:rsidRPr="0011781D" w:rsidRDefault="0011781D" w:rsidP="001178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C5A" w:rsidRDefault="00F31C5A" w:rsidP="00F31C5A">
      <w:pPr>
        <w:snapToGrid w:val="0"/>
        <w:ind w:left="72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2.2.Условия реализации программы.</w:t>
      </w:r>
    </w:p>
    <w:p w:rsidR="00F31C5A" w:rsidRDefault="00F31C5A" w:rsidP="00230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39">
        <w:rPr>
          <w:rFonts w:ascii="Times New Roman" w:hAnsi="Times New Roman" w:cs="Times New Roman"/>
          <w:sz w:val="28"/>
          <w:szCs w:val="28"/>
        </w:rPr>
        <w:t>Данная программа охватывает образовательную область обучения ан</w:t>
      </w:r>
      <w:r w:rsidRPr="00586D39">
        <w:rPr>
          <w:rFonts w:ascii="Times New Roman" w:hAnsi="Times New Roman" w:cs="Times New Roman"/>
          <w:sz w:val="28"/>
          <w:szCs w:val="28"/>
        </w:rPr>
        <w:t>г</w:t>
      </w:r>
      <w:r w:rsidRPr="00586D39">
        <w:rPr>
          <w:rFonts w:ascii="Times New Roman" w:hAnsi="Times New Roman" w:cs="Times New Roman"/>
          <w:sz w:val="28"/>
          <w:szCs w:val="28"/>
        </w:rPr>
        <w:t>лийскому языку детей 5-</w:t>
      </w:r>
      <w:r>
        <w:rPr>
          <w:rFonts w:ascii="Times New Roman" w:hAnsi="Times New Roman" w:cs="Times New Roman"/>
          <w:sz w:val="28"/>
          <w:szCs w:val="28"/>
        </w:rPr>
        <w:t xml:space="preserve">7 лет  дошкольного возраста. И </w:t>
      </w:r>
      <w:r w:rsidRPr="00586D39">
        <w:rPr>
          <w:rFonts w:ascii="Times New Roman" w:hAnsi="Times New Roman" w:cs="Times New Roman"/>
          <w:sz w:val="28"/>
          <w:szCs w:val="28"/>
        </w:rPr>
        <w:t>рассчитана на 2   года обучения (144 часа, 72часа в год,2 часа в неделю).</w:t>
      </w:r>
    </w:p>
    <w:p w:rsidR="00F31C5A" w:rsidRDefault="00F31C5A" w:rsidP="00F31C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8C">
        <w:rPr>
          <w:rFonts w:ascii="Times New Roman" w:hAnsi="Times New Roman" w:cs="Times New Roman"/>
          <w:b/>
          <w:sz w:val="28"/>
          <w:szCs w:val="28"/>
        </w:rPr>
        <w:t>Требования к материально-предметной среде</w:t>
      </w:r>
    </w:p>
    <w:p w:rsidR="00F31C5A" w:rsidRDefault="00F31C5A" w:rsidP="00230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необходима отдельная комната. В помещении игровой комнаты должна поддерживаться температура воздуха 18-20 С.Оконные проемы должны иметь гардины и тюлевые занавески, что способс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созданию уюта, приближение к домашним условиям. </w:t>
      </w:r>
    </w:p>
    <w:p w:rsidR="00F31C5A" w:rsidRDefault="00F31C5A" w:rsidP="00F31C5A">
      <w:pPr>
        <w:ind w:firstLine="709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2.3.Формы аттестации.</w:t>
      </w:r>
    </w:p>
    <w:p w:rsidR="00F31C5A" w:rsidRPr="000A3ECE" w:rsidRDefault="00F31C5A" w:rsidP="00230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завершению каждого тематического блока, обучающиеся имеют во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можность проверить свои знания, оценить и продемонстрировать свои дост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жения. Формами подведения итогов служат различные концерты на иностра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ном языке, утренники, постановка спектаклей и сказок. Проводятся различные викторины, спортивные мероприятия на иностранном языке.</w:t>
      </w:r>
      <w:r w:rsidRPr="00586D39">
        <w:rPr>
          <w:rFonts w:ascii="Times New Roman" w:hAnsi="Times New Roman" w:cs="Times New Roman"/>
          <w:sz w:val="28"/>
          <w:szCs w:val="28"/>
        </w:rPr>
        <w:t>Постоянная смена деятельности, а именно сочетание грамматических упражнений с упражнени</w:t>
      </w:r>
      <w:r w:rsidRPr="00586D39">
        <w:rPr>
          <w:rFonts w:ascii="Times New Roman" w:hAnsi="Times New Roman" w:cs="Times New Roman"/>
          <w:sz w:val="28"/>
          <w:szCs w:val="28"/>
        </w:rPr>
        <w:t>я</w:t>
      </w:r>
      <w:r w:rsidRPr="00586D39">
        <w:rPr>
          <w:rFonts w:ascii="Times New Roman" w:hAnsi="Times New Roman" w:cs="Times New Roman"/>
          <w:sz w:val="28"/>
          <w:szCs w:val="28"/>
        </w:rPr>
        <w:t>ми на внимание, отгадыванием загадок и использованием забавных рисунков для усвоения лексико-грамматического материала, поддерживают интерес м</w:t>
      </w:r>
      <w:r w:rsidRPr="00586D39">
        <w:rPr>
          <w:rFonts w:ascii="Times New Roman" w:hAnsi="Times New Roman" w:cs="Times New Roman"/>
          <w:sz w:val="28"/>
          <w:szCs w:val="28"/>
        </w:rPr>
        <w:t>а</w:t>
      </w:r>
      <w:r w:rsidRPr="00586D39">
        <w:rPr>
          <w:rFonts w:ascii="Times New Roman" w:hAnsi="Times New Roman" w:cs="Times New Roman"/>
          <w:sz w:val="28"/>
          <w:szCs w:val="28"/>
        </w:rPr>
        <w:t>лышей к происходящему, не позволяют им заскучать во время занятий и пр</w:t>
      </w:r>
      <w:r w:rsidRPr="00586D39">
        <w:rPr>
          <w:rFonts w:ascii="Times New Roman" w:hAnsi="Times New Roman" w:cs="Times New Roman"/>
          <w:sz w:val="28"/>
          <w:szCs w:val="28"/>
        </w:rPr>
        <w:t>е</w:t>
      </w:r>
      <w:r w:rsidRPr="00586D39">
        <w:rPr>
          <w:rFonts w:ascii="Times New Roman" w:hAnsi="Times New Roman" w:cs="Times New Roman"/>
          <w:sz w:val="28"/>
          <w:szCs w:val="28"/>
        </w:rPr>
        <w:t xml:space="preserve">доставляют возможность активно участвовать </w:t>
      </w:r>
      <w:r>
        <w:rPr>
          <w:rFonts w:ascii="Times New Roman" w:hAnsi="Times New Roman" w:cs="Times New Roman"/>
          <w:sz w:val="28"/>
          <w:szCs w:val="28"/>
        </w:rPr>
        <w:t>в процессе общения на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странном </w:t>
      </w:r>
      <w:r w:rsidRPr="00586D39">
        <w:rPr>
          <w:rFonts w:ascii="Times New Roman" w:hAnsi="Times New Roman" w:cs="Times New Roman"/>
          <w:sz w:val="28"/>
          <w:szCs w:val="28"/>
        </w:rPr>
        <w:t>языке, что и является главной целью обучения дошкольников ин</w:t>
      </w:r>
      <w:r w:rsidRPr="00586D39">
        <w:rPr>
          <w:rFonts w:ascii="Times New Roman" w:hAnsi="Times New Roman" w:cs="Times New Roman"/>
          <w:sz w:val="28"/>
          <w:szCs w:val="28"/>
        </w:rPr>
        <w:t>о</w:t>
      </w:r>
      <w:r w:rsidRPr="00586D39">
        <w:rPr>
          <w:rFonts w:ascii="Times New Roman" w:hAnsi="Times New Roman" w:cs="Times New Roman"/>
          <w:sz w:val="28"/>
          <w:szCs w:val="28"/>
        </w:rPr>
        <w:t>странному языку.</w:t>
      </w:r>
    </w:p>
    <w:p w:rsidR="00F31C5A" w:rsidRPr="00F31C5A" w:rsidRDefault="00F31C5A" w:rsidP="00F31C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2.4.Методические материалы</w:t>
      </w:r>
    </w:p>
    <w:p w:rsidR="00F31C5A" w:rsidRPr="007C1179" w:rsidRDefault="00F31C5A" w:rsidP="00F3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>Главной целью обучения английскому языку является создание естес</w:t>
      </w:r>
      <w:r w:rsidRPr="007C1179">
        <w:rPr>
          <w:rFonts w:ascii="Times New Roman" w:hAnsi="Times New Roman" w:cs="Times New Roman"/>
          <w:sz w:val="28"/>
          <w:szCs w:val="28"/>
        </w:rPr>
        <w:t>т</w:t>
      </w:r>
      <w:r w:rsidRPr="007C1179">
        <w:rPr>
          <w:rFonts w:ascii="Times New Roman" w:hAnsi="Times New Roman" w:cs="Times New Roman"/>
          <w:sz w:val="28"/>
          <w:szCs w:val="28"/>
        </w:rPr>
        <w:t xml:space="preserve">венной положительной мотивации к изучению языка. </w:t>
      </w:r>
      <w:r>
        <w:rPr>
          <w:rFonts w:ascii="Times New Roman" w:hAnsi="Times New Roman" w:cs="Times New Roman"/>
          <w:sz w:val="28"/>
          <w:szCs w:val="28"/>
        </w:rPr>
        <w:t xml:space="preserve">Это очень важно, так </w:t>
      </w:r>
      <w:r w:rsidRPr="007C11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эмоциональное настроение дошкольника</w:t>
      </w:r>
      <w:r w:rsidRPr="007C1179">
        <w:rPr>
          <w:rFonts w:ascii="Times New Roman" w:hAnsi="Times New Roman" w:cs="Times New Roman"/>
          <w:sz w:val="28"/>
          <w:szCs w:val="28"/>
        </w:rPr>
        <w:t xml:space="preserve"> тесно связано с познавательными процессами. </w:t>
      </w:r>
      <w:r>
        <w:rPr>
          <w:rFonts w:ascii="Times New Roman" w:hAnsi="Times New Roman" w:cs="Times New Roman"/>
          <w:sz w:val="28"/>
          <w:szCs w:val="28"/>
        </w:rPr>
        <w:t xml:space="preserve">Занятия проводятся во второй половине дня 2 </w:t>
      </w:r>
      <w:r w:rsidRPr="007C1179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ав неделю.</w:t>
      </w:r>
      <w:r w:rsidRPr="007C1179">
        <w:rPr>
          <w:rFonts w:ascii="Times New Roman" w:hAnsi="Times New Roman" w:cs="Times New Roman"/>
          <w:sz w:val="28"/>
          <w:szCs w:val="28"/>
        </w:rPr>
        <w:t xml:space="preserve"> На каждом занятии используются разнообразные приёмы обучения и задания, что позволяет поэтапно формировать речевые умения и навыки. </w:t>
      </w:r>
      <w:proofErr w:type="spellStart"/>
      <w:r w:rsidRPr="007C1179">
        <w:rPr>
          <w:rFonts w:ascii="Times New Roman" w:hAnsi="Times New Roman" w:cs="Times New Roman"/>
          <w:sz w:val="28"/>
          <w:szCs w:val="28"/>
        </w:rPr>
        <w:t>Иммитативный</w:t>
      </w:r>
      <w:proofErr w:type="spellEnd"/>
      <w:r w:rsidRPr="007C1179">
        <w:rPr>
          <w:rFonts w:ascii="Times New Roman" w:hAnsi="Times New Roman" w:cs="Times New Roman"/>
          <w:sz w:val="28"/>
          <w:szCs w:val="28"/>
        </w:rPr>
        <w:t xml:space="preserve"> путь усвоения является основным способом обучения ребёнка произношению звуков английского языка. В обучении произношению можно выделить 3 этапа: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1. слушание звука;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2. узнавание звука;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3. воспроизведение звука;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Алгоритм работы над звуковой культурной речи.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117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C1179">
        <w:rPr>
          <w:rFonts w:ascii="Times New Roman" w:hAnsi="Times New Roman" w:cs="Times New Roman"/>
          <w:sz w:val="28"/>
          <w:szCs w:val="28"/>
        </w:rPr>
        <w:t xml:space="preserve"> звука (слова, словосочетания, предложения).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1. Наблюдение за движением и позицией губ, языка учителя.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2. Хоровое повторение 2-3 раза.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3. Индивидуальное повторение после учителя.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4. Самостоятельное индивидуальное произношение.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5. Хоровое воспроизведение ударения, ритма, интонации (при работе над предложением).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6. Индивидуальное воспроизведение ударения, ритма, интонации.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Примерная схема работы над активизацией лексики.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Педагог</w:t>
      </w:r>
      <w:r w:rsidRPr="007C1179">
        <w:rPr>
          <w:rFonts w:ascii="Times New Roman" w:hAnsi="Times New Roman" w:cs="Times New Roman"/>
          <w:sz w:val="28"/>
          <w:szCs w:val="28"/>
        </w:rPr>
        <w:t xml:space="preserve"> показывает картинку или игрушку, а дети хором повторяют.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Затем ребёнок называет слово. Работа идёт по цепочке от ребёнка к р</w:t>
      </w:r>
      <w:r w:rsidRPr="007C1179">
        <w:rPr>
          <w:rFonts w:ascii="Times New Roman" w:hAnsi="Times New Roman" w:cs="Times New Roman"/>
          <w:sz w:val="28"/>
          <w:szCs w:val="28"/>
        </w:rPr>
        <w:t>е</w:t>
      </w:r>
      <w:r w:rsidRPr="007C1179">
        <w:rPr>
          <w:rFonts w:ascii="Times New Roman" w:hAnsi="Times New Roman" w:cs="Times New Roman"/>
          <w:sz w:val="28"/>
          <w:szCs w:val="28"/>
        </w:rPr>
        <w:t>бёнку. Учитель внимательно следит за произношением.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Заканчивается упражнение хоровой работой.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2. Дети здороваются с игрушками-животными.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3. Дети достают игрушки из «чудесного мешочка» и называют их.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4. Детям предлагается назвать ряд картинок. Каждый правильный ответ-фишка.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5. Игра «</w:t>
      </w:r>
      <w:r w:rsidRPr="007C1179">
        <w:rPr>
          <w:rFonts w:ascii="Times New Roman" w:hAnsi="Times New Roman" w:cs="Times New Roman"/>
          <w:sz w:val="28"/>
          <w:szCs w:val="28"/>
          <w:lang w:val="en-US"/>
        </w:rPr>
        <w:t>Whatismissing</w:t>
      </w:r>
      <w:r w:rsidRPr="007C1179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7C1179">
        <w:rPr>
          <w:rFonts w:ascii="Times New Roman" w:hAnsi="Times New Roman" w:cs="Times New Roman"/>
          <w:sz w:val="28"/>
          <w:szCs w:val="28"/>
        </w:rPr>
        <w:t xml:space="preserve"> убирает одну из картинок-</w:t>
      </w:r>
      <w:r>
        <w:rPr>
          <w:rFonts w:ascii="Times New Roman" w:hAnsi="Times New Roman" w:cs="Times New Roman"/>
          <w:sz w:val="28"/>
          <w:szCs w:val="28"/>
        </w:rPr>
        <w:t xml:space="preserve"> дети  отг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дываю</w:t>
      </w:r>
      <w:r w:rsidRPr="007C1179">
        <w:rPr>
          <w:rFonts w:ascii="Times New Roman" w:hAnsi="Times New Roman" w:cs="Times New Roman"/>
          <w:sz w:val="28"/>
          <w:szCs w:val="28"/>
        </w:rPr>
        <w:t>т.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6. Дети дают команды животным-игрушкам.</w:t>
      </w:r>
    </w:p>
    <w:p w:rsidR="00F31C5A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 xml:space="preserve">7. Дети запоминают слова, угадывая, какие звуки издают животные. </w:t>
      </w:r>
    </w:p>
    <w:p w:rsidR="00F31C5A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>Алгоритм разучивания стихов, рифмовок, песенок.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7C117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C1179">
        <w:rPr>
          <w:rFonts w:ascii="Times New Roman" w:hAnsi="Times New Roman" w:cs="Times New Roman"/>
          <w:sz w:val="28"/>
          <w:szCs w:val="28"/>
        </w:rPr>
        <w:t xml:space="preserve"> с опорой на наглядность.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2. Поиск детьми знакомых слов.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3. Отработка новых слов и фраз.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4. Повторение текста вместе с детьми.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5. Самостоятельное хоровое исполнение детьми.</w:t>
      </w:r>
    </w:p>
    <w:p w:rsidR="00F31C5A" w:rsidRPr="007C1179" w:rsidRDefault="00F31C5A" w:rsidP="00F31C5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7C1179">
        <w:rPr>
          <w:rFonts w:ascii="Times New Roman" w:hAnsi="Times New Roman" w:cs="Times New Roman"/>
          <w:sz w:val="28"/>
          <w:szCs w:val="28"/>
        </w:rPr>
        <w:t>. Индивидуальное использование каждым ребёнком.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9">
        <w:rPr>
          <w:rFonts w:ascii="Times New Roman" w:hAnsi="Times New Roman" w:cs="Times New Roman"/>
          <w:sz w:val="28"/>
          <w:szCs w:val="28"/>
        </w:rPr>
        <w:tab/>
        <w:t>Таким образом, отрабатывая лексику песенок, рифмовок происходит вв</w:t>
      </w:r>
      <w:r w:rsidRPr="007C1179">
        <w:rPr>
          <w:rFonts w:ascii="Times New Roman" w:hAnsi="Times New Roman" w:cs="Times New Roman"/>
          <w:sz w:val="28"/>
          <w:szCs w:val="28"/>
        </w:rPr>
        <w:t>е</w:t>
      </w:r>
      <w:r w:rsidRPr="007C1179">
        <w:rPr>
          <w:rFonts w:ascii="Times New Roman" w:hAnsi="Times New Roman" w:cs="Times New Roman"/>
          <w:sz w:val="28"/>
          <w:szCs w:val="28"/>
        </w:rPr>
        <w:t>дение её в диалоги. Дети учатся задавать вопросы и отвечать на них, поддерж</w:t>
      </w:r>
      <w:r w:rsidRPr="007C1179">
        <w:rPr>
          <w:rFonts w:ascii="Times New Roman" w:hAnsi="Times New Roman" w:cs="Times New Roman"/>
          <w:sz w:val="28"/>
          <w:szCs w:val="28"/>
        </w:rPr>
        <w:t>и</w:t>
      </w:r>
      <w:r w:rsidRPr="007C1179">
        <w:rPr>
          <w:rFonts w:ascii="Times New Roman" w:hAnsi="Times New Roman" w:cs="Times New Roman"/>
          <w:sz w:val="28"/>
          <w:szCs w:val="28"/>
        </w:rPr>
        <w:t>вая диалог.</w:t>
      </w:r>
    </w:p>
    <w:p w:rsidR="00F31C5A" w:rsidRPr="007C1179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</w:t>
      </w:r>
      <w:r w:rsidRPr="007C1179">
        <w:rPr>
          <w:rFonts w:ascii="Times New Roman" w:hAnsi="Times New Roman" w:cs="Times New Roman"/>
          <w:sz w:val="28"/>
          <w:szCs w:val="28"/>
        </w:rPr>
        <w:t xml:space="preserve"> учатся вести монолог, рассказывая о семье, игрушках, животных. Для этого используются игры: сюжетно-ролевые, игры-драматизации, пальч</w:t>
      </w:r>
      <w:r w:rsidRPr="007C1179">
        <w:rPr>
          <w:rFonts w:ascii="Times New Roman" w:hAnsi="Times New Roman" w:cs="Times New Roman"/>
          <w:sz w:val="28"/>
          <w:szCs w:val="28"/>
        </w:rPr>
        <w:t>и</w:t>
      </w:r>
      <w:r w:rsidRPr="007C1179">
        <w:rPr>
          <w:rFonts w:ascii="Times New Roman" w:hAnsi="Times New Roman" w:cs="Times New Roman"/>
          <w:sz w:val="28"/>
          <w:szCs w:val="28"/>
        </w:rPr>
        <w:lastRenderedPageBreak/>
        <w:t>ковые и др. Дети разучивают сценки из сказок, показывают сказки помощью драматизации, рисуют картинки к прочитанным сказкам.</w:t>
      </w:r>
    </w:p>
    <w:p w:rsidR="00F31C5A" w:rsidRPr="009B56A2" w:rsidRDefault="00F31C5A" w:rsidP="00F3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7C1179">
        <w:rPr>
          <w:rFonts w:ascii="Times New Roman" w:hAnsi="Times New Roman" w:cs="Times New Roman"/>
          <w:sz w:val="28"/>
          <w:szCs w:val="28"/>
        </w:rPr>
        <w:t xml:space="preserve"> получают возможность практической реализации своих знаний языка, повышается интерес к изучению языка.</w:t>
      </w:r>
      <w:r w:rsidRPr="009B56A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игровых форм обучения делает учебно-воспитательный процесс более содержательным и качественным, так как </w:t>
      </w:r>
      <w:r w:rsidRPr="009B56A2">
        <w:rPr>
          <w:rFonts w:ascii="Times New Roman" w:hAnsi="Times New Roman" w:cs="Times New Roman"/>
          <w:sz w:val="28"/>
          <w:szCs w:val="28"/>
        </w:rPr>
        <w:t>и</w:t>
      </w:r>
      <w:r w:rsidRPr="009B56A2">
        <w:rPr>
          <w:rFonts w:ascii="Times New Roman" w:eastAsia="Times New Roman" w:hAnsi="Times New Roman" w:cs="Times New Roman"/>
          <w:sz w:val="28"/>
          <w:szCs w:val="28"/>
        </w:rPr>
        <w:t>гра втягивает в активную познавательную деятел</w:t>
      </w:r>
      <w:r w:rsidRPr="009B56A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B56A2">
        <w:rPr>
          <w:rFonts w:ascii="Times New Roman" w:eastAsia="Times New Roman" w:hAnsi="Times New Roman" w:cs="Times New Roman"/>
          <w:sz w:val="28"/>
          <w:szCs w:val="28"/>
        </w:rPr>
        <w:t>ность каждого учащегося в отдельности и всех вместе и, тем самым, является эффективным средством управления учебным процессом.Обучение в игре ос</w:t>
      </w:r>
      <w:r w:rsidRPr="009B56A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B56A2">
        <w:rPr>
          <w:rFonts w:ascii="Times New Roman" w:eastAsia="Times New Roman" w:hAnsi="Times New Roman" w:cs="Times New Roman"/>
          <w:sz w:val="28"/>
          <w:szCs w:val="28"/>
        </w:rPr>
        <w:t>ществляется посредством собственной деятельности учащихся, в процессе к</w:t>
      </w:r>
      <w:r w:rsidRPr="009B56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56A2">
        <w:rPr>
          <w:rFonts w:ascii="Times New Roman" w:eastAsia="Times New Roman" w:hAnsi="Times New Roman" w:cs="Times New Roman"/>
          <w:sz w:val="28"/>
          <w:szCs w:val="28"/>
        </w:rPr>
        <w:t>торой усваивается до 90% информации.Игра имеет определенный результат и стимулирует учащихся к достижению цели (победе) и осознанию пути дост</w:t>
      </w:r>
      <w:r w:rsidRPr="009B56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56A2">
        <w:rPr>
          <w:rFonts w:ascii="Times New Roman" w:eastAsia="Times New Roman" w:hAnsi="Times New Roman" w:cs="Times New Roman"/>
          <w:sz w:val="28"/>
          <w:szCs w:val="28"/>
        </w:rPr>
        <w:t xml:space="preserve">жения цели. </w:t>
      </w:r>
      <w:r w:rsidRPr="009B56A2">
        <w:rPr>
          <w:rFonts w:ascii="Times New Roman" w:hAnsi="Times New Roman" w:cs="Times New Roman"/>
          <w:sz w:val="28"/>
          <w:szCs w:val="28"/>
        </w:rPr>
        <w:t xml:space="preserve">Проанализировав большое разнообразие приемов организации учебной деятельности, я выбрала игру. Используя ее как средство обучения, многие выдающиеся педагоги справедливо отмечали большие потенциальные возможности игры. С помощью игры хорошо отрабатывается произношение, активизируется лексический и грамматический материал, развиваются навыки </w:t>
      </w:r>
      <w:proofErr w:type="spellStart"/>
      <w:r w:rsidRPr="009B56A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B56A2">
        <w:rPr>
          <w:rFonts w:ascii="Times New Roman" w:hAnsi="Times New Roman" w:cs="Times New Roman"/>
          <w:sz w:val="28"/>
          <w:szCs w:val="28"/>
        </w:rPr>
        <w:t>, устной речи. Обучающие игры помогают сделать процесс обуч</w:t>
      </w:r>
      <w:r w:rsidRPr="009B56A2">
        <w:rPr>
          <w:rFonts w:ascii="Times New Roman" w:hAnsi="Times New Roman" w:cs="Times New Roman"/>
          <w:sz w:val="28"/>
          <w:szCs w:val="28"/>
        </w:rPr>
        <w:t>е</w:t>
      </w:r>
      <w:r w:rsidRPr="009B56A2">
        <w:rPr>
          <w:rFonts w:ascii="Times New Roman" w:hAnsi="Times New Roman" w:cs="Times New Roman"/>
          <w:sz w:val="28"/>
          <w:szCs w:val="28"/>
        </w:rPr>
        <w:t>ния иностранному языку интересным и увлекательным. Чувство равенства, а</w:t>
      </w:r>
      <w:r w:rsidRPr="009B56A2">
        <w:rPr>
          <w:rFonts w:ascii="Times New Roman" w:hAnsi="Times New Roman" w:cs="Times New Roman"/>
          <w:sz w:val="28"/>
          <w:szCs w:val="28"/>
        </w:rPr>
        <w:t>т</w:t>
      </w:r>
      <w:r w:rsidRPr="009B56A2">
        <w:rPr>
          <w:rFonts w:ascii="Times New Roman" w:hAnsi="Times New Roman" w:cs="Times New Roman"/>
          <w:sz w:val="28"/>
          <w:szCs w:val="28"/>
        </w:rPr>
        <w:t>мосфера увлеченности дают возможность ребятам преодолеть стеснительность, скованность, снять языковой барьер, усталость. В любой вид деятельности на уроке можно внести элементы игры, и тогда даже самое скучное занятие пр</w:t>
      </w:r>
      <w:r w:rsidRPr="009B56A2">
        <w:rPr>
          <w:rFonts w:ascii="Times New Roman" w:hAnsi="Times New Roman" w:cs="Times New Roman"/>
          <w:sz w:val="28"/>
          <w:szCs w:val="28"/>
        </w:rPr>
        <w:t>и</w:t>
      </w:r>
      <w:r w:rsidRPr="009B56A2">
        <w:rPr>
          <w:rFonts w:ascii="Times New Roman" w:hAnsi="Times New Roman" w:cs="Times New Roman"/>
          <w:sz w:val="28"/>
          <w:szCs w:val="28"/>
        </w:rPr>
        <w:t>обретает увлекательную форму.</w:t>
      </w:r>
    </w:p>
    <w:p w:rsidR="00F31C5A" w:rsidRDefault="00F31C5A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CE" w:rsidRDefault="000A3ECE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5A" w:rsidRDefault="00F31C5A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5A" w:rsidRDefault="00F31C5A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5A" w:rsidRDefault="00F31C5A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5A" w:rsidRDefault="00F31C5A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5A" w:rsidRDefault="00F31C5A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5A" w:rsidRDefault="00F31C5A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5A" w:rsidRDefault="00F31C5A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5A" w:rsidRDefault="00F31C5A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5A" w:rsidRDefault="00F31C5A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5A" w:rsidRDefault="00F31C5A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E8" w:rsidRDefault="002302E8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E3" w:rsidRDefault="00744DE3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E3" w:rsidRDefault="00744DE3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DE3" w:rsidRDefault="00744DE3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71A1" w:rsidRDefault="00B528CD" w:rsidP="00E42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2.5.Список литературы</w:t>
      </w:r>
    </w:p>
    <w:p w:rsidR="00D61FFF" w:rsidRPr="00F40BC1" w:rsidRDefault="00D61FFF" w:rsidP="00230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1.</w:t>
      </w:r>
      <w:r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Федеральный образовательный стандарт второго поколения для начал</w:t>
      </w:r>
      <w:r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ь</w:t>
      </w:r>
      <w:r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ной школы. – М., 2009.</w:t>
      </w:r>
    </w:p>
    <w:p w:rsidR="002302E8" w:rsidRDefault="00D61FFF" w:rsidP="002302E8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2.</w:t>
      </w:r>
      <w:r w:rsidR="002302E8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Алина И. А.Обучение чтению транскрипции на начальном этапе овл</w:t>
      </w:r>
      <w:r w:rsidR="002302E8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2302E8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дения английским языком младшими школьниками // В сб</w:t>
      </w:r>
      <w:proofErr w:type="gramStart"/>
      <w:r w:rsidR="002302E8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2302E8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татей: Обучение иностранным языкам в школе и вузе / Под </w:t>
      </w:r>
      <w:proofErr w:type="spellStart"/>
      <w:r w:rsidR="002302E8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ред</w:t>
      </w:r>
      <w:proofErr w:type="gramStart"/>
      <w:r w:rsidR="002302E8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2302E8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олковой</w:t>
      </w:r>
      <w:proofErr w:type="spellEnd"/>
      <w:r w:rsidR="002302E8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М.К., Рыбаковой Н.В., </w:t>
      </w:r>
      <w:proofErr w:type="spellStart"/>
      <w:r w:rsidR="002302E8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Трубициной</w:t>
      </w:r>
      <w:proofErr w:type="spellEnd"/>
      <w:r w:rsidR="002302E8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О.И. – СПб.; Оракул, 1999. – 192 с.</w:t>
      </w:r>
    </w:p>
    <w:p w:rsidR="00D61FFF" w:rsidRPr="00F40BC1" w:rsidRDefault="002302E8" w:rsidP="00230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Шишкова И.А., </w:t>
      </w:r>
      <w:proofErr w:type="spellStart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Вербовская</w:t>
      </w:r>
      <w:proofErr w:type="spellEnd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М.Е, Английский для малышей. Рабочая тет</w:t>
      </w:r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радь. ~ М.: Изд</w:t>
      </w:r>
      <w:proofErr w:type="gramStart"/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ом РОСМЭН, 2016</w:t>
      </w:r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.-96 с.</w:t>
      </w:r>
    </w:p>
    <w:p w:rsidR="00D61FFF" w:rsidRPr="00F40BC1" w:rsidRDefault="002302E8" w:rsidP="00230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</w:t>
      </w:r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Шишкова И.А., </w:t>
      </w:r>
      <w:proofErr w:type="spellStart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Вербовская</w:t>
      </w:r>
      <w:proofErr w:type="spellEnd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М.Е. Давай говорить по-англи</w:t>
      </w:r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йски! ;</w:t>
      </w:r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Под.ред.НА</w:t>
      </w:r>
      <w:proofErr w:type="gramStart"/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онк</w:t>
      </w:r>
      <w:proofErr w:type="spellEnd"/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. - М.: Изд</w:t>
      </w:r>
      <w:proofErr w:type="gramStart"/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ом ОНИКС, 2016</w:t>
      </w:r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.-128 с.</w:t>
      </w:r>
    </w:p>
    <w:p w:rsidR="00D61FFF" w:rsidRPr="00F40BC1" w:rsidRDefault="002302E8" w:rsidP="00230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5</w:t>
      </w:r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Шишкова И.А., </w:t>
      </w:r>
      <w:proofErr w:type="spellStart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Вербовская</w:t>
      </w:r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М.П</w:t>
      </w:r>
      <w:proofErr w:type="spellEnd"/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 «Английский для малышей»</w:t>
      </w:r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/Под. ред. Н.А. </w:t>
      </w:r>
      <w:proofErr w:type="spellStart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Бонк</w:t>
      </w:r>
      <w:proofErr w:type="spellEnd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. Учебник. - М: Изд. дом ОНИКС, 2000.-192 с.</w:t>
      </w:r>
    </w:p>
    <w:p w:rsidR="00D61FFF" w:rsidRPr="00F40BC1" w:rsidRDefault="002302E8" w:rsidP="00230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6</w:t>
      </w:r>
      <w:r w:rsidR="00D61FF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Шолпо И.Л. Как научить дошкольника говорить по-английски: Учебное пособие по методике преподавания английского языка для </w:t>
      </w:r>
      <w:proofErr w:type="spellStart"/>
      <w:proofErr w:type="gramStart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. вузов</w:t>
      </w:r>
      <w:proofErr w:type="gramEnd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, колле</w:t>
      </w:r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д</w:t>
      </w:r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жей и училищ по специальности «Преподаватель иностранного языка в детском саду». - СПб.: Специальная Литература, 1999.-152 </w:t>
      </w:r>
      <w:proofErr w:type="gramStart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D61FFF" w:rsidRPr="00F40BC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FFF" w:rsidRPr="00D61FFF" w:rsidRDefault="002302E8" w:rsidP="00E42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7</w:t>
      </w:r>
      <w:r w:rsidR="00D61FFF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Щукин А.Н. Обучение иностранным языкам. Теория и </w:t>
      </w:r>
      <w:proofErr w:type="spellStart"/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практика.М</w:t>
      </w:r>
      <w:proofErr w:type="spellEnd"/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</w:rPr>
        <w:t>Ф</w:t>
      </w:r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</w:rPr>
        <w:t>и</w:t>
      </w:r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</w:rPr>
        <w:t>ломатис</w:t>
      </w:r>
      <w:proofErr w:type="spellEnd"/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1FFF" w:rsidRPr="00D61FF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2004.</w:t>
      </w:r>
    </w:p>
    <w:p w:rsidR="00D61FFF" w:rsidRPr="00F40BC1" w:rsidRDefault="002302E8" w:rsidP="00E42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02E8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D61FFF" w:rsidRPr="00D61FF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Antony </w:t>
      </w:r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</w:rPr>
        <w:t>Е</w:t>
      </w:r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. Approach, Method and Technique. - English Language Teaching</w:t>
      </w:r>
      <w:r w:rsidR="00D61FF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, 19</w:t>
      </w:r>
      <w:r w:rsidR="00D61FFF" w:rsidRPr="00D61FF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9</w:t>
      </w:r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3, vol.</w:t>
      </w:r>
    </w:p>
    <w:p w:rsidR="00D61FFF" w:rsidRPr="00F40BC1" w:rsidRDefault="002302E8" w:rsidP="00E42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02E8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9</w:t>
      </w:r>
      <w:r w:rsidR="00D61FFF" w:rsidRPr="00D61FF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Asher J. Children's first language as a model for second language learning // Modem language journal.-1972.-№56,-P. 133-139.</w:t>
      </w:r>
    </w:p>
    <w:p w:rsidR="00D61FFF" w:rsidRPr="00F40BC1" w:rsidRDefault="002302E8" w:rsidP="00E42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02E8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proofErr w:type="gramStart"/>
      <w:r w:rsidR="00D61FFF" w:rsidRPr="00D61FFF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Canale</w:t>
      </w:r>
      <w:proofErr w:type="gramEnd"/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M, From communicative competence to communicative language pedagogy // Language and communication / Ed. by </w:t>
      </w:r>
      <w:proofErr w:type="spellStart"/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J.C.Richards</w:t>
      </w:r>
      <w:proofErr w:type="spellEnd"/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R.W.Shmidt</w:t>
      </w:r>
      <w:proofErr w:type="spellEnd"/>
      <w:r w:rsidR="00D61FFF" w:rsidRPr="00F40BC1">
        <w:rPr>
          <w:rStyle w:val="c4"/>
          <w:rFonts w:ascii="Times New Roman" w:hAnsi="Times New Roman" w:cs="Times New Roman"/>
          <w:color w:val="000000"/>
          <w:sz w:val="28"/>
          <w:szCs w:val="28"/>
          <w:lang w:val="en-US"/>
        </w:rPr>
        <w:t>.-London - New York; Longman, 1984.-P.2-21.</w:t>
      </w:r>
    </w:p>
    <w:p w:rsidR="00D61FFF" w:rsidRPr="009810F5" w:rsidRDefault="00D61FFF" w:rsidP="002302E8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A3ECE" w:rsidRPr="000A3ECE" w:rsidRDefault="000A3ECE" w:rsidP="00E42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CE">
        <w:rPr>
          <w:rFonts w:ascii="Times New Roman" w:hAnsi="Times New Roman" w:cs="Times New Roman"/>
          <w:sz w:val="28"/>
          <w:szCs w:val="28"/>
        </w:rPr>
        <w:t xml:space="preserve">ОСНОВНЫЕ ИНТЕРНЕТ-РЕСУРСЫ: </w:t>
      </w:r>
    </w:p>
    <w:p w:rsidR="0043160A" w:rsidRDefault="00B35140" w:rsidP="00E42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3160A" w:rsidRPr="00E040D3">
          <w:rPr>
            <w:rStyle w:val="a5"/>
            <w:rFonts w:ascii="Times New Roman" w:hAnsi="Times New Roman" w:cs="Times New Roman"/>
            <w:sz w:val="28"/>
            <w:szCs w:val="28"/>
          </w:rPr>
          <w:t>www.oup.com/elt</w:t>
        </w:r>
      </w:hyperlink>
      <w:r w:rsidR="000A3ECE" w:rsidRPr="000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160A" w:rsidRDefault="000A3ECE" w:rsidP="00E42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CE">
        <w:rPr>
          <w:rFonts w:ascii="Times New Roman" w:hAnsi="Times New Roman" w:cs="Times New Roman"/>
          <w:sz w:val="28"/>
          <w:szCs w:val="28"/>
        </w:rPr>
        <w:t xml:space="preserve">http:// </w:t>
      </w:r>
      <w:hyperlink r:id="rId8" w:history="1">
        <w:r w:rsidR="0043160A" w:rsidRPr="00E040D3">
          <w:rPr>
            <w:rStyle w:val="a5"/>
            <w:rFonts w:ascii="Times New Roman" w:hAnsi="Times New Roman" w:cs="Times New Roman"/>
            <w:sz w:val="28"/>
            <w:szCs w:val="28"/>
          </w:rPr>
          <w:t>www.englishwell.org</w:t>
        </w:r>
      </w:hyperlink>
      <w:r w:rsidRPr="000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160A" w:rsidRDefault="00B35140" w:rsidP="00E42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3160A" w:rsidRPr="00E040D3">
          <w:rPr>
            <w:rStyle w:val="a5"/>
            <w:rFonts w:ascii="Times New Roman" w:hAnsi="Times New Roman" w:cs="Times New Roman"/>
            <w:sz w:val="28"/>
            <w:szCs w:val="28"/>
          </w:rPr>
          <w:t>http://www.twirpx.com</w:t>
        </w:r>
      </w:hyperlink>
      <w:r w:rsidR="000A3ECE" w:rsidRPr="000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160A" w:rsidRDefault="000A3ECE" w:rsidP="00E42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CE">
        <w:rPr>
          <w:rFonts w:ascii="Times New Roman" w:hAnsi="Times New Roman" w:cs="Times New Roman"/>
          <w:sz w:val="28"/>
          <w:szCs w:val="28"/>
        </w:rPr>
        <w:t xml:space="preserve">http:// </w:t>
      </w:r>
      <w:hyperlink r:id="rId10" w:history="1">
        <w:r w:rsidR="0043160A" w:rsidRPr="00E040D3">
          <w:rPr>
            <w:rStyle w:val="a5"/>
            <w:rFonts w:ascii="Times New Roman" w:hAnsi="Times New Roman" w:cs="Times New Roman"/>
            <w:sz w:val="28"/>
            <w:szCs w:val="28"/>
          </w:rPr>
          <w:t>www.languages-study.com</w:t>
        </w:r>
      </w:hyperlink>
      <w:r w:rsidRPr="000A3ECE">
        <w:rPr>
          <w:rFonts w:ascii="Times New Roman" w:hAnsi="Times New Roman" w:cs="Times New Roman"/>
          <w:sz w:val="28"/>
          <w:szCs w:val="28"/>
        </w:rPr>
        <w:t>;</w:t>
      </w:r>
    </w:p>
    <w:p w:rsidR="0043160A" w:rsidRDefault="000A3ECE" w:rsidP="00E42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CE">
        <w:rPr>
          <w:rFonts w:ascii="Times New Roman" w:hAnsi="Times New Roman" w:cs="Times New Roman"/>
          <w:sz w:val="28"/>
          <w:szCs w:val="28"/>
        </w:rPr>
        <w:t xml:space="preserve"> http:// </w:t>
      </w:r>
      <w:hyperlink r:id="rId11" w:history="1">
        <w:r w:rsidR="0043160A" w:rsidRPr="00E040D3">
          <w:rPr>
            <w:rStyle w:val="a5"/>
            <w:rFonts w:ascii="Times New Roman" w:hAnsi="Times New Roman" w:cs="Times New Roman"/>
            <w:sz w:val="28"/>
            <w:szCs w:val="28"/>
          </w:rPr>
          <w:t>www.englishon-line.com</w:t>
        </w:r>
      </w:hyperlink>
      <w:r w:rsidRPr="000A3ECE">
        <w:rPr>
          <w:rFonts w:ascii="Times New Roman" w:hAnsi="Times New Roman" w:cs="Times New Roman"/>
          <w:sz w:val="28"/>
          <w:szCs w:val="28"/>
        </w:rPr>
        <w:t>;</w:t>
      </w:r>
    </w:p>
    <w:p w:rsidR="00D07746" w:rsidRDefault="00B35140" w:rsidP="00E42B04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43160A" w:rsidRPr="00E040D3">
          <w:rPr>
            <w:rStyle w:val="a5"/>
            <w:rFonts w:ascii="Times New Roman" w:hAnsi="Times New Roman" w:cs="Times New Roman"/>
            <w:sz w:val="28"/>
            <w:szCs w:val="28"/>
          </w:rPr>
          <w:t>http://genkienglish.net/teaching/games</w:t>
        </w:r>
      </w:hyperlink>
      <w:r w:rsidR="000A3ECE" w:rsidRPr="000A3ECE">
        <w:rPr>
          <w:rFonts w:ascii="Times New Roman" w:hAnsi="Times New Roman" w:cs="Times New Roman"/>
          <w:sz w:val="28"/>
          <w:szCs w:val="28"/>
        </w:rPr>
        <w:t>.</w:t>
      </w:r>
    </w:p>
    <w:p w:rsidR="00D07746" w:rsidRDefault="00D07746" w:rsidP="00E42B04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07746" w:rsidRDefault="00D07746" w:rsidP="00E42B04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07746" w:rsidRDefault="00D07746" w:rsidP="00E42B04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07746" w:rsidRDefault="00D07746" w:rsidP="00E42B04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07746" w:rsidRDefault="00D07746" w:rsidP="00E42B04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07746" w:rsidRDefault="00D07746" w:rsidP="00E42B04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07746" w:rsidRDefault="00D07746" w:rsidP="00E42B04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07746" w:rsidRDefault="00D07746" w:rsidP="00E42B04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07746" w:rsidRDefault="00D07746" w:rsidP="00E42B04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07746" w:rsidRDefault="00D07746" w:rsidP="00E42B04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07746" w:rsidRDefault="00D07746" w:rsidP="00E42B04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946A59" w:rsidRPr="00586D39" w:rsidRDefault="00946A59" w:rsidP="00E42B0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6A59" w:rsidRPr="00586D39" w:rsidSect="002302E8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A55AE5"/>
    <w:multiLevelType w:val="multilevel"/>
    <w:tmpl w:val="73A4F1F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AC28C6"/>
    <w:multiLevelType w:val="multilevel"/>
    <w:tmpl w:val="D97C134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321203"/>
    <w:multiLevelType w:val="multilevel"/>
    <w:tmpl w:val="6218A9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A10EC3"/>
    <w:multiLevelType w:val="multilevel"/>
    <w:tmpl w:val="EE9673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3B69A1"/>
    <w:multiLevelType w:val="multilevel"/>
    <w:tmpl w:val="29529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5C6CEA"/>
    <w:multiLevelType w:val="multilevel"/>
    <w:tmpl w:val="3DFE828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240452"/>
    <w:multiLevelType w:val="multilevel"/>
    <w:tmpl w:val="D096A2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450D3C"/>
    <w:multiLevelType w:val="multilevel"/>
    <w:tmpl w:val="E258EB7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1E08DF"/>
    <w:multiLevelType w:val="multilevel"/>
    <w:tmpl w:val="14BCDE3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F0790D"/>
    <w:multiLevelType w:val="multilevel"/>
    <w:tmpl w:val="5186DA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346E3C"/>
    <w:multiLevelType w:val="multilevel"/>
    <w:tmpl w:val="652A6C7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3C4195"/>
    <w:multiLevelType w:val="multilevel"/>
    <w:tmpl w:val="40CC33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345286"/>
    <w:multiLevelType w:val="multilevel"/>
    <w:tmpl w:val="431A8E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36DC9"/>
    <w:multiLevelType w:val="multilevel"/>
    <w:tmpl w:val="000000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0A91C02"/>
    <w:multiLevelType w:val="multilevel"/>
    <w:tmpl w:val="820216C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BF1EFF"/>
    <w:multiLevelType w:val="multilevel"/>
    <w:tmpl w:val="A806620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346F8F"/>
    <w:multiLevelType w:val="multilevel"/>
    <w:tmpl w:val="31EC7F5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364A0D"/>
    <w:multiLevelType w:val="multilevel"/>
    <w:tmpl w:val="1A4E818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157ABF"/>
    <w:multiLevelType w:val="multilevel"/>
    <w:tmpl w:val="9656EDC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4C2430"/>
    <w:multiLevelType w:val="multilevel"/>
    <w:tmpl w:val="11400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4754D9"/>
    <w:multiLevelType w:val="multilevel"/>
    <w:tmpl w:val="B7B655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7B0826"/>
    <w:multiLevelType w:val="multilevel"/>
    <w:tmpl w:val="A94090E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C05522"/>
    <w:multiLevelType w:val="multilevel"/>
    <w:tmpl w:val="8A1CC1D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8220C8"/>
    <w:multiLevelType w:val="multilevel"/>
    <w:tmpl w:val="88500B1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5E11E3"/>
    <w:multiLevelType w:val="multilevel"/>
    <w:tmpl w:val="CA7EFC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90174F"/>
    <w:multiLevelType w:val="multilevel"/>
    <w:tmpl w:val="F15290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6512A5"/>
    <w:multiLevelType w:val="multilevel"/>
    <w:tmpl w:val="CBC248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DD00BF"/>
    <w:multiLevelType w:val="multilevel"/>
    <w:tmpl w:val="B20CE5A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08011C"/>
    <w:multiLevelType w:val="multilevel"/>
    <w:tmpl w:val="8E3AF35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FF7C3F"/>
    <w:multiLevelType w:val="multilevel"/>
    <w:tmpl w:val="BCBE6D2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845C55"/>
    <w:multiLevelType w:val="multilevel"/>
    <w:tmpl w:val="D292B61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65751D"/>
    <w:multiLevelType w:val="multilevel"/>
    <w:tmpl w:val="3F8E9F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FBC6127"/>
    <w:multiLevelType w:val="multilevel"/>
    <w:tmpl w:val="D0029A2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7D3CBA"/>
    <w:multiLevelType w:val="multilevel"/>
    <w:tmpl w:val="CE1A5F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6A34CE"/>
    <w:multiLevelType w:val="multilevel"/>
    <w:tmpl w:val="F482D1E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DB2D39"/>
    <w:multiLevelType w:val="multilevel"/>
    <w:tmpl w:val="31867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671C64"/>
    <w:multiLevelType w:val="multilevel"/>
    <w:tmpl w:val="C4768A7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4E26E1"/>
    <w:multiLevelType w:val="multilevel"/>
    <w:tmpl w:val="5CC66FA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4936D6"/>
    <w:multiLevelType w:val="multilevel"/>
    <w:tmpl w:val="E4B6C28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6D24BA"/>
    <w:multiLevelType w:val="multilevel"/>
    <w:tmpl w:val="481E26A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772D21"/>
    <w:multiLevelType w:val="multilevel"/>
    <w:tmpl w:val="F4E45CF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B26E8B"/>
    <w:multiLevelType w:val="multilevel"/>
    <w:tmpl w:val="176013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D511EF"/>
    <w:multiLevelType w:val="multilevel"/>
    <w:tmpl w:val="53C2BD7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E33147"/>
    <w:multiLevelType w:val="multilevel"/>
    <w:tmpl w:val="471C702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4F66C1"/>
    <w:multiLevelType w:val="multilevel"/>
    <w:tmpl w:val="A8E6FB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6E38D1"/>
    <w:multiLevelType w:val="multilevel"/>
    <w:tmpl w:val="E124D93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49774CA"/>
    <w:multiLevelType w:val="multilevel"/>
    <w:tmpl w:val="7D4E869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6275A05"/>
    <w:multiLevelType w:val="multilevel"/>
    <w:tmpl w:val="60D4141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3514BB"/>
    <w:multiLevelType w:val="multilevel"/>
    <w:tmpl w:val="F8208A0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D0508B"/>
    <w:multiLevelType w:val="multilevel"/>
    <w:tmpl w:val="3E189D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59268C"/>
    <w:multiLevelType w:val="multilevel"/>
    <w:tmpl w:val="DFE28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9E610B"/>
    <w:multiLevelType w:val="multilevel"/>
    <w:tmpl w:val="47B8D29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16060D5"/>
    <w:multiLevelType w:val="multilevel"/>
    <w:tmpl w:val="35F8FC7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14197B"/>
    <w:multiLevelType w:val="multilevel"/>
    <w:tmpl w:val="8E64222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4363932"/>
    <w:multiLevelType w:val="multilevel"/>
    <w:tmpl w:val="EC423B2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095BBF"/>
    <w:multiLevelType w:val="multilevel"/>
    <w:tmpl w:val="CEAC13C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FF46CB"/>
    <w:multiLevelType w:val="multilevel"/>
    <w:tmpl w:val="44C6F2B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ABA3236"/>
    <w:multiLevelType w:val="multilevel"/>
    <w:tmpl w:val="FD1017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E7644A"/>
    <w:multiLevelType w:val="multilevel"/>
    <w:tmpl w:val="589499E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BA9113B"/>
    <w:multiLevelType w:val="multilevel"/>
    <w:tmpl w:val="882477D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C733879"/>
    <w:multiLevelType w:val="multilevel"/>
    <w:tmpl w:val="68E46E8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EB15140"/>
    <w:multiLevelType w:val="multilevel"/>
    <w:tmpl w:val="852EDA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60575C"/>
    <w:multiLevelType w:val="multilevel"/>
    <w:tmpl w:val="6C50D0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4A36F36"/>
    <w:multiLevelType w:val="multilevel"/>
    <w:tmpl w:val="6FB02C0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5D82340"/>
    <w:multiLevelType w:val="multilevel"/>
    <w:tmpl w:val="14A42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4">
    <w:nsid w:val="765A39A1"/>
    <w:multiLevelType w:val="multilevel"/>
    <w:tmpl w:val="4AD2B7C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F90750"/>
    <w:multiLevelType w:val="multilevel"/>
    <w:tmpl w:val="53F0B2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7886F09"/>
    <w:multiLevelType w:val="multilevel"/>
    <w:tmpl w:val="D570B10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F07277"/>
    <w:multiLevelType w:val="multilevel"/>
    <w:tmpl w:val="23C6BF7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BB64FAF"/>
    <w:multiLevelType w:val="multilevel"/>
    <w:tmpl w:val="64C8CF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D3119A5"/>
    <w:multiLevelType w:val="multilevel"/>
    <w:tmpl w:val="164A82C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B37649"/>
    <w:multiLevelType w:val="multilevel"/>
    <w:tmpl w:val="2F6C967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D627B5"/>
    <w:multiLevelType w:val="multilevel"/>
    <w:tmpl w:val="1C762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DE6D43"/>
    <w:multiLevelType w:val="multilevel"/>
    <w:tmpl w:val="08BC827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2"/>
  </w:num>
  <w:num w:numId="11">
    <w:abstractNumId w:val="59"/>
  </w:num>
  <w:num w:numId="12">
    <w:abstractNumId w:val="13"/>
  </w:num>
  <w:num w:numId="13">
    <w:abstractNumId w:val="44"/>
  </w:num>
  <w:num w:numId="14">
    <w:abstractNumId w:val="70"/>
  </w:num>
  <w:num w:numId="15">
    <w:abstractNumId w:val="28"/>
  </w:num>
  <w:num w:numId="16">
    <w:abstractNumId w:val="29"/>
  </w:num>
  <w:num w:numId="17">
    <w:abstractNumId w:val="21"/>
  </w:num>
  <w:num w:numId="18">
    <w:abstractNumId w:val="81"/>
  </w:num>
  <w:num w:numId="19">
    <w:abstractNumId w:val="53"/>
  </w:num>
  <w:num w:numId="20">
    <w:abstractNumId w:val="78"/>
  </w:num>
  <w:num w:numId="21">
    <w:abstractNumId w:val="11"/>
  </w:num>
  <w:num w:numId="22">
    <w:abstractNumId w:val="50"/>
  </w:num>
  <w:num w:numId="23">
    <w:abstractNumId w:val="66"/>
  </w:num>
  <w:num w:numId="24">
    <w:abstractNumId w:val="18"/>
  </w:num>
  <w:num w:numId="25">
    <w:abstractNumId w:val="12"/>
  </w:num>
  <w:num w:numId="26">
    <w:abstractNumId w:val="33"/>
  </w:num>
  <w:num w:numId="27">
    <w:abstractNumId w:val="20"/>
  </w:num>
  <w:num w:numId="28">
    <w:abstractNumId w:val="35"/>
  </w:num>
  <w:num w:numId="29">
    <w:abstractNumId w:val="34"/>
  </w:num>
  <w:num w:numId="30">
    <w:abstractNumId w:val="15"/>
  </w:num>
  <w:num w:numId="31">
    <w:abstractNumId w:val="75"/>
  </w:num>
  <w:num w:numId="32">
    <w:abstractNumId w:val="9"/>
  </w:num>
  <w:num w:numId="33">
    <w:abstractNumId w:val="71"/>
  </w:num>
  <w:num w:numId="34">
    <w:abstractNumId w:val="64"/>
  </w:num>
  <w:num w:numId="35">
    <w:abstractNumId w:val="41"/>
  </w:num>
  <w:num w:numId="36">
    <w:abstractNumId w:val="26"/>
  </w:num>
  <w:num w:numId="37">
    <w:abstractNumId w:val="65"/>
  </w:num>
  <w:num w:numId="38">
    <w:abstractNumId w:val="24"/>
  </w:num>
  <w:num w:numId="39">
    <w:abstractNumId w:val="58"/>
  </w:num>
  <w:num w:numId="40">
    <w:abstractNumId w:val="48"/>
  </w:num>
  <w:num w:numId="41">
    <w:abstractNumId w:val="16"/>
  </w:num>
  <w:num w:numId="42">
    <w:abstractNumId w:val="61"/>
  </w:num>
  <w:num w:numId="43">
    <w:abstractNumId w:val="76"/>
  </w:num>
  <w:num w:numId="44">
    <w:abstractNumId w:val="23"/>
  </w:num>
  <w:num w:numId="45">
    <w:abstractNumId w:val="49"/>
  </w:num>
  <w:num w:numId="46">
    <w:abstractNumId w:val="10"/>
  </w:num>
  <w:num w:numId="47">
    <w:abstractNumId w:val="60"/>
  </w:num>
  <w:num w:numId="48">
    <w:abstractNumId w:val="74"/>
  </w:num>
  <w:num w:numId="49">
    <w:abstractNumId w:val="57"/>
  </w:num>
  <w:num w:numId="50">
    <w:abstractNumId w:val="51"/>
  </w:num>
  <w:num w:numId="51">
    <w:abstractNumId w:val="72"/>
  </w:num>
  <w:num w:numId="52">
    <w:abstractNumId w:val="37"/>
  </w:num>
  <w:num w:numId="53">
    <w:abstractNumId w:val="67"/>
  </w:num>
  <w:num w:numId="54">
    <w:abstractNumId w:val="54"/>
  </w:num>
  <w:num w:numId="55">
    <w:abstractNumId w:val="14"/>
  </w:num>
  <w:num w:numId="56">
    <w:abstractNumId w:val="80"/>
  </w:num>
  <w:num w:numId="57">
    <w:abstractNumId w:val="27"/>
  </w:num>
  <w:num w:numId="58">
    <w:abstractNumId w:val="82"/>
  </w:num>
  <w:num w:numId="59">
    <w:abstractNumId w:val="63"/>
  </w:num>
  <w:num w:numId="60">
    <w:abstractNumId w:val="77"/>
  </w:num>
  <w:num w:numId="61">
    <w:abstractNumId w:val="47"/>
  </w:num>
  <w:num w:numId="62">
    <w:abstractNumId w:val="79"/>
  </w:num>
  <w:num w:numId="63">
    <w:abstractNumId w:val="38"/>
  </w:num>
  <w:num w:numId="64">
    <w:abstractNumId w:val="68"/>
  </w:num>
  <w:num w:numId="65">
    <w:abstractNumId w:val="62"/>
  </w:num>
  <w:num w:numId="66">
    <w:abstractNumId w:val="42"/>
  </w:num>
  <w:num w:numId="67">
    <w:abstractNumId w:val="39"/>
  </w:num>
  <w:num w:numId="68">
    <w:abstractNumId w:val="36"/>
  </w:num>
  <w:num w:numId="69">
    <w:abstractNumId w:val="40"/>
  </w:num>
  <w:num w:numId="70">
    <w:abstractNumId w:val="52"/>
  </w:num>
  <w:num w:numId="71">
    <w:abstractNumId w:val="25"/>
  </w:num>
  <w:num w:numId="72">
    <w:abstractNumId w:val="55"/>
  </w:num>
  <w:num w:numId="73">
    <w:abstractNumId w:val="56"/>
  </w:num>
  <w:num w:numId="74">
    <w:abstractNumId w:val="45"/>
  </w:num>
  <w:num w:numId="75">
    <w:abstractNumId w:val="31"/>
  </w:num>
  <w:num w:numId="76">
    <w:abstractNumId w:val="46"/>
  </w:num>
  <w:num w:numId="77">
    <w:abstractNumId w:val="19"/>
  </w:num>
  <w:num w:numId="78">
    <w:abstractNumId w:val="43"/>
  </w:num>
  <w:num w:numId="79">
    <w:abstractNumId w:val="32"/>
  </w:num>
  <w:num w:numId="80">
    <w:abstractNumId w:val="17"/>
  </w:num>
  <w:num w:numId="81">
    <w:abstractNumId w:val="69"/>
  </w:num>
  <w:num w:numId="82">
    <w:abstractNumId w:val="30"/>
  </w:num>
  <w:num w:numId="83">
    <w:abstractNumId w:val="73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pos w:val="beneathText"/>
  </w:footnotePr>
  <w:compat>
    <w:useFELayout/>
  </w:compat>
  <w:rsids>
    <w:rsidRoot w:val="00586D39"/>
    <w:rsid w:val="00063B35"/>
    <w:rsid w:val="000A3ECE"/>
    <w:rsid w:val="000B7EAD"/>
    <w:rsid w:val="0011781D"/>
    <w:rsid w:val="0021087B"/>
    <w:rsid w:val="002302E8"/>
    <w:rsid w:val="002B0158"/>
    <w:rsid w:val="002C4F25"/>
    <w:rsid w:val="00302212"/>
    <w:rsid w:val="003856D8"/>
    <w:rsid w:val="003A1906"/>
    <w:rsid w:val="00411AE3"/>
    <w:rsid w:val="0043160A"/>
    <w:rsid w:val="00444DB5"/>
    <w:rsid w:val="00472721"/>
    <w:rsid w:val="004D579C"/>
    <w:rsid w:val="004F227D"/>
    <w:rsid w:val="005171A1"/>
    <w:rsid w:val="00531D6A"/>
    <w:rsid w:val="00586D39"/>
    <w:rsid w:val="006306BD"/>
    <w:rsid w:val="007006F4"/>
    <w:rsid w:val="00744DE3"/>
    <w:rsid w:val="008501C8"/>
    <w:rsid w:val="00851C6B"/>
    <w:rsid w:val="0089647B"/>
    <w:rsid w:val="008A4BB4"/>
    <w:rsid w:val="0092672D"/>
    <w:rsid w:val="00946A59"/>
    <w:rsid w:val="00972B8A"/>
    <w:rsid w:val="009810F5"/>
    <w:rsid w:val="0099114D"/>
    <w:rsid w:val="00A31F28"/>
    <w:rsid w:val="00A650A1"/>
    <w:rsid w:val="00A77546"/>
    <w:rsid w:val="00AD0CF6"/>
    <w:rsid w:val="00B306DC"/>
    <w:rsid w:val="00B35140"/>
    <w:rsid w:val="00B528CD"/>
    <w:rsid w:val="00BE1C51"/>
    <w:rsid w:val="00CE3E1D"/>
    <w:rsid w:val="00D07746"/>
    <w:rsid w:val="00D6155D"/>
    <w:rsid w:val="00D61FFF"/>
    <w:rsid w:val="00DC6D1E"/>
    <w:rsid w:val="00DC6F74"/>
    <w:rsid w:val="00DD018C"/>
    <w:rsid w:val="00E117AB"/>
    <w:rsid w:val="00E42B04"/>
    <w:rsid w:val="00F1387F"/>
    <w:rsid w:val="00F31C5A"/>
    <w:rsid w:val="00F40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46"/>
  </w:style>
  <w:style w:type="paragraph" w:styleId="2">
    <w:name w:val="heading 2"/>
    <w:basedOn w:val="a"/>
    <w:link w:val="20"/>
    <w:uiPriority w:val="9"/>
    <w:qFormat/>
    <w:rsid w:val="00F40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6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3"/>
    <w:rsid w:val="00586D39"/>
    <w:pPr>
      <w:jc w:val="center"/>
    </w:pPr>
    <w:rPr>
      <w:b/>
      <w:bCs/>
      <w:i/>
      <w:iCs/>
    </w:rPr>
  </w:style>
  <w:style w:type="character" w:styleId="a5">
    <w:name w:val="Hyperlink"/>
    <w:uiPriority w:val="99"/>
    <w:unhideWhenUsed/>
    <w:rsid w:val="006306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0B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0">
    <w:name w:val="c0"/>
    <w:basedOn w:val="a0"/>
    <w:rsid w:val="00F40BC1"/>
  </w:style>
  <w:style w:type="character" w:customStyle="1" w:styleId="c4">
    <w:name w:val="c4"/>
    <w:basedOn w:val="a0"/>
    <w:rsid w:val="00F40BC1"/>
  </w:style>
  <w:style w:type="character" w:customStyle="1" w:styleId="c18">
    <w:name w:val="c18"/>
    <w:basedOn w:val="a0"/>
    <w:rsid w:val="00F40BC1"/>
  </w:style>
  <w:style w:type="character" w:styleId="a6">
    <w:name w:val="Strong"/>
    <w:basedOn w:val="a0"/>
    <w:uiPriority w:val="22"/>
    <w:qFormat/>
    <w:rsid w:val="00F40BC1"/>
    <w:rPr>
      <w:b/>
      <w:bCs/>
    </w:rPr>
  </w:style>
  <w:style w:type="paragraph" w:customStyle="1" w:styleId="search-excerpt">
    <w:name w:val="search-excerpt"/>
    <w:basedOn w:val="a"/>
    <w:rsid w:val="00F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B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6D1E"/>
    <w:pPr>
      <w:ind w:left="720"/>
      <w:contextualSpacing/>
    </w:pPr>
  </w:style>
  <w:style w:type="paragraph" w:styleId="aa">
    <w:name w:val="No Spacing"/>
    <w:uiPriority w:val="1"/>
    <w:qFormat/>
    <w:rsid w:val="00E42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9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4092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84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66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7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00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17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5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927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1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2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7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9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1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0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0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2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wel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up.com/elt" TargetMode="External"/><Relationship Id="rId12" Type="http://schemas.openxmlformats.org/officeDocument/2006/relationships/hyperlink" Target="http://genkienglish.net/teaching/gam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nglishon-li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nguages-stud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A957-1E42-4804-9151-CF65F483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21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35</cp:revision>
  <cp:lastPrinted>2018-03-28T12:13:00Z</cp:lastPrinted>
  <dcterms:created xsi:type="dcterms:W3CDTF">2012-12-19T18:57:00Z</dcterms:created>
  <dcterms:modified xsi:type="dcterms:W3CDTF">2018-03-29T10:54:00Z</dcterms:modified>
</cp:coreProperties>
</file>