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A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</w:t>
      </w:r>
      <w:r w:rsidR="00AF26B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52679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6BA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6413B3" w:rsidRPr="00D06516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 xml:space="preserve">комбинированного вида 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7A2" w:rsidRDefault="006413B3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>«</w:t>
      </w:r>
      <w:r w:rsidR="00A82627">
        <w:rPr>
          <w:rFonts w:ascii="Times New Roman" w:hAnsi="Times New Roman" w:cs="Times New Roman"/>
          <w:b/>
          <w:sz w:val="32"/>
          <w:szCs w:val="32"/>
        </w:rPr>
        <w:t>Средовые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809">
        <w:rPr>
          <w:rFonts w:ascii="Times New Roman" w:hAnsi="Times New Roman" w:cs="Times New Roman"/>
          <w:b/>
          <w:sz w:val="32"/>
          <w:szCs w:val="32"/>
        </w:rPr>
        <w:t>модули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3B3" w:rsidRPr="00330A8C" w:rsidRDefault="00507809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развитии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творческого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мышления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6413B3" w:rsidRPr="004D63B8">
        <w:rPr>
          <w:rFonts w:ascii="Times New Roman" w:hAnsi="Times New Roman" w:cs="Times New Roman"/>
          <w:b/>
          <w:sz w:val="32"/>
          <w:szCs w:val="32"/>
        </w:rPr>
        <w:t>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809" w:rsidRDefault="00507809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26797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D127A2" w:rsidRPr="00D127A2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413B3" w:rsidRPr="00634BAC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«Детский сад комбинир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ванного вида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350090   г. Краснодар ул. им. Циолко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 д. 20 (т.224-13-15)</w:t>
            </w:r>
          </w:p>
        </w:tc>
      </w:tr>
      <w:tr w:rsidR="006413B3" w:rsidRPr="00D0651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</w:t>
            </w:r>
            <w:proofErr w:type="spellEnd"/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113@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Pr="00D127A2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Научная 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</w:p>
          <w:p w:rsidR="006413B3" w:rsidRPr="00634BAC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A82627" w:rsidP="00507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Средовые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в развитии творч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F26BA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64F9D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основу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положен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средовой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ход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организации образовательного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процесса, теория решения изобрет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тельских задач (ТРИЗ). </w:t>
            </w:r>
          </w:p>
          <w:p w:rsidR="00D64F9D" w:rsidRPr="0076779A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разрабатываемые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ционном проекте </w:t>
            </w:r>
            <w:r w:rsidR="007C76DA">
              <w:rPr>
                <w:sz w:val="28"/>
                <w:szCs w:val="28"/>
              </w:rPr>
              <w:t>средовые</w:t>
            </w:r>
            <w:r w:rsidRPr="00D64F9D">
              <w:rPr>
                <w:sz w:val="28"/>
                <w:szCs w:val="28"/>
              </w:rPr>
              <w:t xml:space="preserve"> модули</w:t>
            </w:r>
            <w:r w:rsidRPr="0076779A">
              <w:rPr>
                <w:b/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позволяют стать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сре</w:t>
            </w:r>
            <w:r w:rsidRPr="0076779A">
              <w:rPr>
                <w:sz w:val="28"/>
                <w:szCs w:val="28"/>
              </w:rPr>
              <w:t>д</w:t>
            </w:r>
            <w:r w:rsidRPr="0076779A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творческого мышления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дошкольного возраста</w:t>
            </w:r>
            <w:r w:rsidRPr="007677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благодаря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тому,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они построены с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 xml:space="preserve">учетом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ганизационных </w:t>
            </w:r>
            <w:r w:rsidRPr="0076779A">
              <w:rPr>
                <w:sz w:val="28"/>
                <w:szCs w:val="28"/>
              </w:rPr>
              <w:t>принципов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ТРИЗ</w:t>
            </w:r>
            <w:r>
              <w:rPr>
                <w:sz w:val="28"/>
                <w:szCs w:val="28"/>
              </w:rPr>
              <w:t xml:space="preserve">. Для эффективного развития творческого мышления </w:t>
            </w:r>
            <w:r w:rsidR="005B07D7">
              <w:rPr>
                <w:sz w:val="28"/>
                <w:szCs w:val="28"/>
              </w:rPr>
              <w:t>педагогическая</w:t>
            </w:r>
            <w:r w:rsidR="00E23C95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деятел</w:t>
            </w:r>
            <w:r w:rsidR="005B07D7">
              <w:rPr>
                <w:sz w:val="28"/>
                <w:szCs w:val="28"/>
              </w:rPr>
              <w:t>ь</w:t>
            </w:r>
            <w:r w:rsidR="005B07D7">
              <w:rPr>
                <w:sz w:val="28"/>
                <w:szCs w:val="28"/>
              </w:rPr>
              <w:t>ность со</w:t>
            </w:r>
            <w:r w:rsidRPr="0076779A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средовыми «</w:t>
            </w:r>
            <w:r>
              <w:rPr>
                <w:sz w:val="28"/>
                <w:szCs w:val="28"/>
              </w:rPr>
              <w:t>креативны</w:t>
            </w:r>
            <w:r w:rsidR="005B07D7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</w:t>
            </w:r>
            <w:r w:rsidR="005B07D7">
              <w:rPr>
                <w:sz w:val="28"/>
                <w:szCs w:val="28"/>
              </w:rPr>
              <w:t xml:space="preserve">ями» </w:t>
            </w:r>
            <w:r>
              <w:rPr>
                <w:sz w:val="28"/>
                <w:szCs w:val="28"/>
              </w:rPr>
              <w:t>стро</w:t>
            </w:r>
            <w:r w:rsidR="005B07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тся на основании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дующих условий: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6779A">
              <w:rPr>
                <w:rStyle w:val="30"/>
                <w:sz w:val="28"/>
                <w:szCs w:val="28"/>
              </w:rPr>
              <w:t xml:space="preserve">–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элементов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противополо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ж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ных по своим свойствам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характер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стикам (цвету, форме, запаху, объему и т.д.);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наличие элементов,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имеющих общие основания по своим характеристикам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(цвету, форме, запаху, объему и т.д.):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– возможность использования техн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логий ТРИЗ при работе с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средов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ыми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стендами (</w:t>
            </w:r>
            <w:proofErr w:type="spellStart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синектика</w:t>
            </w:r>
            <w:proofErr w:type="spellEnd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, мозговой штурм, метод фокальных объектов, маленьких человечков и т.д.);</w:t>
            </w:r>
          </w:p>
          <w:p w:rsidR="00D03541" w:rsidRPr="006413B3" w:rsidRDefault="00D64F9D" w:rsidP="007C76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возможность использования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ых модулей в образовательном пр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странстве дошкольной группы, как элемент</w:t>
            </w:r>
            <w:r w:rsidR="003E1234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развивающей среды</w:t>
            </w:r>
            <w:r w:rsidR="00655D9B" w:rsidRPr="006413B3">
              <w:rPr>
                <w:sz w:val="28"/>
                <w:szCs w:val="28"/>
              </w:rPr>
              <w:t>.</w:t>
            </w:r>
            <w:r w:rsidR="00CD4DE9" w:rsidRPr="006413B3">
              <w:rPr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3E77">
              <w:rPr>
                <w:b/>
                <w:color w:val="000000"/>
                <w:sz w:val="28"/>
                <w:szCs w:val="28"/>
              </w:rPr>
              <w:t>Цель инновационной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3E77">
              <w:rPr>
                <w:b/>
                <w:color w:val="000000"/>
                <w:sz w:val="28"/>
                <w:szCs w:val="28"/>
              </w:rPr>
              <w:t>деятельности</w:t>
            </w:r>
            <w:r w:rsidRPr="00D46BE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разработать и внедрить систему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зовательной деятельности по развитию творческого мышления дошкольников со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средовыми «креативными модул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ми», организованную по технологии ТРИЗ-педагогики</w:t>
            </w:r>
            <w:r w:rsidRPr="00D46B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1. Проанализировать современные научные подходы к проблеме развития детского творчества и обосновать </w:t>
            </w:r>
            <w:r>
              <w:rPr>
                <w:color w:val="000000"/>
                <w:sz w:val="28"/>
                <w:szCs w:val="28"/>
              </w:rPr>
              <w:t>принципы организации работы с кре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тивными модулями с использованием ТРИЗ технологий;</w:t>
            </w:r>
          </w:p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6BED">
              <w:rPr>
                <w:color w:val="000000"/>
                <w:sz w:val="28"/>
                <w:szCs w:val="28"/>
              </w:rPr>
              <w:t xml:space="preserve">Спроектировать </w:t>
            </w:r>
            <w:r>
              <w:rPr>
                <w:color w:val="000000"/>
                <w:sz w:val="28"/>
                <w:szCs w:val="28"/>
              </w:rPr>
              <w:t xml:space="preserve">комплекс </w:t>
            </w:r>
            <w:r w:rsidR="007C76DA">
              <w:rPr>
                <w:color w:val="000000"/>
                <w:sz w:val="28"/>
                <w:szCs w:val="28"/>
              </w:rPr>
              <w:t>средов</w:t>
            </w:r>
            <w:r>
              <w:rPr>
                <w:color w:val="000000"/>
                <w:sz w:val="28"/>
                <w:szCs w:val="28"/>
              </w:rPr>
              <w:t>ых модулей для средней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старшей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дошкольников и апробировать 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стему работы с ними.</w:t>
            </w:r>
          </w:p>
          <w:p w:rsidR="002A4E2D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Разработать систему диагностики динамики развития творческого мы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ления дошкольников и обеспечить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дагогический мониторинг уровня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творческого мышления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школьников.</w:t>
            </w:r>
          </w:p>
          <w:p w:rsidR="005B07D7" w:rsidRDefault="002A4E2D" w:rsidP="002A4E2D">
            <w:pPr>
              <w:pStyle w:val="ab"/>
              <w:tabs>
                <w:tab w:val="left" w:pos="57"/>
                <w:tab w:val="left" w:pos="28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5B07D7">
              <w:rPr>
                <w:color w:val="000000"/>
                <w:sz w:val="28"/>
                <w:szCs w:val="28"/>
              </w:rPr>
              <w:t>Разработать систему самостоятел</w:t>
            </w:r>
            <w:r w:rsidR="005B07D7">
              <w:rPr>
                <w:color w:val="000000"/>
                <w:sz w:val="28"/>
                <w:szCs w:val="28"/>
              </w:rPr>
              <w:t>ь</w:t>
            </w:r>
            <w:r w:rsidR="005B07D7">
              <w:rPr>
                <w:color w:val="000000"/>
                <w:sz w:val="28"/>
                <w:szCs w:val="28"/>
              </w:rPr>
              <w:t>ной работы дошкольников с родител</w:t>
            </w:r>
            <w:r w:rsidR="005B07D7">
              <w:rPr>
                <w:color w:val="000000"/>
                <w:sz w:val="28"/>
                <w:szCs w:val="28"/>
              </w:rPr>
              <w:t>я</w:t>
            </w:r>
            <w:r w:rsidR="005B07D7">
              <w:rPr>
                <w:color w:val="000000"/>
                <w:sz w:val="28"/>
                <w:szCs w:val="28"/>
              </w:rPr>
              <w:t>ми в семье с использованием</w:t>
            </w:r>
            <w:r>
              <w:rPr>
                <w:color w:val="000000"/>
                <w:sz w:val="28"/>
                <w:szCs w:val="28"/>
              </w:rPr>
              <w:t xml:space="preserve"> средовых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 w:rsidR="005B07D7">
              <w:rPr>
                <w:color w:val="000000"/>
                <w:sz w:val="28"/>
                <w:szCs w:val="28"/>
              </w:rPr>
              <w:t>креативных модулей</w:t>
            </w:r>
            <w:r w:rsidR="005B07D7" w:rsidRPr="00D46BED">
              <w:rPr>
                <w:color w:val="000000"/>
                <w:sz w:val="28"/>
                <w:szCs w:val="28"/>
              </w:rPr>
              <w:t>.</w:t>
            </w:r>
          </w:p>
          <w:p w:rsidR="004E7EF6" w:rsidRPr="006413B3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Обеспечить анализ и распростран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результатов инновационной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6413B3" w:rsidRDefault="00C62CDD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возраста,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интеллектуального п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тенциала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для э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фективного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бенка 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инд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организационные решения 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пользования педагогических технол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гий, непосредственно активизирующих мыслительную деятельность дошкол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ников, к </w:t>
            </w:r>
            <w:proofErr w:type="gramStart"/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примеру</w:t>
            </w:r>
            <w:proofErr w:type="gramEnd"/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ТРИЗ.</w:t>
            </w:r>
            <w:r w:rsidR="00E23C95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впервые будет обоснована и разраб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тана педагогическая технология,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печивающая эффективность процесса формирования творческого мышления дошкольников с использованием ср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довых креативных модулей;</w:t>
            </w:r>
          </w:p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будут разработаны средовые модули, организация образовательного проце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са с которыми строится на основаниях ТРИЗ-педагогики;</w:t>
            </w:r>
          </w:p>
          <w:p w:rsidR="004E7EF6" w:rsidRPr="006413B3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будет создана и апробирована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 деятельности в дошкольной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и в семье с родителями по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тию творческого мышления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3C1553" w:rsidRDefault="003C1553" w:rsidP="003C155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 проект  имеет 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 практическую  значимость,  так  как создает  практическое  и 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 основание  для  осуществления  развивающей  образовательной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 детьми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дошкольного во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условиях  средового  подхода.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модули,  как  инструмент творческого 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могут  быть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практике дошкольных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  работе  с детьми,  как  с 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 возможностями  здоровья, так и нормально развивающихся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4E7EF6" w:rsidRDefault="003C1553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разработки  по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 проекта  позволяют обеспечить практику  образовательн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Краснодарского  края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, имеющих группы  компенсирующей  направле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механизмом  оптимизации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 дея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вые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показали  свою эффективность в развитии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мышления дошкольников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 возраста  в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стеме  дополнительного образования.</w:t>
            </w:r>
          </w:p>
          <w:p w:rsidR="00D71C2F" w:rsidRPr="006413B3" w:rsidRDefault="00D71C2F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52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67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4B6E28" w:rsidRDefault="004B6E28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недрение созданного комплекса ср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0F8B">
              <w:rPr>
                <w:rFonts w:ascii="Times New Roman" w:hAnsi="Times New Roman" w:cs="Times New Roman"/>
                <w:sz w:val="28"/>
                <w:szCs w:val="28"/>
              </w:rPr>
              <w:t>довых модулей в образователь</w:t>
            </w:r>
            <w:r w:rsidR="00E80528">
              <w:rPr>
                <w:rFonts w:ascii="Times New Roman" w:hAnsi="Times New Roman" w:cs="Times New Roman"/>
                <w:sz w:val="28"/>
                <w:szCs w:val="28"/>
              </w:rPr>
              <w:t>ный процесс;</w:t>
            </w:r>
          </w:p>
          <w:p w:rsidR="00766380" w:rsidRPr="00766380" w:rsidRDefault="004B6E28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5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и разработка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ческой технологии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творческой 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средствами </w:t>
            </w:r>
          </w:p>
          <w:p w:rsidR="002E1789" w:rsidRDefault="00766380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380">
              <w:rPr>
                <w:rFonts w:ascii="Times New Roman" w:hAnsi="Times New Roman" w:cs="Times New Roman"/>
                <w:sz w:val="28"/>
                <w:szCs w:val="28"/>
              </w:rPr>
              <w:t>креативных модулей</w:t>
            </w:r>
          </w:p>
          <w:p w:rsidR="00177C33" w:rsidRDefault="00177C33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рисков, провод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мых инновационных преобразований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C33" w:rsidRDefault="00177C33" w:rsidP="007663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взаимодействия с различными образовательными орг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низациями;</w:t>
            </w:r>
            <w:r>
              <w:t xml:space="preserve"> </w:t>
            </w:r>
          </w:p>
          <w:p w:rsidR="00177C33" w:rsidRPr="006413B3" w:rsidRDefault="00177C33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- выявление и реализация условий уч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стия родителей в инновационной де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ДОО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526797">
        <w:rPr>
          <w:rFonts w:ascii="Times New Roman" w:hAnsi="Times New Roman" w:cs="Times New Roman"/>
          <w:b/>
          <w:sz w:val="28"/>
          <w:szCs w:val="28"/>
        </w:rPr>
        <w:t>9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9D5162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6413B3" w:rsidRDefault="009D5162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компетентности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в работе с ТРИЗ-технологиями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E80528" w:rsidRDefault="00177C33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9D5162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r w:rsidR="009D5162" w:rsidRPr="009D516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C6330D" w:rsidRPr="009D5162" w:rsidRDefault="009D5162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  <w:p w:rsidR="007C3EBC" w:rsidRPr="00526797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5162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творческого  мышления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E80528" w:rsidRDefault="00C6330D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C6330D" w:rsidRPr="00F43AB6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AB6" w:rsidRPr="00F43AB6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новац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онного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526797" w:rsidRDefault="00C6330D" w:rsidP="00C63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77C33" w:rsidRPr="006413B3" w:rsidTr="007C3EBC">
        <w:tc>
          <w:tcPr>
            <w:tcW w:w="704" w:type="dxa"/>
          </w:tcPr>
          <w:p w:rsidR="00177C33" w:rsidRPr="006413B3" w:rsidRDefault="00177C33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7C33" w:rsidRPr="006413B3" w:rsidRDefault="00177C33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обеспечива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щих эффективность инн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вационной деятельности</w:t>
            </w:r>
          </w:p>
        </w:tc>
        <w:tc>
          <w:tcPr>
            <w:tcW w:w="2268" w:type="dxa"/>
          </w:tcPr>
          <w:p w:rsidR="00177C33" w:rsidRPr="00E80528" w:rsidRDefault="00177C33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177C33" w:rsidRPr="00526797" w:rsidRDefault="00177C33" w:rsidP="00D71C2F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Локальные норм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тивные акты, регл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ментирующие обр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зовательную де</w:t>
            </w:r>
            <w:r w:rsidR="00D94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9478A" w:rsidRPr="00177C33" w:rsidRDefault="00D9478A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Создание и заключение д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говоров о сетевом сотру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ничестве с партнерами</w:t>
            </w:r>
          </w:p>
        </w:tc>
        <w:tc>
          <w:tcPr>
            <w:tcW w:w="2268" w:type="dxa"/>
          </w:tcPr>
          <w:p w:rsidR="00D9478A" w:rsidRDefault="00D9478A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829" w:type="dxa"/>
          </w:tcPr>
          <w:p w:rsidR="00D9478A" w:rsidRPr="00177C33" w:rsidRDefault="00D9478A" w:rsidP="00D947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Сеть образовател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ализующих работу по проблеме иннов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ционной деятельн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7C3EBC" w:rsidRPr="006413B3" w:rsidRDefault="00C6330D" w:rsidP="00177C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образовательной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 детьми 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  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 </w:t>
            </w:r>
            <w:r w:rsidR="00177C33">
              <w:rPr>
                <w:rFonts w:ascii="Times New Roman" w:hAnsi="Times New Roman" w:cs="Times New Roman"/>
                <w:sz w:val="28"/>
                <w:szCs w:val="28"/>
              </w:rPr>
              <w:t>ТРИЗ-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 </w:t>
            </w:r>
          </w:p>
        </w:tc>
        <w:tc>
          <w:tcPr>
            <w:tcW w:w="2268" w:type="dxa"/>
          </w:tcPr>
          <w:p w:rsidR="007C3EBC" w:rsidRPr="00526797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526797" w:rsidRDefault="00F27DFD" w:rsidP="00D71C2F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минарах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странению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34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и  Краснодарском  крае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9478A" w:rsidRDefault="00D9478A" w:rsidP="00D9478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Проектирование и разр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ботка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модулей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различной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D9478A" w:rsidRPr="00E80528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D9478A" w:rsidRPr="00D9478A" w:rsidRDefault="00D9478A" w:rsidP="00D947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Макеты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модулей в группах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42270D" w:rsidP="00FF20F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Реализация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ной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деятельности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 использ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ванием средовых   модулей</w:t>
            </w:r>
          </w:p>
        </w:tc>
        <w:tc>
          <w:tcPr>
            <w:tcW w:w="2268" w:type="dxa"/>
          </w:tcPr>
          <w:p w:rsidR="00147B96" w:rsidRPr="00E80528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526797" w:rsidRDefault="006F53D7" w:rsidP="006F53D7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Методическое  пос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бие по  организации 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со средовыми  креативными  мод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162" w:rsidRPr="006413B3" w:rsidTr="007C3EBC">
        <w:tc>
          <w:tcPr>
            <w:tcW w:w="704" w:type="dxa"/>
          </w:tcPr>
          <w:p w:rsidR="00C677A0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677A0" w:rsidRPr="006413B3" w:rsidRDefault="00FF20F6" w:rsidP="006F53D7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Триз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-коммуникации с и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пользованием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креативных модулей</w:t>
            </w:r>
          </w:p>
        </w:tc>
        <w:tc>
          <w:tcPr>
            <w:tcW w:w="2268" w:type="dxa"/>
          </w:tcPr>
          <w:p w:rsidR="00C677A0" w:rsidRPr="00E80528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2216B5" w:rsidRPr="002216B5" w:rsidRDefault="002216B5" w:rsidP="002216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Перспективные и к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лендарные планы,</w:t>
            </w:r>
          </w:p>
          <w:p w:rsidR="00C677A0" w:rsidRPr="00526797" w:rsidRDefault="002216B5" w:rsidP="002216B5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Конспекты ОД и м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роприятий.</w:t>
            </w:r>
          </w:p>
        </w:tc>
      </w:tr>
      <w:tr w:rsidR="009D5162" w:rsidRPr="006413B3" w:rsidTr="007C3EBC">
        <w:tc>
          <w:tcPr>
            <w:tcW w:w="704" w:type="dxa"/>
          </w:tcPr>
          <w:p w:rsidR="0042270D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2270D" w:rsidRPr="006413B3" w:rsidRDefault="00FF20F6" w:rsidP="002216B5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Проведение мастер-классов 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 ознакомлению 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родит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лей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 возможностями ра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вития детей средствами креативных модулей</w:t>
            </w:r>
          </w:p>
        </w:tc>
        <w:tc>
          <w:tcPr>
            <w:tcW w:w="2268" w:type="dxa"/>
          </w:tcPr>
          <w:p w:rsidR="0042270D" w:rsidRPr="00526797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42270D" w:rsidRPr="00526797" w:rsidRDefault="002216B5" w:rsidP="002216B5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Комплекс   творч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ских  заданий   для  детей  дошкольного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, анкеты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47B96" w:rsidRPr="006413B3" w:rsidRDefault="00BF35B7" w:rsidP="00AF26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вивающая  образовательная  среда в  формировании  мышления  и  творческих  способностей  дошкольн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526797" w:rsidRDefault="00E80528" w:rsidP="00D9478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2270D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147B96" w:rsidRPr="00526797" w:rsidRDefault="00AA5D9A" w:rsidP="00E55F04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Методические мат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риалы, необходимые для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идео-материалы</w:t>
            </w:r>
            <w:proofErr w:type="gramEnd"/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162" w:rsidRPr="006413B3" w:rsidTr="007C3EBC">
        <w:tc>
          <w:tcPr>
            <w:tcW w:w="704" w:type="dxa"/>
          </w:tcPr>
          <w:p w:rsidR="00BF35B7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F35B7" w:rsidRPr="006413B3" w:rsidRDefault="00AA5D9A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инновационной напра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ленности на базе ГБОУ ИРО Краснодарского края и МКУ КНМЦ</w:t>
            </w:r>
          </w:p>
        </w:tc>
        <w:tc>
          <w:tcPr>
            <w:tcW w:w="2268" w:type="dxa"/>
          </w:tcPr>
          <w:p w:rsidR="00BF35B7" w:rsidRPr="00E80528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E80528" w:rsidRDefault="00AA5D9A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Материалы меропр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E8201C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526797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526797" w:rsidRDefault="008D48A1" w:rsidP="006413B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публик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E55F04" w:rsidRPr="006413B3" w:rsidTr="007C3EBC">
        <w:tc>
          <w:tcPr>
            <w:tcW w:w="704" w:type="dxa"/>
          </w:tcPr>
          <w:p w:rsidR="00E55F04" w:rsidRDefault="00E55F0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E55F04" w:rsidRPr="006413B3" w:rsidRDefault="00E55F04" w:rsidP="00E55F0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по инновацио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ным формам педагогич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 xml:space="preserve">ского сопровождения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для педагогов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5F04" w:rsidRPr="00E80528" w:rsidRDefault="00E55F0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E55F04" w:rsidRPr="00E80528" w:rsidRDefault="00E55F04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Методические мате-риалы, необходимые для подготовки се-</w:t>
            </w:r>
            <w:proofErr w:type="spellStart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, видео-материалы</w:t>
            </w:r>
            <w:proofErr w:type="gramEnd"/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91" w:rsidRDefault="008C7191" w:rsidP="00701F69">
      <w:pPr>
        <w:spacing w:after="0" w:line="240" w:lineRule="auto"/>
      </w:pPr>
      <w:r>
        <w:separator/>
      </w:r>
    </w:p>
  </w:endnote>
  <w:endnote w:type="continuationSeparator" w:id="0">
    <w:p w:rsidR="008C7191" w:rsidRDefault="008C71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A0" w:rsidRDefault="00A55770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9155" cy="320040"/>
              <wp:effectExtent l="0" t="0" r="3175" b="381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5F0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55F0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91" w:rsidRDefault="008C7191" w:rsidP="00701F69">
      <w:pPr>
        <w:spacing w:after="0" w:line="240" w:lineRule="auto"/>
      </w:pPr>
      <w:r>
        <w:separator/>
      </w:r>
    </w:p>
  </w:footnote>
  <w:footnote w:type="continuationSeparator" w:id="0">
    <w:p w:rsidR="008C7191" w:rsidRDefault="008C71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77C33"/>
    <w:rsid w:val="001E7A03"/>
    <w:rsid w:val="001F2A1A"/>
    <w:rsid w:val="00206020"/>
    <w:rsid w:val="002216B5"/>
    <w:rsid w:val="002510B6"/>
    <w:rsid w:val="002770AC"/>
    <w:rsid w:val="00285234"/>
    <w:rsid w:val="002A4E2D"/>
    <w:rsid w:val="002B28FD"/>
    <w:rsid w:val="002E1789"/>
    <w:rsid w:val="002E39B7"/>
    <w:rsid w:val="002F1680"/>
    <w:rsid w:val="00315BFD"/>
    <w:rsid w:val="00317477"/>
    <w:rsid w:val="00337ACC"/>
    <w:rsid w:val="00364731"/>
    <w:rsid w:val="003838EC"/>
    <w:rsid w:val="003978E9"/>
    <w:rsid w:val="003C1553"/>
    <w:rsid w:val="003E1234"/>
    <w:rsid w:val="004051DE"/>
    <w:rsid w:val="0042270D"/>
    <w:rsid w:val="00430016"/>
    <w:rsid w:val="00444DF7"/>
    <w:rsid w:val="004B4BDC"/>
    <w:rsid w:val="004B6E28"/>
    <w:rsid w:val="004C268F"/>
    <w:rsid w:val="004E7EF6"/>
    <w:rsid w:val="00507809"/>
    <w:rsid w:val="005225AC"/>
    <w:rsid w:val="00526797"/>
    <w:rsid w:val="00527BCE"/>
    <w:rsid w:val="005A0931"/>
    <w:rsid w:val="005B07D7"/>
    <w:rsid w:val="005E141C"/>
    <w:rsid w:val="00634BAC"/>
    <w:rsid w:val="006413B3"/>
    <w:rsid w:val="00650637"/>
    <w:rsid w:val="00654572"/>
    <w:rsid w:val="00655D9B"/>
    <w:rsid w:val="00684E49"/>
    <w:rsid w:val="006B25D4"/>
    <w:rsid w:val="006F53D7"/>
    <w:rsid w:val="00701F69"/>
    <w:rsid w:val="007359B0"/>
    <w:rsid w:val="00746754"/>
    <w:rsid w:val="00766380"/>
    <w:rsid w:val="007A6AE1"/>
    <w:rsid w:val="007B6971"/>
    <w:rsid w:val="007C3EBC"/>
    <w:rsid w:val="007C76DA"/>
    <w:rsid w:val="008050CB"/>
    <w:rsid w:val="00871B38"/>
    <w:rsid w:val="00880EEF"/>
    <w:rsid w:val="0088293C"/>
    <w:rsid w:val="00893379"/>
    <w:rsid w:val="008C7191"/>
    <w:rsid w:val="008D48A1"/>
    <w:rsid w:val="00942F54"/>
    <w:rsid w:val="00985557"/>
    <w:rsid w:val="00986545"/>
    <w:rsid w:val="009D5162"/>
    <w:rsid w:val="009E33BE"/>
    <w:rsid w:val="00A55770"/>
    <w:rsid w:val="00A82627"/>
    <w:rsid w:val="00A82F5F"/>
    <w:rsid w:val="00AA222C"/>
    <w:rsid w:val="00AA5D9A"/>
    <w:rsid w:val="00AF26BA"/>
    <w:rsid w:val="00B2780D"/>
    <w:rsid w:val="00B56CDA"/>
    <w:rsid w:val="00B64C66"/>
    <w:rsid w:val="00B817C3"/>
    <w:rsid w:val="00BB3FD1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D03541"/>
    <w:rsid w:val="00D06516"/>
    <w:rsid w:val="00D127A2"/>
    <w:rsid w:val="00D25DB6"/>
    <w:rsid w:val="00D26888"/>
    <w:rsid w:val="00D30F8B"/>
    <w:rsid w:val="00D46CC9"/>
    <w:rsid w:val="00D64F9D"/>
    <w:rsid w:val="00D71C2F"/>
    <w:rsid w:val="00D9478A"/>
    <w:rsid w:val="00D94F21"/>
    <w:rsid w:val="00E23C95"/>
    <w:rsid w:val="00E3166E"/>
    <w:rsid w:val="00E55F04"/>
    <w:rsid w:val="00E74A20"/>
    <w:rsid w:val="00E80528"/>
    <w:rsid w:val="00E8201C"/>
    <w:rsid w:val="00EB3D5B"/>
    <w:rsid w:val="00EB60BF"/>
    <w:rsid w:val="00EC4BDE"/>
    <w:rsid w:val="00EF0ADD"/>
    <w:rsid w:val="00EF2DD7"/>
    <w:rsid w:val="00F27DFD"/>
    <w:rsid w:val="00F43AB6"/>
    <w:rsid w:val="00F56CD9"/>
    <w:rsid w:val="00F902A7"/>
    <w:rsid w:val="00FE775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dc:description/>
  <cp:lastModifiedBy>cdf</cp:lastModifiedBy>
  <cp:revision>13</cp:revision>
  <dcterms:created xsi:type="dcterms:W3CDTF">2018-01-30T09:42:00Z</dcterms:created>
  <dcterms:modified xsi:type="dcterms:W3CDTF">2019-01-31T23:45:00Z</dcterms:modified>
</cp:coreProperties>
</file>