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69" w:rsidRPr="00DD517F" w:rsidRDefault="00AC0869" w:rsidP="002E03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869" w:rsidRPr="00DD517F" w:rsidRDefault="00AC0869" w:rsidP="002E03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7F">
        <w:rPr>
          <w:rFonts w:ascii="Times New Roman" w:hAnsi="Times New Roman" w:cs="Times New Roman"/>
          <w:b/>
          <w:sz w:val="28"/>
          <w:szCs w:val="28"/>
        </w:rPr>
        <w:t>«Всероссийский конкурс профессионального мастерства</w:t>
      </w:r>
    </w:p>
    <w:p w:rsidR="00AC0869" w:rsidRPr="00DD517F" w:rsidRDefault="00AC0869" w:rsidP="002E03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7F">
        <w:rPr>
          <w:rFonts w:ascii="Times New Roman" w:hAnsi="Times New Roman" w:cs="Times New Roman"/>
          <w:b/>
          <w:sz w:val="28"/>
          <w:szCs w:val="28"/>
        </w:rPr>
        <w:t xml:space="preserve">«Педагог-психолог </w:t>
      </w:r>
      <w:r w:rsidR="00DB0976">
        <w:rPr>
          <w:rFonts w:ascii="Times New Roman" w:hAnsi="Times New Roman" w:cs="Times New Roman"/>
          <w:b/>
          <w:sz w:val="28"/>
          <w:szCs w:val="28"/>
        </w:rPr>
        <w:t>Кубани</w:t>
      </w:r>
      <w:r w:rsidRPr="00DD517F">
        <w:rPr>
          <w:rFonts w:ascii="Times New Roman" w:hAnsi="Times New Roman" w:cs="Times New Roman"/>
          <w:b/>
          <w:sz w:val="28"/>
          <w:szCs w:val="28"/>
        </w:rPr>
        <w:t xml:space="preserve"> – 2021»</w:t>
      </w:r>
    </w:p>
    <w:p w:rsidR="00AC0869" w:rsidRPr="00DD517F" w:rsidRDefault="00AC0869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869" w:rsidRPr="00DD517F" w:rsidRDefault="00AC0869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17F">
        <w:rPr>
          <w:rFonts w:ascii="Times New Roman" w:hAnsi="Times New Roman" w:cs="Times New Roman"/>
          <w:sz w:val="28"/>
          <w:szCs w:val="28"/>
        </w:rPr>
        <w:t>Конкурсное испытание:</w:t>
      </w:r>
    </w:p>
    <w:p w:rsidR="00AC0869" w:rsidRPr="00DD517F" w:rsidRDefault="00AC0869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17F">
        <w:rPr>
          <w:rFonts w:ascii="Times New Roman" w:hAnsi="Times New Roman" w:cs="Times New Roman"/>
          <w:sz w:val="28"/>
          <w:szCs w:val="28"/>
        </w:rPr>
        <w:t>«Защита реализуемой психолого-педагогической практики»</w:t>
      </w:r>
    </w:p>
    <w:p w:rsidR="009A7826" w:rsidRDefault="009A7826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5F" w:rsidRPr="00DD517F" w:rsidRDefault="002E035F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826" w:rsidRPr="00DD517F" w:rsidRDefault="009A7826" w:rsidP="002E03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7F">
        <w:rPr>
          <w:rFonts w:ascii="Times New Roman" w:hAnsi="Times New Roman" w:cs="Times New Roman"/>
          <w:b/>
          <w:sz w:val="28"/>
          <w:szCs w:val="28"/>
        </w:rPr>
        <w:t>ОПИСАНИЕ РЕАЛИЗУЕМОЙ ПСИХОЛОГО-ПЕДАГОГИЧЕСКОЙ ПРАКТИКИ</w:t>
      </w:r>
    </w:p>
    <w:p w:rsidR="009A7826" w:rsidRPr="00DD517F" w:rsidRDefault="009A7826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5F" w:rsidRDefault="00AC0869" w:rsidP="002E03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Психологический тренинг для подростков </w:t>
      </w:r>
    </w:p>
    <w:p w:rsidR="002E035F" w:rsidRDefault="00AC0869" w:rsidP="002E03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«Мы выбираем жизнь! А вы?» </w:t>
      </w:r>
      <w:r w:rsidRPr="00DD51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</w:t>
      </w:r>
    </w:p>
    <w:p w:rsidR="00AC0869" w:rsidRPr="00AC0869" w:rsidRDefault="00AC0869" w:rsidP="002E03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 профилактике наркозависимости</w:t>
      </w:r>
    </w:p>
    <w:p w:rsidR="00AC0869" w:rsidRPr="00DD517F" w:rsidRDefault="00AC0869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869" w:rsidRPr="00DD517F" w:rsidRDefault="00AC0869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826" w:rsidRPr="00DD517F" w:rsidRDefault="009A7826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869" w:rsidRPr="00DD517F" w:rsidRDefault="009A7826" w:rsidP="002E03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7F">
        <w:rPr>
          <w:rFonts w:ascii="Times New Roman" w:hAnsi="Times New Roman" w:cs="Times New Roman"/>
          <w:b/>
          <w:sz w:val="28"/>
          <w:szCs w:val="28"/>
        </w:rPr>
        <w:t>Булгакова Татьяна Алексеевна</w:t>
      </w:r>
    </w:p>
    <w:p w:rsidR="00AC0869" w:rsidRPr="00DD517F" w:rsidRDefault="009A7826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17F">
        <w:rPr>
          <w:rFonts w:ascii="Times New Roman" w:hAnsi="Times New Roman" w:cs="Times New Roman"/>
          <w:sz w:val="28"/>
          <w:szCs w:val="28"/>
        </w:rPr>
        <w:t>педагог-психолог</w:t>
      </w:r>
      <w:r w:rsidR="00AC0869" w:rsidRPr="00DD517F">
        <w:rPr>
          <w:rFonts w:ascii="Times New Roman" w:hAnsi="Times New Roman" w:cs="Times New Roman"/>
          <w:sz w:val="28"/>
          <w:szCs w:val="28"/>
        </w:rPr>
        <w:t xml:space="preserve"> МАОУ СОШ №3 им.А.Шембелиди</w:t>
      </w:r>
    </w:p>
    <w:p w:rsidR="009A7826" w:rsidRPr="00DD517F" w:rsidRDefault="009A7826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17F">
        <w:rPr>
          <w:rFonts w:ascii="Times New Roman" w:hAnsi="Times New Roman" w:cs="Times New Roman"/>
          <w:sz w:val="28"/>
          <w:szCs w:val="28"/>
        </w:rPr>
        <w:t>с.Витязево, г.Анапа, Краснодарский край</w:t>
      </w:r>
    </w:p>
    <w:p w:rsidR="00AC0869" w:rsidRPr="00DD517F" w:rsidRDefault="00AC0869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869" w:rsidRPr="00DD517F" w:rsidRDefault="00AC0869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869" w:rsidRPr="00DD517F" w:rsidRDefault="00AC0869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826" w:rsidRPr="00DD517F" w:rsidRDefault="009A7826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869" w:rsidRDefault="00AC0869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5F" w:rsidRDefault="002E035F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5F" w:rsidRDefault="002E035F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5F" w:rsidRPr="00DD517F" w:rsidRDefault="002E035F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869" w:rsidRPr="00DD517F" w:rsidRDefault="00AC0869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17F">
        <w:rPr>
          <w:rFonts w:ascii="Times New Roman" w:hAnsi="Times New Roman" w:cs="Times New Roman"/>
          <w:sz w:val="28"/>
          <w:szCs w:val="28"/>
        </w:rPr>
        <w:t>Анапа</w:t>
      </w:r>
    </w:p>
    <w:p w:rsidR="00AC0869" w:rsidRPr="00DD517F" w:rsidRDefault="00AC0869" w:rsidP="002E0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17F">
        <w:rPr>
          <w:rFonts w:ascii="Times New Roman" w:hAnsi="Times New Roman" w:cs="Times New Roman"/>
          <w:sz w:val="28"/>
          <w:szCs w:val="28"/>
        </w:rPr>
        <w:t>2021</w:t>
      </w:r>
    </w:p>
    <w:p w:rsidR="008545D1" w:rsidRPr="00DD517F" w:rsidRDefault="008545D1" w:rsidP="002E03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AC0869" w:rsidRDefault="00AC0869" w:rsidP="00DD51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DD517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ЧАСТЬ </w:t>
      </w:r>
      <w:r w:rsidR="0006426E" w:rsidRPr="00DD517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/>
        </w:rPr>
        <w:t>I</w:t>
      </w:r>
      <w:r w:rsidR="0006426E" w:rsidRPr="00DD517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. ОБЩАЯ ИНФОРМАЦИЯ О ПРОФИЛАКТИЧЕСКОМ ТРЕНИНГЕ ДЛЯ ПОДРОСТКОВ «МЫ ВЫБИРАЕМ ЖИЗНЬ! А ВЫ?»</w:t>
      </w:r>
    </w:p>
    <w:p w:rsidR="002E035F" w:rsidRPr="00DD517F" w:rsidRDefault="002E035F" w:rsidP="00DD51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9A7826" w:rsidRPr="00DD517F" w:rsidRDefault="009A7826" w:rsidP="00DD517F">
      <w:pPr>
        <w:pStyle w:val="a9"/>
        <w:numPr>
          <w:ilvl w:val="0"/>
          <w:numId w:val="1"/>
        </w:numPr>
        <w:tabs>
          <w:tab w:val="left" w:pos="737"/>
          <w:tab w:val="left" w:pos="1020"/>
        </w:tabs>
        <w:spacing w:after="0" w:line="36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DD517F">
        <w:rPr>
          <w:rFonts w:ascii="Times New Roman" w:hAnsi="Times New Roman"/>
          <w:b/>
          <w:i/>
          <w:sz w:val="28"/>
          <w:szCs w:val="28"/>
        </w:rPr>
        <w:t>Наименование и направленность программы.</w:t>
      </w:r>
    </w:p>
    <w:p w:rsidR="009A7826" w:rsidRPr="00DD517F" w:rsidRDefault="00AF3360" w:rsidP="00DD517F">
      <w:pPr>
        <w:tabs>
          <w:tab w:val="left" w:pos="737"/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D517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Психологический тренинг для подростков «Мы выбираем жизнь! А вы?»     </w:t>
      </w:r>
      <w:r w:rsidR="009A7826" w:rsidRPr="00DD517F">
        <w:rPr>
          <w:rFonts w:ascii="Times New Roman" w:hAnsi="Times New Roman" w:cs="Times New Roman"/>
          <w:bCs/>
          <w:sz w:val="28"/>
          <w:szCs w:val="28"/>
        </w:rPr>
        <w:t>является профилактическ</w:t>
      </w:r>
      <w:r w:rsidRPr="00DD517F">
        <w:rPr>
          <w:rFonts w:ascii="Times New Roman" w:hAnsi="Times New Roman" w:cs="Times New Roman"/>
          <w:bCs/>
          <w:sz w:val="28"/>
          <w:szCs w:val="28"/>
        </w:rPr>
        <w:t>им</w:t>
      </w:r>
      <w:r w:rsidR="009A7826" w:rsidRPr="00DD517F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</w:t>
      </w:r>
      <w:r w:rsidRPr="00DD517F">
        <w:rPr>
          <w:rFonts w:ascii="Times New Roman" w:hAnsi="Times New Roman" w:cs="Times New Roman"/>
          <w:bCs/>
          <w:sz w:val="28"/>
          <w:szCs w:val="28"/>
        </w:rPr>
        <w:t>им</w:t>
      </w:r>
      <w:r w:rsidR="009A7826" w:rsidRPr="00DD51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17F">
        <w:rPr>
          <w:rFonts w:ascii="Times New Roman" w:hAnsi="Times New Roman" w:cs="Times New Roman"/>
          <w:bCs/>
          <w:sz w:val="28"/>
          <w:szCs w:val="28"/>
        </w:rPr>
        <w:t>занятием</w:t>
      </w:r>
      <w:r w:rsidR="009A7826" w:rsidRPr="00DD517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D517F">
        <w:rPr>
          <w:rFonts w:ascii="Times New Roman" w:hAnsi="Times New Roman" w:cs="Times New Roman"/>
          <w:bCs/>
          <w:sz w:val="28"/>
          <w:szCs w:val="28"/>
        </w:rPr>
        <w:t>Занятие</w:t>
      </w:r>
      <w:r w:rsidR="009A7826" w:rsidRPr="00DD517F">
        <w:rPr>
          <w:rFonts w:ascii="Times New Roman" w:hAnsi="Times New Roman" w:cs="Times New Roman"/>
          <w:bCs/>
          <w:sz w:val="28"/>
          <w:szCs w:val="28"/>
        </w:rPr>
        <w:t xml:space="preserve"> направлен</w:t>
      </w:r>
      <w:r w:rsidRPr="00DD517F">
        <w:rPr>
          <w:rFonts w:ascii="Times New Roman" w:hAnsi="Times New Roman" w:cs="Times New Roman"/>
          <w:bCs/>
          <w:sz w:val="28"/>
          <w:szCs w:val="28"/>
        </w:rPr>
        <w:t>о</w:t>
      </w:r>
      <w:r w:rsidR="009A7826" w:rsidRPr="00DD517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DD517F">
        <w:rPr>
          <w:rFonts w:ascii="Times New Roman" w:eastAsia="Times New Roman" w:hAnsi="Times New Roman" w:cs="Times New Roman"/>
          <w:kern w:val="36"/>
          <w:sz w:val="28"/>
          <w:szCs w:val="28"/>
        </w:rPr>
        <w:t>профилактику вредных привычек у подростков,</w:t>
      </w:r>
      <w:r w:rsidRPr="00DD51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826" w:rsidRPr="00DD517F">
        <w:rPr>
          <w:rFonts w:ascii="Times New Roman" w:hAnsi="Times New Roman" w:cs="Times New Roman"/>
          <w:sz w:val="28"/>
          <w:szCs w:val="28"/>
        </w:rPr>
        <w:t xml:space="preserve">профилактику </w:t>
      </w:r>
      <w:r w:rsidRPr="00DD517F">
        <w:rPr>
          <w:rFonts w:ascii="Times New Roman" w:hAnsi="Times New Roman" w:cs="Times New Roman"/>
          <w:sz w:val="28"/>
          <w:szCs w:val="28"/>
        </w:rPr>
        <w:t>наркозависимости</w:t>
      </w:r>
      <w:r w:rsidR="009A7826" w:rsidRPr="00DD517F">
        <w:rPr>
          <w:rFonts w:ascii="Times New Roman" w:hAnsi="Times New Roman" w:cs="Times New Roman"/>
          <w:sz w:val="28"/>
          <w:szCs w:val="28"/>
        </w:rPr>
        <w:t xml:space="preserve">, тревожности и других </w:t>
      </w:r>
      <w:r w:rsidR="009A7826" w:rsidRPr="00DD517F">
        <w:rPr>
          <w:rFonts w:ascii="Times New Roman" w:hAnsi="Times New Roman" w:cs="Times New Roman"/>
          <w:bCs/>
          <w:sz w:val="28"/>
          <w:szCs w:val="28"/>
        </w:rPr>
        <w:t xml:space="preserve">трудностей психологического характера, которые </w:t>
      </w:r>
      <w:r w:rsidRPr="00DD517F">
        <w:rPr>
          <w:rFonts w:ascii="Times New Roman" w:hAnsi="Times New Roman" w:cs="Times New Roman"/>
          <w:bCs/>
          <w:sz w:val="28"/>
          <w:szCs w:val="28"/>
        </w:rPr>
        <w:t xml:space="preserve">могут «подстерегать» </w:t>
      </w:r>
      <w:r w:rsidR="0087159A" w:rsidRPr="00DD517F">
        <w:rPr>
          <w:rFonts w:ascii="Times New Roman" w:hAnsi="Times New Roman" w:cs="Times New Roman"/>
          <w:bCs/>
          <w:sz w:val="28"/>
          <w:szCs w:val="28"/>
        </w:rPr>
        <w:t>безпринципного подростка.</w:t>
      </w:r>
    </w:p>
    <w:p w:rsidR="009A7826" w:rsidRPr="00DD517F" w:rsidRDefault="009A7826" w:rsidP="00DD517F">
      <w:pPr>
        <w:tabs>
          <w:tab w:val="left" w:pos="737"/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7826" w:rsidRPr="00DD517F" w:rsidRDefault="009A7826" w:rsidP="00DD517F">
      <w:pPr>
        <w:pStyle w:val="a9"/>
        <w:numPr>
          <w:ilvl w:val="0"/>
          <w:numId w:val="1"/>
        </w:numPr>
        <w:tabs>
          <w:tab w:val="left" w:pos="737"/>
          <w:tab w:val="left" w:pos="1020"/>
        </w:tabs>
        <w:spacing w:after="0" w:line="360" w:lineRule="auto"/>
        <w:ind w:left="0" w:firstLine="709"/>
        <w:rPr>
          <w:rFonts w:ascii="Times New Roman" w:hAnsi="Times New Roman"/>
          <w:b/>
          <w:bCs/>
          <w:i/>
          <w:sz w:val="28"/>
          <w:szCs w:val="28"/>
        </w:rPr>
      </w:pPr>
      <w:r w:rsidRPr="00DD517F">
        <w:rPr>
          <w:rFonts w:ascii="Times New Roman" w:hAnsi="Times New Roman"/>
          <w:b/>
          <w:i/>
          <w:sz w:val="28"/>
          <w:szCs w:val="28"/>
        </w:rPr>
        <w:t xml:space="preserve">Информация о разработчике (-ках), участниках и месте реализации </w:t>
      </w:r>
      <w:r w:rsidR="0087159A" w:rsidRPr="00DD517F">
        <w:rPr>
          <w:rFonts w:ascii="Times New Roman" w:hAnsi="Times New Roman"/>
          <w:b/>
          <w:i/>
          <w:sz w:val="28"/>
          <w:szCs w:val="28"/>
        </w:rPr>
        <w:t>психологического тренинга</w:t>
      </w:r>
      <w:r w:rsidRPr="00DD517F">
        <w:rPr>
          <w:rFonts w:ascii="Times New Roman" w:hAnsi="Times New Roman"/>
          <w:b/>
          <w:i/>
          <w:sz w:val="28"/>
          <w:szCs w:val="28"/>
        </w:rPr>
        <w:t>, то есть организации (название, сайт, телефон, электронная почта, руководитель, контактное лицо).</w:t>
      </w:r>
    </w:p>
    <w:p w:rsidR="009A7826" w:rsidRPr="00DD517F" w:rsidRDefault="009A7826" w:rsidP="00DD517F">
      <w:pPr>
        <w:tabs>
          <w:tab w:val="left" w:pos="737"/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517F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1E73F3" w:rsidRPr="00DD517F">
        <w:rPr>
          <w:rFonts w:ascii="Times New Roman" w:hAnsi="Times New Roman" w:cs="Times New Roman"/>
          <w:sz w:val="28"/>
          <w:szCs w:val="28"/>
        </w:rPr>
        <w:t>психологического тренинга</w:t>
      </w:r>
      <w:r w:rsidRPr="00DD517F">
        <w:rPr>
          <w:rFonts w:ascii="Times New Roman" w:hAnsi="Times New Roman" w:cs="Times New Roman"/>
          <w:sz w:val="28"/>
          <w:szCs w:val="28"/>
        </w:rPr>
        <w:t xml:space="preserve"> </w:t>
      </w:r>
      <w:r w:rsidR="0087159A" w:rsidRPr="00DD517F">
        <w:rPr>
          <w:rFonts w:ascii="Times New Roman" w:hAnsi="Times New Roman" w:cs="Times New Roman"/>
          <w:sz w:val="28"/>
          <w:szCs w:val="28"/>
        </w:rPr>
        <w:t>Булгакова Татьяна Алексеевна</w:t>
      </w:r>
      <w:r w:rsidRPr="00DD517F">
        <w:rPr>
          <w:rFonts w:ascii="Times New Roman" w:hAnsi="Times New Roman" w:cs="Times New Roman"/>
          <w:sz w:val="28"/>
          <w:szCs w:val="28"/>
        </w:rPr>
        <w:t>, педагог-психолог МАОУ СОШ №</w:t>
      </w:r>
      <w:r w:rsidR="0087159A" w:rsidRPr="00DD517F">
        <w:rPr>
          <w:rFonts w:ascii="Times New Roman" w:hAnsi="Times New Roman" w:cs="Times New Roman"/>
          <w:sz w:val="28"/>
          <w:szCs w:val="28"/>
        </w:rPr>
        <w:t>3</w:t>
      </w:r>
      <w:r w:rsidRPr="00DD517F">
        <w:rPr>
          <w:rFonts w:ascii="Times New Roman" w:hAnsi="Times New Roman" w:cs="Times New Roman"/>
          <w:sz w:val="28"/>
          <w:szCs w:val="28"/>
        </w:rPr>
        <w:t xml:space="preserve"> им. </w:t>
      </w:r>
      <w:r w:rsidR="0087159A" w:rsidRPr="00DD517F">
        <w:rPr>
          <w:rFonts w:ascii="Times New Roman" w:hAnsi="Times New Roman" w:cs="Times New Roman"/>
          <w:sz w:val="28"/>
          <w:szCs w:val="28"/>
        </w:rPr>
        <w:t>А.Шембелиди</w:t>
      </w:r>
      <w:r w:rsidRPr="00DD517F">
        <w:rPr>
          <w:rFonts w:ascii="Times New Roman" w:hAnsi="Times New Roman" w:cs="Times New Roman"/>
          <w:sz w:val="28"/>
          <w:szCs w:val="28"/>
        </w:rPr>
        <w:t xml:space="preserve">, Краснодарский край, г. </w:t>
      </w:r>
      <w:r w:rsidR="0087159A" w:rsidRPr="00DD517F">
        <w:rPr>
          <w:rFonts w:ascii="Times New Roman" w:hAnsi="Times New Roman" w:cs="Times New Roman"/>
          <w:sz w:val="28"/>
          <w:szCs w:val="28"/>
        </w:rPr>
        <w:t>Анапа</w:t>
      </w:r>
      <w:r w:rsidRPr="00DD517F">
        <w:rPr>
          <w:rFonts w:ascii="Times New Roman" w:hAnsi="Times New Roman" w:cs="Times New Roman"/>
          <w:sz w:val="28"/>
          <w:szCs w:val="28"/>
        </w:rPr>
        <w:t xml:space="preserve">, с. </w:t>
      </w:r>
      <w:r w:rsidR="0087159A" w:rsidRPr="00DD517F">
        <w:rPr>
          <w:rFonts w:ascii="Times New Roman" w:hAnsi="Times New Roman" w:cs="Times New Roman"/>
          <w:sz w:val="28"/>
          <w:szCs w:val="28"/>
        </w:rPr>
        <w:t>Витязево</w:t>
      </w:r>
      <w:r w:rsidRPr="00DD517F">
        <w:rPr>
          <w:rFonts w:ascii="Times New Roman" w:hAnsi="Times New Roman" w:cs="Times New Roman"/>
          <w:sz w:val="28"/>
          <w:szCs w:val="28"/>
        </w:rPr>
        <w:t xml:space="preserve">, ул. </w:t>
      </w:r>
      <w:r w:rsidR="0087159A" w:rsidRPr="00DD517F">
        <w:rPr>
          <w:rFonts w:ascii="Times New Roman" w:hAnsi="Times New Roman" w:cs="Times New Roman"/>
          <w:sz w:val="28"/>
          <w:szCs w:val="28"/>
        </w:rPr>
        <w:t>Школьная</w:t>
      </w:r>
      <w:r w:rsidRPr="00DD517F">
        <w:rPr>
          <w:rFonts w:ascii="Times New Roman" w:hAnsi="Times New Roman" w:cs="Times New Roman"/>
          <w:sz w:val="28"/>
          <w:szCs w:val="28"/>
        </w:rPr>
        <w:t xml:space="preserve">, </w:t>
      </w:r>
      <w:r w:rsidR="0087159A" w:rsidRPr="00DD517F">
        <w:rPr>
          <w:rFonts w:ascii="Times New Roman" w:hAnsi="Times New Roman" w:cs="Times New Roman"/>
          <w:sz w:val="28"/>
          <w:szCs w:val="28"/>
        </w:rPr>
        <w:t>4</w:t>
      </w:r>
      <w:r w:rsidRPr="00DD517F">
        <w:rPr>
          <w:rFonts w:ascii="Times New Roman" w:hAnsi="Times New Roman" w:cs="Times New Roman"/>
          <w:sz w:val="28"/>
          <w:szCs w:val="28"/>
        </w:rPr>
        <w:t xml:space="preserve">, сайт </w:t>
      </w:r>
      <w:hyperlink r:id="rId7" w:history="1">
        <w:r w:rsidR="001E73F3" w:rsidRPr="00DD517F">
          <w:rPr>
            <w:rStyle w:val="aa"/>
            <w:rFonts w:ascii="Times New Roman" w:hAnsi="Times New Roman" w:cs="Times New Roman"/>
            <w:sz w:val="28"/>
            <w:szCs w:val="28"/>
          </w:rPr>
          <w:t>http://chool3.do.am/</w:t>
        </w:r>
      </w:hyperlink>
      <w:r w:rsidRPr="00DD517F">
        <w:rPr>
          <w:rFonts w:ascii="Times New Roman" w:hAnsi="Times New Roman" w:cs="Times New Roman"/>
          <w:sz w:val="28"/>
          <w:szCs w:val="28"/>
        </w:rPr>
        <w:t>, электронная почта:</w:t>
      </w:r>
      <w:r w:rsidR="001E73F3" w:rsidRPr="00DD517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E73F3" w:rsidRPr="00DD517F">
          <w:rPr>
            <w:rStyle w:val="aa"/>
            <w:rFonts w:ascii="Times New Roman" w:hAnsi="Times New Roman" w:cs="Times New Roman"/>
            <w:sz w:val="28"/>
            <w:szCs w:val="28"/>
          </w:rPr>
          <w:t>school3@anapa.kubannet.ru</w:t>
        </w:r>
      </w:hyperlink>
      <w:r w:rsidR="001E73F3" w:rsidRPr="00DD517F">
        <w:rPr>
          <w:rFonts w:ascii="Times New Roman" w:hAnsi="Times New Roman" w:cs="Times New Roman"/>
          <w:color w:val="93969B"/>
          <w:sz w:val="28"/>
          <w:szCs w:val="28"/>
        </w:rPr>
        <w:t xml:space="preserve"> </w:t>
      </w:r>
      <w:r w:rsidR="001E73F3" w:rsidRPr="00DD517F">
        <w:rPr>
          <w:rStyle w:val="a4"/>
          <w:rFonts w:ascii="Times New Roman" w:hAnsi="Times New Roman" w:cs="Times New Roman"/>
          <w:sz w:val="28"/>
          <w:szCs w:val="28"/>
          <w:shd w:val="clear" w:color="auto" w:fill="F8F8F8"/>
        </w:rPr>
        <w:t>тел: 8 (86133) 7-33-77</w:t>
      </w:r>
      <w:r w:rsidRPr="00DD517F">
        <w:rPr>
          <w:rFonts w:ascii="Times New Roman" w:hAnsi="Times New Roman" w:cs="Times New Roman"/>
          <w:bCs/>
          <w:sz w:val="28"/>
          <w:szCs w:val="28"/>
        </w:rPr>
        <w:t xml:space="preserve">, директор </w:t>
      </w:r>
      <w:r w:rsidR="0087159A" w:rsidRPr="00DD517F">
        <w:rPr>
          <w:rFonts w:ascii="Times New Roman" w:hAnsi="Times New Roman" w:cs="Times New Roman"/>
          <w:bCs/>
          <w:sz w:val="28"/>
          <w:szCs w:val="28"/>
        </w:rPr>
        <w:t>Муратов Николай Алексеевич</w:t>
      </w:r>
      <w:r w:rsidRPr="00DD517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7826" w:rsidRPr="00DD517F" w:rsidRDefault="009A7826" w:rsidP="00DD517F">
      <w:pPr>
        <w:tabs>
          <w:tab w:val="left" w:pos="737"/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0869" w:rsidRPr="00DD517F" w:rsidRDefault="009A7826" w:rsidP="00DD517F">
      <w:pPr>
        <w:pStyle w:val="a9"/>
        <w:numPr>
          <w:ilvl w:val="0"/>
          <w:numId w:val="2"/>
        </w:numPr>
        <w:tabs>
          <w:tab w:val="left" w:pos="737"/>
          <w:tab w:val="left" w:pos="1020"/>
        </w:tabs>
        <w:spacing w:after="0" w:line="36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DD517F">
        <w:rPr>
          <w:rFonts w:ascii="Times New Roman" w:hAnsi="Times New Roman"/>
          <w:b/>
          <w:i/>
          <w:sz w:val="28"/>
          <w:szCs w:val="28"/>
        </w:rPr>
        <w:t>Описание целей и задач, на решение которых направлен</w:t>
      </w:r>
      <w:r w:rsidR="00025427" w:rsidRPr="00DD517F">
        <w:rPr>
          <w:rFonts w:ascii="Times New Roman" w:hAnsi="Times New Roman"/>
          <w:b/>
          <w:i/>
          <w:sz w:val="28"/>
          <w:szCs w:val="28"/>
        </w:rPr>
        <w:t xml:space="preserve"> тренинг</w:t>
      </w:r>
      <w:r w:rsidRPr="00DD517F">
        <w:rPr>
          <w:rFonts w:ascii="Times New Roman" w:hAnsi="Times New Roman"/>
          <w:b/>
          <w:i/>
          <w:sz w:val="28"/>
          <w:szCs w:val="28"/>
        </w:rPr>
        <w:t>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: повысить уровень информированности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подростков по проблемам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 связанным с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наркотиками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; выработать и развить навыки, предотвращающие употребление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психоактивных веществ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- выяснить уровень информированности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подростков по проблеме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- дать достоверную информацию о причинах и последствиях употребления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наркотиков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 возможных стратегиях поведения;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обучить способам сопротивления негативному давлению со стороны сверстников.</w:t>
      </w:r>
    </w:p>
    <w:p w:rsid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психологический тренинг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E035F" w:rsidRPr="00DD517F" w:rsidRDefault="002E035F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E73F3" w:rsidRDefault="001E73F3" w:rsidP="00DD517F">
      <w:pPr>
        <w:pStyle w:val="a9"/>
        <w:numPr>
          <w:ilvl w:val="0"/>
          <w:numId w:val="2"/>
        </w:numPr>
        <w:tabs>
          <w:tab w:val="left" w:pos="1020"/>
        </w:tabs>
        <w:spacing w:after="0" w:line="36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DD517F">
        <w:rPr>
          <w:rFonts w:ascii="Times New Roman" w:hAnsi="Times New Roman"/>
          <w:b/>
          <w:i/>
          <w:sz w:val="28"/>
          <w:szCs w:val="28"/>
        </w:rPr>
        <w:t>Целевая аудитория, описание её социально-психологических особенностей.</w:t>
      </w:r>
    </w:p>
    <w:p w:rsidR="002E035F" w:rsidRPr="00DD517F" w:rsidRDefault="002E035F" w:rsidP="002E035F">
      <w:pPr>
        <w:pStyle w:val="a9"/>
        <w:tabs>
          <w:tab w:val="left" w:pos="1020"/>
        </w:tabs>
        <w:spacing w:after="0" w:line="360" w:lineRule="auto"/>
        <w:ind w:left="709"/>
        <w:rPr>
          <w:rFonts w:ascii="Times New Roman" w:hAnsi="Times New Roman"/>
          <w:b/>
          <w:i/>
          <w:sz w:val="28"/>
          <w:szCs w:val="28"/>
        </w:rPr>
      </w:pPr>
    </w:p>
    <w:p w:rsidR="001E73F3" w:rsidRPr="00DD517F" w:rsidRDefault="001E73F3" w:rsidP="00DD51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517F">
        <w:rPr>
          <w:rFonts w:ascii="Times New Roman" w:hAnsi="Times New Roman" w:cs="Times New Roman"/>
          <w:sz w:val="28"/>
          <w:szCs w:val="28"/>
        </w:rPr>
        <w:t>Целевая аудитория тренинга: обучающиеся 6 - 9 –х классов общеобразовательной организации.</w:t>
      </w:r>
    </w:p>
    <w:p w:rsidR="00C93868" w:rsidRPr="00DD517F" w:rsidRDefault="00C93868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  <w:shd w:val="clear" w:color="auto" w:fill="FAFAFA"/>
        </w:rPr>
      </w:pPr>
      <w:r w:rsidRPr="00DD517F">
        <w:rPr>
          <w:sz w:val="28"/>
          <w:szCs w:val="28"/>
          <w:shd w:val="clear" w:color="auto" w:fill="FAFAFA"/>
        </w:rPr>
        <w:t>Тревога является постоянным спутником жизни подростка. Это и тревога, вызванная неопределенностью самого подросткового возраста, которая усугубляется кризисом ценностей в </w:t>
      </w:r>
      <w:hyperlink r:id="rId9" w:tgtFrame="_blank" w:history="1">
        <w:r w:rsidRPr="00DD517F">
          <w:rPr>
            <w:rStyle w:val="aa"/>
            <w:color w:val="auto"/>
            <w:sz w:val="28"/>
            <w:szCs w:val="28"/>
            <w:shd w:val="clear" w:color="auto" w:fill="FAFAFA"/>
          </w:rPr>
          <w:t>обществе</w:t>
        </w:r>
      </w:hyperlink>
      <w:r w:rsidRPr="00DD517F">
        <w:rPr>
          <w:sz w:val="28"/>
          <w:szCs w:val="28"/>
          <w:shd w:val="clear" w:color="auto" w:fill="FAFAFA"/>
        </w:rPr>
        <w:t>, и тревога внутри семейного происхождения, причины которой чаще всего не могут быть осознаны. Условия и причины возникновения и развития отклонений в поведении детей и подростков. Каждый ребенок знает, что наркотик несет в себе смертельную опасность, но пока подросток сам не сталкивается с ней, опасность остается неопределенной.</w:t>
      </w:r>
    </w:p>
    <w:p w:rsidR="00C93868" w:rsidRPr="00DD517F" w:rsidRDefault="00C93868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D517F">
        <w:rPr>
          <w:sz w:val="28"/>
          <w:szCs w:val="28"/>
        </w:rPr>
        <w:t>Этим и обусловлена актуальность выбранной темы состоит в том, что в последнее время всё чаще наблюдаются случаи употребления алкоголя, табака и наркотиков среди молодежи, в том числе и подростков. Ещё хуже, когда подростки делают из этих вредных привычек культ. С помощью них дети «становятся старше», как сами считают, выделяются из миллионов сверстников, само выражаются, забывают о своих проблемах на некоторое время, считают наркотики баловством, не осознавая, что в будущем, совершив большую ошибку в молодости, сильно поплатятся своим здоровьем.</w:t>
      </w:r>
    </w:p>
    <w:p w:rsidR="00C93868" w:rsidRPr="00DD517F" w:rsidRDefault="00C93868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D517F">
        <w:rPr>
          <w:sz w:val="28"/>
          <w:szCs w:val="28"/>
        </w:rPr>
        <w:t>В жизни современного общества особо острыми стали проблемы, связанные с курением, наркоманией и употреблением алкоголя. Особенно большое распространение эти вредные привычки получили в среде молодежи.</w:t>
      </w:r>
    </w:p>
    <w:p w:rsidR="00C93868" w:rsidRPr="00DD517F" w:rsidRDefault="00C93868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D517F">
        <w:rPr>
          <w:sz w:val="28"/>
          <w:szCs w:val="28"/>
        </w:rPr>
        <w:lastRenderedPageBreak/>
        <w:t>Вредные привычки оказывают негативное влияние на жизнь общества в целом, а также на жизнь и деятельность личности в отдельности.</w:t>
      </w:r>
    </w:p>
    <w:p w:rsidR="00C93868" w:rsidRDefault="00C93868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D517F">
        <w:rPr>
          <w:sz w:val="28"/>
          <w:szCs w:val="28"/>
        </w:rPr>
        <w:t>Данная проблема носит актуальный характер в современных условиях жизни каждого человека.</w:t>
      </w:r>
    </w:p>
    <w:p w:rsidR="002E035F" w:rsidRPr="00DD517F" w:rsidRDefault="002E035F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</w:p>
    <w:p w:rsidR="00C93868" w:rsidRPr="00DD517F" w:rsidRDefault="00C93868" w:rsidP="00DD517F">
      <w:pPr>
        <w:pStyle w:val="a9"/>
        <w:numPr>
          <w:ilvl w:val="0"/>
          <w:numId w:val="2"/>
        </w:numPr>
        <w:tabs>
          <w:tab w:val="left" w:pos="1077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D517F">
        <w:rPr>
          <w:rFonts w:ascii="Times New Roman" w:hAnsi="Times New Roman"/>
          <w:b/>
          <w:i/>
          <w:sz w:val="28"/>
          <w:szCs w:val="28"/>
        </w:rPr>
        <w:t>Методическое обеспечение (научно-методическое и нормативно-правовое обеспечение) программы.</w:t>
      </w:r>
    </w:p>
    <w:p w:rsidR="00C93868" w:rsidRPr="00DD517F" w:rsidRDefault="00C93868" w:rsidP="00DD517F">
      <w:pPr>
        <w:pStyle w:val="a9"/>
        <w:tabs>
          <w:tab w:val="left" w:pos="1077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: бланк регистрации, ручки, планшеты, непрозрачная коробочка, игрушка, карточки двух цветов по 15-20 шт., доска, 2 плаката в виде человеческих фигур.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83A629"/>
          <w:sz w:val="28"/>
          <w:szCs w:val="28"/>
        </w:rPr>
        <w:t>Ход мероприятия: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1. Введение. Знакомство. Ожидания участников. </w:t>
      </w:r>
      <w:r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(10 мин.)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2. Принятие правил работы. </w:t>
      </w:r>
      <w:r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(5 мин)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3. Актуальность проблемы. </w:t>
      </w:r>
      <w:r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(10 мин.)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Употребление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психоактивных веществ 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(ПАВ, включая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наркотические вещества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 является на сегодняшний день одной из наиболее остро стоящих перед обществом проблем. По современным статистическим данным, большинство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наркоманов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начинают употреблять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наркотики в подростковом возрасте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 и более половины лиц, регулярно употребляющих ПАВ -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подростки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Несколько лет назад появилось повальное увлечение молодежи спайсами – курительными смесями, которые, как утверждали продавцы, абсолютно безвредны для здоровья. Якобы они не являются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наркотическими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 веществами и не дают того эффекта, который люди ждут от приема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наркотиков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Спайс – это химия, а химию можно отнести уже к тяжелым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наркотикам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 и вред наносимый курением спайса в разы больше. Не занимайтесь самообманом. На сегодняшний день вред от курения спайса можно даже не ставить под сомнение.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4. Оценка уровня информированности. Дискуссия. </w:t>
      </w:r>
      <w:r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(20 мин.)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 просить ответить группу на вопросы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1. Существует и проблема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наркомании в нашем обществе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2. Сталкивались ли с этой проблемой вы или ваши близкие?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3. Насколько это явление опасно для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подростков и молодёжи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4. Если эта проблема не решится в ближайшее время, как она повлияет на наше общество в целом?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: Эта проблема важна как для самого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подростка так и людей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которых он знает.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5. Упр. </w:t>
      </w:r>
      <w:r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«Сюрприз»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(10 мин.)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: выяснить и обсудить мотивы начала потребления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наркотиков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: непрозрачная коробочка, морковка.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Психолог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 кладет в непрозрачную коробочку или мешочек игрушку. Участникам говорят, что то, что там лежит – </w:t>
      </w:r>
      <w:r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«нельзя»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«плохо»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«запрещено»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 не объясняя причин. Коробочку кладет посередине круга. При этом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психолог говорит о том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каждый участник может проявить себя по отношению к этой коробочке, как хочет.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Обычно больше половины участников выражают своё любопытство и заглядывают внутрь. Всем напоминают, что то, что лежит в коробочке это </w:t>
      </w:r>
      <w:r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«плохо»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«нельзя»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 но, несмотря на это, многие не захотели принять это во внимание.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этой игры целесообразно привести результаты исследований, которые показали бы реальные причины употребления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наркотиков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практически во всех случаях человек сам решает, употреблять ему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наркотики или нет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545D1" w:rsidRPr="00DD517F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6. Опыт. </w:t>
      </w:r>
      <w:r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(10 мин.)</w:t>
      </w:r>
      <w:r w:rsidR="008545D1" w:rsidRPr="00DD51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AC0869" w:rsidRPr="00AC0869" w:rsidRDefault="008545D1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D51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Описание данного опыта расписан во II части демонстрированного на видеозаписи группового занятия.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7. Приобретение практических навыков. </w:t>
      </w:r>
      <w:r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(30 мин.)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 делятся на 2 команды.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Задания для команд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1 Команда. Выстроить модель поведения и характеристики человека с твёрдыми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жизненными принципами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знает и идёт к своей цели. Какие перспективы в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жизни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перед ним открываются.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2 Команда. Выстроить модель поведения и характеристики человека не имеющего твёрдых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жизненных принципов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 он делает как все, плывёт по течению. Какие перспективы в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жизни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перед ним открываются.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Презентация командами моделей поведения и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жизненных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 перспектив человека с твёрдыми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жизненными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принципами и человека, не имеющего твёрдых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жизненных принципов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545D1" w:rsidRPr="00DD517F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8. </w:t>
      </w:r>
      <w:r w:rsidR="008545D1" w:rsidRPr="00DD517F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Просмотр видеоролика (40 сек)</w:t>
      </w:r>
    </w:p>
    <w:p w:rsidR="00AC0869" w:rsidRPr="00AC0869" w:rsidRDefault="008545D1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D517F">
        <w:rPr>
          <w:rFonts w:ascii="Times New Roman" w:eastAsia="Times New Roman" w:hAnsi="Times New Roman" w:cs="Times New Roman"/>
          <w:color w:val="111111"/>
          <w:sz w:val="28"/>
          <w:szCs w:val="28"/>
        </w:rPr>
        <w:t>9.</w:t>
      </w:r>
      <w:r w:rsidR="00AC0869"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Завершение работы. </w:t>
      </w:r>
      <w:r w:rsidR="00AC0869"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(5 мин.)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На этом этапе подводятся итоги (выводы по выбору модели поведения человека с твёрдыми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жизненными принципами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). Высказывания участников в кругу.</w:t>
      </w:r>
    </w:p>
    <w:p w:rsidR="00AC0869" w:rsidRPr="00AC0869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Заключительное слово.</w:t>
      </w:r>
    </w:p>
    <w:p w:rsidR="00AC0869" w:rsidRPr="00DD517F" w:rsidRDefault="00AC0869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Я думаю, что наш сегодняшний разговор не оставил никого из вас равнодушным к рассматриваемой проблеме, что он послужит толчком для размышлений.</w:t>
      </w:r>
    </w:p>
    <w:p w:rsidR="00C93868" w:rsidRPr="00DD517F" w:rsidRDefault="00C93868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3868" w:rsidRPr="00DD517F" w:rsidRDefault="00C93868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3868" w:rsidRPr="00DD517F" w:rsidRDefault="00C93868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3868" w:rsidRPr="00DD517F" w:rsidRDefault="00C93868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3868" w:rsidRPr="00DD517F" w:rsidRDefault="00C93868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3868" w:rsidRPr="00DD517F" w:rsidRDefault="00C93868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3868" w:rsidRPr="00DD517F" w:rsidRDefault="00C93868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3868" w:rsidRPr="00DD517F" w:rsidRDefault="00C93868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3868" w:rsidRPr="00DD517F" w:rsidRDefault="00C93868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3868" w:rsidRPr="00DD517F" w:rsidRDefault="00C93868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3868" w:rsidRPr="00DD517F" w:rsidRDefault="00C93868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3868" w:rsidRPr="00DD517F" w:rsidRDefault="00C93868" w:rsidP="002E035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3868" w:rsidRPr="00DD517F" w:rsidRDefault="00C93868" w:rsidP="002E035F">
      <w:pPr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7F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DD517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D517F">
        <w:rPr>
          <w:rFonts w:ascii="Times New Roman" w:hAnsi="Times New Roman" w:cs="Times New Roman"/>
          <w:b/>
          <w:sz w:val="28"/>
          <w:szCs w:val="28"/>
        </w:rPr>
        <w:t>. СЦЕНАРИЙ ДЕМОНСТРИРУЕМОГО НА ВИДЕОЗАПИСИ ГРУППОВОГО ЗАНЯТИЯ С ПРИЛОЖЕНИЯМИ (РАЗДАТОЧНЫЙ, СТИМУЛЬНЫЙ МАТЕРИАЛ И Т.П.).</w:t>
      </w:r>
    </w:p>
    <w:p w:rsidR="00C93868" w:rsidRPr="00DD517F" w:rsidRDefault="00C93868" w:rsidP="002E035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3868" w:rsidRPr="00DD517F" w:rsidRDefault="00C93868" w:rsidP="002E03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17F">
        <w:rPr>
          <w:rFonts w:ascii="Times New Roman" w:hAnsi="Times New Roman" w:cs="Times New Roman"/>
          <w:b/>
          <w:bCs/>
          <w:sz w:val="28"/>
          <w:szCs w:val="28"/>
        </w:rPr>
        <w:t>План - конспект</w:t>
      </w:r>
    </w:p>
    <w:p w:rsidR="00C93868" w:rsidRPr="00DD517F" w:rsidRDefault="00C93868" w:rsidP="002E03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17F">
        <w:rPr>
          <w:rFonts w:ascii="Times New Roman" w:hAnsi="Times New Roman" w:cs="Times New Roman"/>
          <w:b/>
          <w:bCs/>
          <w:sz w:val="28"/>
          <w:szCs w:val="28"/>
        </w:rPr>
        <w:t>упражнения с подростками</w:t>
      </w:r>
    </w:p>
    <w:p w:rsidR="00C93868" w:rsidRPr="00DD517F" w:rsidRDefault="00C93868" w:rsidP="002E035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D517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в рамках профилактическо</w:t>
      </w:r>
      <w:r w:rsidR="00DD517F" w:rsidRPr="00DD517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го</w:t>
      </w:r>
      <w:r w:rsidRPr="00DD517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психолого-педагогического тренинга </w:t>
      </w:r>
      <w:r w:rsidR="00DD517F" w:rsidRPr="00AC086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«Мы выбираем жизнь! А вы?» </w:t>
      </w:r>
      <w:r w:rsidRPr="00DD517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для обучающихся 6-9-х классов  педагога-психолога МАОУ СОШ № </w:t>
      </w:r>
      <w:r w:rsidR="00DD517F" w:rsidRPr="00DD517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3</w:t>
      </w:r>
      <w:r w:rsidRPr="00DD517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г. </w:t>
      </w:r>
      <w:r w:rsidR="00DD517F" w:rsidRPr="00DD517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Анапа</w:t>
      </w:r>
      <w:r w:rsidRPr="00DD517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Краснодарского края </w:t>
      </w:r>
      <w:r w:rsidR="00DD517F" w:rsidRPr="00DD517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Т.А.Булгакова</w:t>
      </w:r>
    </w:p>
    <w:p w:rsidR="00C93868" w:rsidRPr="00DD517F" w:rsidRDefault="00C93868" w:rsidP="002E035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17F">
        <w:rPr>
          <w:rFonts w:ascii="Times New Roman" w:eastAsia="Times New Roman" w:hAnsi="Times New Roman" w:cs="Times New Roman"/>
          <w:b/>
          <w:sz w:val="28"/>
          <w:szCs w:val="28"/>
        </w:rPr>
        <w:t>(2 занятие)</w:t>
      </w:r>
    </w:p>
    <w:p w:rsidR="00C93868" w:rsidRPr="00DD517F" w:rsidRDefault="00C93868" w:rsidP="002E035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C93868" w:rsidRPr="00DD517F" w:rsidRDefault="00DD517F" w:rsidP="002E035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17F">
        <w:rPr>
          <w:rFonts w:ascii="Times New Roman" w:eastAsia="Times New Roman" w:hAnsi="Times New Roman" w:cs="Times New Roman"/>
          <w:b/>
          <w:sz w:val="28"/>
          <w:szCs w:val="28"/>
        </w:rPr>
        <w:t>Упражнение</w:t>
      </w:r>
      <w:r w:rsidR="00C93868" w:rsidRPr="00DD517F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Pr="00DD517F">
        <w:rPr>
          <w:rFonts w:ascii="Times New Roman" w:eastAsia="Times New Roman" w:hAnsi="Times New Roman" w:cs="Times New Roman"/>
          <w:b/>
          <w:sz w:val="28"/>
          <w:szCs w:val="28"/>
        </w:rPr>
        <w:t>Опыт</w:t>
      </w:r>
      <w:r w:rsidR="00C93868" w:rsidRPr="00DD517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93868" w:rsidRPr="00DD517F" w:rsidRDefault="00C93868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D517F" w:rsidRPr="00DD517F" w:rsidRDefault="00DD517F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D517F">
        <w:rPr>
          <w:color w:val="111111"/>
          <w:sz w:val="28"/>
          <w:szCs w:val="28"/>
        </w:rPr>
        <w:t>Сейчас, на примере одного </w:t>
      </w:r>
      <w:r w:rsidRPr="00DD517F">
        <w:rPr>
          <w:i/>
          <w:iCs/>
          <w:color w:val="111111"/>
          <w:sz w:val="28"/>
          <w:szCs w:val="28"/>
          <w:bdr w:val="none" w:sz="0" w:space="0" w:color="auto" w:frame="1"/>
        </w:rPr>
        <w:t>«опыта»</w:t>
      </w:r>
      <w:r w:rsidRPr="00DD517F">
        <w:rPr>
          <w:color w:val="111111"/>
          <w:sz w:val="28"/>
          <w:szCs w:val="28"/>
        </w:rPr>
        <w:t>, мы рассмотрим </w:t>
      </w:r>
      <w:r w:rsidRPr="00DD517F">
        <w:rPr>
          <w:rStyle w:val="a4"/>
          <w:color w:val="111111"/>
          <w:sz w:val="28"/>
          <w:szCs w:val="28"/>
          <w:bdr w:val="none" w:sz="0" w:space="0" w:color="auto" w:frame="1"/>
        </w:rPr>
        <w:t>жизнь двух людей и то</w:t>
      </w:r>
      <w:r w:rsidRPr="00DD517F">
        <w:rPr>
          <w:color w:val="111111"/>
          <w:sz w:val="28"/>
          <w:szCs w:val="28"/>
        </w:rPr>
        <w:t>, как они повели себя в схожих сложных ситуациях.</w:t>
      </w:r>
    </w:p>
    <w:p w:rsidR="00DD517F" w:rsidRPr="00DD517F" w:rsidRDefault="00DD517F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D517F">
        <w:rPr>
          <w:color w:val="111111"/>
          <w:sz w:val="28"/>
          <w:szCs w:val="28"/>
        </w:rPr>
        <w:t>Для </w:t>
      </w:r>
      <w:r w:rsidRPr="00DD517F">
        <w:rPr>
          <w:i/>
          <w:iCs/>
          <w:color w:val="111111"/>
          <w:sz w:val="28"/>
          <w:szCs w:val="28"/>
          <w:bdr w:val="none" w:sz="0" w:space="0" w:color="auto" w:frame="1"/>
        </w:rPr>
        <w:t>«опыта»</w:t>
      </w:r>
      <w:r w:rsidRPr="00DD517F">
        <w:rPr>
          <w:color w:val="111111"/>
          <w:sz w:val="28"/>
          <w:szCs w:val="28"/>
          <w:u w:val="single"/>
          <w:bdr w:val="none" w:sz="0" w:space="0" w:color="auto" w:frame="1"/>
        </w:rPr>
        <w:t>вам понадобится</w:t>
      </w:r>
      <w:r w:rsidRPr="00DD517F">
        <w:rPr>
          <w:color w:val="111111"/>
          <w:sz w:val="28"/>
          <w:szCs w:val="28"/>
        </w:rPr>
        <w:t>:</w:t>
      </w:r>
    </w:p>
    <w:p w:rsidR="00DD517F" w:rsidRPr="00DD517F" w:rsidRDefault="00DD517F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D517F">
        <w:rPr>
          <w:color w:val="111111"/>
          <w:sz w:val="28"/>
          <w:szCs w:val="28"/>
        </w:rPr>
        <w:t>• Два пластиковых прозрачных стакана</w:t>
      </w:r>
    </w:p>
    <w:p w:rsidR="00DD517F" w:rsidRPr="00DD517F" w:rsidRDefault="00DD517F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D517F">
        <w:rPr>
          <w:color w:val="111111"/>
          <w:sz w:val="28"/>
          <w:szCs w:val="28"/>
        </w:rPr>
        <w:t>• Зелёнка</w:t>
      </w:r>
    </w:p>
    <w:p w:rsidR="00DD517F" w:rsidRPr="00DD517F" w:rsidRDefault="00DD517F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D517F">
        <w:rPr>
          <w:color w:val="111111"/>
          <w:sz w:val="28"/>
          <w:szCs w:val="28"/>
        </w:rPr>
        <w:t>• Йод</w:t>
      </w:r>
    </w:p>
    <w:p w:rsidR="00DD517F" w:rsidRPr="00DD517F" w:rsidRDefault="00DD517F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D517F">
        <w:rPr>
          <w:color w:val="111111"/>
          <w:sz w:val="28"/>
          <w:szCs w:val="28"/>
        </w:rPr>
        <w:t>• Немного хлорки</w:t>
      </w:r>
    </w:p>
    <w:p w:rsidR="00DD517F" w:rsidRPr="00DD517F" w:rsidRDefault="00DD517F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D517F">
        <w:rPr>
          <w:color w:val="111111"/>
          <w:sz w:val="28"/>
          <w:szCs w:val="28"/>
        </w:rPr>
        <w:t>• Шприц или пипетка</w:t>
      </w:r>
    </w:p>
    <w:p w:rsidR="00DD517F" w:rsidRPr="00DD517F" w:rsidRDefault="00DD517F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D517F">
        <w:rPr>
          <w:color w:val="111111"/>
          <w:sz w:val="28"/>
          <w:szCs w:val="28"/>
        </w:rPr>
        <w:t>• Вода</w:t>
      </w:r>
    </w:p>
    <w:p w:rsidR="00DD517F" w:rsidRPr="00DD517F" w:rsidRDefault="00DD517F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D517F">
        <w:rPr>
          <w:color w:val="111111"/>
          <w:sz w:val="28"/>
          <w:szCs w:val="28"/>
        </w:rPr>
        <w:t>• Палочка, чтобы всё перемешать</w:t>
      </w:r>
    </w:p>
    <w:p w:rsidR="00DD517F" w:rsidRPr="00DD517F" w:rsidRDefault="00DD517F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D517F">
        <w:rPr>
          <w:color w:val="111111"/>
          <w:sz w:val="28"/>
          <w:szCs w:val="28"/>
        </w:rPr>
        <w:t>К началу урока должны быть приготовлены два стакана, наполовину наполненные обычной водой, в один из которых добавляется хлорка (желательно в таблетках – это самый сильный концентрат, и она наиболее сильно даёт нужный результат, а в другой – меньше одной капли зелёнки, для того, чтобы вода окрасилась в светло-зелёный цвет. Перед началом занятия на столе также должны лежать наполненные йодом шприц и палочка.</w:t>
      </w:r>
    </w:p>
    <w:p w:rsidR="00DD517F" w:rsidRPr="00DD517F" w:rsidRDefault="00DD517F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D517F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Психолог</w:t>
      </w:r>
      <w:r w:rsidRPr="00DD517F">
        <w:rPr>
          <w:color w:val="111111"/>
          <w:sz w:val="28"/>
          <w:szCs w:val="28"/>
        </w:rPr>
        <w:t> берёт в руки стаканчики,</w:t>
      </w:r>
      <w:r w:rsidRPr="00DD517F">
        <w:rPr>
          <w:color w:val="111111"/>
          <w:sz w:val="28"/>
          <w:szCs w:val="28"/>
          <w:u w:val="single"/>
          <w:bdr w:val="none" w:sz="0" w:space="0" w:color="auto" w:frame="1"/>
        </w:rPr>
        <w:t>показывает их учащимся и говорит</w:t>
      </w:r>
      <w:r w:rsidRPr="00DD517F">
        <w:rPr>
          <w:color w:val="111111"/>
          <w:sz w:val="28"/>
          <w:szCs w:val="28"/>
        </w:rPr>
        <w:t>: представим, что это – два человека, например два парня (или две девочки, назовём их Саша и Лёша (во всех играх и предметных уроках желательно употреблять редко встречающиеся имена, которые вероятнее всего не носят учащиеся в данной группе, им по 16 лет (желательно говорить примерный возраст учащихся, чтобы они понимали, что это их ровесники, такие же ребята, как и они). Они живут в одном районе, учатся в одной школе, их семьи имеют одинаковый достаток. НО)</w:t>
      </w:r>
      <w:r w:rsidRPr="00DD517F">
        <w:rPr>
          <w:color w:val="111111"/>
          <w:sz w:val="28"/>
          <w:szCs w:val="28"/>
          <w:u w:val="single"/>
          <w:bdr w:val="none" w:sz="0" w:space="0" w:color="auto" w:frame="1"/>
        </w:rPr>
        <w:t>между ними есть одно различие</w:t>
      </w:r>
      <w:r w:rsidRPr="00DD517F">
        <w:rPr>
          <w:color w:val="111111"/>
          <w:sz w:val="28"/>
          <w:szCs w:val="28"/>
        </w:rPr>
        <w:t>: этот </w:t>
      </w:r>
      <w:r w:rsidRPr="00DD517F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(показываете на стаканчик с прозрачной водой)</w:t>
      </w:r>
      <w:r w:rsidRPr="00DD517F">
        <w:rPr>
          <w:color w:val="111111"/>
          <w:sz w:val="28"/>
          <w:szCs w:val="28"/>
        </w:rPr>
        <w:t> имеет свои </w:t>
      </w:r>
      <w:r w:rsidRPr="00DD517F">
        <w:rPr>
          <w:rStyle w:val="a4"/>
          <w:color w:val="111111"/>
          <w:sz w:val="28"/>
          <w:szCs w:val="28"/>
          <w:bdr w:val="none" w:sz="0" w:space="0" w:color="auto" w:frame="1"/>
        </w:rPr>
        <w:t>жизненные принципы</w:t>
      </w:r>
      <w:r w:rsidRPr="00DD517F">
        <w:rPr>
          <w:color w:val="111111"/>
          <w:sz w:val="28"/>
          <w:szCs w:val="28"/>
        </w:rPr>
        <w:t>, знает свою цель и идёт к ней, а этот </w:t>
      </w:r>
      <w:r w:rsidRPr="00DD517F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(показываете на другого)</w:t>
      </w:r>
      <w:r w:rsidRPr="00DD517F">
        <w:rPr>
          <w:color w:val="111111"/>
          <w:sz w:val="28"/>
          <w:szCs w:val="28"/>
        </w:rPr>
        <w:t> – не имеет твёрдых </w:t>
      </w:r>
      <w:r w:rsidRPr="00DD517F">
        <w:rPr>
          <w:rStyle w:val="a4"/>
          <w:color w:val="111111"/>
          <w:sz w:val="28"/>
          <w:szCs w:val="28"/>
          <w:bdr w:val="none" w:sz="0" w:space="0" w:color="auto" w:frame="1"/>
        </w:rPr>
        <w:t>жизненных принципов</w:t>
      </w:r>
      <w:r w:rsidRPr="00DD517F">
        <w:rPr>
          <w:color w:val="111111"/>
          <w:sz w:val="28"/>
          <w:szCs w:val="28"/>
        </w:rPr>
        <w:t>, взглядов, убеждений. Он делает так, как все, плывёт по течению.</w:t>
      </w:r>
    </w:p>
    <w:p w:rsidR="00DD517F" w:rsidRPr="00DD517F" w:rsidRDefault="00DD517F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D517F">
        <w:rPr>
          <w:color w:val="111111"/>
          <w:sz w:val="28"/>
          <w:szCs w:val="28"/>
        </w:rPr>
        <w:t>Поскольку они живут в одном районе, то встречаются с одинаковыми трудностями. Так, вот этому (показываете на стакан с зеленоватой водой, а в другую берёте шприц с йодом) </w:t>
      </w:r>
      <w:r w:rsidRPr="00DD517F">
        <w:rPr>
          <w:i/>
          <w:iCs/>
          <w:color w:val="111111"/>
          <w:sz w:val="28"/>
          <w:szCs w:val="28"/>
          <w:bdr w:val="none" w:sz="0" w:space="0" w:color="auto" w:frame="1"/>
        </w:rPr>
        <w:t>«толпа»</w:t>
      </w:r>
      <w:r w:rsidRPr="00DD517F">
        <w:rPr>
          <w:color w:val="111111"/>
          <w:sz w:val="28"/>
          <w:szCs w:val="28"/>
          <w:u w:val="single"/>
          <w:bdr w:val="none" w:sz="0" w:space="0" w:color="auto" w:frame="1"/>
        </w:rPr>
        <w:t>с района предлагает</w:t>
      </w:r>
      <w:r w:rsidRPr="00DD517F">
        <w:rPr>
          <w:color w:val="111111"/>
          <w:sz w:val="28"/>
          <w:szCs w:val="28"/>
        </w:rPr>
        <w:t>: «Слушай! Давай с нами курнёшь травы (ситуации можно придумывать свои, в зависимости от специфики слушающей вас аудитории). Бесплатно, Витёк всех угощает!» (прыскаете из шприца в стакан некоторое количество йода, вода становится мутной, темнеет – т. е. йод символизирует негативное давление сверстников).</w:t>
      </w:r>
      <w:r w:rsidRPr="00DD517F">
        <w:rPr>
          <w:color w:val="111111"/>
          <w:sz w:val="28"/>
          <w:szCs w:val="28"/>
          <w:u w:val="single"/>
          <w:bdr w:val="none" w:sz="0" w:space="0" w:color="auto" w:frame="1"/>
        </w:rPr>
        <w:t>Он соглашается</w:t>
      </w:r>
      <w:r w:rsidRPr="00DD517F">
        <w:rPr>
          <w:color w:val="111111"/>
          <w:sz w:val="28"/>
          <w:szCs w:val="28"/>
        </w:rPr>
        <w:t>: </w:t>
      </w:r>
      <w:r w:rsidRPr="00DD517F">
        <w:rPr>
          <w:i/>
          <w:iCs/>
          <w:color w:val="111111"/>
          <w:sz w:val="28"/>
          <w:szCs w:val="28"/>
          <w:bdr w:val="none" w:sz="0" w:space="0" w:color="auto" w:frame="1"/>
        </w:rPr>
        <w:t>«А почему бы и нет… Ведь все это делают и, всё равно, заняться нечем»</w:t>
      </w:r>
      <w:r w:rsidRPr="00DD517F">
        <w:rPr>
          <w:color w:val="111111"/>
          <w:sz w:val="28"/>
          <w:szCs w:val="28"/>
        </w:rPr>
        <w:t>. </w:t>
      </w:r>
      <w:r w:rsidRPr="00DD517F">
        <w:rPr>
          <w:i/>
          <w:iCs/>
          <w:color w:val="111111"/>
          <w:sz w:val="28"/>
          <w:szCs w:val="28"/>
          <w:bdr w:val="none" w:sz="0" w:space="0" w:color="auto" w:frame="1"/>
        </w:rPr>
        <w:t>(Размешивайте помутневшую воду палочкой)</w:t>
      </w:r>
      <w:r w:rsidRPr="00DD517F">
        <w:rPr>
          <w:color w:val="111111"/>
          <w:sz w:val="28"/>
          <w:szCs w:val="28"/>
        </w:rPr>
        <w:t>. Видите? Что с ним происходит? </w:t>
      </w:r>
      <w:r w:rsidRPr="00DD517F">
        <w:rPr>
          <w:i/>
          <w:iCs/>
          <w:color w:val="111111"/>
          <w:sz w:val="28"/>
          <w:szCs w:val="28"/>
          <w:bdr w:val="none" w:sz="0" w:space="0" w:color="auto" w:frame="1"/>
        </w:rPr>
        <w:t>(обычно ребята здесь дают приблизительно правильный ответ)</w:t>
      </w:r>
      <w:r w:rsidRPr="00DD517F">
        <w:rPr>
          <w:color w:val="111111"/>
          <w:sz w:val="28"/>
          <w:szCs w:val="28"/>
        </w:rPr>
        <w:t>. Да, он портится. Его личность ломается, он начинает деградировать. Всё</w:t>
      </w:r>
      <w:r w:rsidRPr="00DD517F">
        <w:rPr>
          <w:color w:val="111111"/>
          <w:sz w:val="28"/>
          <w:szCs w:val="28"/>
          <w:u w:val="single"/>
          <w:bdr w:val="none" w:sz="0" w:space="0" w:color="auto" w:frame="1"/>
        </w:rPr>
        <w:t>те же парни предлагают ему</w:t>
      </w:r>
      <w:r w:rsidRPr="00DD517F">
        <w:rPr>
          <w:color w:val="111111"/>
          <w:sz w:val="28"/>
          <w:szCs w:val="28"/>
        </w:rPr>
        <w:t>: «Слушай, Лёх, пойдём на дискотеку в </w:t>
      </w:r>
      <w:r w:rsidRPr="00DD517F">
        <w:rPr>
          <w:i/>
          <w:iCs/>
          <w:color w:val="111111"/>
          <w:sz w:val="28"/>
          <w:szCs w:val="28"/>
          <w:bdr w:val="none" w:sz="0" w:space="0" w:color="auto" w:frame="1"/>
        </w:rPr>
        <w:t>«Плазму»</w:t>
      </w:r>
      <w:r w:rsidRPr="00DD517F">
        <w:rPr>
          <w:color w:val="111111"/>
          <w:sz w:val="28"/>
          <w:szCs w:val="28"/>
        </w:rPr>
        <w:t> (хорошо упоминать название диско-клубов, которые известны, популярны в вашем городе – для большей актуальности). Там сегодня все! Такие девчонки! Ты ещё ТАКОГО) не пробовал,</w:t>
      </w:r>
      <w:r w:rsidRPr="00DD517F">
        <w:rPr>
          <w:color w:val="111111"/>
          <w:sz w:val="28"/>
          <w:szCs w:val="28"/>
          <w:u w:val="single"/>
          <w:bdr w:val="none" w:sz="0" w:space="0" w:color="auto" w:frame="1"/>
        </w:rPr>
        <w:t>и он соглашается</w:t>
      </w:r>
      <w:r w:rsidRPr="00DD517F">
        <w:rPr>
          <w:color w:val="111111"/>
          <w:sz w:val="28"/>
          <w:szCs w:val="28"/>
        </w:rPr>
        <w:t>: «Конечно, ведь в </w:t>
      </w:r>
      <w:r w:rsidRPr="00DD517F">
        <w:rPr>
          <w:rStyle w:val="a4"/>
          <w:color w:val="111111"/>
          <w:sz w:val="28"/>
          <w:szCs w:val="28"/>
          <w:bdr w:val="none" w:sz="0" w:space="0" w:color="auto" w:frame="1"/>
        </w:rPr>
        <w:t>жизни</w:t>
      </w:r>
      <w:r w:rsidRPr="00DD517F">
        <w:rPr>
          <w:color w:val="111111"/>
          <w:sz w:val="28"/>
          <w:szCs w:val="28"/>
        </w:rPr>
        <w:t> надо всё попробовать, зачем терять удовольствие? </w:t>
      </w:r>
      <w:r w:rsidRPr="00DD517F">
        <w:rPr>
          <w:i/>
          <w:iCs/>
          <w:color w:val="111111"/>
          <w:sz w:val="28"/>
          <w:szCs w:val="28"/>
          <w:bdr w:val="none" w:sz="0" w:space="0" w:color="auto" w:frame="1"/>
        </w:rPr>
        <w:t>(добавляете ещё йода в стакан)</w:t>
      </w:r>
      <w:r w:rsidRPr="00DD517F">
        <w:rPr>
          <w:color w:val="111111"/>
          <w:sz w:val="28"/>
          <w:szCs w:val="28"/>
        </w:rPr>
        <w:t xml:space="preserve">. Что происходит? – </w:t>
      </w:r>
      <w:r w:rsidRPr="00DD517F">
        <w:rPr>
          <w:color w:val="111111"/>
          <w:sz w:val="28"/>
          <w:szCs w:val="28"/>
        </w:rPr>
        <w:lastRenderedPageBreak/>
        <w:t>Поскольку он не имеет своих твёрдых убеждений и правильных </w:t>
      </w:r>
      <w:r w:rsidRPr="00DD517F">
        <w:rPr>
          <w:rStyle w:val="a4"/>
          <w:color w:val="111111"/>
          <w:sz w:val="28"/>
          <w:szCs w:val="28"/>
          <w:bdr w:val="none" w:sz="0" w:space="0" w:color="auto" w:frame="1"/>
        </w:rPr>
        <w:t>жизненных целей</w:t>
      </w:r>
      <w:r w:rsidRPr="00DD517F">
        <w:rPr>
          <w:color w:val="111111"/>
          <w:sz w:val="28"/>
          <w:szCs w:val="28"/>
        </w:rPr>
        <w:t>, он ещё больше портится».</w:t>
      </w:r>
    </w:p>
    <w:p w:rsidR="00DD517F" w:rsidRPr="00DD517F" w:rsidRDefault="00DD517F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D517F">
        <w:rPr>
          <w:color w:val="111111"/>
          <w:sz w:val="28"/>
          <w:szCs w:val="28"/>
        </w:rPr>
        <w:t>Ставите на стол первый стакан и берё</w:t>
      </w:r>
      <w:r w:rsidRPr="00DD517F">
        <w:rPr>
          <w:color w:val="111111"/>
          <w:sz w:val="28"/>
          <w:szCs w:val="28"/>
          <w:u w:val="single"/>
          <w:bdr w:val="none" w:sz="0" w:space="0" w:color="auto" w:frame="1"/>
        </w:rPr>
        <w:t>те стакан с хлоркой</w:t>
      </w:r>
      <w:r w:rsidRPr="00DD517F">
        <w:rPr>
          <w:color w:val="111111"/>
          <w:sz w:val="28"/>
          <w:szCs w:val="28"/>
        </w:rPr>
        <w:t>: Что происходит с этим человеком? Всё</w:t>
      </w:r>
      <w:r w:rsidRPr="00DD517F">
        <w:rPr>
          <w:color w:val="111111"/>
          <w:sz w:val="28"/>
          <w:szCs w:val="28"/>
          <w:u w:val="single"/>
          <w:bdr w:val="none" w:sz="0" w:space="0" w:color="auto" w:frame="1"/>
        </w:rPr>
        <w:t>та же компания предлагает ему</w:t>
      </w:r>
      <w:r w:rsidRPr="00DD517F">
        <w:rPr>
          <w:color w:val="111111"/>
          <w:sz w:val="28"/>
          <w:szCs w:val="28"/>
        </w:rPr>
        <w:t>: </w:t>
      </w:r>
      <w:r w:rsidRPr="00DD517F">
        <w:rPr>
          <w:i/>
          <w:iCs/>
          <w:color w:val="111111"/>
          <w:sz w:val="28"/>
          <w:szCs w:val="28"/>
          <w:bdr w:val="none" w:sz="0" w:space="0" w:color="auto" w:frame="1"/>
        </w:rPr>
        <w:t>«Давай ширнёмся!»</w:t>
      </w:r>
      <w:r w:rsidRPr="00DD517F">
        <w:rPr>
          <w:color w:val="111111"/>
          <w:sz w:val="28"/>
          <w:szCs w:val="28"/>
        </w:rPr>
        <w:t>,</w:t>
      </w:r>
      <w:r w:rsidRPr="00DD517F">
        <w:rPr>
          <w:color w:val="111111"/>
          <w:sz w:val="28"/>
          <w:szCs w:val="28"/>
          <w:u w:val="single"/>
          <w:bdr w:val="none" w:sz="0" w:space="0" w:color="auto" w:frame="1"/>
        </w:rPr>
        <w:t>он говорит</w:t>
      </w:r>
      <w:r w:rsidRPr="00DD517F">
        <w:rPr>
          <w:color w:val="111111"/>
          <w:sz w:val="28"/>
          <w:szCs w:val="28"/>
        </w:rPr>
        <w:t>: «Простите, но у меня свои планы. Тем более что мне нравятся мои мозги такими, как они есть. Я не хочу быть тормозом или умереть в 30 лет». Слушай, Сань,</w:t>
      </w:r>
      <w:r w:rsidRPr="00DD517F">
        <w:rPr>
          <w:color w:val="111111"/>
          <w:sz w:val="28"/>
          <w:szCs w:val="28"/>
          <w:u w:val="single"/>
          <w:bdr w:val="none" w:sz="0" w:space="0" w:color="auto" w:frame="1"/>
        </w:rPr>
        <w:t>пошли с нами</w:t>
      </w:r>
      <w:r w:rsidRPr="00DD517F">
        <w:rPr>
          <w:color w:val="111111"/>
          <w:sz w:val="28"/>
          <w:szCs w:val="28"/>
        </w:rPr>
        <w:t>: сегодня классная тусня, и девчонки. такого ты ещё не пробовал!». – </w:t>
      </w:r>
      <w:r w:rsidRPr="00DD517F">
        <w:rPr>
          <w:i/>
          <w:iCs/>
          <w:color w:val="111111"/>
          <w:sz w:val="28"/>
          <w:szCs w:val="28"/>
          <w:bdr w:val="none" w:sz="0" w:space="0" w:color="auto" w:frame="1"/>
        </w:rPr>
        <w:t>«Спасибо, но у меня спортивная секция»</w:t>
      </w:r>
      <w:r w:rsidRPr="00DD517F">
        <w:rPr>
          <w:color w:val="111111"/>
          <w:sz w:val="28"/>
          <w:szCs w:val="28"/>
        </w:rPr>
        <w:t> и т. д. При каждом поводе (для первого и второго юноши это должны быть одни и те же ситуации, чтобы показать, как по-разному можно реагировать на одни и те же предложения) добавляете в стакан с хлоркой йод, но он каждый раз уничтожается раствором. Вот! Видите? Тот парень имеет твёрдые </w:t>
      </w:r>
      <w:r w:rsidRPr="00DD517F">
        <w:rPr>
          <w:rStyle w:val="a4"/>
          <w:color w:val="111111"/>
          <w:sz w:val="28"/>
          <w:szCs w:val="28"/>
          <w:bdr w:val="none" w:sz="0" w:space="0" w:color="auto" w:frame="1"/>
        </w:rPr>
        <w:t>жизненные принципы</w:t>
      </w:r>
      <w:r w:rsidRPr="00DD517F">
        <w:rPr>
          <w:color w:val="111111"/>
          <w:sz w:val="28"/>
          <w:szCs w:val="28"/>
        </w:rPr>
        <w:t>, поэтому никакой встречный ветер не может сломить его. Такие ситуации будут его гнуть, но никогда не сломят – в нём есть крепкий </w:t>
      </w:r>
      <w:r w:rsidRPr="00DD517F">
        <w:rPr>
          <w:rStyle w:val="a4"/>
          <w:color w:val="111111"/>
          <w:sz w:val="28"/>
          <w:szCs w:val="28"/>
          <w:bdr w:val="none" w:sz="0" w:space="0" w:color="auto" w:frame="1"/>
        </w:rPr>
        <w:t>внутренний стержень</w:t>
      </w:r>
      <w:r w:rsidRPr="00DD517F">
        <w:rPr>
          <w:color w:val="111111"/>
          <w:sz w:val="28"/>
          <w:szCs w:val="28"/>
        </w:rPr>
        <w:t>.</w:t>
      </w:r>
    </w:p>
    <w:p w:rsidR="00DD517F" w:rsidRPr="00DD517F" w:rsidRDefault="00DD517F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D517F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DD517F">
        <w:rPr>
          <w:color w:val="111111"/>
          <w:sz w:val="28"/>
          <w:szCs w:val="28"/>
        </w:rPr>
        <w:t>: каждому из вас решать, человеком с какими </w:t>
      </w:r>
      <w:r w:rsidRPr="00DD517F">
        <w:rPr>
          <w:rStyle w:val="a4"/>
          <w:color w:val="111111"/>
          <w:sz w:val="28"/>
          <w:szCs w:val="28"/>
          <w:bdr w:val="none" w:sz="0" w:space="0" w:color="auto" w:frame="1"/>
        </w:rPr>
        <w:t>жизненными принципами быть</w:t>
      </w:r>
      <w:r w:rsidRPr="00DD517F">
        <w:rPr>
          <w:color w:val="111111"/>
          <w:sz w:val="28"/>
          <w:szCs w:val="28"/>
        </w:rPr>
        <w:t>: будут ли вас подстраивать под себя обстоятельства, все </w:t>
      </w:r>
      <w:r w:rsidRPr="00DD517F">
        <w:rPr>
          <w:i/>
          <w:iCs/>
          <w:color w:val="111111"/>
          <w:sz w:val="28"/>
          <w:szCs w:val="28"/>
          <w:bdr w:val="none" w:sz="0" w:space="0" w:color="auto" w:frame="1"/>
        </w:rPr>
        <w:t>«прелести»</w:t>
      </w:r>
      <w:r w:rsidRPr="00DD517F">
        <w:rPr>
          <w:color w:val="111111"/>
          <w:sz w:val="28"/>
          <w:szCs w:val="28"/>
        </w:rPr>
        <w:t> и соблазны мира, или же вы будите использовать любые трудности для своей пользы и пользы своих близких.</w:t>
      </w:r>
    </w:p>
    <w:p w:rsidR="00DD517F" w:rsidRPr="00DD517F" w:rsidRDefault="00DD517F" w:rsidP="00DD51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D517F">
        <w:rPr>
          <w:color w:val="111111"/>
          <w:sz w:val="28"/>
          <w:szCs w:val="28"/>
        </w:rPr>
        <w:t>…И такой человек (с твёрдыми </w:t>
      </w:r>
      <w:r w:rsidRPr="00DD517F">
        <w:rPr>
          <w:rStyle w:val="a4"/>
          <w:color w:val="111111"/>
          <w:sz w:val="28"/>
          <w:szCs w:val="28"/>
          <w:bdr w:val="none" w:sz="0" w:space="0" w:color="auto" w:frame="1"/>
        </w:rPr>
        <w:t>жизненными</w:t>
      </w:r>
      <w:r w:rsidRPr="00DD517F">
        <w:rPr>
          <w:color w:val="111111"/>
          <w:sz w:val="28"/>
          <w:szCs w:val="28"/>
        </w:rPr>
        <w:t> принципами – показываете на стакан с хлоркой, общаясь с таким (берёте в другую руку стакан с тёмной водой, может повлиять на него (добавляете немного хлорированной воды в воду с йодом, и она становится светлой – </w:t>
      </w:r>
      <w:r w:rsidRPr="00DD517F">
        <w:rPr>
          <w:i/>
          <w:iCs/>
          <w:color w:val="111111"/>
          <w:sz w:val="28"/>
          <w:szCs w:val="28"/>
          <w:bdr w:val="none" w:sz="0" w:space="0" w:color="auto" w:frame="1"/>
        </w:rPr>
        <w:t>«человек очищается»</w:t>
      </w:r>
      <w:r w:rsidRPr="00DD517F">
        <w:rPr>
          <w:color w:val="111111"/>
          <w:sz w:val="28"/>
          <w:szCs w:val="28"/>
        </w:rPr>
        <w:t>). То есть человек без твёрдых </w:t>
      </w:r>
      <w:r w:rsidRPr="00DD517F">
        <w:rPr>
          <w:rStyle w:val="a4"/>
          <w:color w:val="111111"/>
          <w:sz w:val="28"/>
          <w:szCs w:val="28"/>
          <w:bdr w:val="none" w:sz="0" w:space="0" w:color="auto" w:frame="1"/>
        </w:rPr>
        <w:t>жизненных</w:t>
      </w:r>
      <w:r w:rsidRPr="00DD517F">
        <w:rPr>
          <w:color w:val="111111"/>
          <w:sz w:val="28"/>
          <w:szCs w:val="28"/>
        </w:rPr>
        <w:t> принципов становится лучше, начинает их приобретать. В свою очередь, человек бесхребетный в этом плане, на человека с правильными убеждениями повлиять не может (выливаете грязную воду в хлорированную и становится очевидным, что грязная вода снова очищается).</w:t>
      </w:r>
    </w:p>
    <w:p w:rsidR="00C93868" w:rsidRDefault="00C93868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E035F" w:rsidRPr="00AC0869" w:rsidRDefault="002E035F" w:rsidP="00DD51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0869" w:rsidRPr="00AC0869" w:rsidRDefault="00AC0869" w:rsidP="002E035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Список литературы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D517F" w:rsidRPr="00DD517F" w:rsidRDefault="00AC0869" w:rsidP="00DD517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r w:rsidR="00DD517F" w:rsidRPr="00DD517F">
        <w:rPr>
          <w:rFonts w:ascii="Times New Roman" w:eastAsia="Times New Roman" w:hAnsi="Times New Roman" w:cs="Times New Roman"/>
          <w:sz w:val="28"/>
          <w:szCs w:val="28"/>
        </w:rPr>
        <w:t>Аграновский М.Л. Психологический метод воздействия на табачную зависимость М.Л. Аграновский // Вопросы психологии. – 2013. – № 4. –144-145с.</w:t>
      </w:r>
    </w:p>
    <w:p w:rsidR="00DD517F" w:rsidRPr="00DD517F" w:rsidRDefault="00DD517F" w:rsidP="00DD517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517F">
        <w:rPr>
          <w:rFonts w:ascii="Times New Roman" w:eastAsia="Times New Roman" w:hAnsi="Times New Roman" w:cs="Times New Roman"/>
          <w:sz w:val="28"/>
          <w:szCs w:val="28"/>
        </w:rPr>
        <w:t>Гусева Н.А. Тренинг предупреждения вредных привычек у детей: программа профилактики злоупотребления психоактивными веществами / Н.А. Гусева – СПб.: Речь, 2013. – 256 с.</w:t>
      </w:r>
    </w:p>
    <w:p w:rsidR="00DD517F" w:rsidRPr="00DD517F" w:rsidRDefault="00DD517F" w:rsidP="006E3150">
      <w:pPr>
        <w:pStyle w:val="a9"/>
        <w:numPr>
          <w:ilvl w:val="0"/>
          <w:numId w:val="4"/>
        </w:numPr>
        <w:tabs>
          <w:tab w:val="clear" w:pos="360"/>
        </w:tabs>
        <w:spacing w:after="0" w:line="360" w:lineRule="auto"/>
        <w:ind w:left="0" w:firstLine="0"/>
        <w:rPr>
          <w:rFonts w:ascii="Times New Roman" w:eastAsia="Times New Roman" w:hAnsi="Times New Roman"/>
          <w:color w:val="111111"/>
          <w:sz w:val="28"/>
          <w:szCs w:val="28"/>
        </w:rPr>
      </w:pPr>
      <w:r w:rsidRPr="00DD517F">
        <w:rPr>
          <w:rFonts w:ascii="Times New Roman" w:eastAsia="Times New Roman" w:hAnsi="Times New Roman"/>
          <w:color w:val="111111"/>
          <w:sz w:val="28"/>
          <w:szCs w:val="28"/>
        </w:rPr>
        <w:t>Лепешова Е. М. Развитие личности школьника. Работа со словарём </w:t>
      </w:r>
      <w:r w:rsidRPr="00DD517F">
        <w:rPr>
          <w:rFonts w:ascii="Times New Roman" w:eastAsia="Times New Roman" w:hAnsi="Times New Roman"/>
          <w:b/>
          <w:bCs/>
          <w:color w:val="111111"/>
          <w:sz w:val="28"/>
          <w:szCs w:val="28"/>
        </w:rPr>
        <w:t>психологических качеств</w:t>
      </w:r>
      <w:r w:rsidRPr="00DD517F">
        <w:rPr>
          <w:rFonts w:ascii="Times New Roman" w:eastAsia="Times New Roman" w:hAnsi="Times New Roman"/>
          <w:color w:val="111111"/>
          <w:sz w:val="28"/>
          <w:szCs w:val="28"/>
        </w:rPr>
        <w:t>. – М.: Генезис, 2007. – 120 с.</w:t>
      </w:r>
    </w:p>
    <w:p w:rsidR="00DD517F" w:rsidRPr="00DD517F" w:rsidRDefault="00DD517F" w:rsidP="00DD517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517F">
        <w:rPr>
          <w:rFonts w:ascii="Times New Roman" w:eastAsia="Times New Roman" w:hAnsi="Times New Roman" w:cs="Times New Roman"/>
          <w:sz w:val="28"/>
          <w:szCs w:val="28"/>
        </w:rPr>
        <w:t>Лукьяненко В.П. Вредные привычки и борьба с ними / В.П. Лукьяненко // Физическая культура в школе. – 2013. — № 3. – 77-79 с.</w:t>
      </w:r>
    </w:p>
    <w:p w:rsidR="00DD517F" w:rsidRPr="00DD517F" w:rsidRDefault="00DD517F" w:rsidP="00DD517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517F">
        <w:rPr>
          <w:rFonts w:ascii="Times New Roman" w:eastAsia="Times New Roman" w:hAnsi="Times New Roman" w:cs="Times New Roman"/>
          <w:sz w:val="28"/>
          <w:szCs w:val="28"/>
        </w:rPr>
        <w:t>Максимова Н.Ю. Психологическая профилактика алкоголизма и наркомании несовершеннолетних: учебное пособие Н.Ю. Максимова – Ростов-на-Дону: Феникс, 2014. – 384 с.</w:t>
      </w:r>
    </w:p>
    <w:p w:rsidR="00DD517F" w:rsidRPr="00DD517F" w:rsidRDefault="00DD517F" w:rsidP="00DD517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517F">
        <w:rPr>
          <w:rFonts w:ascii="Times New Roman" w:eastAsia="Times New Roman" w:hAnsi="Times New Roman" w:cs="Times New Roman"/>
          <w:sz w:val="28"/>
          <w:szCs w:val="28"/>
        </w:rPr>
        <w:t>“Нет” – вредным привычкам: алкоголизм и жизнь – несовместимы! Против наркомании – всем миром. С курильщиком – не по пути / ред.-сост. Л.И. Жук. — Минск: Красико-Принт, 2014. — 121 с.</w:t>
      </w:r>
    </w:p>
    <w:p w:rsidR="00DD517F" w:rsidRPr="00DD517F" w:rsidRDefault="00DD517F" w:rsidP="00DD517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Программа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профилактики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 негативных явлений в молодёжной среде </w:t>
      </w:r>
      <w:r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D51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Жизненные ориентиры</w:t>
      </w:r>
      <w:r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Авторы-составители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: Кушнирук С. Н., Батищева Л. А., Пертятько В. В., Журавлёва О. В., Мазаев В. Э., Сочи, 2007г. -85с.</w:t>
      </w:r>
    </w:p>
    <w:p w:rsidR="00DD517F" w:rsidRPr="00DD517F" w:rsidRDefault="00DD517F" w:rsidP="00DD517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Сборник методических, информационных материалов для проведения информационно-пропагандистской работы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антинаркотической направленности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. Учебно-методичекие материалы по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профилактике злоупотребления психоактивными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 веществами для образовательных учреждений, работников образования. Часть 2.</w:t>
      </w:r>
    </w:p>
    <w:p w:rsidR="00A31977" w:rsidRPr="002E035F" w:rsidRDefault="00DD517F" w:rsidP="002E035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Я хочу провести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тренинг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Пособие для начинающего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тренера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 работающего в области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профилактики ВИЧ/СПИД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D51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наркозависимости и инфекций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 передающихся половым путём. Стереотипное издание ГУП </w:t>
      </w:r>
      <w:r w:rsidRPr="00AC0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«Медицина для вас»</w:t>
      </w:r>
      <w:r w:rsidRPr="00AC0869">
        <w:rPr>
          <w:rFonts w:ascii="Times New Roman" w:eastAsia="Times New Roman" w:hAnsi="Times New Roman" w:cs="Times New Roman"/>
          <w:color w:val="111111"/>
          <w:sz w:val="28"/>
          <w:szCs w:val="28"/>
        </w:rPr>
        <w:t>, Москва 2003г.</w:t>
      </w:r>
    </w:p>
    <w:sectPr w:rsidR="00A31977" w:rsidRPr="002E035F" w:rsidSect="00DD517F">
      <w:headerReference w:type="default" r:id="rId10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E77" w:rsidRDefault="004C0E77" w:rsidP="00AC0869">
      <w:pPr>
        <w:spacing w:after="0" w:line="240" w:lineRule="auto"/>
      </w:pPr>
      <w:r>
        <w:separator/>
      </w:r>
    </w:p>
  </w:endnote>
  <w:endnote w:type="continuationSeparator" w:id="1">
    <w:p w:rsidR="004C0E77" w:rsidRDefault="004C0E77" w:rsidP="00AC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E77" w:rsidRDefault="004C0E77" w:rsidP="00AC0869">
      <w:pPr>
        <w:spacing w:after="0" w:line="240" w:lineRule="auto"/>
      </w:pPr>
      <w:r>
        <w:separator/>
      </w:r>
    </w:p>
  </w:footnote>
  <w:footnote w:type="continuationSeparator" w:id="1">
    <w:p w:rsidR="004C0E77" w:rsidRDefault="004C0E77" w:rsidP="00AC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869" w:rsidRPr="00AC0869" w:rsidRDefault="00AC0869">
    <w:pPr>
      <w:pStyle w:val="a5"/>
      <w:rPr>
        <w:rFonts w:ascii="Times New Roman" w:hAnsi="Times New Roman" w:cs="Times New Roman"/>
      </w:rPr>
    </w:pPr>
    <w:r w:rsidRPr="00AC0869">
      <w:rPr>
        <w:rFonts w:ascii="Times New Roman" w:hAnsi="Times New Roman" w:cs="Times New Roman"/>
      </w:rPr>
      <w:t>Булгакова Т.А., Анапский район, «Описание реализуемой психолого-педагогической практики»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199"/>
    <w:multiLevelType w:val="hybridMultilevel"/>
    <w:tmpl w:val="BCB62C42"/>
    <w:lvl w:ilvl="0" w:tplc="64BE4DC8">
      <w:start w:val="3"/>
      <w:numFmt w:val="decimal"/>
      <w:lvlText w:val="%1."/>
      <w:lvlJc w:val="left"/>
      <w:pPr>
        <w:ind w:left="360" w:firstLine="0"/>
      </w:pPr>
      <w:rPr>
        <w:b/>
        <w:i/>
      </w:rPr>
    </w:lvl>
    <w:lvl w:ilvl="1" w:tplc="755CA754">
      <w:start w:val="1"/>
      <w:numFmt w:val="lowerLetter"/>
      <w:lvlText w:val="%2."/>
      <w:lvlJc w:val="left"/>
      <w:pPr>
        <w:ind w:left="1080" w:firstLine="0"/>
      </w:pPr>
    </w:lvl>
    <w:lvl w:ilvl="2" w:tplc="DB9A4038">
      <w:start w:val="1"/>
      <w:numFmt w:val="lowerRoman"/>
      <w:lvlText w:val="%3."/>
      <w:lvlJc w:val="left"/>
      <w:pPr>
        <w:ind w:left="1980" w:firstLine="0"/>
      </w:pPr>
    </w:lvl>
    <w:lvl w:ilvl="3" w:tplc="0AB0742A">
      <w:start w:val="1"/>
      <w:numFmt w:val="decimal"/>
      <w:lvlText w:val="%4."/>
      <w:lvlJc w:val="left"/>
      <w:pPr>
        <w:ind w:left="2520" w:firstLine="0"/>
      </w:pPr>
    </w:lvl>
    <w:lvl w:ilvl="4" w:tplc="CAE2E05A">
      <w:start w:val="1"/>
      <w:numFmt w:val="lowerLetter"/>
      <w:lvlText w:val="%5."/>
      <w:lvlJc w:val="left"/>
      <w:pPr>
        <w:ind w:left="3240" w:firstLine="0"/>
      </w:pPr>
    </w:lvl>
    <w:lvl w:ilvl="5" w:tplc="742E8798">
      <w:start w:val="1"/>
      <w:numFmt w:val="lowerRoman"/>
      <w:lvlText w:val="%6."/>
      <w:lvlJc w:val="left"/>
      <w:pPr>
        <w:ind w:left="4140" w:firstLine="0"/>
      </w:pPr>
    </w:lvl>
    <w:lvl w:ilvl="6" w:tplc="63F0453C">
      <w:start w:val="1"/>
      <w:numFmt w:val="decimal"/>
      <w:lvlText w:val="%7."/>
      <w:lvlJc w:val="left"/>
      <w:pPr>
        <w:ind w:left="4680" w:firstLine="0"/>
      </w:pPr>
    </w:lvl>
    <w:lvl w:ilvl="7" w:tplc="919479A0">
      <w:start w:val="1"/>
      <w:numFmt w:val="lowerLetter"/>
      <w:lvlText w:val="%8."/>
      <w:lvlJc w:val="left"/>
      <w:pPr>
        <w:ind w:left="5400" w:firstLine="0"/>
      </w:pPr>
    </w:lvl>
    <w:lvl w:ilvl="8" w:tplc="8422AA86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4A921AA6"/>
    <w:multiLevelType w:val="hybridMultilevel"/>
    <w:tmpl w:val="2A6AA498"/>
    <w:name w:val="Нумерованный список 43"/>
    <w:lvl w:ilvl="0" w:tplc="EEDABD90">
      <w:start w:val="1"/>
      <w:numFmt w:val="decimal"/>
      <w:lvlText w:val="%1."/>
      <w:lvlJc w:val="left"/>
      <w:pPr>
        <w:ind w:left="709" w:firstLine="0"/>
      </w:pPr>
    </w:lvl>
    <w:lvl w:ilvl="1" w:tplc="D8C6E470">
      <w:start w:val="1"/>
      <w:numFmt w:val="lowerLetter"/>
      <w:lvlText w:val="%2."/>
      <w:lvlJc w:val="left"/>
      <w:pPr>
        <w:ind w:left="1429" w:firstLine="0"/>
      </w:pPr>
    </w:lvl>
    <w:lvl w:ilvl="2" w:tplc="5422134A">
      <w:start w:val="1"/>
      <w:numFmt w:val="lowerRoman"/>
      <w:lvlText w:val="%3."/>
      <w:lvlJc w:val="left"/>
      <w:pPr>
        <w:ind w:left="2329" w:firstLine="0"/>
      </w:pPr>
    </w:lvl>
    <w:lvl w:ilvl="3" w:tplc="602E4DEE">
      <w:start w:val="1"/>
      <w:numFmt w:val="decimal"/>
      <w:lvlText w:val="%4."/>
      <w:lvlJc w:val="left"/>
      <w:pPr>
        <w:ind w:left="2869" w:firstLine="0"/>
      </w:pPr>
    </w:lvl>
    <w:lvl w:ilvl="4" w:tplc="1F927AA6">
      <w:start w:val="1"/>
      <w:numFmt w:val="lowerLetter"/>
      <w:lvlText w:val="%5."/>
      <w:lvlJc w:val="left"/>
      <w:pPr>
        <w:ind w:left="3589" w:firstLine="0"/>
      </w:pPr>
    </w:lvl>
    <w:lvl w:ilvl="5" w:tplc="BDC0E440">
      <w:start w:val="1"/>
      <w:numFmt w:val="lowerRoman"/>
      <w:lvlText w:val="%6."/>
      <w:lvlJc w:val="left"/>
      <w:pPr>
        <w:ind w:left="4489" w:firstLine="0"/>
      </w:pPr>
    </w:lvl>
    <w:lvl w:ilvl="6" w:tplc="F10A9884">
      <w:start w:val="1"/>
      <w:numFmt w:val="decimal"/>
      <w:lvlText w:val="%7."/>
      <w:lvlJc w:val="left"/>
      <w:pPr>
        <w:ind w:left="5029" w:firstLine="0"/>
      </w:pPr>
    </w:lvl>
    <w:lvl w:ilvl="7" w:tplc="7B8C35FA">
      <w:start w:val="1"/>
      <w:numFmt w:val="lowerLetter"/>
      <w:lvlText w:val="%8."/>
      <w:lvlJc w:val="left"/>
      <w:pPr>
        <w:ind w:left="5749" w:firstLine="0"/>
      </w:pPr>
    </w:lvl>
    <w:lvl w:ilvl="8" w:tplc="36C45148">
      <w:start w:val="1"/>
      <w:numFmt w:val="lowerRoman"/>
      <w:lvlText w:val="%9."/>
      <w:lvlJc w:val="left"/>
      <w:pPr>
        <w:ind w:left="6649" w:firstLine="0"/>
      </w:pPr>
    </w:lvl>
  </w:abstractNum>
  <w:abstractNum w:abstractNumId="2">
    <w:nsid w:val="64AC798D"/>
    <w:multiLevelType w:val="hybridMultilevel"/>
    <w:tmpl w:val="BCB62C42"/>
    <w:name w:val="Нумерованный список 44"/>
    <w:lvl w:ilvl="0" w:tplc="64BE4DC8">
      <w:start w:val="3"/>
      <w:numFmt w:val="decimal"/>
      <w:lvlText w:val="%1."/>
      <w:lvlJc w:val="left"/>
      <w:pPr>
        <w:ind w:left="360" w:firstLine="0"/>
      </w:pPr>
      <w:rPr>
        <w:b/>
        <w:i/>
      </w:rPr>
    </w:lvl>
    <w:lvl w:ilvl="1" w:tplc="755CA754">
      <w:start w:val="1"/>
      <w:numFmt w:val="lowerLetter"/>
      <w:lvlText w:val="%2."/>
      <w:lvlJc w:val="left"/>
      <w:pPr>
        <w:ind w:left="1080" w:firstLine="0"/>
      </w:pPr>
    </w:lvl>
    <w:lvl w:ilvl="2" w:tplc="DB9A4038">
      <w:start w:val="1"/>
      <w:numFmt w:val="lowerRoman"/>
      <w:lvlText w:val="%3."/>
      <w:lvlJc w:val="left"/>
      <w:pPr>
        <w:ind w:left="1980" w:firstLine="0"/>
      </w:pPr>
    </w:lvl>
    <w:lvl w:ilvl="3" w:tplc="0AB0742A">
      <w:start w:val="1"/>
      <w:numFmt w:val="decimal"/>
      <w:lvlText w:val="%4."/>
      <w:lvlJc w:val="left"/>
      <w:pPr>
        <w:ind w:left="2520" w:firstLine="0"/>
      </w:pPr>
    </w:lvl>
    <w:lvl w:ilvl="4" w:tplc="CAE2E05A">
      <w:start w:val="1"/>
      <w:numFmt w:val="lowerLetter"/>
      <w:lvlText w:val="%5."/>
      <w:lvlJc w:val="left"/>
      <w:pPr>
        <w:ind w:left="3240" w:firstLine="0"/>
      </w:pPr>
    </w:lvl>
    <w:lvl w:ilvl="5" w:tplc="742E8798">
      <w:start w:val="1"/>
      <w:numFmt w:val="lowerRoman"/>
      <w:lvlText w:val="%6."/>
      <w:lvlJc w:val="left"/>
      <w:pPr>
        <w:ind w:left="4140" w:firstLine="0"/>
      </w:pPr>
    </w:lvl>
    <w:lvl w:ilvl="6" w:tplc="63F0453C">
      <w:start w:val="1"/>
      <w:numFmt w:val="decimal"/>
      <w:lvlText w:val="%7."/>
      <w:lvlJc w:val="left"/>
      <w:pPr>
        <w:ind w:left="4680" w:firstLine="0"/>
      </w:pPr>
    </w:lvl>
    <w:lvl w:ilvl="7" w:tplc="919479A0">
      <w:start w:val="1"/>
      <w:numFmt w:val="lowerLetter"/>
      <w:lvlText w:val="%8."/>
      <w:lvlJc w:val="left"/>
      <w:pPr>
        <w:ind w:left="5400" w:firstLine="0"/>
      </w:pPr>
    </w:lvl>
    <w:lvl w:ilvl="8" w:tplc="8422AA86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66983361"/>
    <w:multiLevelType w:val="multilevel"/>
    <w:tmpl w:val="AF7E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0869"/>
    <w:rsid w:val="00025427"/>
    <w:rsid w:val="0006426E"/>
    <w:rsid w:val="001E73F3"/>
    <w:rsid w:val="002E035F"/>
    <w:rsid w:val="004C0E77"/>
    <w:rsid w:val="006E3150"/>
    <w:rsid w:val="008545D1"/>
    <w:rsid w:val="0087159A"/>
    <w:rsid w:val="009329E4"/>
    <w:rsid w:val="009A7826"/>
    <w:rsid w:val="00A31977"/>
    <w:rsid w:val="00AC0869"/>
    <w:rsid w:val="00AF3360"/>
    <w:rsid w:val="00C93868"/>
    <w:rsid w:val="00DB0976"/>
    <w:rsid w:val="00DD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E4"/>
  </w:style>
  <w:style w:type="paragraph" w:styleId="1">
    <w:name w:val="heading 1"/>
    <w:basedOn w:val="a"/>
    <w:link w:val="10"/>
    <w:uiPriority w:val="9"/>
    <w:qFormat/>
    <w:rsid w:val="00AC0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0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8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086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C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086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C0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0869"/>
  </w:style>
  <w:style w:type="paragraph" w:styleId="a7">
    <w:name w:val="footer"/>
    <w:basedOn w:val="a"/>
    <w:link w:val="a8"/>
    <w:uiPriority w:val="99"/>
    <w:semiHidden/>
    <w:unhideWhenUsed/>
    <w:rsid w:val="00AC0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0869"/>
  </w:style>
  <w:style w:type="paragraph" w:styleId="a9">
    <w:name w:val="List Paragraph"/>
    <w:basedOn w:val="a"/>
    <w:qFormat/>
    <w:rsid w:val="009A7826"/>
    <w:pPr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aa">
    <w:name w:val="Hyperlink"/>
    <w:basedOn w:val="a0"/>
    <w:rsid w:val="009A78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@anapa.kuban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ool3.do.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gmon.org/terroristicheskaya-deyatelenoste-v-tranzitivnom-obshestve-in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2021-02-10T08:12:00Z</dcterms:created>
  <dcterms:modified xsi:type="dcterms:W3CDTF">2021-02-24T18:18:00Z</dcterms:modified>
</cp:coreProperties>
</file>