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B1" w:rsidRDefault="002707B1" w:rsidP="002707B1">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«Если учитель имеет только любовь к делу,</w:t>
      </w:r>
    </w:p>
    <w:p w:rsidR="002707B1" w:rsidRDefault="002707B1" w:rsidP="002707B1">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он будет хороший учитель.</w:t>
      </w:r>
    </w:p>
    <w:p w:rsidR="002707B1" w:rsidRDefault="002707B1" w:rsidP="002707B1">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Если учитель имеет только любовь к ученику,</w:t>
      </w:r>
    </w:p>
    <w:p w:rsidR="002707B1" w:rsidRDefault="002707B1" w:rsidP="002707B1">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как отец, мать, - он будет лучше того учителя,</w:t>
      </w:r>
    </w:p>
    <w:p w:rsidR="002707B1" w:rsidRDefault="002707B1" w:rsidP="002707B1">
      <w:pPr>
        <w:pStyle w:val="a3"/>
        <w:shd w:val="clear" w:color="auto" w:fill="FFFFFF"/>
        <w:spacing w:before="0" w:beforeAutospacing="0" w:after="0" w:afterAutospacing="0"/>
        <w:rPr>
          <w:rFonts w:ascii="Arial" w:hAnsi="Arial" w:cs="Arial"/>
          <w:color w:val="000000"/>
          <w:sz w:val="21"/>
          <w:szCs w:val="21"/>
        </w:rPr>
      </w:pPr>
      <w:proofErr w:type="gramStart"/>
      <w:r>
        <w:rPr>
          <w:i/>
          <w:iCs/>
          <w:color w:val="000000"/>
          <w:sz w:val="27"/>
          <w:szCs w:val="27"/>
        </w:rPr>
        <w:t>который</w:t>
      </w:r>
      <w:proofErr w:type="gramEnd"/>
      <w:r>
        <w:rPr>
          <w:i/>
          <w:iCs/>
          <w:color w:val="000000"/>
          <w:sz w:val="27"/>
          <w:szCs w:val="27"/>
        </w:rPr>
        <w:t xml:space="preserve"> прочел все книги,</w:t>
      </w:r>
    </w:p>
    <w:p w:rsidR="002707B1" w:rsidRDefault="002707B1" w:rsidP="002707B1">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но не имеет любви ни к делу, ни к ученикам.</w:t>
      </w:r>
    </w:p>
    <w:p w:rsidR="002707B1" w:rsidRDefault="002707B1" w:rsidP="002707B1">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Если учитель соединяет в себе любовь к делу и к ученикам,</w:t>
      </w:r>
    </w:p>
    <w:p w:rsidR="002707B1" w:rsidRDefault="002707B1" w:rsidP="002707B1">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он - совершенный учитель».</w:t>
      </w:r>
    </w:p>
    <w:p w:rsidR="002707B1" w:rsidRDefault="002707B1" w:rsidP="002707B1">
      <w:pPr>
        <w:pStyle w:val="a3"/>
        <w:shd w:val="clear" w:color="auto" w:fill="FFFFFF"/>
        <w:spacing w:before="0" w:beforeAutospacing="0" w:after="0" w:afterAutospacing="0"/>
        <w:rPr>
          <w:i/>
          <w:iCs/>
          <w:color w:val="000000"/>
          <w:sz w:val="27"/>
          <w:szCs w:val="27"/>
        </w:rPr>
      </w:pPr>
      <w:proofErr w:type="spellStart"/>
      <w:r>
        <w:rPr>
          <w:i/>
          <w:iCs/>
          <w:color w:val="000000"/>
          <w:sz w:val="27"/>
          <w:szCs w:val="27"/>
        </w:rPr>
        <w:t>Л.Н.Толстой</w:t>
      </w:r>
      <w:proofErr w:type="spellEnd"/>
    </w:p>
    <w:p w:rsidR="00901E68" w:rsidRDefault="00901E68" w:rsidP="002707B1">
      <w:pPr>
        <w:pStyle w:val="a3"/>
        <w:shd w:val="clear" w:color="auto" w:fill="FFFFFF"/>
        <w:spacing w:before="0" w:beforeAutospacing="0" w:after="0" w:afterAutospacing="0"/>
        <w:rPr>
          <w:rFonts w:ascii="Arial" w:hAnsi="Arial" w:cs="Arial"/>
          <w:color w:val="000000"/>
          <w:sz w:val="21"/>
          <w:szCs w:val="21"/>
        </w:rPr>
      </w:pPr>
    </w:p>
    <w:p w:rsidR="002707B1" w:rsidRDefault="00901E68" w:rsidP="002707B1">
      <w:pPr>
        <w:jc w:val="both"/>
        <w:rPr>
          <w:rFonts w:ascii="Times New Roman" w:hAnsi="Times New Roman" w:cs="Times New Roman"/>
          <w:sz w:val="28"/>
        </w:rPr>
      </w:pPr>
      <w:r w:rsidRPr="00901E68">
        <w:rPr>
          <w:rFonts w:ascii="Times New Roman" w:hAnsi="Times New Roman" w:cs="Times New Roman"/>
          <w:sz w:val="28"/>
        </w:rPr>
        <w:t>В жизни каждого человека наступает момент, когда он задумывается над тем, какую профессию выбрал. Ты думаешь о том, был ли это случайный выбор в твоей жизни или этому предшествовали разные события прожитых лет. </w:t>
      </w:r>
    </w:p>
    <w:p w:rsidR="002707B1" w:rsidRDefault="00391603" w:rsidP="002707B1">
      <w:pPr>
        <w:jc w:val="both"/>
        <w:rPr>
          <w:rFonts w:ascii="Times New Roman" w:hAnsi="Times New Roman" w:cs="Times New Roman"/>
          <w:sz w:val="28"/>
        </w:rPr>
      </w:pPr>
      <w:r>
        <w:rPr>
          <w:rFonts w:ascii="Times New Roman" w:hAnsi="Times New Roman" w:cs="Times New Roman"/>
          <w:sz w:val="28"/>
        </w:rPr>
        <w:t>Еще маленькой девочкой</w:t>
      </w:r>
      <w:r w:rsidR="002707B1" w:rsidRPr="002707B1">
        <w:rPr>
          <w:rFonts w:ascii="Times New Roman" w:hAnsi="Times New Roman" w:cs="Times New Roman"/>
          <w:sz w:val="28"/>
        </w:rPr>
        <w:t xml:space="preserve"> </w:t>
      </w:r>
      <w:r w:rsidR="00527AEC">
        <w:rPr>
          <w:rFonts w:ascii="Times New Roman" w:hAnsi="Times New Roman" w:cs="Times New Roman"/>
          <w:sz w:val="28"/>
        </w:rPr>
        <w:t xml:space="preserve">я </w:t>
      </w:r>
      <w:r w:rsidR="002707B1" w:rsidRPr="002707B1">
        <w:rPr>
          <w:rFonts w:ascii="Times New Roman" w:hAnsi="Times New Roman" w:cs="Times New Roman"/>
          <w:sz w:val="28"/>
        </w:rPr>
        <w:t>была просто очарован</w:t>
      </w:r>
      <w:r w:rsidR="002707B1">
        <w:rPr>
          <w:rFonts w:ascii="Times New Roman" w:hAnsi="Times New Roman" w:cs="Times New Roman"/>
          <w:sz w:val="28"/>
        </w:rPr>
        <w:t>а своей первой учительницей – Валентиной Васильевной Ильиной</w:t>
      </w:r>
      <w:r>
        <w:rPr>
          <w:rFonts w:ascii="Times New Roman" w:hAnsi="Times New Roman" w:cs="Times New Roman"/>
          <w:sz w:val="28"/>
        </w:rPr>
        <w:t>. Она стал</w:t>
      </w:r>
      <w:r w:rsidR="002707B1" w:rsidRPr="002707B1">
        <w:rPr>
          <w:rFonts w:ascii="Times New Roman" w:hAnsi="Times New Roman" w:cs="Times New Roman"/>
          <w:sz w:val="28"/>
        </w:rPr>
        <w:t>а для меня идеалом доброты, справедливости, грациозности, требовательности. Мне так хотелось быть на нее похожей</w:t>
      </w:r>
      <w:r>
        <w:rPr>
          <w:rFonts w:ascii="Times New Roman" w:hAnsi="Times New Roman" w:cs="Times New Roman"/>
          <w:sz w:val="28"/>
        </w:rPr>
        <w:t>. Наверное, потому любимыми играми в детстве стали</w:t>
      </w:r>
      <w:r w:rsidR="002707B1" w:rsidRPr="002707B1">
        <w:rPr>
          <w:rFonts w:ascii="Times New Roman" w:hAnsi="Times New Roman" w:cs="Times New Roman"/>
          <w:sz w:val="28"/>
        </w:rPr>
        <w:t xml:space="preserve"> игры в школу. Другой профессии в своем будущем я даже и не представляла - только учителем! И я осущ</w:t>
      </w:r>
      <w:r w:rsidR="002707B1">
        <w:rPr>
          <w:rFonts w:ascii="Times New Roman" w:hAnsi="Times New Roman" w:cs="Times New Roman"/>
          <w:sz w:val="28"/>
        </w:rPr>
        <w:t>ествила свою мечту. Закончив в 2017 году Ленинградский социально -</w:t>
      </w:r>
      <w:r w:rsidR="002707B1" w:rsidRPr="002707B1">
        <w:rPr>
          <w:rFonts w:ascii="Times New Roman" w:hAnsi="Times New Roman" w:cs="Times New Roman"/>
          <w:sz w:val="28"/>
        </w:rPr>
        <w:t xml:space="preserve"> </w:t>
      </w:r>
      <w:r w:rsidR="002707B1">
        <w:rPr>
          <w:rFonts w:ascii="Times New Roman" w:hAnsi="Times New Roman" w:cs="Times New Roman"/>
          <w:sz w:val="28"/>
        </w:rPr>
        <w:t>педагогический колледж, я связала свою судьбу со средней общеобразовател</w:t>
      </w:r>
      <w:r w:rsidR="00901E68">
        <w:rPr>
          <w:rFonts w:ascii="Times New Roman" w:hAnsi="Times New Roman" w:cs="Times New Roman"/>
          <w:sz w:val="28"/>
        </w:rPr>
        <w:t>ьной школой №1 станицы Староминской.</w:t>
      </w:r>
    </w:p>
    <w:p w:rsidR="00901E68" w:rsidRPr="00901E68" w:rsidRDefault="00901E68" w:rsidP="00901E68">
      <w:pPr>
        <w:jc w:val="both"/>
        <w:rPr>
          <w:rFonts w:ascii="Times New Roman" w:hAnsi="Times New Roman" w:cs="Times New Roman"/>
          <w:sz w:val="28"/>
        </w:rPr>
      </w:pPr>
      <w:r w:rsidRPr="00901E68">
        <w:rPr>
          <w:rFonts w:ascii="Times New Roman" w:hAnsi="Times New Roman" w:cs="Times New Roman"/>
          <w:sz w:val="28"/>
        </w:rPr>
        <w:t>Как педагог, я нахожусь в постоянном профессиональном поиске. Разумеется, опыт приходит с годами. Я работаю в школе  ср</w:t>
      </w:r>
      <w:r w:rsidR="00391603">
        <w:rPr>
          <w:rFonts w:ascii="Times New Roman" w:hAnsi="Times New Roman" w:cs="Times New Roman"/>
          <w:sz w:val="28"/>
        </w:rPr>
        <w:t xml:space="preserve">авнительно недавно. Но всё-таки постараюсь поделиться </w:t>
      </w:r>
      <w:r w:rsidRPr="00901E68">
        <w:rPr>
          <w:rFonts w:ascii="Times New Roman" w:hAnsi="Times New Roman" w:cs="Times New Roman"/>
          <w:sz w:val="28"/>
        </w:rPr>
        <w:t>мыслями о профессии учителя, раскрыть смысл своей педагогической деятельности.</w:t>
      </w:r>
    </w:p>
    <w:p w:rsidR="00901E68" w:rsidRDefault="00901E68" w:rsidP="002707B1">
      <w:pPr>
        <w:jc w:val="both"/>
        <w:rPr>
          <w:rFonts w:ascii="Times New Roman" w:hAnsi="Times New Roman" w:cs="Times New Roman"/>
          <w:sz w:val="28"/>
        </w:rPr>
      </w:pPr>
      <w:r w:rsidRPr="00901E68">
        <w:rPr>
          <w:rFonts w:ascii="Times New Roman" w:hAnsi="Times New Roman" w:cs="Times New Roman"/>
          <w:sz w:val="28"/>
        </w:rPr>
        <w:t xml:space="preserve">Учитель начальных классов – профессия особая. Большая ответственность и большая любовь. Любовь – определяющее качество этой специальности. </w:t>
      </w:r>
      <w:r w:rsidR="00391603">
        <w:rPr>
          <w:rFonts w:ascii="Times New Roman" w:hAnsi="Times New Roman" w:cs="Times New Roman"/>
          <w:sz w:val="28"/>
        </w:rPr>
        <w:t xml:space="preserve">Это прежде всего любовь к детям </w:t>
      </w:r>
      <w:proofErr w:type="gramStart"/>
      <w:r w:rsidR="00391603">
        <w:rPr>
          <w:rFonts w:ascii="Times New Roman" w:hAnsi="Times New Roman" w:cs="Times New Roman"/>
          <w:sz w:val="28"/>
        </w:rPr>
        <w:t xml:space="preserve">( </w:t>
      </w:r>
      <w:proofErr w:type="gramEnd"/>
      <w:r w:rsidRPr="00901E68">
        <w:rPr>
          <w:rFonts w:ascii="Times New Roman" w:hAnsi="Times New Roman" w:cs="Times New Roman"/>
          <w:sz w:val="28"/>
        </w:rPr>
        <w:t>вряд ли без неё можно стать учителем</w:t>
      </w:r>
      <w:r w:rsidR="00391603">
        <w:rPr>
          <w:rFonts w:ascii="Times New Roman" w:hAnsi="Times New Roman" w:cs="Times New Roman"/>
          <w:sz w:val="28"/>
        </w:rPr>
        <w:t>); любовь к труду (</w:t>
      </w:r>
      <w:r w:rsidRPr="00901E68">
        <w:rPr>
          <w:rFonts w:ascii="Times New Roman" w:hAnsi="Times New Roman" w:cs="Times New Roman"/>
          <w:sz w:val="28"/>
        </w:rPr>
        <w:t>профессия учителя предпол</w:t>
      </w:r>
      <w:r w:rsidR="00391603">
        <w:rPr>
          <w:rFonts w:ascii="Times New Roman" w:hAnsi="Times New Roman" w:cs="Times New Roman"/>
          <w:sz w:val="28"/>
        </w:rPr>
        <w:t>агает ежедневную упорную работу); любовь к жизни (</w:t>
      </w:r>
      <w:r w:rsidRPr="00901E68">
        <w:rPr>
          <w:rFonts w:ascii="Times New Roman" w:hAnsi="Times New Roman" w:cs="Times New Roman"/>
          <w:sz w:val="28"/>
        </w:rPr>
        <w:t>без оптимизма невозможно испытать радость открытия</w:t>
      </w:r>
      <w:r w:rsidR="00391603">
        <w:rPr>
          <w:rFonts w:ascii="Times New Roman" w:hAnsi="Times New Roman" w:cs="Times New Roman"/>
          <w:sz w:val="28"/>
        </w:rPr>
        <w:t>)</w:t>
      </w:r>
      <w:r w:rsidRPr="00901E68">
        <w:rPr>
          <w:rFonts w:ascii="Times New Roman" w:hAnsi="Times New Roman" w:cs="Times New Roman"/>
          <w:sz w:val="28"/>
        </w:rPr>
        <w:t>.</w:t>
      </w:r>
    </w:p>
    <w:p w:rsidR="002707B1" w:rsidRDefault="00901E68" w:rsidP="002707B1">
      <w:pPr>
        <w:jc w:val="both"/>
        <w:rPr>
          <w:rFonts w:ascii="Times New Roman" w:hAnsi="Times New Roman" w:cs="Times New Roman"/>
          <w:sz w:val="28"/>
        </w:rPr>
      </w:pPr>
      <w:r>
        <w:rPr>
          <w:rFonts w:ascii="Times New Roman" w:hAnsi="Times New Roman" w:cs="Times New Roman"/>
          <w:sz w:val="28"/>
        </w:rPr>
        <w:t>На мой взгляд, с</w:t>
      </w:r>
      <w:r w:rsidR="002707B1" w:rsidRPr="002707B1">
        <w:rPr>
          <w:rFonts w:ascii="Times New Roman" w:hAnsi="Times New Roman" w:cs="Times New Roman"/>
          <w:sz w:val="28"/>
        </w:rPr>
        <w:t>овременный учитель должен развивать</w:t>
      </w:r>
      <w:r w:rsidR="00391603">
        <w:rPr>
          <w:rFonts w:ascii="Times New Roman" w:hAnsi="Times New Roman" w:cs="Times New Roman"/>
          <w:sz w:val="28"/>
        </w:rPr>
        <w:t xml:space="preserve"> ученика не обучая, а обучать, </w:t>
      </w:r>
      <w:r w:rsidR="002707B1" w:rsidRPr="002707B1">
        <w:rPr>
          <w:rFonts w:ascii="Times New Roman" w:hAnsi="Times New Roman" w:cs="Times New Roman"/>
          <w:sz w:val="28"/>
        </w:rPr>
        <w:t>развивая. Развивать мышление учащихся, формировать умения самостоятельно открывать новые знания, ориентироваться в потоке информации – к этому стремлюсь я на каждом уроке. </w:t>
      </w:r>
    </w:p>
    <w:p w:rsidR="00901E68" w:rsidRPr="00901E68" w:rsidRDefault="00901E68" w:rsidP="00901E68">
      <w:pPr>
        <w:jc w:val="both"/>
        <w:rPr>
          <w:rFonts w:ascii="Times New Roman" w:hAnsi="Times New Roman" w:cs="Times New Roman"/>
          <w:sz w:val="28"/>
        </w:rPr>
      </w:pPr>
      <w:r w:rsidRPr="00901E68">
        <w:rPr>
          <w:rFonts w:ascii="Times New Roman" w:hAnsi="Times New Roman" w:cs="Times New Roman"/>
          <w:sz w:val="28"/>
        </w:rPr>
        <w:t xml:space="preserve">Поэтому в своей деятельности внедряю новые формы и средства обучения, использую интерактивные методы и преподавание строю на диагностической </w:t>
      </w:r>
      <w:r w:rsidRPr="00901E68">
        <w:rPr>
          <w:rFonts w:ascii="Times New Roman" w:hAnsi="Times New Roman" w:cs="Times New Roman"/>
          <w:sz w:val="28"/>
        </w:rPr>
        <w:lastRenderedPageBreak/>
        <w:t>основе, создавая благоприятные условия для сохранения психического и физического здоровья детей.</w:t>
      </w:r>
    </w:p>
    <w:p w:rsidR="00901E68" w:rsidRPr="00901E68" w:rsidRDefault="00391603" w:rsidP="00901E68">
      <w:pPr>
        <w:jc w:val="both"/>
        <w:rPr>
          <w:rFonts w:ascii="Times New Roman" w:hAnsi="Times New Roman" w:cs="Times New Roman"/>
          <w:sz w:val="28"/>
        </w:rPr>
      </w:pPr>
      <w:r>
        <w:rPr>
          <w:rFonts w:ascii="Times New Roman" w:hAnsi="Times New Roman" w:cs="Times New Roman"/>
          <w:sz w:val="28"/>
        </w:rPr>
        <w:t>С</w:t>
      </w:r>
      <w:r w:rsidR="00901E68" w:rsidRPr="00901E68">
        <w:rPr>
          <w:rFonts w:ascii="Times New Roman" w:hAnsi="Times New Roman" w:cs="Times New Roman"/>
          <w:sz w:val="28"/>
        </w:rPr>
        <w:t>читаю,</w:t>
      </w:r>
      <w:r>
        <w:rPr>
          <w:rFonts w:ascii="Times New Roman" w:hAnsi="Times New Roman" w:cs="Times New Roman"/>
          <w:sz w:val="28"/>
        </w:rPr>
        <w:t xml:space="preserve"> что </w:t>
      </w:r>
      <w:r w:rsidR="00901E68" w:rsidRPr="00901E68">
        <w:rPr>
          <w:rFonts w:ascii="Times New Roman" w:hAnsi="Times New Roman" w:cs="Times New Roman"/>
          <w:sz w:val="28"/>
        </w:rPr>
        <w:t xml:space="preserve"> важно не просто учить предмету, а формировать способности к самостоятельной учебной деятельности, которая становится на моих уроках важным компонентом учебного процесса, позволяющим реализовать </w:t>
      </w:r>
      <w:proofErr w:type="spellStart"/>
      <w:r w:rsidR="00901E68" w:rsidRPr="00901E68">
        <w:rPr>
          <w:rFonts w:ascii="Times New Roman" w:hAnsi="Times New Roman" w:cs="Times New Roman"/>
          <w:sz w:val="28"/>
        </w:rPr>
        <w:t>компетентностный</w:t>
      </w:r>
      <w:proofErr w:type="spellEnd"/>
      <w:r w:rsidR="00901E68" w:rsidRPr="00901E68">
        <w:rPr>
          <w:rFonts w:ascii="Times New Roman" w:hAnsi="Times New Roman" w:cs="Times New Roman"/>
          <w:sz w:val="28"/>
        </w:rPr>
        <w:t xml:space="preserve"> подход в преподавании. При этом под компетенцией понимаю не просто сумму знаний, умений и навыков, а способность применять их в разнообразных учебных и жизненных ситуациях, позволяющих совершать эффективные действия.</w:t>
      </w:r>
    </w:p>
    <w:p w:rsidR="00901E68" w:rsidRPr="00901E68" w:rsidRDefault="00901E68" w:rsidP="00901E68">
      <w:pPr>
        <w:jc w:val="both"/>
        <w:rPr>
          <w:rFonts w:ascii="Times New Roman" w:hAnsi="Times New Roman" w:cs="Times New Roman"/>
          <w:sz w:val="28"/>
        </w:rPr>
      </w:pPr>
      <w:r w:rsidRPr="00901E68">
        <w:rPr>
          <w:rFonts w:ascii="Times New Roman" w:hAnsi="Times New Roman" w:cs="Times New Roman"/>
          <w:sz w:val="28"/>
        </w:rPr>
        <w:t>На своих уроках применяю различные виды проверки знаний. Это устная, письменная, практическая, текущая, тематическая, итоговая проверки. Часто применяю тестовый контроль, что позволяет охватить всех учащихся, позволяет экономить время и быстро устанавливать обратную связь, и анализировать результаты.</w:t>
      </w:r>
    </w:p>
    <w:p w:rsidR="00901E68" w:rsidRPr="00901E68" w:rsidRDefault="00901E68" w:rsidP="00901E68">
      <w:pPr>
        <w:jc w:val="both"/>
        <w:rPr>
          <w:rFonts w:ascii="Times New Roman" w:hAnsi="Times New Roman" w:cs="Times New Roman"/>
          <w:sz w:val="28"/>
        </w:rPr>
      </w:pPr>
      <w:r w:rsidRPr="00901E68">
        <w:rPr>
          <w:rFonts w:ascii="Times New Roman" w:hAnsi="Times New Roman" w:cs="Times New Roman"/>
          <w:sz w:val="28"/>
        </w:rPr>
        <w:t>Важным звеном каждого урока считаю рефлексию, она учит детей анализировать, делать выводы, лучше понимать самого себя, но естественно детей этому приходится учить, потому что ребенок не всегда может реально оценить свой вклад в урок и проанализировать материал.</w:t>
      </w:r>
    </w:p>
    <w:p w:rsidR="00391603" w:rsidRDefault="00901E68" w:rsidP="002707B1">
      <w:pPr>
        <w:jc w:val="both"/>
        <w:rPr>
          <w:rFonts w:ascii="Times New Roman" w:hAnsi="Times New Roman" w:cs="Times New Roman"/>
          <w:sz w:val="28"/>
        </w:rPr>
      </w:pPr>
      <w:r w:rsidRPr="00901E68">
        <w:rPr>
          <w:rFonts w:ascii="Times New Roman" w:hAnsi="Times New Roman" w:cs="Times New Roman"/>
          <w:sz w:val="28"/>
        </w:rPr>
        <w:t xml:space="preserve">Главной задачей своей воспитательной работы считаю создание в коллективе </w:t>
      </w:r>
      <w:r w:rsidR="00391603">
        <w:rPr>
          <w:rFonts w:ascii="Times New Roman" w:hAnsi="Times New Roman" w:cs="Times New Roman"/>
          <w:sz w:val="28"/>
        </w:rPr>
        <w:t>доброжелательной атмосферы</w:t>
      </w:r>
      <w:r w:rsidRPr="00901E68">
        <w:rPr>
          <w:rFonts w:ascii="Times New Roman" w:hAnsi="Times New Roman" w:cs="Times New Roman"/>
          <w:sz w:val="28"/>
        </w:rPr>
        <w:t xml:space="preserve">, способствующей развитию образованной, нравственной личности, способной к самопознанию, саморазвитию и самовыражению. Как классный руководитель стараюсь создать условия для развития многогранной творческой личности. </w:t>
      </w:r>
    </w:p>
    <w:p w:rsidR="002707B1" w:rsidRPr="002707B1" w:rsidRDefault="002707B1" w:rsidP="002707B1">
      <w:pPr>
        <w:jc w:val="both"/>
        <w:rPr>
          <w:rFonts w:ascii="Times New Roman" w:hAnsi="Times New Roman" w:cs="Times New Roman"/>
          <w:sz w:val="28"/>
        </w:rPr>
      </w:pPr>
      <w:r w:rsidRPr="002707B1">
        <w:rPr>
          <w:rFonts w:ascii="Times New Roman" w:hAnsi="Times New Roman" w:cs="Times New Roman"/>
          <w:sz w:val="28"/>
        </w:rPr>
        <w:t>Для того чтобы ребенок не потерял интерес к учебе, большую роль должны также сыграт</w:t>
      </w:r>
      <w:r w:rsidR="00391603">
        <w:rPr>
          <w:rFonts w:ascii="Times New Roman" w:hAnsi="Times New Roman" w:cs="Times New Roman"/>
          <w:sz w:val="28"/>
        </w:rPr>
        <w:t xml:space="preserve">ь и родители. Они не могут оставаться  в стороне от школы </w:t>
      </w:r>
      <w:r w:rsidRPr="002707B1">
        <w:rPr>
          <w:rFonts w:ascii="Times New Roman" w:hAnsi="Times New Roman" w:cs="Times New Roman"/>
          <w:sz w:val="28"/>
        </w:rPr>
        <w:t xml:space="preserve">и должны проявлять интерес ко всему, с чем связана жизнь ребенка, </w:t>
      </w:r>
      <w:r w:rsidR="00391603">
        <w:rPr>
          <w:rFonts w:ascii="Times New Roman" w:hAnsi="Times New Roman" w:cs="Times New Roman"/>
          <w:sz w:val="28"/>
        </w:rPr>
        <w:t xml:space="preserve">то есть </w:t>
      </w:r>
      <w:r w:rsidRPr="002707B1">
        <w:rPr>
          <w:rFonts w:ascii="Times New Roman" w:hAnsi="Times New Roman" w:cs="Times New Roman"/>
          <w:sz w:val="28"/>
        </w:rPr>
        <w:t xml:space="preserve">создавать благоприятный климат в семье. Необходимо иметь связь  друг с другом, то есть родителя и классного руководителя, чтобы совместно способствовать развитию личности ребенка. Такая </w:t>
      </w:r>
      <w:r w:rsidR="00391603">
        <w:rPr>
          <w:rFonts w:ascii="Times New Roman" w:hAnsi="Times New Roman" w:cs="Times New Roman"/>
          <w:sz w:val="28"/>
        </w:rPr>
        <w:t xml:space="preserve">работа будет </w:t>
      </w:r>
      <w:r w:rsidRPr="002707B1">
        <w:rPr>
          <w:rFonts w:ascii="Times New Roman" w:hAnsi="Times New Roman" w:cs="Times New Roman"/>
          <w:sz w:val="28"/>
        </w:rPr>
        <w:t xml:space="preserve"> способствовать взаимопониманию между взрослыми и детьми.  Для меня, как и для любого учителя, отношения с детьми – это взаимодействие и с родителями. Это очень д</w:t>
      </w:r>
      <w:r w:rsidR="00391603">
        <w:rPr>
          <w:rFonts w:ascii="Times New Roman" w:hAnsi="Times New Roman" w:cs="Times New Roman"/>
          <w:sz w:val="28"/>
        </w:rPr>
        <w:t>еликатная работа. Родители</w:t>
      </w:r>
      <w:r w:rsidRPr="002707B1">
        <w:rPr>
          <w:rFonts w:ascii="Times New Roman" w:hAnsi="Times New Roman" w:cs="Times New Roman"/>
          <w:sz w:val="28"/>
        </w:rPr>
        <w:t xml:space="preserve"> взрослые люди, состоявшиеся личности, которые имеют свой жизненный опыт, поэтому педагогу нужно владеть техникой общения, убеждения, разъяснения, уметь держать одновременно партнерскую и педагогическую позицию. Надо так </w:t>
      </w:r>
      <w:r w:rsidRPr="002707B1">
        <w:rPr>
          <w:rFonts w:ascii="Times New Roman" w:hAnsi="Times New Roman" w:cs="Times New Roman"/>
          <w:sz w:val="28"/>
        </w:rPr>
        <w:lastRenderedPageBreak/>
        <w:t>выстроить отношения, чтобы учитель  и семья имели одинаковую точку зрения на обучение и воспитание ребенка.</w:t>
      </w:r>
    </w:p>
    <w:p w:rsidR="002707B1" w:rsidRDefault="002707B1" w:rsidP="002707B1">
      <w:pPr>
        <w:jc w:val="both"/>
        <w:rPr>
          <w:rFonts w:ascii="Times New Roman" w:hAnsi="Times New Roman" w:cs="Times New Roman"/>
          <w:sz w:val="28"/>
        </w:rPr>
      </w:pPr>
      <w:r w:rsidRPr="002707B1">
        <w:rPr>
          <w:rFonts w:ascii="Times New Roman" w:hAnsi="Times New Roman" w:cs="Times New Roman"/>
          <w:sz w:val="28"/>
        </w:rPr>
        <w:t xml:space="preserve">В наше время работать в школе трудно, но интересно. Всегда приходится не только учить других, но постоянно учиться самому. Учитель должен идти в ногу со временем: использовать в своей работе инновации, различные методики, должен в совершенстве владеть преподаваемым материалом. А сколько же длится рабочий день педагога?  Не ошибусь, если скажу, что эта работа круглосуточная. Она продолжается и во время обеда и во время совещания, во время прогулки и по дороге в школу и из школы. Даже во сне меня посещают образы, замыслы, а то и почти готовые уроки. Значит, и во сне продолжается мой рабочий день. </w:t>
      </w:r>
    </w:p>
    <w:p w:rsidR="00901E68" w:rsidRPr="002707B1" w:rsidRDefault="00901E68" w:rsidP="002707B1">
      <w:pPr>
        <w:jc w:val="both"/>
        <w:rPr>
          <w:rFonts w:ascii="Times New Roman" w:hAnsi="Times New Roman" w:cs="Times New Roman"/>
          <w:sz w:val="28"/>
        </w:rPr>
      </w:pPr>
      <w:r w:rsidRPr="00901E68">
        <w:rPr>
          <w:rFonts w:ascii="Times New Roman" w:hAnsi="Times New Roman" w:cs="Times New Roman"/>
          <w:sz w:val="28"/>
        </w:rPr>
        <w:t>Я выбрала интересную профессию, которая требует от меня огромных сил. Несмотря ни на что я буду дальше отдавать детям тепло своего сердца, тепло своей души. И пусть мир, который окружает моих ребят, станет интереснее и добрее! «Если я гореть не буду, если ты гореть не будешь, если мы гореть не будем — кто ж тогда рассеет мрак!» (Н. Хикмет)</w:t>
      </w:r>
    </w:p>
    <w:p w:rsidR="00901E68" w:rsidRPr="00901E68" w:rsidRDefault="00901E68" w:rsidP="00901E68">
      <w:pPr>
        <w:jc w:val="both"/>
        <w:rPr>
          <w:rFonts w:ascii="Times New Roman" w:hAnsi="Times New Roman" w:cs="Times New Roman"/>
          <w:sz w:val="28"/>
        </w:rPr>
      </w:pPr>
      <w:r w:rsidRPr="00901E68">
        <w:rPr>
          <w:rFonts w:ascii="Times New Roman" w:hAnsi="Times New Roman" w:cs="Times New Roman"/>
          <w:sz w:val="28"/>
        </w:rPr>
        <w:t xml:space="preserve">Я люблю свою профессию, горжусь ею. Поразмышляв обо всем, прихожу к выводу, что я – счастливый человек: у меня </w:t>
      </w:r>
      <w:r w:rsidR="00391603">
        <w:rPr>
          <w:rFonts w:ascii="Times New Roman" w:hAnsi="Times New Roman" w:cs="Times New Roman"/>
          <w:sz w:val="28"/>
        </w:rPr>
        <w:t xml:space="preserve">- </w:t>
      </w:r>
      <w:bookmarkStart w:id="0" w:name="_GoBack"/>
      <w:bookmarkEnd w:id="0"/>
      <w:r w:rsidRPr="00901E68">
        <w:rPr>
          <w:rFonts w:ascii="Times New Roman" w:hAnsi="Times New Roman" w:cs="Times New Roman"/>
          <w:sz w:val="28"/>
        </w:rPr>
        <w:t>замечательная профессия</w:t>
      </w:r>
      <w:r w:rsidR="00280E3D">
        <w:rPr>
          <w:rFonts w:ascii="Times New Roman" w:hAnsi="Times New Roman" w:cs="Times New Roman"/>
          <w:sz w:val="28"/>
        </w:rPr>
        <w:t>.</w:t>
      </w:r>
    </w:p>
    <w:p w:rsidR="003671E3" w:rsidRPr="002707B1" w:rsidRDefault="003671E3" w:rsidP="002707B1">
      <w:pPr>
        <w:jc w:val="both"/>
        <w:rPr>
          <w:rFonts w:ascii="Times New Roman" w:hAnsi="Times New Roman" w:cs="Times New Roman"/>
          <w:sz w:val="28"/>
        </w:rPr>
      </w:pPr>
    </w:p>
    <w:sectPr w:rsidR="003671E3" w:rsidRPr="002707B1" w:rsidSect="00FA7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2707B1"/>
    <w:rsid w:val="002707B1"/>
    <w:rsid w:val="00280E3D"/>
    <w:rsid w:val="003671E3"/>
    <w:rsid w:val="00391603"/>
    <w:rsid w:val="00527AEC"/>
    <w:rsid w:val="00901E68"/>
    <w:rsid w:val="00FA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7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7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7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703">
      <w:bodyDiv w:val="1"/>
      <w:marLeft w:val="0"/>
      <w:marRight w:val="0"/>
      <w:marTop w:val="0"/>
      <w:marBottom w:val="0"/>
      <w:divBdr>
        <w:top w:val="none" w:sz="0" w:space="0" w:color="auto"/>
        <w:left w:val="none" w:sz="0" w:space="0" w:color="auto"/>
        <w:bottom w:val="none" w:sz="0" w:space="0" w:color="auto"/>
        <w:right w:val="none" w:sz="0" w:space="0" w:color="auto"/>
      </w:divBdr>
    </w:div>
    <w:div w:id="189530695">
      <w:bodyDiv w:val="1"/>
      <w:marLeft w:val="0"/>
      <w:marRight w:val="0"/>
      <w:marTop w:val="0"/>
      <w:marBottom w:val="0"/>
      <w:divBdr>
        <w:top w:val="none" w:sz="0" w:space="0" w:color="auto"/>
        <w:left w:val="none" w:sz="0" w:space="0" w:color="auto"/>
        <w:bottom w:val="none" w:sz="0" w:space="0" w:color="auto"/>
        <w:right w:val="none" w:sz="0" w:space="0" w:color="auto"/>
      </w:divBdr>
    </w:div>
    <w:div w:id="195701392">
      <w:bodyDiv w:val="1"/>
      <w:marLeft w:val="0"/>
      <w:marRight w:val="0"/>
      <w:marTop w:val="0"/>
      <w:marBottom w:val="0"/>
      <w:divBdr>
        <w:top w:val="none" w:sz="0" w:space="0" w:color="auto"/>
        <w:left w:val="none" w:sz="0" w:space="0" w:color="auto"/>
        <w:bottom w:val="none" w:sz="0" w:space="0" w:color="auto"/>
        <w:right w:val="none" w:sz="0" w:space="0" w:color="auto"/>
      </w:divBdr>
    </w:div>
    <w:div w:id="862551291">
      <w:bodyDiv w:val="1"/>
      <w:marLeft w:val="0"/>
      <w:marRight w:val="0"/>
      <w:marTop w:val="0"/>
      <w:marBottom w:val="0"/>
      <w:divBdr>
        <w:top w:val="none" w:sz="0" w:space="0" w:color="auto"/>
        <w:left w:val="none" w:sz="0" w:space="0" w:color="auto"/>
        <w:bottom w:val="none" w:sz="0" w:space="0" w:color="auto"/>
        <w:right w:val="none" w:sz="0" w:space="0" w:color="auto"/>
      </w:divBdr>
    </w:div>
    <w:div w:id="1037511000">
      <w:bodyDiv w:val="1"/>
      <w:marLeft w:val="0"/>
      <w:marRight w:val="0"/>
      <w:marTop w:val="0"/>
      <w:marBottom w:val="0"/>
      <w:divBdr>
        <w:top w:val="none" w:sz="0" w:space="0" w:color="auto"/>
        <w:left w:val="none" w:sz="0" w:space="0" w:color="auto"/>
        <w:bottom w:val="none" w:sz="0" w:space="0" w:color="auto"/>
        <w:right w:val="none" w:sz="0" w:space="0" w:color="auto"/>
      </w:divBdr>
    </w:div>
    <w:div w:id="149664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825</Words>
  <Characters>4705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2020-01-18T19:09:00Z</dcterms:created>
  <dcterms:modified xsi:type="dcterms:W3CDTF">2020-01-27T07:54:00Z</dcterms:modified>
</cp:coreProperties>
</file>