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24" w:rsidRDefault="003F7324" w:rsidP="001C17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DC" w:rsidRPr="008F08DC" w:rsidRDefault="008F08DC" w:rsidP="001C17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8F08DC" w:rsidRPr="008F08DC" w:rsidRDefault="007E18DE" w:rsidP="001C17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ЦДОНП</w:t>
      </w:r>
    </w:p>
    <w:p w:rsidR="008F08DC" w:rsidRPr="008F08DC" w:rsidRDefault="00FE0DBD" w:rsidP="001C17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="007E18D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Е.А.Прищепа</w:t>
      </w:r>
      <w:proofErr w:type="spellEnd"/>
    </w:p>
    <w:p w:rsidR="008F08DC" w:rsidRPr="008F08DC" w:rsidRDefault="007E18DE" w:rsidP="001C17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14.08.</w:t>
      </w:r>
      <w:r w:rsidR="008F08DC"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8F08DC" w:rsidRPr="008F08DC" w:rsidRDefault="008F08DC" w:rsidP="008F08DC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F08DC" w:rsidRPr="008F08DC" w:rsidRDefault="008F08DC" w:rsidP="008F08DC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F08DC" w:rsidRPr="008F08DC" w:rsidRDefault="008F08DC" w:rsidP="00B44B1A">
      <w:pPr>
        <w:widowControl w:val="0"/>
        <w:spacing w:after="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  <w:r w:rsidRPr="008F08DC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  <w:t>ГОДОВОЙ отчет</w:t>
      </w:r>
    </w:p>
    <w:p w:rsidR="008F08DC" w:rsidRPr="008F08DC" w:rsidRDefault="008F08DC" w:rsidP="00B44B1A">
      <w:pPr>
        <w:widowControl w:val="0"/>
        <w:spacing w:after="0" w:line="36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</w:pPr>
      <w:r w:rsidRPr="008F08DC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  <w:t xml:space="preserve"> о работе краевой инновационной площадки</w:t>
      </w:r>
    </w:p>
    <w:p w:rsidR="008F08DC" w:rsidRPr="008F08DC" w:rsidRDefault="008F08DC" w:rsidP="00B44B1A">
      <w:pPr>
        <w:widowControl w:val="0"/>
        <w:spacing w:after="0" w:line="360" w:lineRule="auto"/>
        <w:ind w:righ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8DC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</w:rPr>
        <w:t>за 2023 год</w:t>
      </w:r>
    </w:p>
    <w:p w:rsidR="008F08DC" w:rsidRPr="008F08DC" w:rsidRDefault="008F08DC" w:rsidP="0033289F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8DC" w:rsidRPr="008F08DC" w:rsidRDefault="008F08DC" w:rsidP="00FE02C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0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</w:t>
      </w:r>
    </w:p>
    <w:p w:rsidR="00385ADD" w:rsidRP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инновационного образовательного проекта КИП</w:t>
      </w:r>
      <w:r w:rsidR="0033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289F" w:rsidRPr="007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дополнительного образования как ресурсная площадка по организации сетевых образовательных событий в дистанционном формате</w:t>
      </w:r>
      <w:r w:rsidR="0072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08DC" w:rsidRP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Период реализации инновационного образовательного проекта</w:t>
      </w:r>
      <w:r w:rsidR="003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656A" w:rsidRPr="00B7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2022-2024</w:t>
      </w:r>
      <w:r w:rsidR="0051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1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="0051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7182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инновационной деятельности проекта</w:t>
      </w:r>
    </w:p>
    <w:p w:rsidR="008F08DC" w:rsidRPr="008F08DC" w:rsidRDefault="00B77182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апробация и (или) внедрение новых элементов образования</w:t>
      </w:r>
      <w:r w:rsidR="008F08DC"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систем воспитания, </w:t>
      </w:r>
      <w:r w:rsidR="001B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педагогических технологий, </w:t>
      </w:r>
      <w:r w:rsidR="0061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учебно-методических и учебно-лабораторных комплексов, </w:t>
      </w:r>
      <w:r w:rsidR="00557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форм, методов и средств обучения</w:t>
      </w:r>
      <w:r w:rsidR="00AA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 в организациях, </w:t>
      </w:r>
      <w:r w:rsidR="00EB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образовательную деятельность</w:t>
      </w:r>
      <w:r w:rsidR="008B3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04" w:rsidRPr="008B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94D03" w:rsidRPr="008B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ресурсов негосударственного сектора</w:t>
      </w:r>
    </w:p>
    <w:p w:rsidR="008F08DC" w:rsidRPr="00A026BD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Практическая значимость (реализуемость) проекта</w:t>
      </w:r>
    </w:p>
    <w:p w:rsidR="00C47AB3" w:rsidRDefault="00D22942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7A7439" w:rsidRPr="00A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значимость </w:t>
      </w:r>
      <w:r w:rsidR="007A7439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B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7A7439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структурные </w:t>
      </w:r>
      <w:r w:rsidR="00102BEA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(теоретическая, практикум,</w:t>
      </w:r>
      <w:r w:rsidR="007A7439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аналитическая) могут быть использованы как аналог при разработке любых тематических игр. Каждая часть – это методическая основа, имеющая четко </w:t>
      </w:r>
      <w:r w:rsidR="007A7439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="004D581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7A7439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ванное</w:t>
      </w:r>
      <w:r w:rsidR="007A7439" w:rsidRPr="00CD06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7439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содержательное наполнение.</w:t>
      </w:r>
    </w:p>
    <w:p w:rsidR="00814C75" w:rsidRPr="00A026BD" w:rsidRDefault="007A7439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2BEA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C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к</w:t>
      </w:r>
      <w:r w:rsidR="00FD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C3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</w:t>
      </w:r>
      <w:r w:rsidR="00814C75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значимости реализации </w:t>
      </w:r>
      <w:r w:rsidR="00FD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проекта можно отнести </w:t>
      </w:r>
      <w:r w:rsidR="00814C75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C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814C75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40F0" w:rsidRPr="00A026BD" w:rsidRDefault="007940F0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</w:t>
      </w:r>
      <w:r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участие в реа</w:t>
      </w:r>
      <w:r w:rsidR="001E6BB6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проекта не предполагает финансовой составляющей и выездов участников;</w:t>
      </w:r>
    </w:p>
    <w:p w:rsidR="00B44001" w:rsidRPr="00A026BD" w:rsidRDefault="00BF7D79" w:rsidP="00503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3E80" w:rsidRPr="00A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«география»</w:t>
      </w:r>
      <w:r w:rsidR="00443E80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33BC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высокая степень активности образовательных организаций, заинтересованных в реализации проекта, как из г</w:t>
      </w:r>
      <w:r w:rsidR="000D6DFC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5033BC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Сочи, так и из </w:t>
      </w:r>
      <w:r w:rsidR="005033BC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муниципальных образований </w:t>
      </w:r>
      <w:r w:rsidR="00242869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5033BC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регионов Российской Федерации</w:t>
      </w:r>
      <w:r w:rsidR="00C253CA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F6" w:rsidRDefault="00C253CA" w:rsidP="00DC5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охват: </w:t>
      </w:r>
      <w:r w:rsidR="0022350F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22350F" w:rsidRPr="00A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50F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инновационного проекта в 2022-2023 учебном году общее количество участников сетевых образовательных событий составило </w:t>
      </w:r>
      <w:r w:rsidR="0022350F" w:rsidRPr="00A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2440 </w:t>
      </w:r>
      <w:r w:rsidR="0022350F" w:rsidRPr="00A026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тысячи четыреста сорок) человек</w:t>
      </w:r>
      <w:r w:rsidR="00D8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учащихся, педагогической общественности и родителей образовательных организаций</w:t>
      </w:r>
      <w:r w:rsidR="00D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2D3" w:rsidRPr="00545F70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Инновационная значимость проекта (инновационный потенциал) проекта</w:t>
      </w:r>
    </w:p>
    <w:p w:rsidR="007D34F9" w:rsidRPr="00545F70" w:rsidRDefault="00EE42D3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образовательное событийное пространство в дистанционном формате – система тематических интеллектуально-познавательных игр образовательно - воспитательной направленности </w:t>
      </w:r>
      <w:bookmarkStart w:id="0" w:name="_GoBack"/>
      <w:bookmarkEnd w:id="0"/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эфире (</w:t>
      </w:r>
      <w:proofErr w:type="spellStart"/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</w:t>
      </w:r>
      <w:proofErr w:type="spellEnd"/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наличием ведущего, мультимедийного </w:t>
      </w:r>
      <w:r w:rsidR="000C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элементов </w:t>
      </w:r>
      <w:proofErr w:type="spellStart"/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вариативных форм заданий, эффекта </w:t>
      </w:r>
      <w:proofErr w:type="spellStart"/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="007D34F9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способная, на наш взгляд,  трансформировать стандартные образовательные механизмы, механизмы реализации модели воспитания детей и молодежи через участие в дистанционных мероприятиях в цифровые.</w:t>
      </w:r>
    </w:p>
    <w:p w:rsidR="00F52496" w:rsidRPr="00545F70" w:rsidRDefault="003E08F0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D849DC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подробному</w:t>
      </w:r>
      <w:r w:rsidR="00580EDF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организации сетевых образовательных событий в дистанционном формате</w:t>
      </w:r>
      <w:r w:rsidR="00C53F1A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выявился</w:t>
      </w:r>
      <w:r w:rsidR="006D6711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F1A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</w:t>
      </w:r>
      <w:r w:rsidR="00C53F1A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4FA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значально </w:t>
      </w:r>
      <w:r w:rsidR="00C53F1A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</w:t>
      </w: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FA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</w:t>
      </w:r>
      <w:r w:rsidR="00C53F1A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4F74FA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значимост</w:t>
      </w:r>
      <w:r w:rsidR="00C53F1A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F74FA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C53F1A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проявился в </w:t>
      </w:r>
      <w:r w:rsidR="006E6167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сетевого образовательного события как </w:t>
      </w:r>
      <w:r w:rsidR="00E16B2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6E6167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E16B2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2E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интеграции образовательного и воспитательного процессов.</w:t>
      </w:r>
    </w:p>
    <w:p w:rsidR="008D1756" w:rsidRPr="00545F70" w:rsidRDefault="00F52496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организации и формат проведения сетевых образовательных событий, вы</w:t>
      </w:r>
      <w:r w:rsidR="0084180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строенные</w:t>
      </w: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DE8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строгом соблюдении </w:t>
      </w:r>
      <w:r w:rsidR="000C4902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учебно-воспитательных </w:t>
      </w:r>
      <w:r w:rsidR="0084180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требований</w:t>
      </w:r>
      <w:r w:rsidR="000C4902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6A33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что получать новые знания можно </w:t>
      </w:r>
      <w:r w:rsidR="0084180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используя </w:t>
      </w:r>
      <w:r w:rsidR="00596A33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традиционную форму обучения, коим является урок</w:t>
      </w:r>
      <w:r w:rsidR="0003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(занятие</w:t>
      </w:r>
      <w:r w:rsidR="007D5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лекция</w:t>
      </w:r>
      <w:r w:rsidR="0003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596A33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процессе </w:t>
      </w:r>
      <w:r w:rsidR="00596A33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поисково-п</w:t>
      </w:r>
      <w:r w:rsidR="00DB786D" w:rsidRPr="0054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роблемной</w:t>
      </w:r>
      <w:r w:rsidR="005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6D" w:rsidRPr="00FB2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DB786D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</w:t>
      </w:r>
      <w:r w:rsidR="00C64127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D2903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информационно-коммуникационной сети «Интернет»</w:t>
      </w:r>
      <w:r w:rsidR="00C64127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является основным </w:t>
      </w:r>
      <w:r w:rsidR="005E0EC5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</w:t>
      </w:r>
      <w:r w:rsidR="00BC41D6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80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применяемым</w:t>
      </w:r>
      <w:r w:rsidR="00671108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0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5E0EC5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84180E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онлайн-игры</w:t>
      </w:r>
      <w:r w:rsidR="005E0EC5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одной из форм </w:t>
      </w:r>
      <w:r w:rsidR="00D8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5E0EC5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D8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C8605D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127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6D" w:rsidRPr="005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8DC" w:rsidRPr="003E08F0" w:rsidRDefault="006E6167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61C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53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6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74FA" w:rsidRPr="003E08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08DC" w:rsidRPr="003E08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35DE8" w:rsidRDefault="00935DE8" w:rsidP="000E7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A38" w:rsidRPr="00935DE8" w:rsidRDefault="00F83A38" w:rsidP="000E7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8DC" w:rsidRPr="008F08DC" w:rsidRDefault="008F08DC" w:rsidP="000E7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F0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реализации проекта за отчетный период</w:t>
      </w:r>
    </w:p>
    <w:p w:rsidR="008F08DC" w:rsidRPr="00CC4C88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8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40"/>
        <w:gridCol w:w="2527"/>
        <w:gridCol w:w="1461"/>
        <w:gridCol w:w="2527"/>
        <w:gridCol w:w="3658"/>
      </w:tblGrid>
      <w:tr w:rsidR="00FD7341" w:rsidRPr="00FA5A9A" w:rsidTr="005D7B0D">
        <w:tc>
          <w:tcPr>
            <w:tcW w:w="540" w:type="dxa"/>
          </w:tcPr>
          <w:p w:rsidR="008F08DC" w:rsidRPr="00827C77" w:rsidRDefault="008F08DC" w:rsidP="00827C77">
            <w:pPr>
              <w:ind w:right="-15"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№ п/п</w:t>
            </w:r>
          </w:p>
        </w:tc>
        <w:tc>
          <w:tcPr>
            <w:tcW w:w="2527" w:type="dxa"/>
          </w:tcPr>
          <w:p w:rsidR="008F08DC" w:rsidRPr="00827C77" w:rsidRDefault="008F08DC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61" w:type="dxa"/>
          </w:tcPr>
          <w:p w:rsidR="008F08DC" w:rsidRPr="00827C77" w:rsidRDefault="008F08DC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Срок (период) выполнения</w:t>
            </w:r>
          </w:p>
        </w:tc>
        <w:tc>
          <w:tcPr>
            <w:tcW w:w="3036" w:type="dxa"/>
          </w:tcPr>
          <w:p w:rsidR="008F08DC" w:rsidRPr="00827C77" w:rsidRDefault="008F08DC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Описание основных результатов реализации мероприятия</w:t>
            </w:r>
          </w:p>
        </w:tc>
        <w:tc>
          <w:tcPr>
            <w:tcW w:w="3068" w:type="dxa"/>
          </w:tcPr>
          <w:p w:rsidR="008F08DC" w:rsidRPr="00827C77" w:rsidRDefault="008F08DC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FD7341" w:rsidRPr="00FA5A9A" w:rsidTr="005D7B0D">
        <w:tc>
          <w:tcPr>
            <w:tcW w:w="540" w:type="dxa"/>
          </w:tcPr>
          <w:p w:rsidR="00D559A7" w:rsidRPr="00935BF0" w:rsidRDefault="00D559A7" w:rsidP="00935BF0">
            <w:pPr>
              <w:pStyle w:val="a4"/>
              <w:numPr>
                <w:ilvl w:val="0"/>
                <w:numId w:val="4"/>
              </w:num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D559A7" w:rsidRPr="00827C77" w:rsidRDefault="00455AB1" w:rsidP="00785BA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нормативного правового обеспечения</w:t>
            </w:r>
          </w:p>
        </w:tc>
        <w:tc>
          <w:tcPr>
            <w:tcW w:w="1461" w:type="dxa"/>
          </w:tcPr>
          <w:p w:rsidR="00D559A7" w:rsidRPr="00827C77" w:rsidRDefault="00D559A7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в течение отчетного периода </w:t>
            </w:r>
          </w:p>
        </w:tc>
        <w:tc>
          <w:tcPr>
            <w:tcW w:w="3036" w:type="dxa"/>
          </w:tcPr>
          <w:p w:rsidR="00D559A7" w:rsidRPr="00827C77" w:rsidRDefault="00D559A7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Регламентация организационно-технологического сопровождения </w:t>
            </w:r>
            <w:r w:rsidR="001D6E2F">
              <w:rPr>
                <w:sz w:val="24"/>
                <w:szCs w:val="24"/>
              </w:rPr>
              <w:t>сетевого образовательного события и тематических интеллектуально-познавательных онлайн-игр городских мероприятий</w:t>
            </w:r>
          </w:p>
        </w:tc>
        <w:tc>
          <w:tcPr>
            <w:tcW w:w="3068" w:type="dxa"/>
          </w:tcPr>
          <w:p w:rsidR="00D559A7" w:rsidRPr="00827C77" w:rsidRDefault="004B0D42" w:rsidP="004B0D42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инновационной деятельности, п</w:t>
            </w:r>
            <w:r w:rsidR="005C2C9C" w:rsidRPr="00827C77">
              <w:rPr>
                <w:sz w:val="24"/>
                <w:szCs w:val="24"/>
              </w:rPr>
              <w:t xml:space="preserve">риказы УОН администрации муниципального образования городской округ город-курорт Сочи об организации и итогах </w:t>
            </w:r>
            <w:r w:rsidR="00FC7ACF">
              <w:rPr>
                <w:sz w:val="24"/>
                <w:szCs w:val="24"/>
              </w:rPr>
              <w:t>сетевого</w:t>
            </w:r>
            <w:r w:rsidR="006F2D86" w:rsidRPr="00827C77">
              <w:rPr>
                <w:sz w:val="24"/>
                <w:szCs w:val="24"/>
              </w:rPr>
              <w:t xml:space="preserve"> образовательн</w:t>
            </w:r>
            <w:r w:rsidR="00FC7ACF">
              <w:rPr>
                <w:sz w:val="24"/>
                <w:szCs w:val="24"/>
              </w:rPr>
              <w:t>ого события и тематических интеллектуально-познавательных онлайн-игр</w:t>
            </w:r>
            <w:r w:rsidR="00CE4C23">
              <w:rPr>
                <w:sz w:val="24"/>
                <w:szCs w:val="24"/>
              </w:rPr>
              <w:t>:</w:t>
            </w:r>
            <w:r w:rsidR="003B7B0C">
              <w:rPr>
                <w:sz w:val="24"/>
                <w:szCs w:val="24"/>
              </w:rPr>
              <w:t xml:space="preserve"> </w:t>
            </w:r>
            <w:hyperlink r:id="rId7" w:history="1">
              <w:r w:rsidR="00CE4C23" w:rsidRPr="00B858B6">
                <w:rPr>
                  <w:rStyle w:val="a5"/>
                  <w:sz w:val="24"/>
                  <w:szCs w:val="24"/>
                </w:rPr>
                <w:t>http://np.sochi-schools.ru/kip/realizatsiya-innovatsionnogo-proekta-v-2022-2023-uchebnom-godu/normativnoe-pravovoe-obespechenie/</w:t>
              </w:r>
            </w:hyperlink>
          </w:p>
        </w:tc>
      </w:tr>
      <w:tr w:rsidR="00FD7341" w:rsidRPr="00FA5A9A" w:rsidTr="005D7B0D">
        <w:tc>
          <w:tcPr>
            <w:tcW w:w="540" w:type="dxa"/>
          </w:tcPr>
          <w:p w:rsidR="008F08DC" w:rsidRPr="00935BF0" w:rsidRDefault="008F08DC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8F08DC" w:rsidRPr="00827C77" w:rsidRDefault="003D52D0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Диссеминация опыта организации сетевых образовательных событий</w:t>
            </w:r>
          </w:p>
        </w:tc>
        <w:tc>
          <w:tcPr>
            <w:tcW w:w="1461" w:type="dxa"/>
          </w:tcPr>
          <w:p w:rsidR="008F08DC" w:rsidRPr="00827C77" w:rsidRDefault="003D52D0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036" w:type="dxa"/>
          </w:tcPr>
          <w:p w:rsidR="008F08DC" w:rsidRPr="00827C77" w:rsidRDefault="00D52D25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Открытость </w:t>
            </w:r>
            <w:r w:rsidR="00C561DA" w:rsidRPr="00827C77">
              <w:rPr>
                <w:sz w:val="24"/>
                <w:szCs w:val="24"/>
              </w:rPr>
              <w:t xml:space="preserve">реализации </w:t>
            </w:r>
            <w:r w:rsidRPr="00827C77">
              <w:rPr>
                <w:sz w:val="24"/>
                <w:szCs w:val="24"/>
              </w:rPr>
              <w:t>проекта через п</w:t>
            </w:r>
            <w:r w:rsidR="00D67B09" w:rsidRPr="00827C77">
              <w:rPr>
                <w:sz w:val="24"/>
                <w:szCs w:val="24"/>
              </w:rPr>
              <w:t>ривлечение к участию в сетевых образовательных событиях в дистанционном формате участников из образовательных организаций города Сочи, города Геленджик, Республики Мордовия</w:t>
            </w:r>
          </w:p>
        </w:tc>
        <w:tc>
          <w:tcPr>
            <w:tcW w:w="3068" w:type="dxa"/>
          </w:tcPr>
          <w:p w:rsidR="008F08DC" w:rsidRPr="00FD7341" w:rsidRDefault="00913E1D" w:rsidP="003B7B0C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протоколы сетевого образовательного события и интеллектуально-познавательных онлайн-игр</w:t>
            </w:r>
            <w:r w:rsidR="004C5FEA" w:rsidRPr="00827C77">
              <w:rPr>
                <w:sz w:val="24"/>
                <w:szCs w:val="24"/>
              </w:rPr>
              <w:t xml:space="preserve"> в дистанционном формате</w:t>
            </w:r>
            <w:r w:rsidR="00651ED4" w:rsidRPr="00827C77">
              <w:rPr>
                <w:sz w:val="24"/>
                <w:szCs w:val="24"/>
              </w:rPr>
              <w:t>:</w:t>
            </w:r>
            <w:r w:rsidR="003B7B0C">
              <w:rPr>
                <w:sz w:val="24"/>
                <w:szCs w:val="24"/>
              </w:rPr>
              <w:t xml:space="preserve">  </w:t>
            </w:r>
            <w:hyperlink r:id="rId8" w:history="1">
              <w:r w:rsidR="000C0E27" w:rsidRPr="00FD7341">
                <w:rPr>
                  <w:rStyle w:val="a5"/>
                  <w:sz w:val="24"/>
                  <w:szCs w:val="24"/>
                </w:rPr>
                <w:t>http://np.sochi-schools.ru/kip/realizatsiya-innovatsionnogo-proekta-v-2022-2023-uchebnom-godu/protokoly-provedeniya-setevogo-obrazovatelnogo-sobytiya-i-tematicheskih-onlajn-igr/</w:t>
              </w:r>
            </w:hyperlink>
            <w:r w:rsidR="000C0E27" w:rsidRPr="00FD734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</w:tcPr>
          <w:p w:rsidR="00A57C42" w:rsidRPr="00935BF0" w:rsidRDefault="00A57C42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57C42" w:rsidRPr="00827C77" w:rsidRDefault="00A57C42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Мониторинг участников сетевых образовательных событий в дистанционном формате</w:t>
            </w:r>
          </w:p>
        </w:tc>
        <w:tc>
          <w:tcPr>
            <w:tcW w:w="1461" w:type="dxa"/>
          </w:tcPr>
          <w:p w:rsidR="00A57C42" w:rsidRPr="00827C77" w:rsidRDefault="00A57C42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036" w:type="dxa"/>
          </w:tcPr>
          <w:p w:rsidR="00A57C42" w:rsidRPr="00827C77" w:rsidRDefault="00616C6C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Выявление </w:t>
            </w:r>
            <w:r w:rsidR="001332E0" w:rsidRPr="00827C77">
              <w:rPr>
                <w:sz w:val="24"/>
                <w:szCs w:val="24"/>
              </w:rPr>
              <w:t xml:space="preserve">территориальной принадлежности участников </w:t>
            </w:r>
            <w:r w:rsidR="00161BF1" w:rsidRPr="00827C77">
              <w:rPr>
                <w:sz w:val="24"/>
                <w:szCs w:val="24"/>
              </w:rPr>
              <w:t xml:space="preserve">(«географии») </w:t>
            </w:r>
            <w:r w:rsidR="001332E0" w:rsidRPr="00827C77">
              <w:rPr>
                <w:sz w:val="24"/>
                <w:szCs w:val="24"/>
              </w:rPr>
              <w:t xml:space="preserve">сетевых образовательных событий, определение их численного состава  </w:t>
            </w:r>
          </w:p>
        </w:tc>
        <w:tc>
          <w:tcPr>
            <w:tcW w:w="3068" w:type="dxa"/>
          </w:tcPr>
          <w:p w:rsidR="00A57C42" w:rsidRPr="00FD7341" w:rsidRDefault="001332E0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Список участников сетевых образовательных событий</w:t>
            </w:r>
            <w:r w:rsidR="00C17A80" w:rsidRPr="00827C77">
              <w:rPr>
                <w:sz w:val="24"/>
                <w:szCs w:val="24"/>
              </w:rPr>
              <w:t xml:space="preserve">: </w:t>
            </w:r>
            <w:hyperlink r:id="rId9" w:history="1">
              <w:r w:rsidR="00C17A80" w:rsidRPr="00FD7341">
                <w:rPr>
                  <w:rStyle w:val="a5"/>
                  <w:sz w:val="24"/>
                  <w:szCs w:val="24"/>
                </w:rPr>
                <w:t>http://np.sochi-schools.ru/wp-content/uploads/2023/08/Spisok-uchastnikov-setevyh-obrazovatelnyh-sobytij-2022-2023.pdf</w:t>
              </w:r>
            </w:hyperlink>
            <w:r w:rsidR="00C17A80" w:rsidRPr="00FD734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  <w:vMerge w:val="restart"/>
          </w:tcPr>
          <w:p w:rsidR="0053728D" w:rsidRPr="00935BF0" w:rsidRDefault="0053728D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</w:tcPr>
          <w:p w:rsidR="0053728D" w:rsidRPr="00827C77" w:rsidRDefault="00C561DA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Совместная деятельность в рамках сетевого взаимодействия по </w:t>
            </w:r>
            <w:r w:rsidRPr="00827C77">
              <w:rPr>
                <w:sz w:val="24"/>
                <w:szCs w:val="24"/>
              </w:rPr>
              <w:lastRenderedPageBreak/>
              <w:t>реализации инновационного проекта (в</w:t>
            </w:r>
            <w:r w:rsidR="0053728D" w:rsidRPr="00827C77">
              <w:rPr>
                <w:sz w:val="24"/>
                <w:szCs w:val="24"/>
              </w:rPr>
              <w:t xml:space="preserve">заимодействие с </w:t>
            </w:r>
            <w:r w:rsidRPr="00827C77">
              <w:rPr>
                <w:sz w:val="24"/>
                <w:szCs w:val="24"/>
              </w:rPr>
              <w:t>организациями-соисполнителями)</w:t>
            </w:r>
          </w:p>
        </w:tc>
        <w:tc>
          <w:tcPr>
            <w:tcW w:w="1461" w:type="dxa"/>
            <w:vMerge w:val="restart"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lastRenderedPageBreak/>
              <w:t>в течение отчетного периода</w:t>
            </w:r>
          </w:p>
        </w:tc>
        <w:tc>
          <w:tcPr>
            <w:tcW w:w="3036" w:type="dxa"/>
          </w:tcPr>
          <w:p w:rsidR="0053728D" w:rsidRPr="00827C77" w:rsidRDefault="0053728D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Создание условий для повышения мотивации у участников сетевых </w:t>
            </w:r>
            <w:r w:rsidRPr="00827C77">
              <w:rPr>
                <w:sz w:val="24"/>
                <w:szCs w:val="24"/>
              </w:rPr>
              <w:lastRenderedPageBreak/>
              <w:t>образовательных соб</w:t>
            </w:r>
            <w:r w:rsidR="00F11C66">
              <w:rPr>
                <w:sz w:val="24"/>
                <w:szCs w:val="24"/>
              </w:rPr>
              <w:t>ытий через сотрудничество с МУП</w:t>
            </w:r>
            <w:r w:rsidRPr="00827C77">
              <w:rPr>
                <w:sz w:val="24"/>
                <w:szCs w:val="24"/>
              </w:rPr>
              <w:t xml:space="preserve"> «Парки отдыха «Ривьера-Сочи» </w:t>
            </w:r>
          </w:p>
        </w:tc>
        <w:tc>
          <w:tcPr>
            <w:tcW w:w="3068" w:type="dxa"/>
          </w:tcPr>
          <w:p w:rsidR="002610E5" w:rsidRPr="00827C77" w:rsidRDefault="0053728D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lastRenderedPageBreak/>
              <w:t>Поощрение победителей, посещение аттр</w:t>
            </w:r>
            <w:r w:rsidR="00F11C66">
              <w:rPr>
                <w:sz w:val="24"/>
                <w:szCs w:val="24"/>
              </w:rPr>
              <w:t>акционов МУП</w:t>
            </w:r>
            <w:r w:rsidRPr="00827C77">
              <w:rPr>
                <w:sz w:val="24"/>
                <w:szCs w:val="24"/>
              </w:rPr>
              <w:t xml:space="preserve"> «Парки отдыха «Ривьера-Сочи»</w:t>
            </w:r>
            <w:r w:rsidR="002610E5" w:rsidRPr="00827C77">
              <w:rPr>
                <w:sz w:val="24"/>
                <w:szCs w:val="24"/>
              </w:rPr>
              <w:t>:</w:t>
            </w:r>
            <w:r w:rsidR="003B7B0C">
              <w:rPr>
                <w:sz w:val="24"/>
                <w:szCs w:val="24"/>
              </w:rPr>
              <w:t xml:space="preserve"> </w:t>
            </w:r>
          </w:p>
          <w:p w:rsidR="0053728D" w:rsidRDefault="0053728D" w:rsidP="00785BAE">
            <w:pPr>
              <w:ind w:firstLine="22"/>
              <w:jc w:val="center"/>
              <w:rPr>
                <w:rStyle w:val="a5"/>
                <w:sz w:val="23"/>
                <w:szCs w:val="23"/>
                <w:shd w:val="clear" w:color="auto" w:fill="FFFFFF"/>
              </w:rPr>
            </w:pPr>
            <w:r w:rsidRPr="002610E5">
              <w:rPr>
                <w:color w:val="FF0000"/>
                <w:sz w:val="24"/>
                <w:szCs w:val="24"/>
              </w:rPr>
              <w:t xml:space="preserve">  </w:t>
            </w:r>
            <w:hyperlink r:id="rId10" w:tgtFrame="_blank" w:history="1">
              <w:r w:rsidR="002610E5" w:rsidRPr="002610E5">
                <w:rPr>
                  <w:rStyle w:val="a5"/>
                  <w:sz w:val="23"/>
                  <w:szCs w:val="23"/>
                  <w:shd w:val="clear" w:color="auto" w:fill="FFFFFF"/>
                </w:rPr>
                <w:t>https://t.me/cdonp/384</w:t>
              </w:r>
            </w:hyperlink>
            <w:r w:rsidR="00837439">
              <w:rPr>
                <w:rStyle w:val="a5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9B191D" w:rsidRPr="009B191D" w:rsidRDefault="0004174D" w:rsidP="009B191D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hyperlink r:id="rId11" w:tgtFrame="_blank" w:history="1">
              <w:r w:rsidR="009B191D" w:rsidRPr="009B191D">
                <w:rPr>
                  <w:rStyle w:val="a5"/>
                  <w:sz w:val="24"/>
                  <w:szCs w:val="24"/>
                </w:rPr>
                <w:t>https://vk.com/wall710375923_349</w:t>
              </w:r>
            </w:hyperlink>
          </w:p>
          <w:p w:rsidR="002610E5" w:rsidRPr="00C24DF9" w:rsidRDefault="002610E5" w:rsidP="002C16C8">
            <w:pPr>
              <w:ind w:firstLine="22"/>
              <w:rPr>
                <w:color w:val="FF0000"/>
                <w:sz w:val="24"/>
                <w:szCs w:val="24"/>
              </w:rPr>
            </w:pPr>
          </w:p>
        </w:tc>
      </w:tr>
      <w:tr w:rsidR="00FD7341" w:rsidRPr="00FA5A9A" w:rsidTr="005D7B0D">
        <w:tc>
          <w:tcPr>
            <w:tcW w:w="540" w:type="dxa"/>
            <w:vMerge/>
          </w:tcPr>
          <w:p w:rsidR="0053728D" w:rsidRPr="00935BF0" w:rsidRDefault="0053728D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3728D" w:rsidRPr="00827C77" w:rsidRDefault="0053728D" w:rsidP="006F2D86">
            <w:pPr>
              <w:ind w:firstLine="22"/>
              <w:jc w:val="both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Совместная деятельность с</w:t>
            </w:r>
            <w:r w:rsidR="006F2D86" w:rsidRPr="00827C77">
              <w:rPr>
                <w:sz w:val="24"/>
                <w:szCs w:val="24"/>
              </w:rPr>
              <w:t xml:space="preserve"> </w:t>
            </w:r>
            <w:r w:rsidRPr="00827C77">
              <w:rPr>
                <w:sz w:val="24"/>
                <w:szCs w:val="24"/>
              </w:rPr>
              <w:t>МОБУ СОШ №84</w:t>
            </w:r>
            <w:r w:rsidR="003B2D14" w:rsidRPr="00827C77">
              <w:rPr>
                <w:sz w:val="24"/>
                <w:szCs w:val="24"/>
              </w:rPr>
              <w:t xml:space="preserve"> г. Сочи им. Павлова Н.З.</w:t>
            </w:r>
            <w:r w:rsidRPr="00827C77">
              <w:rPr>
                <w:sz w:val="24"/>
                <w:szCs w:val="24"/>
              </w:rPr>
              <w:t xml:space="preserve"> по организации тематических онлайн-игр сетевого образовательного события «Умная дюжина»</w:t>
            </w:r>
          </w:p>
        </w:tc>
        <w:tc>
          <w:tcPr>
            <w:tcW w:w="3068" w:type="dxa"/>
          </w:tcPr>
          <w:p w:rsidR="0053728D" w:rsidRDefault="0053728D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Сетевое образовательное событие в дистанционном формате «Умная дюжина»</w:t>
            </w:r>
          </w:p>
          <w:p w:rsidR="00331C43" w:rsidRDefault="00331C43" w:rsidP="00785BAE">
            <w:pPr>
              <w:ind w:firstLine="22"/>
              <w:jc w:val="center"/>
              <w:rPr>
                <w:sz w:val="24"/>
                <w:szCs w:val="24"/>
              </w:rPr>
            </w:pPr>
          </w:p>
          <w:p w:rsidR="00645A57" w:rsidRDefault="00645A57" w:rsidP="00785BAE">
            <w:pPr>
              <w:ind w:firstLine="22"/>
              <w:jc w:val="center"/>
              <w:rPr>
                <w:sz w:val="24"/>
                <w:szCs w:val="24"/>
              </w:rPr>
            </w:pPr>
          </w:p>
          <w:p w:rsidR="00360C35" w:rsidRPr="00C24DF9" w:rsidRDefault="0004174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hyperlink r:id="rId12" w:history="1">
              <w:r w:rsidR="00360C35" w:rsidRPr="00360C35">
                <w:rPr>
                  <w:rStyle w:val="a5"/>
                  <w:sz w:val="24"/>
                  <w:szCs w:val="24"/>
                </w:rPr>
                <w:t>http://np.sochi-schools.ru/wp-content/uploads/2023/08/2.-Prikaz-967-ot-02.06.2023-ob-itogah-Umnaya-dyuzhina-v-2022-2023-uch.godu.pdf</w:t>
              </w:r>
            </w:hyperlink>
            <w:r w:rsidR="00360C35" w:rsidRPr="00360C35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FD7341" w:rsidRPr="00FA5A9A" w:rsidTr="005D7B0D">
        <w:tc>
          <w:tcPr>
            <w:tcW w:w="540" w:type="dxa"/>
            <w:vMerge/>
          </w:tcPr>
          <w:p w:rsidR="0053728D" w:rsidRPr="00935BF0" w:rsidRDefault="0053728D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3728D" w:rsidRPr="00827C77" w:rsidRDefault="0053728D" w:rsidP="00CB4F70">
            <w:pPr>
              <w:ind w:firstLine="22"/>
              <w:jc w:val="both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>Совместная деятельность с МАУ ЦДОД «СИБ» по организации тематической онлайн-иг</w:t>
            </w:r>
            <w:r w:rsidR="00CB4F70">
              <w:rPr>
                <w:sz w:val="24"/>
                <w:szCs w:val="24"/>
              </w:rPr>
              <w:t xml:space="preserve">ры </w:t>
            </w:r>
            <w:r w:rsidR="00CB4F70" w:rsidRPr="00CB4F70">
              <w:rPr>
                <w:sz w:val="24"/>
                <w:szCs w:val="24"/>
              </w:rPr>
              <w:t xml:space="preserve">городского </w:t>
            </w:r>
            <w:proofErr w:type="spellStart"/>
            <w:r w:rsidR="00CB4F70" w:rsidRPr="00CB4F70">
              <w:rPr>
                <w:sz w:val="24"/>
                <w:szCs w:val="24"/>
              </w:rPr>
              <w:t>профориентационного</w:t>
            </w:r>
            <w:proofErr w:type="spellEnd"/>
            <w:r w:rsidR="00CB4F70" w:rsidRPr="00CB4F70">
              <w:rPr>
                <w:sz w:val="24"/>
                <w:szCs w:val="24"/>
              </w:rPr>
              <w:t xml:space="preserve"> форума «Сделай свой выбор! «Лаборатория будущего»</w:t>
            </w:r>
            <w:r w:rsidRPr="00827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</w:tcPr>
          <w:p w:rsidR="00645323" w:rsidRPr="00827C77" w:rsidRDefault="0053728D" w:rsidP="00CB4F70">
            <w:pPr>
              <w:ind w:firstLine="22"/>
              <w:jc w:val="center"/>
              <w:rPr>
                <w:sz w:val="24"/>
                <w:szCs w:val="24"/>
              </w:rPr>
            </w:pPr>
            <w:r w:rsidRPr="00827C77">
              <w:rPr>
                <w:sz w:val="24"/>
                <w:szCs w:val="24"/>
              </w:rPr>
              <w:t xml:space="preserve">Интеллектуально-познавательная </w:t>
            </w:r>
            <w:proofErr w:type="spellStart"/>
            <w:r w:rsidRPr="00827C77">
              <w:rPr>
                <w:sz w:val="24"/>
                <w:szCs w:val="24"/>
              </w:rPr>
              <w:t>профориентационная</w:t>
            </w:r>
            <w:proofErr w:type="spellEnd"/>
            <w:r w:rsidRPr="00827C77">
              <w:rPr>
                <w:sz w:val="24"/>
                <w:szCs w:val="24"/>
              </w:rPr>
              <w:t xml:space="preserve"> онлайн-игра «Профессия под микроскопом» </w:t>
            </w:r>
            <w:r w:rsidR="00645A57">
              <w:rPr>
                <w:sz w:val="24"/>
                <w:szCs w:val="24"/>
              </w:rPr>
              <w:t xml:space="preserve"> </w:t>
            </w:r>
            <w:hyperlink r:id="rId13" w:history="1">
              <w:r w:rsidR="00645323" w:rsidRPr="00EE0A1C">
                <w:rPr>
                  <w:rStyle w:val="a5"/>
                  <w:sz w:val="24"/>
                  <w:szCs w:val="24"/>
                </w:rPr>
                <w:t>http://np.sochi-schools.ru/wp-content/uploads/2023/08/4.-Prikaz-UON-1819-ot-17.11.2022-ob-organizatsii-profforuma-Sdelaj-svoj-vybor_compressed.pdf</w:t>
              </w:r>
            </w:hyperlink>
            <w:r w:rsidR="00645323">
              <w:rPr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  <w:vMerge/>
          </w:tcPr>
          <w:p w:rsidR="0053728D" w:rsidRPr="00935BF0" w:rsidRDefault="0053728D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45323" w:rsidRPr="00C24DF9" w:rsidRDefault="0053728D" w:rsidP="00645323">
            <w:pPr>
              <w:ind w:firstLine="22"/>
              <w:jc w:val="both"/>
              <w:rPr>
                <w:color w:val="FF0000"/>
                <w:sz w:val="24"/>
                <w:szCs w:val="24"/>
              </w:rPr>
            </w:pPr>
            <w:r w:rsidRPr="00824BEC">
              <w:rPr>
                <w:sz w:val="24"/>
                <w:szCs w:val="24"/>
              </w:rPr>
              <w:t>Совместная деятельность с МБУ ДО ЭБЦ по организации тематической онлайн-игры</w:t>
            </w:r>
            <w:r w:rsidR="00C73541">
              <w:rPr>
                <w:sz w:val="24"/>
                <w:szCs w:val="24"/>
              </w:rPr>
              <w:t xml:space="preserve"> городского экологического месячника, посвященного Международному Дню Матери-Земли, «Город Сочи – зелёная гордость страны» </w:t>
            </w:r>
          </w:p>
          <w:p w:rsidR="0053728D" w:rsidRPr="00C24DF9" w:rsidRDefault="0053728D" w:rsidP="00785BAE">
            <w:pPr>
              <w:ind w:firstLine="2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53728D" w:rsidRDefault="0053728D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824BEC">
              <w:rPr>
                <w:sz w:val="24"/>
                <w:szCs w:val="24"/>
              </w:rPr>
              <w:t>Откры</w:t>
            </w:r>
            <w:r w:rsidR="00C73541">
              <w:rPr>
                <w:sz w:val="24"/>
                <w:szCs w:val="24"/>
              </w:rPr>
              <w:t>тая онлайн-игра «Живая планета»,</w:t>
            </w:r>
            <w:r w:rsidRPr="00824BEC">
              <w:rPr>
                <w:sz w:val="24"/>
                <w:szCs w:val="24"/>
              </w:rPr>
              <w:t xml:space="preserve"> посвященная Международному Дню Матери-земли, сетевого образовательного события в дистанционном формате «Умная дюжина»</w:t>
            </w:r>
            <w:r w:rsidR="00C73541">
              <w:rPr>
                <w:sz w:val="24"/>
                <w:szCs w:val="24"/>
              </w:rPr>
              <w:t xml:space="preserve"> и городского экологического месячника</w:t>
            </w:r>
            <w:r w:rsidR="00645A57">
              <w:rPr>
                <w:sz w:val="24"/>
                <w:szCs w:val="24"/>
              </w:rPr>
              <w:t xml:space="preserve"> </w:t>
            </w:r>
          </w:p>
          <w:p w:rsidR="00645323" w:rsidRPr="00645323" w:rsidRDefault="0004174D" w:rsidP="00645323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hyperlink r:id="rId14" w:history="1">
              <w:r w:rsidR="00645323" w:rsidRPr="00EE0A1C">
                <w:rPr>
                  <w:rStyle w:val="a5"/>
                  <w:sz w:val="24"/>
                  <w:szCs w:val="24"/>
                </w:rPr>
                <w:t>http://np.sochi-schools.ru/wp-content/uploads/2023/08/10.-Prikaz-493-ot-23.03.2023-ekolog-mesyachnik-ko-Dnyu-Materi-Zemli-Gorod-Sochi-zelenaya-gordost-strany.pdf</w:t>
              </w:r>
            </w:hyperlink>
            <w:r w:rsidR="00645323" w:rsidRPr="00645323">
              <w:rPr>
                <w:sz w:val="24"/>
                <w:szCs w:val="24"/>
              </w:rPr>
              <w:t>,</w:t>
            </w:r>
            <w:r w:rsidR="00645323">
              <w:rPr>
                <w:color w:val="FF0000"/>
                <w:sz w:val="24"/>
                <w:szCs w:val="24"/>
              </w:rPr>
              <w:t xml:space="preserve"> </w:t>
            </w:r>
          </w:p>
          <w:p w:rsidR="00645323" w:rsidRPr="00C24DF9" w:rsidRDefault="00645323" w:rsidP="00645323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  <w:r w:rsidRPr="00645323">
              <w:rPr>
                <w:color w:val="FF0000"/>
                <w:sz w:val="24"/>
                <w:szCs w:val="24"/>
              </w:rPr>
              <w:t xml:space="preserve"> </w:t>
            </w:r>
            <w:hyperlink r:id="rId15" w:history="1">
              <w:r w:rsidRPr="00EE0A1C">
                <w:rPr>
                  <w:rStyle w:val="a5"/>
                  <w:sz w:val="24"/>
                  <w:szCs w:val="24"/>
                </w:rPr>
                <w:t>http://np.sochi-schools.ru/wp-content/uploads/2023/08/11.-Prikaz-995-ot-08.06.2023-ob-itogah-mesyachnika-ko-dnyu-Materi-Zemli.pdf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  <w:vMerge/>
          </w:tcPr>
          <w:p w:rsidR="0053728D" w:rsidRPr="00935BF0" w:rsidRDefault="0053728D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3728D" w:rsidRPr="00F21C76" w:rsidRDefault="0053728D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 xml:space="preserve">Взаимодействие с ЦДО «Хоста» по организации городского военно-патриотического конкурса-фестиваля среди кадетских классов (отрядов) </w:t>
            </w:r>
            <w:r w:rsidRPr="00F21C76">
              <w:rPr>
                <w:sz w:val="24"/>
                <w:szCs w:val="24"/>
              </w:rPr>
              <w:lastRenderedPageBreak/>
              <w:t>«Отчизны верные сыны»</w:t>
            </w:r>
          </w:p>
        </w:tc>
        <w:tc>
          <w:tcPr>
            <w:tcW w:w="3068" w:type="dxa"/>
          </w:tcPr>
          <w:p w:rsidR="0053728D" w:rsidRPr="00F21C76" w:rsidRDefault="00EF66AE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lastRenderedPageBreak/>
              <w:t>Интеллектуально-познавательная военно-патриотическая онлайн-игра</w:t>
            </w:r>
            <w:r w:rsidR="0053728D" w:rsidRPr="00F21C76">
              <w:rPr>
                <w:sz w:val="24"/>
                <w:szCs w:val="24"/>
              </w:rPr>
              <w:t xml:space="preserve"> как одно из направлений конкурса-фестиваля</w:t>
            </w:r>
            <w:r w:rsidR="00AE1935">
              <w:rPr>
                <w:sz w:val="24"/>
                <w:szCs w:val="24"/>
              </w:rPr>
              <w:t>:</w:t>
            </w:r>
            <w:r w:rsidR="00951FA3">
              <w:rPr>
                <w:sz w:val="24"/>
                <w:szCs w:val="24"/>
              </w:rPr>
              <w:t xml:space="preserve"> </w:t>
            </w:r>
            <w:hyperlink r:id="rId16" w:history="1">
              <w:r w:rsidR="001E1411" w:rsidRPr="001B2F4A">
                <w:rPr>
                  <w:rStyle w:val="a5"/>
                  <w:sz w:val="24"/>
                  <w:szCs w:val="24"/>
                </w:rPr>
                <w:t>http://np.sochi-schools.ru/wp-content/uploads/2023/08/6.-Prikaz-1918-ot-30.11-2022-Konkurs-</w:t>
              </w:r>
              <w:r w:rsidR="001E1411" w:rsidRPr="001B2F4A">
                <w:rPr>
                  <w:rStyle w:val="a5"/>
                  <w:sz w:val="24"/>
                  <w:szCs w:val="24"/>
                </w:rPr>
                <w:lastRenderedPageBreak/>
                <w:t>festival-kadetskih-klassov-2022-2023.pdf</w:t>
              </w:r>
            </w:hyperlink>
            <w:r w:rsidR="001E1411">
              <w:rPr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  <w:vMerge/>
          </w:tcPr>
          <w:p w:rsidR="0053728D" w:rsidRPr="00935BF0" w:rsidRDefault="0053728D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3728D" w:rsidRPr="00C24DF9" w:rsidRDefault="0053728D" w:rsidP="00785BAE">
            <w:pPr>
              <w:ind w:firstLine="2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3728D" w:rsidRPr="00F21C76" w:rsidRDefault="0053728D" w:rsidP="00785BAE">
            <w:pPr>
              <w:jc w:val="both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>Взаимодействие с ЦДО «Хоста» по организации городского военно-патриотического конкурса-фестиваля среди юнармейских отрядов «Служить России»</w:t>
            </w:r>
          </w:p>
        </w:tc>
        <w:tc>
          <w:tcPr>
            <w:tcW w:w="3068" w:type="dxa"/>
          </w:tcPr>
          <w:p w:rsidR="0053728D" w:rsidRPr="00F21C76" w:rsidRDefault="0053728D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>Интеллектуально-познавательная военно-патриотическая онлайн-игра как одно из направлений конкурса-фестиваля</w:t>
            </w:r>
            <w:r w:rsidR="00F45A63">
              <w:rPr>
                <w:sz w:val="24"/>
                <w:szCs w:val="24"/>
              </w:rPr>
              <w:t>:</w:t>
            </w:r>
            <w:r w:rsidR="00D61491">
              <w:rPr>
                <w:sz w:val="24"/>
                <w:szCs w:val="24"/>
              </w:rPr>
              <w:t xml:space="preserve"> </w:t>
            </w:r>
            <w:hyperlink r:id="rId17" w:history="1">
              <w:r w:rsidR="00D61491" w:rsidRPr="001B2F4A">
                <w:rPr>
                  <w:rStyle w:val="a5"/>
                  <w:sz w:val="24"/>
                  <w:szCs w:val="24"/>
                </w:rPr>
                <w:t>http://np.sochi-schools.ru/wp-content/uploads/2023/08/8.-Prikaz-83-ot-20.01.2023-konkurs-festival-yunarmejskih-otryadov-2022-2023.pdf</w:t>
              </w:r>
            </w:hyperlink>
            <w:r w:rsidR="00D61491">
              <w:rPr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</w:tcPr>
          <w:p w:rsidR="00BB4835" w:rsidRPr="00935BF0" w:rsidRDefault="00BB4835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BB4835" w:rsidRPr="00F21C76" w:rsidRDefault="0088412C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>Организация сетевого образовательного события в дистанционном формате «Умная дюжина» в 2022-2023 учебном году</w:t>
            </w:r>
          </w:p>
        </w:tc>
        <w:tc>
          <w:tcPr>
            <w:tcW w:w="1461" w:type="dxa"/>
          </w:tcPr>
          <w:p w:rsidR="00BB4835" w:rsidRPr="00F21C76" w:rsidRDefault="0088412C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 xml:space="preserve">ноябрь 2022 – май 2023 </w:t>
            </w:r>
          </w:p>
        </w:tc>
        <w:tc>
          <w:tcPr>
            <w:tcW w:w="3036" w:type="dxa"/>
          </w:tcPr>
          <w:p w:rsidR="00BB4835" w:rsidRPr="00F21C76" w:rsidRDefault="0088412C" w:rsidP="00785BAE">
            <w:pPr>
              <w:jc w:val="both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 xml:space="preserve">В годовом проекте приняли участие команды образовательных организаций г. Сочи, г. Геленджик, Республики Мордовия, охват которых составил </w:t>
            </w:r>
            <w:r w:rsidRPr="00F21C76">
              <w:rPr>
                <w:b/>
                <w:sz w:val="24"/>
                <w:szCs w:val="24"/>
              </w:rPr>
              <w:t>1730</w:t>
            </w:r>
            <w:r w:rsidRPr="00F21C76">
              <w:rPr>
                <w:sz w:val="24"/>
                <w:szCs w:val="24"/>
              </w:rPr>
              <w:t xml:space="preserve"> участников из числа учащихся, педагогической и родительской общественности</w:t>
            </w:r>
          </w:p>
        </w:tc>
        <w:tc>
          <w:tcPr>
            <w:tcW w:w="3068" w:type="dxa"/>
          </w:tcPr>
          <w:p w:rsidR="004F38DE" w:rsidRPr="00F21C76" w:rsidRDefault="004F38DE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>По итогам участия в 6 тематических онлайн-играх сетевого образовательного события п</w:t>
            </w:r>
            <w:r w:rsidR="0047576A" w:rsidRPr="00F21C76">
              <w:rPr>
                <w:sz w:val="24"/>
                <w:szCs w:val="24"/>
              </w:rPr>
              <w:t>обедителями и призёрами</w:t>
            </w:r>
            <w:r w:rsidRPr="00F21C76">
              <w:rPr>
                <w:sz w:val="24"/>
                <w:szCs w:val="24"/>
              </w:rPr>
              <w:t xml:space="preserve"> определены 25 образовательных организаций из г. Сочи и г. Геленджик.</w:t>
            </w:r>
          </w:p>
          <w:p w:rsidR="00BE3C47" w:rsidRPr="00F21C76" w:rsidRDefault="004F38DE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F21C76">
              <w:rPr>
                <w:sz w:val="24"/>
                <w:szCs w:val="24"/>
              </w:rPr>
              <w:t>Приказ</w:t>
            </w:r>
            <w:r w:rsidR="00C35301" w:rsidRPr="00F21C76">
              <w:rPr>
                <w:sz w:val="24"/>
                <w:szCs w:val="24"/>
              </w:rPr>
              <w:t>ы</w:t>
            </w:r>
            <w:r w:rsidRPr="00F21C76">
              <w:rPr>
                <w:sz w:val="24"/>
                <w:szCs w:val="24"/>
              </w:rPr>
              <w:t xml:space="preserve"> об </w:t>
            </w:r>
            <w:r w:rsidR="00C35301" w:rsidRPr="00F21C76">
              <w:rPr>
                <w:sz w:val="24"/>
                <w:szCs w:val="24"/>
              </w:rPr>
              <w:t xml:space="preserve">организации и </w:t>
            </w:r>
            <w:r w:rsidRPr="00F21C76">
              <w:rPr>
                <w:sz w:val="24"/>
                <w:szCs w:val="24"/>
              </w:rPr>
              <w:t>итогах</w:t>
            </w:r>
            <w:r w:rsidR="00C35301" w:rsidRPr="00F21C76">
              <w:rPr>
                <w:sz w:val="24"/>
                <w:szCs w:val="24"/>
              </w:rPr>
              <w:t xml:space="preserve"> проведения</w:t>
            </w:r>
            <w:r w:rsidRPr="00F21C76">
              <w:rPr>
                <w:sz w:val="24"/>
                <w:szCs w:val="24"/>
              </w:rPr>
              <w:t>:</w:t>
            </w:r>
            <w:r w:rsidR="00645A57">
              <w:rPr>
                <w:sz w:val="24"/>
                <w:szCs w:val="24"/>
              </w:rPr>
              <w:t xml:space="preserve">  </w:t>
            </w:r>
          </w:p>
          <w:p w:rsidR="00BB4835" w:rsidRPr="00C24DF9" w:rsidRDefault="0004174D" w:rsidP="00042DCF">
            <w:pPr>
              <w:jc w:val="both"/>
              <w:rPr>
                <w:color w:val="FF0000"/>
                <w:sz w:val="24"/>
                <w:szCs w:val="24"/>
              </w:rPr>
            </w:pPr>
            <w:hyperlink r:id="rId18" w:history="1">
              <w:r w:rsidR="00BE3C47" w:rsidRPr="00B858B6">
                <w:rPr>
                  <w:rStyle w:val="a5"/>
                  <w:sz w:val="24"/>
                  <w:szCs w:val="24"/>
                </w:rPr>
                <w:t>http://np.sochi-schools.ru/wp-content/uploads/2023/08/1.-Prikaz-1687-ot-02.11.2022-setevoe-obrazovatelnoe-sobytie-v-distante-Umnaya-dyuzhina.pdf</w:t>
              </w:r>
            </w:hyperlink>
            <w:r w:rsidR="00BE3C47" w:rsidRPr="00042DCF">
              <w:rPr>
                <w:sz w:val="24"/>
                <w:szCs w:val="24"/>
              </w:rPr>
              <w:t>,</w:t>
            </w:r>
            <w:r w:rsidR="00BE3C47">
              <w:rPr>
                <w:color w:val="FF0000"/>
                <w:sz w:val="24"/>
                <w:szCs w:val="24"/>
              </w:rPr>
              <w:t xml:space="preserve"> </w:t>
            </w:r>
            <w:hyperlink r:id="rId19" w:history="1">
              <w:r w:rsidR="00BE3C47" w:rsidRPr="00B858B6">
                <w:rPr>
                  <w:rStyle w:val="a5"/>
                  <w:sz w:val="24"/>
                  <w:szCs w:val="24"/>
                </w:rPr>
                <w:t>http://np.sochi-schools.ru/wp-content/uploads/2023/08/2.-Prikaz-967-ot-02.06.2023-ob-itogah-Umnaya-dyuzhina-v-2022-2023-uch.godu.pdf</w:t>
              </w:r>
            </w:hyperlink>
            <w:r w:rsidR="0047576A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FD7341" w:rsidRPr="00FA5A9A" w:rsidTr="005D7B0D">
        <w:tc>
          <w:tcPr>
            <w:tcW w:w="540" w:type="dxa"/>
          </w:tcPr>
          <w:p w:rsidR="00237539" w:rsidRPr="00935BF0" w:rsidRDefault="00237539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237539" w:rsidRPr="00487816" w:rsidRDefault="00237539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487816">
              <w:rPr>
                <w:sz w:val="24"/>
                <w:szCs w:val="24"/>
              </w:rPr>
              <w:t xml:space="preserve">Организация интеллектуально-познавательной онлайн-игры «Профессия под микроскопом» в рамках городского </w:t>
            </w:r>
            <w:proofErr w:type="spellStart"/>
            <w:r w:rsidRPr="00487816">
              <w:rPr>
                <w:sz w:val="24"/>
                <w:szCs w:val="24"/>
              </w:rPr>
              <w:t>профориентационного</w:t>
            </w:r>
            <w:proofErr w:type="spellEnd"/>
            <w:r w:rsidRPr="00487816">
              <w:rPr>
                <w:sz w:val="24"/>
                <w:szCs w:val="24"/>
              </w:rPr>
              <w:t xml:space="preserve"> форума «Сделай свой выбор! «Лаборатория будущего»</w:t>
            </w:r>
          </w:p>
        </w:tc>
        <w:tc>
          <w:tcPr>
            <w:tcW w:w="1461" w:type="dxa"/>
          </w:tcPr>
          <w:p w:rsidR="00237539" w:rsidRPr="00487816" w:rsidRDefault="00BD1021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487816">
              <w:rPr>
                <w:sz w:val="24"/>
                <w:szCs w:val="24"/>
              </w:rPr>
              <w:t>0</w:t>
            </w:r>
            <w:r w:rsidR="00B90F35">
              <w:rPr>
                <w:sz w:val="24"/>
                <w:szCs w:val="24"/>
              </w:rPr>
              <w:t xml:space="preserve">2.12.2022 </w:t>
            </w:r>
          </w:p>
        </w:tc>
        <w:tc>
          <w:tcPr>
            <w:tcW w:w="3036" w:type="dxa"/>
          </w:tcPr>
          <w:p w:rsidR="00237539" w:rsidRPr="00487816" w:rsidRDefault="0071647C" w:rsidP="00A32A58">
            <w:pPr>
              <w:jc w:val="both"/>
              <w:rPr>
                <w:sz w:val="24"/>
                <w:szCs w:val="24"/>
              </w:rPr>
            </w:pPr>
            <w:r w:rsidRPr="00487816">
              <w:rPr>
                <w:sz w:val="24"/>
                <w:szCs w:val="24"/>
              </w:rPr>
              <w:t xml:space="preserve">В игре, являющейся этапом </w:t>
            </w:r>
            <w:proofErr w:type="spellStart"/>
            <w:r w:rsidRPr="00487816">
              <w:rPr>
                <w:sz w:val="24"/>
                <w:szCs w:val="24"/>
              </w:rPr>
              <w:t>профориентационного</w:t>
            </w:r>
            <w:proofErr w:type="spellEnd"/>
            <w:r w:rsidRPr="00487816">
              <w:rPr>
                <w:sz w:val="24"/>
                <w:szCs w:val="24"/>
              </w:rPr>
              <w:t xml:space="preserve"> форума для</w:t>
            </w:r>
            <w:r w:rsidR="005B4787">
              <w:rPr>
                <w:sz w:val="24"/>
                <w:szCs w:val="24"/>
              </w:rPr>
              <w:t xml:space="preserve"> старшеклассников, организованн</w:t>
            </w:r>
            <w:r w:rsidR="00A32A58">
              <w:rPr>
                <w:sz w:val="24"/>
                <w:szCs w:val="24"/>
              </w:rPr>
              <w:t>ой</w:t>
            </w:r>
            <w:r w:rsidRPr="00487816">
              <w:rPr>
                <w:sz w:val="24"/>
                <w:szCs w:val="24"/>
              </w:rPr>
              <w:t xml:space="preserve"> совместно с МАУ ЦДОД «СИБ», приняли участие 270 учащихся 7-9 классов ОО города Сочи </w:t>
            </w:r>
          </w:p>
        </w:tc>
        <w:tc>
          <w:tcPr>
            <w:tcW w:w="3068" w:type="dxa"/>
          </w:tcPr>
          <w:p w:rsidR="00237539" w:rsidRPr="00487816" w:rsidRDefault="001B5F95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487816">
              <w:rPr>
                <w:sz w:val="24"/>
                <w:szCs w:val="24"/>
              </w:rPr>
              <w:t xml:space="preserve">По итогам </w:t>
            </w:r>
            <w:r w:rsidR="001A1D49" w:rsidRPr="00487816">
              <w:rPr>
                <w:sz w:val="24"/>
                <w:szCs w:val="24"/>
              </w:rPr>
              <w:t xml:space="preserve">участия </w:t>
            </w:r>
            <w:r w:rsidR="00821937">
              <w:rPr>
                <w:sz w:val="24"/>
                <w:szCs w:val="24"/>
              </w:rPr>
              <w:t xml:space="preserve">в </w:t>
            </w:r>
            <w:r w:rsidR="00977028" w:rsidRPr="00487816">
              <w:rPr>
                <w:sz w:val="24"/>
                <w:szCs w:val="24"/>
              </w:rPr>
              <w:t xml:space="preserve">интеллектуально-познавательной онлайн-игре победителями и призерами определены </w:t>
            </w:r>
            <w:r w:rsidR="00BE3AB9" w:rsidRPr="00487816">
              <w:rPr>
                <w:sz w:val="24"/>
                <w:szCs w:val="24"/>
              </w:rPr>
              <w:t>12 команд.</w:t>
            </w:r>
          </w:p>
          <w:p w:rsidR="00BE3AB9" w:rsidRPr="00487816" w:rsidRDefault="00BE3AB9" w:rsidP="00785BAE">
            <w:pPr>
              <w:ind w:firstLine="22"/>
              <w:jc w:val="both"/>
              <w:rPr>
                <w:sz w:val="24"/>
                <w:szCs w:val="24"/>
              </w:rPr>
            </w:pPr>
            <w:r w:rsidRPr="00487816">
              <w:rPr>
                <w:sz w:val="24"/>
                <w:szCs w:val="24"/>
              </w:rPr>
              <w:t>Приказы об организации и итогах</w:t>
            </w:r>
            <w:r w:rsidR="00E53159" w:rsidRPr="00487816">
              <w:rPr>
                <w:sz w:val="24"/>
                <w:szCs w:val="24"/>
              </w:rPr>
              <w:t xml:space="preserve"> проведения</w:t>
            </w:r>
            <w:r w:rsidRPr="00487816">
              <w:rPr>
                <w:sz w:val="24"/>
                <w:szCs w:val="24"/>
              </w:rPr>
              <w:t>:</w:t>
            </w:r>
            <w:r w:rsidR="00645A57">
              <w:rPr>
                <w:sz w:val="24"/>
                <w:szCs w:val="24"/>
              </w:rPr>
              <w:t xml:space="preserve"> </w:t>
            </w:r>
          </w:p>
          <w:p w:rsidR="00714E54" w:rsidRPr="00487816" w:rsidRDefault="0004174D" w:rsidP="00785BAE">
            <w:pPr>
              <w:ind w:firstLine="22"/>
              <w:jc w:val="both"/>
              <w:rPr>
                <w:color w:val="FF0000"/>
                <w:sz w:val="24"/>
                <w:szCs w:val="24"/>
              </w:rPr>
            </w:pPr>
            <w:hyperlink r:id="rId20" w:history="1">
              <w:r w:rsidR="00714E54" w:rsidRPr="00487816">
                <w:rPr>
                  <w:rStyle w:val="a5"/>
                  <w:sz w:val="24"/>
                  <w:szCs w:val="24"/>
                </w:rPr>
                <w:t>http://np.sochi-schools.ru/wp-content/uploads/2023/08/4.-Prikaz-UON-1819-ot-17.11.2022-ob-organizatsii-profforuma-Sdelaj-svoj-vybor_compressed.pdf</w:t>
              </w:r>
            </w:hyperlink>
            <w:r w:rsidR="00714E54" w:rsidRPr="000D78E1">
              <w:rPr>
                <w:sz w:val="24"/>
                <w:szCs w:val="24"/>
              </w:rPr>
              <w:t>,</w:t>
            </w:r>
            <w:r w:rsidR="00714E54" w:rsidRPr="00487816">
              <w:rPr>
                <w:color w:val="FF0000"/>
                <w:sz w:val="24"/>
                <w:szCs w:val="24"/>
              </w:rPr>
              <w:t xml:space="preserve"> </w:t>
            </w:r>
          </w:p>
          <w:p w:rsidR="00657832" w:rsidRPr="00487816" w:rsidRDefault="0004174D" w:rsidP="00785BAE">
            <w:pPr>
              <w:ind w:firstLine="22"/>
              <w:jc w:val="both"/>
              <w:rPr>
                <w:color w:val="FF0000"/>
                <w:sz w:val="24"/>
                <w:szCs w:val="24"/>
              </w:rPr>
            </w:pPr>
            <w:hyperlink r:id="rId21" w:history="1">
              <w:r w:rsidR="00714E54" w:rsidRPr="00487816">
                <w:rPr>
                  <w:rStyle w:val="a5"/>
                  <w:sz w:val="24"/>
                  <w:szCs w:val="24"/>
                </w:rPr>
                <w:t>http://np.sochi-schools.ru/wp-content/uploads/2023/08/5.-Prikaz-2055-ot-19.12.2022-ob-itogah-profforuma-Sdelaj-svoj-vybor.pdf</w:t>
              </w:r>
            </w:hyperlink>
            <w:r w:rsidR="00714E54" w:rsidRPr="0048781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</w:tcPr>
          <w:p w:rsidR="00AC4948" w:rsidRPr="00935BF0" w:rsidRDefault="00AC4948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C4948" w:rsidRPr="00137142" w:rsidRDefault="00AC4948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137142">
              <w:rPr>
                <w:sz w:val="24"/>
                <w:szCs w:val="24"/>
              </w:rPr>
              <w:t xml:space="preserve">Организация </w:t>
            </w:r>
            <w:r w:rsidR="00A37E28">
              <w:rPr>
                <w:sz w:val="24"/>
                <w:szCs w:val="24"/>
              </w:rPr>
              <w:t>интеллектуально-познавательной</w:t>
            </w:r>
            <w:r w:rsidR="00523145" w:rsidRPr="00137142">
              <w:rPr>
                <w:sz w:val="24"/>
                <w:szCs w:val="24"/>
              </w:rPr>
              <w:t xml:space="preserve"> онлайн-игры в рамках городского военно-патриотического </w:t>
            </w:r>
            <w:r w:rsidR="00523145" w:rsidRPr="00137142">
              <w:rPr>
                <w:sz w:val="24"/>
                <w:szCs w:val="24"/>
              </w:rPr>
              <w:lastRenderedPageBreak/>
              <w:t xml:space="preserve">конкурса-фестиваля среди кадетских классов (отрядов) «Отчизны верные сыны» </w:t>
            </w:r>
            <w:r w:rsidRPr="00137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AC4948" w:rsidRPr="00137142" w:rsidRDefault="00137142" w:rsidP="00785BA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17.02.2023 </w:t>
            </w:r>
          </w:p>
        </w:tc>
        <w:tc>
          <w:tcPr>
            <w:tcW w:w="3036" w:type="dxa"/>
          </w:tcPr>
          <w:p w:rsidR="00AC4948" w:rsidRPr="00137142" w:rsidRDefault="0071647C" w:rsidP="00785BAE">
            <w:pPr>
              <w:jc w:val="both"/>
              <w:rPr>
                <w:sz w:val="24"/>
                <w:szCs w:val="24"/>
              </w:rPr>
            </w:pPr>
            <w:r w:rsidRPr="00137142">
              <w:rPr>
                <w:sz w:val="24"/>
                <w:szCs w:val="24"/>
              </w:rPr>
              <w:t>В игре, являющейся этапом</w:t>
            </w:r>
            <w:r w:rsidR="00635DE0" w:rsidRPr="00137142">
              <w:rPr>
                <w:sz w:val="24"/>
                <w:szCs w:val="24"/>
              </w:rPr>
              <w:t xml:space="preserve"> городского ко</w:t>
            </w:r>
            <w:r w:rsidR="00B83BC9">
              <w:rPr>
                <w:sz w:val="24"/>
                <w:szCs w:val="24"/>
              </w:rPr>
              <w:t>н</w:t>
            </w:r>
            <w:r w:rsidR="008F29DF">
              <w:rPr>
                <w:sz w:val="24"/>
                <w:szCs w:val="24"/>
              </w:rPr>
              <w:t>курса-фестиваля, организованного</w:t>
            </w:r>
            <w:r w:rsidR="00635DE0" w:rsidRPr="00137142">
              <w:rPr>
                <w:sz w:val="24"/>
                <w:szCs w:val="24"/>
              </w:rPr>
              <w:t xml:space="preserve"> </w:t>
            </w:r>
            <w:r w:rsidR="005A5925" w:rsidRPr="00137142">
              <w:rPr>
                <w:sz w:val="24"/>
                <w:szCs w:val="24"/>
              </w:rPr>
              <w:t xml:space="preserve">совместно </w:t>
            </w:r>
            <w:r w:rsidR="00635DE0" w:rsidRPr="00137142">
              <w:rPr>
                <w:sz w:val="24"/>
                <w:szCs w:val="24"/>
              </w:rPr>
              <w:t>с ЦДО «Хоста</w:t>
            </w:r>
            <w:r w:rsidR="005A5925" w:rsidRPr="00137142">
              <w:rPr>
                <w:sz w:val="24"/>
                <w:szCs w:val="24"/>
              </w:rPr>
              <w:t>»</w:t>
            </w:r>
            <w:r w:rsidR="00B527E4" w:rsidRPr="00137142">
              <w:rPr>
                <w:sz w:val="24"/>
                <w:szCs w:val="24"/>
              </w:rPr>
              <w:t xml:space="preserve">, приняли </w:t>
            </w:r>
            <w:r w:rsidR="00B527E4" w:rsidRPr="00137142">
              <w:rPr>
                <w:sz w:val="24"/>
                <w:szCs w:val="24"/>
              </w:rPr>
              <w:lastRenderedPageBreak/>
              <w:t xml:space="preserve">участие </w:t>
            </w:r>
            <w:r w:rsidR="00B527E4" w:rsidRPr="00137142">
              <w:rPr>
                <w:b/>
                <w:sz w:val="24"/>
                <w:szCs w:val="24"/>
              </w:rPr>
              <w:t>230</w:t>
            </w:r>
            <w:r w:rsidR="005A5925" w:rsidRPr="00137142">
              <w:rPr>
                <w:sz w:val="24"/>
                <w:szCs w:val="24"/>
              </w:rPr>
              <w:t xml:space="preserve"> человек из числа 5-6, 7-8, 9-10 классов </w:t>
            </w:r>
          </w:p>
        </w:tc>
        <w:tc>
          <w:tcPr>
            <w:tcW w:w="3068" w:type="dxa"/>
          </w:tcPr>
          <w:p w:rsidR="00AC4948" w:rsidRDefault="00B86DBE" w:rsidP="00645A57">
            <w:pPr>
              <w:ind w:firstLine="22"/>
              <w:jc w:val="both"/>
              <w:rPr>
                <w:color w:val="FF0000"/>
                <w:sz w:val="24"/>
                <w:szCs w:val="24"/>
              </w:rPr>
            </w:pPr>
            <w:r w:rsidRPr="00ED25FC">
              <w:rPr>
                <w:sz w:val="24"/>
                <w:szCs w:val="24"/>
              </w:rPr>
              <w:lastRenderedPageBreak/>
              <w:t>Приказ</w:t>
            </w:r>
            <w:r w:rsidR="00E53159" w:rsidRPr="00ED25FC">
              <w:rPr>
                <w:sz w:val="24"/>
                <w:szCs w:val="24"/>
              </w:rPr>
              <w:t>ы</w:t>
            </w:r>
            <w:r w:rsidRPr="00ED25FC">
              <w:rPr>
                <w:sz w:val="24"/>
                <w:szCs w:val="24"/>
              </w:rPr>
              <w:t xml:space="preserve"> об </w:t>
            </w:r>
            <w:r w:rsidR="00E53159" w:rsidRPr="00ED25FC">
              <w:rPr>
                <w:sz w:val="24"/>
                <w:szCs w:val="24"/>
              </w:rPr>
              <w:t xml:space="preserve">организации и </w:t>
            </w:r>
            <w:r w:rsidRPr="00ED25FC">
              <w:rPr>
                <w:sz w:val="24"/>
                <w:szCs w:val="24"/>
              </w:rPr>
              <w:t>итогах</w:t>
            </w:r>
            <w:r w:rsidR="00E53159" w:rsidRPr="00ED25FC">
              <w:rPr>
                <w:sz w:val="24"/>
                <w:szCs w:val="24"/>
              </w:rPr>
              <w:t xml:space="preserve"> проведения</w:t>
            </w:r>
            <w:r w:rsidRPr="00ED25FC">
              <w:rPr>
                <w:sz w:val="24"/>
                <w:szCs w:val="24"/>
              </w:rPr>
              <w:t>:</w:t>
            </w:r>
            <w:r w:rsidR="00645A57">
              <w:rPr>
                <w:color w:val="FF0000"/>
                <w:sz w:val="24"/>
                <w:szCs w:val="24"/>
              </w:rPr>
              <w:t xml:space="preserve"> </w:t>
            </w:r>
            <w:hyperlink r:id="rId22" w:history="1">
              <w:r w:rsidR="00B4633A" w:rsidRPr="00D72537">
                <w:rPr>
                  <w:rStyle w:val="a5"/>
                  <w:sz w:val="24"/>
                  <w:szCs w:val="24"/>
                </w:rPr>
                <w:t>http://np.sochi-schools.ru/wp-content/uploads/2023/08/6.-Prikaz-1918-ot-30.11-2022-Konkurs-festival-kadetskih-klassov-2022-</w:t>
              </w:r>
              <w:r w:rsidR="00B4633A" w:rsidRPr="00D72537">
                <w:rPr>
                  <w:rStyle w:val="a5"/>
                  <w:sz w:val="24"/>
                  <w:szCs w:val="24"/>
                </w:rPr>
                <w:lastRenderedPageBreak/>
                <w:t>2023.pdf</w:t>
              </w:r>
            </w:hyperlink>
            <w:r w:rsidR="00ED25FC">
              <w:rPr>
                <w:sz w:val="24"/>
                <w:szCs w:val="24"/>
              </w:rPr>
              <w:t xml:space="preserve">, </w:t>
            </w:r>
            <w:hyperlink r:id="rId23" w:history="1">
              <w:r w:rsidR="00ED25FC" w:rsidRPr="0014637C">
                <w:rPr>
                  <w:rStyle w:val="a5"/>
                  <w:sz w:val="24"/>
                  <w:szCs w:val="24"/>
                </w:rPr>
                <w:t>http://np.sochi-schools.ru/wp-content/uploads/2023/08/7.-Prikaz-1093-ot-27.06.2023-itogi-kadetskie-klassy-2023.pdf</w:t>
              </w:r>
            </w:hyperlink>
            <w:r w:rsidR="00ED25F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</w:tcPr>
          <w:p w:rsidR="00EE768E" w:rsidRPr="00935BF0" w:rsidRDefault="00EE768E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EE768E" w:rsidRPr="00F755D6" w:rsidRDefault="00A37E28" w:rsidP="00785BA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интеллектуально-познавательной</w:t>
            </w:r>
            <w:r w:rsidR="00EE768E" w:rsidRPr="00F755D6">
              <w:rPr>
                <w:sz w:val="24"/>
                <w:szCs w:val="24"/>
              </w:rPr>
              <w:t xml:space="preserve"> онлайн-игры в рамках городского военно-патриотического конкурса-фестиваля среди юнармейских отрядов «Служить России»  </w:t>
            </w:r>
          </w:p>
        </w:tc>
        <w:tc>
          <w:tcPr>
            <w:tcW w:w="1461" w:type="dxa"/>
          </w:tcPr>
          <w:p w:rsidR="00EE768E" w:rsidRPr="00F755D6" w:rsidRDefault="00EE768E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F755D6">
              <w:rPr>
                <w:sz w:val="24"/>
                <w:szCs w:val="24"/>
              </w:rPr>
              <w:t>16.02.2023, 21.02.2023</w:t>
            </w:r>
          </w:p>
        </w:tc>
        <w:tc>
          <w:tcPr>
            <w:tcW w:w="3036" w:type="dxa"/>
          </w:tcPr>
          <w:p w:rsidR="00EE768E" w:rsidRPr="00F755D6" w:rsidRDefault="00EE768E" w:rsidP="00785BAE">
            <w:pPr>
              <w:jc w:val="both"/>
              <w:rPr>
                <w:sz w:val="24"/>
                <w:szCs w:val="24"/>
              </w:rPr>
            </w:pPr>
            <w:r w:rsidRPr="00F755D6">
              <w:rPr>
                <w:sz w:val="24"/>
                <w:szCs w:val="24"/>
              </w:rPr>
              <w:t xml:space="preserve">В игре, являющейся </w:t>
            </w:r>
            <w:r w:rsidR="0071647C" w:rsidRPr="00F755D6">
              <w:rPr>
                <w:sz w:val="24"/>
                <w:szCs w:val="24"/>
              </w:rPr>
              <w:t>этапом</w:t>
            </w:r>
            <w:r w:rsidRPr="00F755D6">
              <w:rPr>
                <w:sz w:val="24"/>
                <w:szCs w:val="24"/>
              </w:rPr>
              <w:t xml:space="preserve"> городского конкурса-фестиваля,</w:t>
            </w:r>
            <w:r w:rsidR="00B83BC9">
              <w:rPr>
                <w:sz w:val="24"/>
                <w:szCs w:val="24"/>
              </w:rPr>
              <w:t xml:space="preserve"> организованного </w:t>
            </w:r>
            <w:r w:rsidRPr="00F755D6">
              <w:rPr>
                <w:sz w:val="24"/>
                <w:szCs w:val="24"/>
              </w:rPr>
              <w:t>совместно с</w:t>
            </w:r>
            <w:r w:rsidR="00B527E4" w:rsidRPr="00F755D6">
              <w:rPr>
                <w:sz w:val="24"/>
                <w:szCs w:val="24"/>
              </w:rPr>
              <w:t xml:space="preserve"> ЦДО «Хоста», приняли участие </w:t>
            </w:r>
            <w:r w:rsidR="00B527E4" w:rsidRPr="00F755D6">
              <w:rPr>
                <w:b/>
                <w:sz w:val="24"/>
                <w:szCs w:val="24"/>
              </w:rPr>
              <w:t>21</w:t>
            </w:r>
            <w:r w:rsidRPr="00F755D6">
              <w:rPr>
                <w:b/>
                <w:sz w:val="24"/>
                <w:szCs w:val="24"/>
              </w:rPr>
              <w:t>0</w:t>
            </w:r>
            <w:r w:rsidRPr="00F755D6">
              <w:rPr>
                <w:sz w:val="24"/>
                <w:szCs w:val="24"/>
              </w:rPr>
              <w:t xml:space="preserve"> человек из числа 5-6, 7-8, 9-10 классов</w:t>
            </w:r>
          </w:p>
        </w:tc>
        <w:tc>
          <w:tcPr>
            <w:tcW w:w="3068" w:type="dxa"/>
          </w:tcPr>
          <w:p w:rsidR="00EE768E" w:rsidRPr="004F38DE" w:rsidRDefault="00826287" w:rsidP="008B5A0E">
            <w:pPr>
              <w:ind w:firstLine="22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6E1A66">
              <w:rPr>
                <w:sz w:val="24"/>
                <w:szCs w:val="24"/>
              </w:rPr>
              <w:t>Приказы об организации и итогах проведения:</w:t>
            </w:r>
            <w:r w:rsidRPr="00F755D6">
              <w:rPr>
                <w:sz w:val="24"/>
                <w:szCs w:val="24"/>
              </w:rPr>
              <w:t xml:space="preserve"> </w:t>
            </w:r>
            <w:r w:rsidRPr="00826287">
              <w:rPr>
                <w:color w:val="FF0000"/>
                <w:sz w:val="24"/>
                <w:szCs w:val="24"/>
              </w:rPr>
              <w:t xml:space="preserve"> </w:t>
            </w:r>
            <w:hyperlink r:id="rId24" w:history="1">
              <w:r w:rsidR="00211C74" w:rsidRPr="00B858B6">
                <w:rPr>
                  <w:rStyle w:val="a5"/>
                  <w:sz w:val="24"/>
                  <w:szCs w:val="24"/>
                </w:rPr>
                <w:t>http://np.sochi-schools.ru/wp-content/uploads/2023/08/8.-Prikaz-83-ot-20.01.2023-konkurs-festival-yunarmejskih-otryadov-2022-2023.pdf</w:t>
              </w:r>
            </w:hyperlink>
            <w:r w:rsidR="00B279EC" w:rsidRPr="003562E6">
              <w:rPr>
                <w:sz w:val="24"/>
                <w:szCs w:val="24"/>
              </w:rPr>
              <w:t>,</w:t>
            </w:r>
            <w:r w:rsidR="00014B36">
              <w:rPr>
                <w:sz w:val="24"/>
                <w:szCs w:val="24"/>
              </w:rPr>
              <w:t xml:space="preserve"> </w:t>
            </w:r>
            <w:hyperlink r:id="rId25" w:history="1">
              <w:r w:rsidR="008B5A0E" w:rsidRPr="0014637C">
                <w:rPr>
                  <w:rStyle w:val="a5"/>
                  <w:sz w:val="24"/>
                  <w:szCs w:val="24"/>
                </w:rPr>
                <w:t>http://np.sochi-schools.ru/wp-content/uploads/2023/08/9.-Prikaz-1095-ot-28.06.2023-itogi-konkursa-yunarmejskih-otryadov.pdf</w:t>
              </w:r>
            </w:hyperlink>
            <w:r w:rsidR="008B5A0E">
              <w:rPr>
                <w:sz w:val="24"/>
                <w:szCs w:val="24"/>
              </w:rPr>
              <w:t xml:space="preserve"> </w:t>
            </w:r>
            <w:r w:rsidR="00211C74" w:rsidRPr="003562E6">
              <w:rPr>
                <w:sz w:val="24"/>
                <w:szCs w:val="24"/>
              </w:rPr>
              <w:t xml:space="preserve"> </w:t>
            </w:r>
          </w:p>
        </w:tc>
      </w:tr>
      <w:tr w:rsidR="00FD7341" w:rsidRPr="00FA5A9A" w:rsidTr="005D7B0D">
        <w:tc>
          <w:tcPr>
            <w:tcW w:w="540" w:type="dxa"/>
          </w:tcPr>
          <w:p w:rsidR="00774904" w:rsidRPr="00935BF0" w:rsidRDefault="00774904" w:rsidP="00935BF0">
            <w:pPr>
              <w:pStyle w:val="a4"/>
              <w:numPr>
                <w:ilvl w:val="0"/>
                <w:numId w:val="4"/>
              </w:numPr>
              <w:ind w:right="-15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774904" w:rsidRPr="00AB6E45" w:rsidRDefault="00774904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AB6E45">
              <w:rPr>
                <w:sz w:val="24"/>
                <w:szCs w:val="24"/>
              </w:rPr>
              <w:t xml:space="preserve">Размещение и освещение хода реализации инновационного проекта на официальном сайте ЦДОНП, страницах социальных сетей </w:t>
            </w:r>
          </w:p>
        </w:tc>
        <w:tc>
          <w:tcPr>
            <w:tcW w:w="1461" w:type="dxa"/>
          </w:tcPr>
          <w:p w:rsidR="00774904" w:rsidRPr="00AB6E45" w:rsidRDefault="00BB4835" w:rsidP="00785BAE">
            <w:pPr>
              <w:ind w:firstLine="22"/>
              <w:jc w:val="center"/>
              <w:rPr>
                <w:sz w:val="24"/>
                <w:szCs w:val="24"/>
              </w:rPr>
            </w:pPr>
            <w:r w:rsidRPr="00AB6E45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036" w:type="dxa"/>
          </w:tcPr>
          <w:p w:rsidR="00774904" w:rsidRPr="00AB6E45" w:rsidRDefault="00774904" w:rsidP="00785BAE">
            <w:pPr>
              <w:jc w:val="both"/>
              <w:rPr>
                <w:sz w:val="24"/>
                <w:szCs w:val="24"/>
              </w:rPr>
            </w:pPr>
            <w:r w:rsidRPr="00AB6E45">
              <w:rPr>
                <w:sz w:val="24"/>
                <w:szCs w:val="24"/>
              </w:rPr>
              <w:t>Транслирование опыта организации сетевых образовательных событий в дистанционном формате в СМИ</w:t>
            </w:r>
          </w:p>
        </w:tc>
        <w:tc>
          <w:tcPr>
            <w:tcW w:w="3068" w:type="dxa"/>
          </w:tcPr>
          <w:p w:rsidR="00774904" w:rsidRDefault="00CC4C88" w:rsidP="00935BF0">
            <w:pPr>
              <w:ind w:firstLine="22"/>
              <w:jc w:val="both"/>
              <w:rPr>
                <w:sz w:val="24"/>
                <w:szCs w:val="24"/>
              </w:rPr>
            </w:pPr>
            <w:r w:rsidRPr="00AB6E45">
              <w:rPr>
                <w:sz w:val="24"/>
                <w:szCs w:val="24"/>
              </w:rPr>
              <w:t>Публикации, освещающие ход реализации инновационного проекта:</w:t>
            </w:r>
            <w:r w:rsidR="00645A57">
              <w:rPr>
                <w:sz w:val="24"/>
                <w:szCs w:val="24"/>
              </w:rPr>
              <w:t xml:space="preserve"> </w:t>
            </w:r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26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https://t.me/cdonp/304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27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https://t.me/cdonp/311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28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https://t.me/cdonp/334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29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https://t.me/cdonp/338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0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https://t.me/cdonp/363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1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https://t.me/cdonp/377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2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https://t.me/cdonp/384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3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https://t.me/cdonp/391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4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https://t.me/cdonp/404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5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https://t.me/cdonp/408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6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https://t.me/cdonp/416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7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https://t.me/cdonp/430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8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https://t.me/cdonp/432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39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https://t.me/cdonp/435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40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https://t.me/cdonp/436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41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https://t.me/cdonp/490</w:t>
              </w:r>
            </w:hyperlink>
          </w:p>
          <w:p w:rsidR="00F032D7" w:rsidRPr="00F032D7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42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https://t.me/cdonp/507</w:t>
              </w:r>
            </w:hyperlink>
          </w:p>
          <w:p w:rsidR="00F032D7" w:rsidRPr="00AB6E45" w:rsidRDefault="0004174D" w:rsidP="00F032D7">
            <w:pPr>
              <w:ind w:firstLine="22"/>
              <w:jc w:val="both"/>
              <w:rPr>
                <w:sz w:val="24"/>
                <w:szCs w:val="24"/>
              </w:rPr>
            </w:pPr>
            <w:hyperlink r:id="rId43" w:tgtFrame="_blank" w:history="1">
              <w:r w:rsidR="00F032D7" w:rsidRPr="00F032D7">
                <w:rPr>
                  <w:rStyle w:val="a5"/>
                  <w:sz w:val="24"/>
                  <w:szCs w:val="24"/>
                </w:rPr>
                <w:t>https://t.me/cdonp/524</w:t>
              </w:r>
            </w:hyperlink>
          </w:p>
        </w:tc>
      </w:tr>
    </w:tbl>
    <w:p w:rsidR="008F08DC" w:rsidRP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Финансовое обеспечение реализации проекта за отчетный период, тыс. рублей</w:t>
      </w:r>
    </w:p>
    <w:p w:rsidR="00D50471" w:rsidRPr="004278A4" w:rsidRDefault="00C577BF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D50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8F08DC" w:rsidRP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8DC" w:rsidRPr="008F08DC" w:rsidRDefault="008F08DC" w:rsidP="0033289F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Кадровое обеспечение КИП при реализации проекта за отчетный период</w:t>
      </w:r>
    </w:p>
    <w:p w:rsidR="008F08DC" w:rsidRPr="008F08DC" w:rsidRDefault="008F08DC" w:rsidP="0033289F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3119"/>
        <w:gridCol w:w="3798"/>
      </w:tblGrid>
      <w:tr w:rsidR="008F08DC" w:rsidRPr="008F08DC" w:rsidTr="00682526">
        <w:tc>
          <w:tcPr>
            <w:tcW w:w="851" w:type="dxa"/>
            <w:tcBorders>
              <w:bottom w:val="single" w:sz="4" w:space="0" w:color="auto"/>
            </w:tcBorders>
          </w:tcPr>
          <w:p w:rsidR="008F08DC" w:rsidRPr="00C24DF9" w:rsidRDefault="008F08DC" w:rsidP="00C161B7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08DC" w:rsidRPr="00C24DF9" w:rsidRDefault="008F08DC" w:rsidP="00C161B7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ФИО</w:t>
            </w:r>
          </w:p>
          <w:p w:rsidR="008F08DC" w:rsidRPr="00C24DF9" w:rsidRDefault="008F08DC" w:rsidP="00C161B7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специалиста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F08DC" w:rsidRPr="00C24DF9" w:rsidRDefault="008F08DC" w:rsidP="00C161B7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8F08DC" w:rsidRPr="00C24DF9" w:rsidRDefault="008F08DC" w:rsidP="00C161B7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8F08DC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C" w:rsidRPr="00C24DF9" w:rsidRDefault="008F08DC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D8" w:rsidRPr="00C24DF9" w:rsidRDefault="002B5C52" w:rsidP="00A554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Прищепа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C" w:rsidRPr="00C24DF9" w:rsidRDefault="00841B97" w:rsidP="00A554F8">
            <w:pPr>
              <w:spacing w:line="360" w:lineRule="auto"/>
              <w:ind w:left="31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ЦДОНП, директор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C" w:rsidRPr="00C24DF9" w:rsidRDefault="00841B97" w:rsidP="00A554F8">
            <w:pPr>
              <w:spacing w:line="360" w:lineRule="auto"/>
              <w:ind w:left="58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Общее руководство реализаци</w:t>
            </w:r>
            <w:r w:rsidR="000F2B23" w:rsidRPr="00C24DF9">
              <w:rPr>
                <w:sz w:val="24"/>
                <w:szCs w:val="24"/>
              </w:rPr>
              <w:t>ей</w:t>
            </w:r>
            <w:r w:rsidRPr="00C24DF9">
              <w:rPr>
                <w:sz w:val="24"/>
                <w:szCs w:val="24"/>
              </w:rPr>
              <w:t xml:space="preserve"> проекта</w:t>
            </w:r>
          </w:p>
        </w:tc>
      </w:tr>
      <w:tr w:rsidR="008F08DC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C" w:rsidRPr="00C24DF9" w:rsidRDefault="008F08DC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C" w:rsidRPr="00C24DF9" w:rsidRDefault="00702A22" w:rsidP="00A554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Якуничкин Алексей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C" w:rsidRPr="00C24DF9" w:rsidRDefault="00702A22" w:rsidP="00A554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ЦДОНП, заместитель директора по организационно-массовой работе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DC" w:rsidRPr="00C24DF9" w:rsidRDefault="00B92807" w:rsidP="00A554F8">
            <w:pPr>
              <w:spacing w:line="360" w:lineRule="auto"/>
              <w:ind w:left="58"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Координатор реализации проекта</w:t>
            </w:r>
            <w:r w:rsidR="007C0C56" w:rsidRPr="00C24DF9">
              <w:rPr>
                <w:sz w:val="24"/>
                <w:szCs w:val="24"/>
              </w:rPr>
              <w:t>, непосредственное руководство реализацией проекта</w:t>
            </w:r>
          </w:p>
        </w:tc>
      </w:tr>
      <w:tr w:rsidR="00D50268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68" w:rsidRPr="00C24DF9" w:rsidRDefault="00D50268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68" w:rsidRPr="00C24DF9" w:rsidRDefault="00D50268" w:rsidP="00A554F8">
            <w:pPr>
              <w:spacing w:line="360" w:lineRule="auto"/>
              <w:ind w:left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Труханов Александр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68" w:rsidRPr="00C24DF9" w:rsidRDefault="00D50268" w:rsidP="00A554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 xml:space="preserve">ЦДОНП, оператор </w:t>
            </w:r>
            <w:proofErr w:type="spellStart"/>
            <w:r w:rsidRPr="00C24DF9">
              <w:rPr>
                <w:sz w:val="24"/>
                <w:szCs w:val="24"/>
              </w:rPr>
              <w:t>ЭВиВМ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68" w:rsidRPr="00C24DF9" w:rsidRDefault="00D50268" w:rsidP="00A554F8">
            <w:pPr>
              <w:spacing w:line="360" w:lineRule="auto"/>
              <w:ind w:left="58"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Техническое сопровождение реализации проекта</w:t>
            </w:r>
          </w:p>
        </w:tc>
      </w:tr>
      <w:tr w:rsidR="002347A6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6" w:rsidRPr="00C24DF9" w:rsidRDefault="002347A6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6" w:rsidRPr="00C24DF9" w:rsidRDefault="00A554F8" w:rsidP="000F2B23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C24DF9">
              <w:rPr>
                <w:sz w:val="24"/>
                <w:szCs w:val="24"/>
              </w:rPr>
              <w:t>Туканова</w:t>
            </w:r>
            <w:proofErr w:type="spellEnd"/>
            <w:r w:rsidRPr="00C24DF9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6" w:rsidRPr="00C24DF9" w:rsidRDefault="00A554F8" w:rsidP="000F2B23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ЦДОНП, педагог-психолог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6" w:rsidRPr="00C24DF9" w:rsidRDefault="00A554F8" w:rsidP="000F2B23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Член экспертной группы по выявлению победителей и призеров сетевых образовательных событий</w:t>
            </w:r>
          </w:p>
        </w:tc>
      </w:tr>
      <w:tr w:rsidR="002A3AA3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C24DF9" w:rsidRDefault="002A3AA3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C24DF9" w:rsidRDefault="004263DF" w:rsidP="000F2B23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Рудниченко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C24DF9" w:rsidRDefault="004263DF" w:rsidP="000F2B23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4263DF">
              <w:rPr>
                <w:sz w:val="24"/>
                <w:szCs w:val="24"/>
              </w:rPr>
              <w:t xml:space="preserve">МОБУ СОШ №84 </w:t>
            </w:r>
            <w:proofErr w:type="spellStart"/>
            <w:r w:rsidRPr="004263DF">
              <w:rPr>
                <w:sz w:val="24"/>
                <w:szCs w:val="24"/>
              </w:rPr>
              <w:t>г.Сочи</w:t>
            </w:r>
            <w:proofErr w:type="spellEnd"/>
            <w:r w:rsidRPr="004263DF">
              <w:rPr>
                <w:sz w:val="24"/>
                <w:szCs w:val="24"/>
              </w:rPr>
              <w:t xml:space="preserve"> им. Павлова Н.З.,</w:t>
            </w: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C24DF9" w:rsidRDefault="003D6C1A" w:rsidP="003D6C1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</w:t>
            </w:r>
            <w:r w:rsidR="00086744">
              <w:rPr>
                <w:sz w:val="24"/>
                <w:szCs w:val="24"/>
              </w:rPr>
              <w:t>заимодействи</w:t>
            </w:r>
            <w:r>
              <w:rPr>
                <w:sz w:val="24"/>
                <w:szCs w:val="24"/>
              </w:rPr>
              <w:t>я</w:t>
            </w:r>
            <w:r w:rsidR="004263DF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совместной</w:t>
            </w:r>
            <w:r w:rsidR="0042143D">
              <w:rPr>
                <w:sz w:val="24"/>
                <w:szCs w:val="24"/>
              </w:rPr>
              <w:t xml:space="preserve"> </w:t>
            </w:r>
            <w:r w:rsidR="00FE13FE">
              <w:rPr>
                <w:sz w:val="24"/>
                <w:szCs w:val="24"/>
              </w:rPr>
              <w:t>организации</w:t>
            </w:r>
            <w:r w:rsidR="0098569A">
              <w:rPr>
                <w:sz w:val="24"/>
                <w:szCs w:val="24"/>
              </w:rPr>
              <w:t xml:space="preserve"> </w:t>
            </w:r>
            <w:r w:rsidR="00340D00">
              <w:rPr>
                <w:sz w:val="24"/>
                <w:szCs w:val="24"/>
              </w:rPr>
              <w:t>сетевого образовательного события</w:t>
            </w:r>
            <w:r w:rsidR="00086744">
              <w:rPr>
                <w:sz w:val="24"/>
                <w:szCs w:val="24"/>
              </w:rPr>
              <w:t xml:space="preserve"> в дистанционном формате</w:t>
            </w:r>
            <w:r w:rsidR="004263DF">
              <w:rPr>
                <w:sz w:val="24"/>
                <w:szCs w:val="24"/>
              </w:rPr>
              <w:t xml:space="preserve"> </w:t>
            </w:r>
          </w:p>
        </w:tc>
      </w:tr>
      <w:tr w:rsidR="00526595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95" w:rsidRPr="00C24DF9" w:rsidRDefault="00526595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95" w:rsidRPr="00C24DF9" w:rsidRDefault="00526595" w:rsidP="000F2B23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Родионова Мария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95" w:rsidRPr="00C24DF9" w:rsidRDefault="00526595" w:rsidP="000F143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 xml:space="preserve">МОБУ СОШ №84 </w:t>
            </w:r>
            <w:proofErr w:type="spellStart"/>
            <w:r w:rsidRPr="00C24DF9">
              <w:rPr>
                <w:sz w:val="24"/>
                <w:szCs w:val="24"/>
              </w:rPr>
              <w:t>г</w:t>
            </w:r>
            <w:r w:rsidR="000F143A" w:rsidRPr="00C24DF9">
              <w:rPr>
                <w:sz w:val="24"/>
                <w:szCs w:val="24"/>
              </w:rPr>
              <w:t>.</w:t>
            </w:r>
            <w:r w:rsidRPr="00C24DF9">
              <w:rPr>
                <w:sz w:val="24"/>
                <w:szCs w:val="24"/>
              </w:rPr>
              <w:t>Сочи</w:t>
            </w:r>
            <w:proofErr w:type="spellEnd"/>
            <w:r w:rsidR="000F143A" w:rsidRPr="00C24DF9">
              <w:rPr>
                <w:sz w:val="24"/>
                <w:szCs w:val="24"/>
              </w:rPr>
              <w:t xml:space="preserve"> им. Павлова Н.З.</w:t>
            </w:r>
            <w:r w:rsidR="00691789" w:rsidRPr="00C24DF9">
              <w:rPr>
                <w:sz w:val="24"/>
                <w:szCs w:val="24"/>
              </w:rPr>
              <w:t>, учитель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95" w:rsidRPr="00C24DF9" w:rsidRDefault="00691789" w:rsidP="00AE47DB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Формирование содержательно</w:t>
            </w:r>
            <w:r w:rsidR="00AE47DB" w:rsidRPr="00C24DF9">
              <w:rPr>
                <w:sz w:val="24"/>
                <w:szCs w:val="24"/>
              </w:rPr>
              <w:t>го</w:t>
            </w:r>
            <w:r w:rsidRPr="00C24DF9">
              <w:rPr>
                <w:sz w:val="24"/>
                <w:szCs w:val="24"/>
              </w:rPr>
              <w:t xml:space="preserve"> </w:t>
            </w:r>
            <w:r w:rsidR="00AE47DB" w:rsidRPr="00C24DF9">
              <w:rPr>
                <w:sz w:val="24"/>
                <w:szCs w:val="24"/>
              </w:rPr>
              <w:t>наполнения</w:t>
            </w:r>
            <w:r w:rsidRPr="00C24DF9">
              <w:rPr>
                <w:sz w:val="24"/>
                <w:szCs w:val="24"/>
              </w:rPr>
              <w:t xml:space="preserve"> сетевых образовательных событий</w:t>
            </w:r>
          </w:p>
        </w:tc>
      </w:tr>
      <w:tr w:rsidR="008700FA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A" w:rsidRPr="00C24DF9" w:rsidRDefault="008700FA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A" w:rsidRPr="00C24DF9" w:rsidRDefault="008700FA" w:rsidP="000F2B23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Лысенко Наталья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A" w:rsidRPr="00C24DF9" w:rsidRDefault="009B2BD3" w:rsidP="000F143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МА</w:t>
            </w:r>
            <w:r w:rsidR="008700FA" w:rsidRPr="00C24DF9">
              <w:rPr>
                <w:sz w:val="24"/>
                <w:szCs w:val="24"/>
              </w:rPr>
              <w:t>У</w:t>
            </w:r>
            <w:r w:rsidR="000F143A" w:rsidRPr="00C24DF9">
              <w:rPr>
                <w:sz w:val="24"/>
                <w:szCs w:val="24"/>
              </w:rPr>
              <w:t xml:space="preserve"> ЦДОД «СИБ»</w:t>
            </w:r>
            <w:r w:rsidR="001E5E39" w:rsidRPr="00C24DF9">
              <w:rPr>
                <w:sz w:val="24"/>
                <w:szCs w:val="24"/>
              </w:rPr>
              <w:t>, заместитель директора</w:t>
            </w:r>
            <w:r w:rsidR="008700FA" w:rsidRPr="00C24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A" w:rsidRPr="00C24DF9" w:rsidRDefault="001775FA" w:rsidP="001775F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по организации городского мероприятия, ф</w:t>
            </w:r>
            <w:r w:rsidR="0051158F" w:rsidRPr="00C24DF9">
              <w:rPr>
                <w:sz w:val="24"/>
                <w:szCs w:val="24"/>
              </w:rPr>
              <w:t>ормирование содержательного наполнения сетевых образовательных событий</w:t>
            </w:r>
          </w:p>
        </w:tc>
      </w:tr>
      <w:tr w:rsidR="00C61CF8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8" w:rsidRPr="00C24DF9" w:rsidRDefault="00C61CF8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8" w:rsidRPr="00C24DF9" w:rsidRDefault="00C61CF8" w:rsidP="00C61C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C24DF9">
              <w:rPr>
                <w:sz w:val="24"/>
                <w:szCs w:val="24"/>
              </w:rPr>
              <w:t>Турищева</w:t>
            </w:r>
            <w:proofErr w:type="spellEnd"/>
            <w:r w:rsidRPr="00C24DF9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8" w:rsidRPr="00C24DF9" w:rsidRDefault="000F143A" w:rsidP="000F143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МАУ ЦДОД «СИБ»</w:t>
            </w:r>
            <w:r w:rsidR="00C61CF8" w:rsidRPr="00C24DF9"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8" w:rsidRPr="00C24DF9" w:rsidRDefault="0051158F" w:rsidP="00C61C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Формирование содержательного наполнения сетевых образовательных событий</w:t>
            </w:r>
          </w:p>
        </w:tc>
      </w:tr>
      <w:tr w:rsidR="00F85E09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09" w:rsidRPr="00C24DF9" w:rsidRDefault="00F85E09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09" w:rsidRPr="00C24DF9" w:rsidRDefault="00F85E09" w:rsidP="00C61C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proofErr w:type="spellStart"/>
            <w:r w:rsidRPr="00C24DF9">
              <w:rPr>
                <w:sz w:val="24"/>
                <w:szCs w:val="24"/>
              </w:rPr>
              <w:t>Водолажская</w:t>
            </w:r>
            <w:proofErr w:type="spellEnd"/>
            <w:r w:rsidRPr="00C24DF9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C24DF9">
              <w:rPr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09" w:rsidRPr="00C24DF9" w:rsidRDefault="000F143A" w:rsidP="0034216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МБУ ДО ЭБЦ</w:t>
            </w:r>
            <w:r w:rsidR="00B425EF" w:rsidRPr="00C24DF9">
              <w:rPr>
                <w:sz w:val="24"/>
                <w:szCs w:val="24"/>
              </w:rPr>
              <w:t xml:space="preserve">, заместитель директора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1" w:rsidRDefault="001775FA" w:rsidP="001775F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по организации городского мероприятия, ф</w:t>
            </w:r>
            <w:r w:rsidR="0051158F" w:rsidRPr="00C24DF9">
              <w:rPr>
                <w:sz w:val="24"/>
                <w:szCs w:val="24"/>
              </w:rPr>
              <w:t xml:space="preserve">ормирование содержательного наполнения сетевых </w:t>
            </w:r>
          </w:p>
          <w:p w:rsidR="00F85E09" w:rsidRPr="00C24DF9" w:rsidRDefault="0051158F" w:rsidP="001775F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 w:rsidRPr="00C24DF9">
              <w:rPr>
                <w:sz w:val="24"/>
                <w:szCs w:val="24"/>
              </w:rPr>
              <w:t>образовательных событий</w:t>
            </w:r>
          </w:p>
        </w:tc>
      </w:tr>
      <w:tr w:rsidR="00756D2F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F" w:rsidRPr="00C24DF9" w:rsidRDefault="00756D2F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F" w:rsidRPr="00C24DF9" w:rsidRDefault="00E555F2" w:rsidP="00C61C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F" w:rsidRPr="00C24DF9" w:rsidRDefault="00E555F2" w:rsidP="0034216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«ДЮЦ «Росток» г. Геленджик</w:t>
            </w:r>
            <w:r w:rsidR="00276CEB">
              <w:rPr>
                <w:sz w:val="24"/>
                <w:szCs w:val="24"/>
              </w:rPr>
              <w:t>, заместитель директора по ВР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C" w:rsidRDefault="00E555F2" w:rsidP="00D405CC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Непосредственная координация</w:t>
            </w:r>
            <w:r w:rsidR="00D405CC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05C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участи</w:t>
            </w:r>
            <w:r w:rsidR="00D405C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образовательных организаций </w:t>
            </w:r>
          </w:p>
          <w:p w:rsidR="00756D2F" w:rsidRPr="00C24DF9" w:rsidRDefault="00D405CC" w:rsidP="00A02A42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Геленджик в проекте</w:t>
            </w:r>
            <w:r w:rsidR="00A02A42">
              <w:rPr>
                <w:sz w:val="24"/>
                <w:szCs w:val="24"/>
              </w:rPr>
              <w:t xml:space="preserve"> КИП</w:t>
            </w:r>
          </w:p>
        </w:tc>
      </w:tr>
      <w:tr w:rsidR="00882E5F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F" w:rsidRPr="00C24DF9" w:rsidRDefault="00882E5F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F" w:rsidRDefault="00882E5F" w:rsidP="00C61C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Анна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59" w:rsidRDefault="00882E5F" w:rsidP="0034216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«Парки отдыха «Ривьера-Сочи», </w:t>
            </w:r>
          </w:p>
          <w:p w:rsidR="00882E5F" w:rsidRDefault="00882E5F" w:rsidP="0034216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заместителя генерального директора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F" w:rsidRDefault="00CD5E16" w:rsidP="001027CA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сотрудничество</w:t>
            </w:r>
            <w:r w:rsidR="001027CA">
              <w:rPr>
                <w:sz w:val="24"/>
                <w:szCs w:val="24"/>
              </w:rPr>
              <w:t>, поддержка</w:t>
            </w:r>
            <w:r>
              <w:rPr>
                <w:sz w:val="24"/>
                <w:szCs w:val="24"/>
              </w:rPr>
              <w:t xml:space="preserve"> реализации инновационного проекта КИП</w:t>
            </w:r>
          </w:p>
        </w:tc>
      </w:tr>
      <w:tr w:rsidR="001027CA" w:rsidRPr="008F08DC" w:rsidTr="0068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A" w:rsidRPr="00C24DF9" w:rsidRDefault="001027CA" w:rsidP="001510B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A" w:rsidRDefault="004F1759" w:rsidP="00C61CF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Пруидзе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A" w:rsidRDefault="004F1759" w:rsidP="00342168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«Парки отдыха «Ривьера-Сочи», ведущий методист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A" w:rsidRDefault="00AD0AE0" w:rsidP="00D405CC">
            <w:pPr>
              <w:spacing w:line="360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взаимодействие по организации поощрения победителей мероприятий проекта КИП</w:t>
            </w:r>
          </w:p>
        </w:tc>
      </w:tr>
    </w:tbl>
    <w:p w:rsidR="008F08DC" w:rsidRPr="00997248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DC" w:rsidRPr="00E84968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8F08DC" w:rsidRPr="00E84968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709"/>
        <w:gridCol w:w="4678"/>
        <w:gridCol w:w="4932"/>
      </w:tblGrid>
      <w:tr w:rsidR="00FD38B4" w:rsidRPr="00FD38B4" w:rsidTr="00C06853">
        <w:tc>
          <w:tcPr>
            <w:tcW w:w="709" w:type="dxa"/>
          </w:tcPr>
          <w:p w:rsidR="008F08DC" w:rsidRPr="007A299E" w:rsidRDefault="008F08DC" w:rsidP="007F5C88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F08DC" w:rsidRPr="007A299E" w:rsidRDefault="008F08DC" w:rsidP="007F5C88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4932" w:type="dxa"/>
          </w:tcPr>
          <w:p w:rsidR="008F08DC" w:rsidRPr="007A299E" w:rsidRDefault="008F08DC" w:rsidP="007F5C88">
            <w:pPr>
              <w:spacing w:line="360" w:lineRule="auto"/>
              <w:ind w:firstLine="22"/>
              <w:jc w:val="center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B46F41" w:rsidRPr="00FD38B4" w:rsidTr="00C06853">
        <w:tc>
          <w:tcPr>
            <w:tcW w:w="709" w:type="dxa"/>
          </w:tcPr>
          <w:p w:rsidR="00B46F41" w:rsidRPr="007A299E" w:rsidRDefault="00B46F41" w:rsidP="003D0985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41" w:rsidRPr="007A299E" w:rsidRDefault="00B46F41" w:rsidP="00B46F41">
            <w:pPr>
              <w:spacing w:line="360" w:lineRule="auto"/>
              <w:ind w:firstLine="22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Положение об инновационной деятельности в муниципальном бюджетном учреждении дополнительного образования «Центр дополнительного образования «Новое поколение» города Сочи</w:t>
            </w:r>
            <w:r w:rsidR="009E7BF0">
              <w:rPr>
                <w:sz w:val="24"/>
                <w:szCs w:val="24"/>
              </w:rPr>
              <w:t xml:space="preserve">: </w:t>
            </w:r>
            <w:r w:rsidRPr="007A299E">
              <w:rPr>
                <w:sz w:val="24"/>
                <w:szCs w:val="24"/>
              </w:rPr>
              <w:t xml:space="preserve"> </w:t>
            </w:r>
            <w:hyperlink r:id="rId44" w:history="1">
              <w:r w:rsidR="009E7BF0" w:rsidRPr="00EE0A1C">
                <w:rPr>
                  <w:rStyle w:val="a5"/>
                  <w:sz w:val="24"/>
                  <w:szCs w:val="24"/>
                </w:rPr>
                <w:t>http://np.sochi-schools.ru/wp-content/uploads/2023/08/12.-Polozhenie-ob-innovatsionnoj-deyatelnosti.pdf</w:t>
              </w:r>
            </w:hyperlink>
            <w:r w:rsidR="009E7B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B46F41" w:rsidRPr="007A299E" w:rsidRDefault="00375C17" w:rsidP="0080520D">
            <w:pPr>
              <w:spacing w:line="360" w:lineRule="auto"/>
              <w:ind w:firstLine="22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Положение определяет структуру управления и контроля процессов разработки, реализации и трансляции результатов инновационного образовательного проекта</w:t>
            </w:r>
          </w:p>
        </w:tc>
      </w:tr>
      <w:tr w:rsidR="00FD38B4" w:rsidRPr="00FD38B4" w:rsidTr="00C06853">
        <w:tc>
          <w:tcPr>
            <w:tcW w:w="709" w:type="dxa"/>
          </w:tcPr>
          <w:p w:rsidR="008F08DC" w:rsidRPr="007A299E" w:rsidRDefault="008F08DC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F08DC" w:rsidRPr="007A299E" w:rsidRDefault="003E2A8B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Приказ УОН администрации муниципального образования городской </w:t>
            </w:r>
            <w:r w:rsidRPr="007A299E">
              <w:rPr>
                <w:sz w:val="24"/>
                <w:szCs w:val="24"/>
              </w:rPr>
              <w:lastRenderedPageBreak/>
              <w:t>округ город-курорт Сочи</w:t>
            </w:r>
            <w:r w:rsidR="00780EC0" w:rsidRPr="007A299E">
              <w:rPr>
                <w:sz w:val="24"/>
                <w:szCs w:val="24"/>
              </w:rPr>
              <w:t xml:space="preserve"> Краснодарского края от 02.11.2022 г. №1687 «Об организации сетевого образовательного события в дистанционном формате «Умная дюжина» в 2022-2023 учебном году»</w:t>
            </w:r>
            <w:r w:rsidR="00703D00">
              <w:rPr>
                <w:sz w:val="24"/>
                <w:szCs w:val="24"/>
              </w:rPr>
              <w:t xml:space="preserve">: </w:t>
            </w:r>
            <w:r w:rsidRPr="007A299E">
              <w:rPr>
                <w:sz w:val="24"/>
                <w:szCs w:val="24"/>
              </w:rPr>
              <w:t xml:space="preserve"> </w:t>
            </w:r>
            <w:hyperlink r:id="rId45" w:history="1">
              <w:r w:rsidR="00703D00" w:rsidRPr="00EE0A1C">
                <w:rPr>
                  <w:rStyle w:val="a5"/>
                  <w:sz w:val="24"/>
                  <w:szCs w:val="24"/>
                </w:rPr>
                <w:t>http://np.sochi-schools.ru/wp-content/uploads/2023/08/1.-Prikaz-1687-ot-02.11.2022-setevoe-obrazovatelnoe-sobytie-v-distante-Umnaya-dyuzhina.pdf</w:t>
              </w:r>
            </w:hyperlink>
            <w:r w:rsidR="00703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8F08DC" w:rsidRPr="007A299E" w:rsidRDefault="00C06853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lastRenderedPageBreak/>
              <w:t>Основной нормативный документ, регламентирующий организационно-</w:t>
            </w:r>
            <w:r w:rsidRPr="007A299E">
              <w:rPr>
                <w:sz w:val="24"/>
                <w:szCs w:val="24"/>
              </w:rPr>
              <w:lastRenderedPageBreak/>
              <w:t xml:space="preserve">технологическое сопровождение сетевого образовательного события </w:t>
            </w:r>
            <w:r w:rsidR="002D7B8C" w:rsidRPr="007A299E">
              <w:rPr>
                <w:sz w:val="24"/>
                <w:szCs w:val="24"/>
              </w:rPr>
              <w:t xml:space="preserve">в дистанционном формате как инструмента реализации инновационного </w:t>
            </w:r>
            <w:r w:rsidR="000F262A" w:rsidRPr="007A299E">
              <w:rPr>
                <w:sz w:val="24"/>
                <w:szCs w:val="24"/>
              </w:rPr>
              <w:t xml:space="preserve">образовательного </w:t>
            </w:r>
            <w:r w:rsidR="002D7B8C" w:rsidRPr="007A299E">
              <w:rPr>
                <w:sz w:val="24"/>
                <w:szCs w:val="24"/>
              </w:rPr>
              <w:t>проекта КИП</w:t>
            </w:r>
          </w:p>
        </w:tc>
      </w:tr>
      <w:tr w:rsidR="00FD38B4" w:rsidRPr="00FD38B4" w:rsidTr="00C06853">
        <w:tc>
          <w:tcPr>
            <w:tcW w:w="709" w:type="dxa"/>
          </w:tcPr>
          <w:p w:rsidR="008F08DC" w:rsidRPr="007A299E" w:rsidRDefault="008F08DC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F08DC" w:rsidRPr="007A299E" w:rsidRDefault="004F5DE8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Приказ УОН администрации муниципального образования городской округ город-курорт Сочи Краснодарского края от 02.06.2023 г. №</w:t>
            </w:r>
            <w:r w:rsidR="00B12574" w:rsidRPr="007A299E">
              <w:rPr>
                <w:sz w:val="24"/>
                <w:szCs w:val="24"/>
              </w:rPr>
              <w:t>967 «Об итогах организации сетевого образовательного события в дистанционном формате «Умная дюжина» в 2022-2023 учебном году»</w:t>
            </w:r>
            <w:r w:rsidR="004E4974">
              <w:rPr>
                <w:sz w:val="24"/>
                <w:szCs w:val="24"/>
              </w:rPr>
              <w:t xml:space="preserve">: </w:t>
            </w:r>
            <w:hyperlink r:id="rId46" w:history="1">
              <w:r w:rsidR="004E4974" w:rsidRPr="00EE0A1C">
                <w:rPr>
                  <w:rStyle w:val="a5"/>
                  <w:sz w:val="24"/>
                  <w:szCs w:val="24"/>
                </w:rPr>
                <w:t>http://np.sochi-schools.ru/wp-content/uploads/2023/08/2.-Prikaz-967-ot-02.06.2023-ob-itogah-Umnaya-dyuzhina-v-2022-2023-uch.godu.pdf</w:t>
              </w:r>
            </w:hyperlink>
            <w:r w:rsidR="004E4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8F08DC" w:rsidRPr="007A299E" w:rsidRDefault="00EB2D89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1. </w:t>
            </w:r>
            <w:r w:rsidR="00B12574" w:rsidRPr="007A299E">
              <w:rPr>
                <w:sz w:val="24"/>
                <w:szCs w:val="24"/>
              </w:rPr>
              <w:t>Нормативный документ, определяющий список участников, победителей и призёров сетевого образовательного события в дистанционном формате</w:t>
            </w:r>
          </w:p>
          <w:p w:rsidR="00EB2D89" w:rsidRPr="007A299E" w:rsidRDefault="00EB2D89" w:rsidP="00EB2D89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2. Средство контроля и обеспечения достоверности результатов реализации инновационного проекта</w:t>
            </w:r>
          </w:p>
        </w:tc>
      </w:tr>
      <w:tr w:rsidR="00D46876" w:rsidRPr="00FD38B4" w:rsidTr="00C06853">
        <w:tc>
          <w:tcPr>
            <w:tcW w:w="709" w:type="dxa"/>
          </w:tcPr>
          <w:p w:rsidR="00D46876" w:rsidRPr="007A299E" w:rsidRDefault="00D46876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46876" w:rsidRPr="007A299E" w:rsidRDefault="00D46876" w:rsidP="008776ED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Приказ УОН администрации муниципального образования городской округ город-курорт Сочи Краснодарского края </w:t>
            </w:r>
            <w:r w:rsidR="00740135" w:rsidRPr="007A299E">
              <w:rPr>
                <w:sz w:val="24"/>
                <w:szCs w:val="24"/>
              </w:rPr>
              <w:t xml:space="preserve">от 09.11.2022 г. №1733 «Об утверждении критериев </w:t>
            </w:r>
            <w:r w:rsidR="008776ED" w:rsidRPr="007A299E">
              <w:rPr>
                <w:sz w:val="24"/>
                <w:szCs w:val="24"/>
              </w:rPr>
              <w:t xml:space="preserve">оценки </w:t>
            </w:r>
            <w:r w:rsidR="00740135" w:rsidRPr="007A299E">
              <w:rPr>
                <w:sz w:val="24"/>
                <w:szCs w:val="24"/>
              </w:rPr>
              <w:t xml:space="preserve">эффективности </w:t>
            </w:r>
            <w:r w:rsidR="008776ED" w:rsidRPr="007A299E">
              <w:rPr>
                <w:sz w:val="24"/>
                <w:szCs w:val="24"/>
              </w:rPr>
              <w:t>работы общеобразовательных организаций, направленной на обеспечение качественного образования сочинских школьников, по итогам 2022-2023 учебного года</w:t>
            </w:r>
            <w:r w:rsidR="0067167C">
              <w:rPr>
                <w:sz w:val="24"/>
                <w:szCs w:val="24"/>
              </w:rPr>
              <w:t>»</w:t>
            </w:r>
            <w:r w:rsidR="00E448E3">
              <w:rPr>
                <w:sz w:val="24"/>
                <w:szCs w:val="24"/>
              </w:rPr>
              <w:t>:</w:t>
            </w:r>
            <w:r w:rsidR="002933B6">
              <w:rPr>
                <w:sz w:val="24"/>
                <w:szCs w:val="24"/>
              </w:rPr>
              <w:t xml:space="preserve"> </w:t>
            </w:r>
            <w:hyperlink r:id="rId47" w:history="1">
              <w:r w:rsidR="00E448E3" w:rsidRPr="00B858B6">
                <w:rPr>
                  <w:rStyle w:val="a5"/>
                  <w:sz w:val="24"/>
                  <w:szCs w:val="24"/>
                </w:rPr>
                <w:t>http://np.sochi-schools.ru/wp-content/uploads/2023/08/3.-Prikaz-1733-ot-09.11.2022-Kriterii-effektivnosti-2023.pdf</w:t>
              </w:r>
            </w:hyperlink>
            <w:r w:rsidR="00E448E3">
              <w:rPr>
                <w:sz w:val="24"/>
                <w:szCs w:val="24"/>
              </w:rPr>
              <w:t xml:space="preserve"> </w:t>
            </w:r>
            <w:r w:rsidR="00164D07">
              <w:rPr>
                <w:sz w:val="24"/>
                <w:szCs w:val="24"/>
              </w:rPr>
              <w:t>(блок 4, п.4.1.)</w:t>
            </w:r>
          </w:p>
        </w:tc>
        <w:tc>
          <w:tcPr>
            <w:tcW w:w="4932" w:type="dxa"/>
          </w:tcPr>
          <w:p w:rsidR="00D46876" w:rsidRPr="007A299E" w:rsidRDefault="00101B8B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1. Нормативный документ, подтверждающий </w:t>
            </w:r>
            <w:r w:rsidR="00D13616" w:rsidRPr="007A299E">
              <w:rPr>
                <w:sz w:val="24"/>
                <w:szCs w:val="24"/>
              </w:rPr>
              <w:t xml:space="preserve">практическую значимость, </w:t>
            </w:r>
            <w:r w:rsidRPr="007A299E">
              <w:rPr>
                <w:sz w:val="24"/>
                <w:szCs w:val="24"/>
              </w:rPr>
              <w:t>целесообразность и эффективность</w:t>
            </w:r>
            <w:r w:rsidR="00D13616" w:rsidRPr="007A299E">
              <w:rPr>
                <w:sz w:val="24"/>
                <w:szCs w:val="24"/>
              </w:rPr>
              <w:t xml:space="preserve"> реализации инновационного проекта</w:t>
            </w:r>
            <w:r w:rsidR="00F67582">
              <w:rPr>
                <w:sz w:val="24"/>
                <w:szCs w:val="24"/>
              </w:rPr>
              <w:t xml:space="preserve">: сетевое образовательное событие «Умная дюжина» </w:t>
            </w:r>
            <w:r w:rsidR="00E448E3">
              <w:rPr>
                <w:sz w:val="24"/>
                <w:szCs w:val="24"/>
              </w:rPr>
              <w:t>является</w:t>
            </w:r>
            <w:r w:rsidR="00F67582">
              <w:rPr>
                <w:sz w:val="24"/>
                <w:szCs w:val="24"/>
              </w:rPr>
              <w:t xml:space="preserve"> критерием оценки эффективности </w:t>
            </w:r>
            <w:r w:rsidR="00BC5A19">
              <w:rPr>
                <w:sz w:val="24"/>
                <w:szCs w:val="24"/>
              </w:rPr>
              <w:t xml:space="preserve">работы </w:t>
            </w:r>
            <w:r w:rsidR="00F67582">
              <w:rPr>
                <w:sz w:val="24"/>
                <w:szCs w:val="24"/>
              </w:rPr>
              <w:t xml:space="preserve">ОО </w:t>
            </w:r>
          </w:p>
          <w:p w:rsidR="00D13616" w:rsidRPr="007A299E" w:rsidRDefault="00D13616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2. Средство повышения мотивации и увеличения численного состава участников</w:t>
            </w:r>
          </w:p>
        </w:tc>
      </w:tr>
      <w:tr w:rsidR="00803968" w:rsidRPr="00FD38B4" w:rsidTr="00C06853">
        <w:tc>
          <w:tcPr>
            <w:tcW w:w="709" w:type="dxa"/>
          </w:tcPr>
          <w:p w:rsidR="00803968" w:rsidRPr="007A299E" w:rsidRDefault="00803968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30A98" w:rsidRPr="007A299E" w:rsidRDefault="00803968" w:rsidP="00775470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Приказ УОН администрации муниципального образования городской округ город-курорт Сочи Краснодарского края от 17.11.2022 г. №1819 «О проведении </w:t>
            </w:r>
            <w:proofErr w:type="spellStart"/>
            <w:r w:rsidRPr="007A299E">
              <w:rPr>
                <w:sz w:val="24"/>
                <w:szCs w:val="24"/>
              </w:rPr>
              <w:t>профориентационного</w:t>
            </w:r>
            <w:proofErr w:type="spellEnd"/>
            <w:r w:rsidRPr="007A299E">
              <w:rPr>
                <w:sz w:val="24"/>
                <w:szCs w:val="24"/>
              </w:rPr>
              <w:t xml:space="preserve"> форума «Сделай свой выбор! «Лаборатория будущего»</w:t>
            </w:r>
            <w:r w:rsidR="00C15403">
              <w:rPr>
                <w:sz w:val="24"/>
                <w:szCs w:val="24"/>
              </w:rPr>
              <w:t xml:space="preserve">: </w:t>
            </w:r>
            <w:hyperlink r:id="rId48" w:history="1">
              <w:r w:rsidR="00BE1C10" w:rsidRPr="001B2F4A">
                <w:rPr>
                  <w:rStyle w:val="a5"/>
                  <w:sz w:val="24"/>
                  <w:szCs w:val="24"/>
                </w:rPr>
                <w:t>http://np.sochi-schools.ru/wp-content/uploads/2023/08/4.-Prikaz-UON-1819-ot-17.11.2022-ob-organizatsii-profforuma-Sdelaj-svoj-vybor_compressed.pdf</w:t>
              </w:r>
            </w:hyperlink>
            <w:r w:rsidR="00BE1C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803968" w:rsidRPr="007A299E" w:rsidRDefault="003D50BD" w:rsidP="000D0EA5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Нормативный документ, </w:t>
            </w:r>
            <w:r w:rsidR="000D0EA5" w:rsidRPr="007A299E">
              <w:rPr>
                <w:sz w:val="24"/>
                <w:szCs w:val="24"/>
              </w:rPr>
              <w:t>регламентирующий деятельность сетевого</w:t>
            </w:r>
            <w:r w:rsidRPr="007A299E">
              <w:rPr>
                <w:sz w:val="24"/>
                <w:szCs w:val="24"/>
              </w:rPr>
              <w:t xml:space="preserve"> взаимодействи</w:t>
            </w:r>
            <w:r w:rsidR="000D0EA5" w:rsidRPr="007A299E">
              <w:rPr>
                <w:sz w:val="24"/>
                <w:szCs w:val="24"/>
              </w:rPr>
              <w:t>я</w:t>
            </w:r>
            <w:r w:rsidRPr="007A299E">
              <w:rPr>
                <w:sz w:val="24"/>
                <w:szCs w:val="24"/>
              </w:rPr>
              <w:t xml:space="preserve"> </w:t>
            </w:r>
            <w:r w:rsidR="007171FC" w:rsidRPr="007A299E">
              <w:rPr>
                <w:sz w:val="24"/>
                <w:szCs w:val="24"/>
              </w:rPr>
              <w:t>с организациями-соисполнителями</w:t>
            </w:r>
            <w:r w:rsidR="00CA5E29" w:rsidRPr="007A299E">
              <w:rPr>
                <w:sz w:val="24"/>
                <w:szCs w:val="24"/>
              </w:rPr>
              <w:t xml:space="preserve">, а также </w:t>
            </w:r>
            <w:r w:rsidR="007171FC" w:rsidRPr="007A299E">
              <w:rPr>
                <w:sz w:val="24"/>
                <w:szCs w:val="24"/>
              </w:rPr>
              <w:t xml:space="preserve">вариативность </w:t>
            </w:r>
            <w:r w:rsidR="00CA5E29" w:rsidRPr="007A299E">
              <w:rPr>
                <w:sz w:val="24"/>
                <w:szCs w:val="24"/>
              </w:rPr>
              <w:t xml:space="preserve">использования </w:t>
            </w:r>
            <w:r w:rsidR="007171FC" w:rsidRPr="007A299E">
              <w:rPr>
                <w:sz w:val="24"/>
                <w:szCs w:val="24"/>
              </w:rPr>
              <w:t xml:space="preserve">модели сетевого образовательного события </w:t>
            </w:r>
            <w:r w:rsidR="005063C4" w:rsidRPr="007A299E">
              <w:rPr>
                <w:sz w:val="24"/>
                <w:szCs w:val="24"/>
              </w:rPr>
              <w:t xml:space="preserve">как инструмента реализации инновационного проекта </w:t>
            </w:r>
            <w:r w:rsidR="007171FC" w:rsidRPr="007A299E">
              <w:rPr>
                <w:sz w:val="24"/>
                <w:szCs w:val="24"/>
              </w:rPr>
              <w:t xml:space="preserve">во многих направлениях образовательной деятельности </w:t>
            </w:r>
            <w:r w:rsidRPr="007A299E">
              <w:rPr>
                <w:sz w:val="24"/>
                <w:szCs w:val="24"/>
              </w:rPr>
              <w:t xml:space="preserve"> </w:t>
            </w:r>
          </w:p>
        </w:tc>
      </w:tr>
      <w:tr w:rsidR="00A67CB2" w:rsidRPr="00FD38B4" w:rsidTr="00C06853">
        <w:tc>
          <w:tcPr>
            <w:tcW w:w="709" w:type="dxa"/>
          </w:tcPr>
          <w:p w:rsidR="00A67CB2" w:rsidRPr="007A299E" w:rsidRDefault="00A67CB2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7CB2" w:rsidRPr="007A299E" w:rsidRDefault="00A67CB2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Приказ УОН администрации муниципального образования городской округ город-курорт Сочи Краснодарского края от 19.12.2022 г. №2055 «Об итогах проведения </w:t>
            </w:r>
            <w:proofErr w:type="spellStart"/>
            <w:r w:rsidRPr="007A299E">
              <w:rPr>
                <w:sz w:val="24"/>
                <w:szCs w:val="24"/>
              </w:rPr>
              <w:t>профориентационного</w:t>
            </w:r>
            <w:proofErr w:type="spellEnd"/>
            <w:r w:rsidRPr="007A299E">
              <w:rPr>
                <w:sz w:val="24"/>
                <w:szCs w:val="24"/>
              </w:rPr>
              <w:t xml:space="preserve"> форума</w:t>
            </w:r>
            <w:r w:rsidR="000D2982" w:rsidRPr="007A299E">
              <w:rPr>
                <w:sz w:val="24"/>
                <w:szCs w:val="24"/>
              </w:rPr>
              <w:t xml:space="preserve"> «Сделай свой выбор! «Лаборатория будущего»</w:t>
            </w:r>
            <w:r w:rsidR="004333A0">
              <w:rPr>
                <w:sz w:val="24"/>
                <w:szCs w:val="24"/>
              </w:rPr>
              <w:t xml:space="preserve">: </w:t>
            </w:r>
            <w:hyperlink r:id="rId49" w:history="1">
              <w:r w:rsidR="004333A0" w:rsidRPr="001B2F4A">
                <w:rPr>
                  <w:rStyle w:val="a5"/>
                  <w:sz w:val="24"/>
                  <w:szCs w:val="24"/>
                </w:rPr>
                <w:t>http://np.sochi-schools.ru/wp-content/uploads/2023/08/5.-Prikaz-2055-ot-19.12.2022-ob-itogah-profforuma-Sdelaj-svoj-vybor.pdf</w:t>
              </w:r>
            </w:hyperlink>
            <w:r w:rsidR="00433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DC55F2" w:rsidRPr="007A299E" w:rsidRDefault="00DC55F2" w:rsidP="0069372D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1. </w:t>
            </w:r>
            <w:r w:rsidR="000D2982" w:rsidRPr="007A299E">
              <w:rPr>
                <w:sz w:val="24"/>
                <w:szCs w:val="24"/>
              </w:rPr>
              <w:t xml:space="preserve">Нормативный документ, определяющий список участников, победителей и призёров </w:t>
            </w:r>
            <w:r w:rsidR="0069372D" w:rsidRPr="007A299E">
              <w:rPr>
                <w:sz w:val="24"/>
                <w:szCs w:val="24"/>
              </w:rPr>
              <w:t>конкретной</w:t>
            </w:r>
            <w:r w:rsidR="000D2982" w:rsidRPr="007A299E">
              <w:rPr>
                <w:sz w:val="24"/>
                <w:szCs w:val="24"/>
              </w:rPr>
              <w:t xml:space="preserve"> </w:t>
            </w:r>
            <w:r w:rsidR="0069372D" w:rsidRPr="007A299E">
              <w:rPr>
                <w:sz w:val="24"/>
                <w:szCs w:val="24"/>
              </w:rPr>
              <w:t xml:space="preserve">тематической онлайн-игры </w:t>
            </w:r>
            <w:r w:rsidR="00C06133" w:rsidRPr="007A299E">
              <w:rPr>
                <w:sz w:val="24"/>
                <w:szCs w:val="24"/>
              </w:rPr>
              <w:t xml:space="preserve">как инструмента реализации инновационного проекта </w:t>
            </w:r>
            <w:r w:rsidR="0069372D" w:rsidRPr="007A299E">
              <w:rPr>
                <w:sz w:val="24"/>
                <w:szCs w:val="24"/>
              </w:rPr>
              <w:t xml:space="preserve">в рамках совместной деятельности по организации городского </w:t>
            </w:r>
            <w:proofErr w:type="spellStart"/>
            <w:r w:rsidR="0069372D" w:rsidRPr="007A299E">
              <w:rPr>
                <w:sz w:val="24"/>
                <w:szCs w:val="24"/>
              </w:rPr>
              <w:t>профориентационного</w:t>
            </w:r>
            <w:proofErr w:type="spellEnd"/>
            <w:r w:rsidR="0069372D" w:rsidRPr="007A299E">
              <w:rPr>
                <w:sz w:val="24"/>
                <w:szCs w:val="24"/>
              </w:rPr>
              <w:t xml:space="preserve"> мероприятия</w:t>
            </w:r>
          </w:p>
          <w:p w:rsidR="00A67CB2" w:rsidRPr="007A299E" w:rsidRDefault="00DC55F2" w:rsidP="00DC55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2. Средство контроля и обеспечения достоверности результатов реализации инновационного проекта </w:t>
            </w:r>
            <w:r w:rsidR="0069372D" w:rsidRPr="007A299E">
              <w:rPr>
                <w:sz w:val="24"/>
                <w:szCs w:val="24"/>
              </w:rPr>
              <w:t xml:space="preserve">  </w:t>
            </w:r>
          </w:p>
        </w:tc>
      </w:tr>
      <w:tr w:rsidR="00A67CB2" w:rsidRPr="00FD38B4" w:rsidTr="00C06853">
        <w:tc>
          <w:tcPr>
            <w:tcW w:w="709" w:type="dxa"/>
          </w:tcPr>
          <w:p w:rsidR="00A67CB2" w:rsidRPr="007A299E" w:rsidRDefault="00A67CB2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7CB2" w:rsidRDefault="0062284A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Приказ УОН администрации муниципального образования городской округ город-курорт Сочи Краснодарского края от 30.11.2022 г. №1918 «О проведении городского военно-патриотического конкурса-фестиваля среди кадетских классов (отрядов) «Отчизны верные сыны»</w:t>
            </w:r>
            <w:r w:rsidR="00B32348">
              <w:rPr>
                <w:sz w:val="24"/>
                <w:szCs w:val="24"/>
              </w:rPr>
              <w:t>:</w:t>
            </w:r>
          </w:p>
          <w:p w:rsidR="00B32348" w:rsidRPr="007A299E" w:rsidRDefault="0004174D" w:rsidP="003E2A8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hyperlink r:id="rId50" w:history="1">
              <w:r w:rsidR="004A2359" w:rsidRPr="001B2F4A">
                <w:rPr>
                  <w:rStyle w:val="a5"/>
                  <w:sz w:val="24"/>
                  <w:szCs w:val="24"/>
                </w:rPr>
                <w:t>http://np.sochi-schools.ru/wp-content/uploads/2023/08/6.-Prikaz-1918-ot-30.11-2022-Konkurs-festival-kadetskih-klassov-2022-2023.pdf</w:t>
              </w:r>
            </w:hyperlink>
            <w:r w:rsidR="004A23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A67CB2" w:rsidRPr="007A299E" w:rsidRDefault="0062284A" w:rsidP="000D0EA5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Нормативный документ, </w:t>
            </w:r>
            <w:r w:rsidR="000D0EA5" w:rsidRPr="007A299E">
              <w:rPr>
                <w:sz w:val="24"/>
                <w:szCs w:val="24"/>
              </w:rPr>
              <w:t>регламентирующий деятельность сетевого</w:t>
            </w:r>
            <w:r w:rsidRPr="007A299E">
              <w:rPr>
                <w:sz w:val="24"/>
                <w:szCs w:val="24"/>
              </w:rPr>
              <w:t xml:space="preserve"> взаимодействи</w:t>
            </w:r>
            <w:r w:rsidR="000D0EA5" w:rsidRPr="007A299E">
              <w:rPr>
                <w:sz w:val="24"/>
                <w:szCs w:val="24"/>
              </w:rPr>
              <w:t>я</w:t>
            </w:r>
            <w:r w:rsidRPr="007A299E">
              <w:rPr>
                <w:sz w:val="24"/>
                <w:szCs w:val="24"/>
              </w:rPr>
              <w:t xml:space="preserve"> с организациями-соисполнителями, а также вариативность использования модели сетевого образовательного события </w:t>
            </w:r>
            <w:r w:rsidR="006E2E4B" w:rsidRPr="007A299E">
              <w:rPr>
                <w:sz w:val="24"/>
                <w:szCs w:val="24"/>
              </w:rPr>
              <w:t xml:space="preserve">как инструмента реализации инновационного проекта </w:t>
            </w:r>
            <w:r w:rsidRPr="007A299E">
              <w:rPr>
                <w:sz w:val="24"/>
                <w:szCs w:val="24"/>
              </w:rPr>
              <w:t xml:space="preserve">во многих направлениях образовательной деятельности  </w:t>
            </w:r>
          </w:p>
        </w:tc>
      </w:tr>
      <w:tr w:rsidR="0065387C" w:rsidRPr="00FD38B4" w:rsidTr="00C06853">
        <w:tc>
          <w:tcPr>
            <w:tcW w:w="709" w:type="dxa"/>
          </w:tcPr>
          <w:p w:rsidR="0065387C" w:rsidRPr="00C24DF9" w:rsidRDefault="0065387C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387C" w:rsidRPr="00C24DF9" w:rsidRDefault="00F32F96" w:rsidP="003E2A8B">
            <w:pPr>
              <w:spacing w:line="360" w:lineRule="auto"/>
              <w:ind w:firstLine="50"/>
              <w:jc w:val="both"/>
              <w:rPr>
                <w:color w:val="FF0000"/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 xml:space="preserve">Приказ УОН администрации муниципального образования городской округ город-курорт Сочи Краснодарского </w:t>
            </w:r>
            <w:r w:rsidRPr="007A299E">
              <w:rPr>
                <w:sz w:val="24"/>
                <w:szCs w:val="24"/>
              </w:rPr>
              <w:lastRenderedPageBreak/>
              <w:t>края</w:t>
            </w:r>
            <w:r>
              <w:rPr>
                <w:sz w:val="24"/>
                <w:szCs w:val="24"/>
              </w:rPr>
              <w:t xml:space="preserve"> от 27.06.2023 г. №1093 «Об итогах городского конкурса-фестиваля среди кадетских классов</w:t>
            </w:r>
            <w:r w:rsidR="00954F1D">
              <w:rPr>
                <w:sz w:val="24"/>
                <w:szCs w:val="24"/>
              </w:rPr>
              <w:t xml:space="preserve"> «Отчизны верные сыны»</w:t>
            </w:r>
            <w:r>
              <w:rPr>
                <w:sz w:val="24"/>
                <w:szCs w:val="24"/>
              </w:rPr>
              <w:t>»:</w:t>
            </w:r>
            <w:r w:rsidRPr="007A299E">
              <w:rPr>
                <w:sz w:val="24"/>
                <w:szCs w:val="24"/>
              </w:rPr>
              <w:t xml:space="preserve"> </w:t>
            </w:r>
            <w:hyperlink r:id="rId51" w:history="1">
              <w:r w:rsidRPr="0014637C">
                <w:rPr>
                  <w:rStyle w:val="a5"/>
                  <w:sz w:val="24"/>
                  <w:szCs w:val="24"/>
                </w:rPr>
                <w:t>http://np.sochi-schools.ru/wp-content/uploads/2023/08/7.-Prikaz-1093-ot-27.06.2023-itogi-kadetskie-klassy-2023.pdf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65387C" w:rsidRPr="00F32F96" w:rsidRDefault="00013AEF" w:rsidP="00133B2C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F32F96">
              <w:rPr>
                <w:sz w:val="24"/>
                <w:szCs w:val="24"/>
              </w:rPr>
              <w:lastRenderedPageBreak/>
              <w:t xml:space="preserve">1. </w:t>
            </w:r>
            <w:r w:rsidR="00133B2C" w:rsidRPr="00F32F96">
              <w:rPr>
                <w:sz w:val="24"/>
                <w:szCs w:val="24"/>
              </w:rPr>
              <w:t xml:space="preserve">Нормативный документ, определяющий список участников, победителей и призёров конкретной тематической онлайн-игры </w:t>
            </w:r>
            <w:r w:rsidR="004A685C" w:rsidRPr="00F32F96">
              <w:rPr>
                <w:sz w:val="24"/>
                <w:szCs w:val="24"/>
              </w:rPr>
              <w:t xml:space="preserve">как </w:t>
            </w:r>
            <w:r w:rsidR="004A685C" w:rsidRPr="00F32F96">
              <w:rPr>
                <w:sz w:val="24"/>
                <w:szCs w:val="24"/>
              </w:rPr>
              <w:lastRenderedPageBreak/>
              <w:t xml:space="preserve">инструмента реализации инновационного проекта </w:t>
            </w:r>
            <w:r w:rsidR="00133B2C" w:rsidRPr="00F32F96">
              <w:rPr>
                <w:sz w:val="24"/>
                <w:szCs w:val="24"/>
              </w:rPr>
              <w:t>в рамках совместной деятельности по организации городского мероприятия военно-патриотической направленности</w:t>
            </w:r>
          </w:p>
          <w:p w:rsidR="00013AEF" w:rsidRPr="00C24DF9" w:rsidRDefault="00013AEF" w:rsidP="00133B2C">
            <w:pPr>
              <w:spacing w:line="360" w:lineRule="auto"/>
              <w:ind w:firstLine="50"/>
              <w:jc w:val="both"/>
              <w:rPr>
                <w:color w:val="FF0000"/>
                <w:sz w:val="24"/>
                <w:szCs w:val="24"/>
              </w:rPr>
            </w:pPr>
            <w:r w:rsidRPr="00F32F96">
              <w:rPr>
                <w:sz w:val="24"/>
                <w:szCs w:val="24"/>
              </w:rPr>
              <w:t>2. Средство контроля и обеспечения достоверности результатов реализации инновационного проекта</w:t>
            </w:r>
          </w:p>
        </w:tc>
      </w:tr>
      <w:tr w:rsidR="00D61AD9" w:rsidRPr="00D61AD9" w:rsidTr="00C06853">
        <w:tc>
          <w:tcPr>
            <w:tcW w:w="709" w:type="dxa"/>
          </w:tcPr>
          <w:p w:rsidR="0065387C" w:rsidRPr="00D61AD9" w:rsidRDefault="0065387C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5387C" w:rsidRPr="00D61AD9" w:rsidRDefault="0065387C" w:rsidP="006342B1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 xml:space="preserve">Приказ УОН администрации муниципального образования городской округ город-курорт Сочи Краснодарского края </w:t>
            </w:r>
            <w:r w:rsidR="006342B1" w:rsidRPr="00D61AD9">
              <w:rPr>
                <w:sz w:val="24"/>
                <w:szCs w:val="24"/>
              </w:rPr>
              <w:t>от 20.01.2023 г. №83 «О проведении военно-патриотического конкурса-фестиваля среди юнармейских отрядов «Служить России»</w:t>
            </w:r>
            <w:r w:rsidR="00EC2CEC">
              <w:rPr>
                <w:sz w:val="24"/>
                <w:szCs w:val="24"/>
              </w:rPr>
              <w:t xml:space="preserve">: </w:t>
            </w:r>
            <w:hyperlink r:id="rId52" w:history="1">
              <w:r w:rsidR="00645888" w:rsidRPr="001B2F4A">
                <w:rPr>
                  <w:rStyle w:val="a5"/>
                  <w:sz w:val="24"/>
                  <w:szCs w:val="24"/>
                </w:rPr>
                <w:t>http://np.sochi-schools.ru/wp-content/uploads/2023/08/8.-Prikaz-83-ot-20.01.2023-konkurs-festival-yunarmejskih-otryadov-2022-2023.pdf</w:t>
              </w:r>
            </w:hyperlink>
            <w:r w:rsidR="00645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65387C" w:rsidRPr="00D61AD9" w:rsidRDefault="0022549F" w:rsidP="006E2E4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>Нормативный документ, регламентирующий деятельность сетевого взаимодействия с организациями-соисполнителями, а также вариативность использования модели сетевого образовательного события как инструмента реализации инновационного проекта во многих направления</w:t>
            </w:r>
            <w:r w:rsidR="00133B2C" w:rsidRPr="00D61AD9">
              <w:rPr>
                <w:sz w:val="24"/>
                <w:szCs w:val="24"/>
              </w:rPr>
              <w:t>х образовательной деятельности</w:t>
            </w:r>
          </w:p>
        </w:tc>
      </w:tr>
      <w:tr w:rsidR="00133B2C" w:rsidRPr="00FD38B4" w:rsidTr="00C06853">
        <w:tc>
          <w:tcPr>
            <w:tcW w:w="709" w:type="dxa"/>
          </w:tcPr>
          <w:p w:rsidR="00133B2C" w:rsidRPr="00C24DF9" w:rsidRDefault="00133B2C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3B2C" w:rsidRPr="00C24DF9" w:rsidRDefault="00C77E6C" w:rsidP="006342B1">
            <w:pPr>
              <w:spacing w:line="360" w:lineRule="auto"/>
              <w:ind w:firstLine="50"/>
              <w:jc w:val="both"/>
              <w:rPr>
                <w:color w:val="FF0000"/>
                <w:sz w:val="24"/>
                <w:szCs w:val="24"/>
              </w:rPr>
            </w:pPr>
            <w:r w:rsidRPr="007A299E">
              <w:rPr>
                <w:sz w:val="24"/>
                <w:szCs w:val="24"/>
              </w:rPr>
              <w:t>Приказ УОН администрации муниципального образования городской округ город-курорт Сочи Краснодарского края</w:t>
            </w:r>
            <w:r>
              <w:rPr>
                <w:sz w:val="24"/>
                <w:szCs w:val="24"/>
              </w:rPr>
              <w:t xml:space="preserve"> от 28.06.2023 г. №1095 «Об </w:t>
            </w:r>
            <w:r w:rsidR="00954F1D">
              <w:rPr>
                <w:sz w:val="24"/>
                <w:szCs w:val="24"/>
              </w:rPr>
              <w:t xml:space="preserve">итогах городского военно-патриотического конкурса-фестиваля среди юнармейских отрядов «Служить России»: </w:t>
            </w:r>
            <w:hyperlink r:id="rId53" w:history="1">
              <w:r w:rsidR="003D3DBD" w:rsidRPr="0014637C">
                <w:rPr>
                  <w:rStyle w:val="a5"/>
                  <w:sz w:val="24"/>
                  <w:szCs w:val="24"/>
                </w:rPr>
                <w:t>http://np.sochi-schools.ru/wp-content/uploads/2023/08/9.-Prikaz-1095-ot-28.06.2023-itogi-konkursa-yunarmejskih-otryadov.pdf</w:t>
              </w:r>
            </w:hyperlink>
            <w:r w:rsidR="003D3D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133B2C" w:rsidRPr="003D3DBD" w:rsidRDefault="00013AEF" w:rsidP="006E2E4B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3D3DBD">
              <w:rPr>
                <w:sz w:val="24"/>
                <w:szCs w:val="24"/>
              </w:rPr>
              <w:t xml:space="preserve">1. </w:t>
            </w:r>
            <w:r w:rsidR="00C06133" w:rsidRPr="003D3DBD">
              <w:rPr>
                <w:sz w:val="24"/>
                <w:szCs w:val="24"/>
              </w:rPr>
              <w:t xml:space="preserve">Нормативный документ, определяющий список участников, победителей и призёров конкретной тематической онлайн-игры </w:t>
            </w:r>
            <w:r w:rsidR="004A685C" w:rsidRPr="003D3DBD">
              <w:rPr>
                <w:sz w:val="24"/>
                <w:szCs w:val="24"/>
              </w:rPr>
              <w:t xml:space="preserve">как инструмента реализации инновационного проекта </w:t>
            </w:r>
            <w:r w:rsidR="00C06133" w:rsidRPr="003D3DBD">
              <w:rPr>
                <w:sz w:val="24"/>
                <w:szCs w:val="24"/>
              </w:rPr>
              <w:t>в рамках совместной деятельности по организации городского мероприятия военно-патриотической направленности</w:t>
            </w:r>
          </w:p>
          <w:p w:rsidR="00013AEF" w:rsidRPr="00C24DF9" w:rsidRDefault="00013AEF" w:rsidP="006E2E4B">
            <w:pPr>
              <w:spacing w:line="360" w:lineRule="auto"/>
              <w:ind w:firstLine="50"/>
              <w:jc w:val="both"/>
              <w:rPr>
                <w:color w:val="FF0000"/>
                <w:sz w:val="24"/>
                <w:szCs w:val="24"/>
              </w:rPr>
            </w:pPr>
            <w:r w:rsidRPr="003D3DBD">
              <w:rPr>
                <w:sz w:val="24"/>
                <w:szCs w:val="24"/>
              </w:rPr>
              <w:t>2. Средство контроля и обеспечения достоверности результатов реализации инновационного проекта</w:t>
            </w:r>
          </w:p>
        </w:tc>
      </w:tr>
      <w:tr w:rsidR="00EB2D89" w:rsidRPr="00FD38B4" w:rsidTr="00C06853">
        <w:tc>
          <w:tcPr>
            <w:tcW w:w="709" w:type="dxa"/>
          </w:tcPr>
          <w:p w:rsidR="00EB2D89" w:rsidRPr="00D61AD9" w:rsidRDefault="00EB2D89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2D89" w:rsidRPr="00D61AD9" w:rsidRDefault="00797AE4" w:rsidP="006342B1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>Приказ УОН администрации муниципального образования городской округ город-курорт Сочи Краснодарского края от 23.03.2023 г. №493 «</w:t>
            </w:r>
            <w:r w:rsidR="00936D8D" w:rsidRPr="00D61AD9">
              <w:rPr>
                <w:sz w:val="24"/>
                <w:szCs w:val="24"/>
              </w:rPr>
              <w:t>О проведении экологического месячника, посвященного Международн</w:t>
            </w:r>
            <w:r w:rsidR="0098560B">
              <w:rPr>
                <w:sz w:val="24"/>
                <w:szCs w:val="24"/>
              </w:rPr>
              <w:t>о</w:t>
            </w:r>
            <w:r w:rsidR="00936D8D" w:rsidRPr="00D61AD9">
              <w:rPr>
                <w:sz w:val="24"/>
                <w:szCs w:val="24"/>
              </w:rPr>
              <w:t>му Дню Матери-Земли «Город Сочи – зелёная гордость страны»</w:t>
            </w:r>
            <w:r w:rsidR="00D14C16">
              <w:rPr>
                <w:sz w:val="24"/>
                <w:szCs w:val="24"/>
              </w:rPr>
              <w:t xml:space="preserve">: </w:t>
            </w:r>
            <w:hyperlink r:id="rId54" w:history="1">
              <w:r w:rsidR="00445759" w:rsidRPr="001B2F4A">
                <w:rPr>
                  <w:rStyle w:val="a5"/>
                  <w:sz w:val="24"/>
                  <w:szCs w:val="24"/>
                </w:rPr>
                <w:t>http://np.sochi-schools.ru/wp-</w:t>
              </w:r>
              <w:r w:rsidR="00445759" w:rsidRPr="001B2F4A">
                <w:rPr>
                  <w:rStyle w:val="a5"/>
                  <w:sz w:val="24"/>
                  <w:szCs w:val="24"/>
                </w:rPr>
                <w:lastRenderedPageBreak/>
                <w:t>content/uploads/2023/08/10.-Prikaz-493-ot-23.03.2023-ekolog-mesyachnik-ko-Dnyu-Materi-Zemli-Gorod-Sochi-zelenaya-gordost-strany.pdf</w:t>
              </w:r>
            </w:hyperlink>
            <w:r w:rsidR="00445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FB72AA" w:rsidRPr="00D61AD9" w:rsidRDefault="00FB4085" w:rsidP="00FB72AA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lastRenderedPageBreak/>
              <w:t xml:space="preserve">Нормативный документ, регламентирующий деятельность сетевого взаимодействия с организациями-соисполнителями, а также вариативность использования модели сетевого образовательного события как инструмента реализации инновационного проекта во многих направлениях образовательной деятельности  </w:t>
            </w:r>
          </w:p>
        </w:tc>
      </w:tr>
      <w:tr w:rsidR="00FB72AA" w:rsidRPr="00FD38B4" w:rsidTr="00C06853">
        <w:tc>
          <w:tcPr>
            <w:tcW w:w="709" w:type="dxa"/>
          </w:tcPr>
          <w:p w:rsidR="00FB72AA" w:rsidRPr="00D61AD9" w:rsidRDefault="00FB72AA" w:rsidP="003D098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B72AA" w:rsidRPr="00D61AD9" w:rsidRDefault="00EA62CC" w:rsidP="006342B1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>Приказ УОН администрации муниципального образования городской округ город-курорт Сочи Краснодарского края от 08.06.2023 г. №995 «Об итогах экологического месячника, посвященного Международному Дню Матери-Земли «Город Сочи – зелёная гордость страны»</w:t>
            </w:r>
            <w:r w:rsidR="00A14CFA">
              <w:rPr>
                <w:sz w:val="24"/>
                <w:szCs w:val="24"/>
              </w:rPr>
              <w:t xml:space="preserve">: </w:t>
            </w:r>
            <w:hyperlink r:id="rId55" w:history="1">
              <w:r w:rsidR="00A7709D" w:rsidRPr="001B2F4A">
                <w:rPr>
                  <w:rStyle w:val="a5"/>
                  <w:sz w:val="24"/>
                  <w:szCs w:val="24"/>
                </w:rPr>
                <w:t>http://np.sochi-schools.ru/wp-content/uploads/2023/08/11.-Prikaz-995-ot-08.06.2023-ob-itogah-mesyachnika-ko-dnyu-Materi-Zemli.pdf</w:t>
              </w:r>
            </w:hyperlink>
            <w:r w:rsidR="00A77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EA62CC" w:rsidRPr="00D61AD9" w:rsidRDefault="00EA62CC" w:rsidP="00EA62CC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 xml:space="preserve">1. Нормативный документ, определяющий список участников, победителей и призёров конкретной тематической онлайн-игры как инструмента реализации инновационного проекта в рамках совместной деятельности по организации городского мероприятия </w:t>
            </w:r>
            <w:r w:rsidR="00603DC8" w:rsidRPr="00D61AD9">
              <w:rPr>
                <w:sz w:val="24"/>
                <w:szCs w:val="24"/>
              </w:rPr>
              <w:t xml:space="preserve">экологической </w:t>
            </w:r>
            <w:r w:rsidRPr="00D61AD9">
              <w:rPr>
                <w:sz w:val="24"/>
                <w:szCs w:val="24"/>
              </w:rPr>
              <w:t>направленности</w:t>
            </w:r>
          </w:p>
          <w:p w:rsidR="00FB72AA" w:rsidRPr="00D61AD9" w:rsidRDefault="00EA62CC" w:rsidP="00EA62CC">
            <w:pPr>
              <w:spacing w:line="360" w:lineRule="auto"/>
              <w:ind w:firstLine="50"/>
              <w:jc w:val="both"/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>2. Средство контроля и обеспечения достоверности результатов реализации инновационного проекта</w:t>
            </w:r>
          </w:p>
        </w:tc>
      </w:tr>
    </w:tbl>
    <w:p w:rsidR="008F08DC" w:rsidRPr="00997248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DC" w:rsidRPr="00A7070F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41"/>
        <w:gridCol w:w="2994"/>
        <w:gridCol w:w="4683"/>
        <w:gridCol w:w="2272"/>
      </w:tblGrid>
      <w:tr w:rsidR="00E961A2" w:rsidRPr="006162E8" w:rsidTr="00E961A2">
        <w:tc>
          <w:tcPr>
            <w:tcW w:w="541" w:type="dxa"/>
          </w:tcPr>
          <w:p w:rsidR="00CA739F" w:rsidRPr="006162E8" w:rsidRDefault="00CA739F" w:rsidP="00E961A2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</w:p>
          <w:p w:rsidR="008F08DC" w:rsidRPr="006162E8" w:rsidRDefault="008F08DC" w:rsidP="00E961A2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</w:tcPr>
          <w:p w:rsidR="008F08DC" w:rsidRPr="006162E8" w:rsidRDefault="008F08DC" w:rsidP="00E961A2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4464" w:type="dxa"/>
          </w:tcPr>
          <w:p w:rsidR="008F08DC" w:rsidRPr="006162E8" w:rsidRDefault="008F08DC" w:rsidP="00E961A2">
            <w:pPr>
              <w:spacing w:line="276" w:lineRule="auto"/>
              <w:ind w:firstLine="22"/>
              <w:jc w:val="center"/>
              <w:rPr>
                <w:color w:val="FF0000"/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Фактическое участие в реализации проекта в отчетном периоде</w:t>
            </w:r>
          </w:p>
        </w:tc>
        <w:tc>
          <w:tcPr>
            <w:tcW w:w="2340" w:type="dxa"/>
          </w:tcPr>
          <w:p w:rsidR="008F08DC" w:rsidRPr="006162E8" w:rsidRDefault="008F08DC" w:rsidP="00E961A2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E961A2" w:rsidRPr="006162E8" w:rsidTr="00E961A2">
        <w:tc>
          <w:tcPr>
            <w:tcW w:w="541" w:type="dxa"/>
          </w:tcPr>
          <w:p w:rsidR="00FF59CF" w:rsidRPr="006162E8" w:rsidRDefault="00FF59CF" w:rsidP="00E961A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FF59CF" w:rsidRPr="006162E8" w:rsidRDefault="00FF59CF" w:rsidP="00E961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№84 города Сочи имени Павлова Наума Захаровича</w:t>
            </w:r>
          </w:p>
        </w:tc>
        <w:tc>
          <w:tcPr>
            <w:tcW w:w="4464" w:type="dxa"/>
          </w:tcPr>
          <w:p w:rsidR="00FF59CF" w:rsidRPr="00CA4C0B" w:rsidRDefault="001D7DD8" w:rsidP="00E961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4C0B">
              <w:rPr>
                <w:sz w:val="24"/>
                <w:szCs w:val="24"/>
              </w:rPr>
              <w:t>Сетевое образовательное событие в дистанционном формате «Умная дюжина» в 2022-2023 учебном году</w:t>
            </w:r>
            <w:r w:rsidR="00AE3456" w:rsidRPr="00CA4C0B">
              <w:rPr>
                <w:sz w:val="24"/>
                <w:szCs w:val="24"/>
              </w:rPr>
              <w:t>, состоящее из 6 открытых интеллектуально-познавательных онлайн-игр</w:t>
            </w:r>
            <w:r w:rsidR="00366761">
              <w:rPr>
                <w:sz w:val="24"/>
                <w:szCs w:val="24"/>
              </w:rPr>
              <w:t>:</w:t>
            </w:r>
            <w:r w:rsidRPr="00CA4C0B">
              <w:rPr>
                <w:sz w:val="24"/>
                <w:szCs w:val="24"/>
              </w:rPr>
              <w:t xml:space="preserve"> </w:t>
            </w:r>
          </w:p>
          <w:p w:rsidR="006D5854" w:rsidRPr="006162E8" w:rsidRDefault="0004174D" w:rsidP="00E961A2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56" w:history="1">
              <w:r w:rsidR="006D5854" w:rsidRPr="00B858B6">
                <w:rPr>
                  <w:rStyle w:val="a5"/>
                  <w:sz w:val="24"/>
                  <w:szCs w:val="24"/>
                </w:rPr>
                <w:t>http://np.sochi-schools.ru/wp-content/uploads/2023/08/2.-Prikaz-967-ot-02.06.2023-ob-itogah-Umnaya-dyuzhina-v-2022-2023-uch.godu.pdf</w:t>
              </w:r>
            </w:hyperlink>
            <w:r w:rsidR="006D5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59CF" w:rsidRPr="006162E8" w:rsidRDefault="00C616BE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Сетевое взаимодействие, формирование содержательного наполнения сетевых образовательных событий</w:t>
            </w:r>
          </w:p>
        </w:tc>
      </w:tr>
      <w:tr w:rsidR="00E961A2" w:rsidRPr="006162E8" w:rsidTr="00E961A2">
        <w:tc>
          <w:tcPr>
            <w:tcW w:w="541" w:type="dxa"/>
          </w:tcPr>
          <w:p w:rsidR="00FF59CF" w:rsidRPr="006162E8" w:rsidRDefault="00FF59CF" w:rsidP="00E961A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FF59CF" w:rsidRPr="006162E8" w:rsidRDefault="00FF59CF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Pr="006162E8">
              <w:rPr>
                <w:sz w:val="24"/>
                <w:szCs w:val="24"/>
              </w:rPr>
              <w:lastRenderedPageBreak/>
              <w:t>образования Центр дополнительного образования для детей  «СИБ» города Сочи</w:t>
            </w:r>
          </w:p>
        </w:tc>
        <w:tc>
          <w:tcPr>
            <w:tcW w:w="4464" w:type="dxa"/>
          </w:tcPr>
          <w:p w:rsidR="00FF59CF" w:rsidRPr="00D503ED" w:rsidRDefault="000F6116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D503ED">
              <w:rPr>
                <w:sz w:val="24"/>
                <w:szCs w:val="24"/>
              </w:rPr>
              <w:lastRenderedPageBreak/>
              <w:t xml:space="preserve">Интеллектуальная </w:t>
            </w:r>
            <w:proofErr w:type="spellStart"/>
            <w:r w:rsidRPr="00D503ED">
              <w:rPr>
                <w:sz w:val="24"/>
                <w:szCs w:val="24"/>
              </w:rPr>
              <w:t>профорие</w:t>
            </w:r>
            <w:r w:rsidR="00650122" w:rsidRPr="00D503ED">
              <w:rPr>
                <w:sz w:val="24"/>
                <w:szCs w:val="24"/>
              </w:rPr>
              <w:t>н</w:t>
            </w:r>
            <w:r w:rsidRPr="00D503ED">
              <w:rPr>
                <w:sz w:val="24"/>
                <w:szCs w:val="24"/>
              </w:rPr>
              <w:t>тационная</w:t>
            </w:r>
            <w:proofErr w:type="spellEnd"/>
            <w:r w:rsidRPr="00D503ED">
              <w:rPr>
                <w:sz w:val="24"/>
                <w:szCs w:val="24"/>
              </w:rPr>
              <w:t xml:space="preserve"> онлайн-игра «Профессия под микроскопом» </w:t>
            </w:r>
            <w:proofErr w:type="spellStart"/>
            <w:r w:rsidRPr="00D503ED">
              <w:rPr>
                <w:sz w:val="24"/>
                <w:szCs w:val="24"/>
              </w:rPr>
              <w:t>профориентационного</w:t>
            </w:r>
            <w:proofErr w:type="spellEnd"/>
            <w:r w:rsidRPr="00D503ED">
              <w:rPr>
                <w:sz w:val="24"/>
                <w:szCs w:val="24"/>
              </w:rPr>
              <w:t xml:space="preserve"> </w:t>
            </w:r>
            <w:r w:rsidRPr="00D503ED">
              <w:rPr>
                <w:sz w:val="24"/>
                <w:szCs w:val="24"/>
              </w:rPr>
              <w:lastRenderedPageBreak/>
              <w:t xml:space="preserve">форума </w:t>
            </w:r>
            <w:r w:rsidR="00B618B9" w:rsidRPr="00D503ED">
              <w:rPr>
                <w:sz w:val="24"/>
                <w:szCs w:val="24"/>
              </w:rPr>
              <w:t>«Сделай свой выбор! «Лаборатория будущего»</w:t>
            </w:r>
            <w:r w:rsidR="00366761">
              <w:rPr>
                <w:sz w:val="24"/>
                <w:szCs w:val="24"/>
              </w:rPr>
              <w:t>:</w:t>
            </w:r>
          </w:p>
          <w:p w:rsidR="00B0337F" w:rsidRPr="006162E8" w:rsidRDefault="0004174D" w:rsidP="00E961A2">
            <w:pPr>
              <w:spacing w:line="276" w:lineRule="auto"/>
              <w:ind w:firstLine="35"/>
              <w:jc w:val="center"/>
              <w:rPr>
                <w:color w:val="FF0000"/>
                <w:sz w:val="24"/>
                <w:szCs w:val="24"/>
              </w:rPr>
            </w:pPr>
            <w:hyperlink r:id="rId57" w:history="1">
              <w:r w:rsidR="00B0337F" w:rsidRPr="00B858B6">
                <w:rPr>
                  <w:rStyle w:val="a5"/>
                  <w:sz w:val="24"/>
                  <w:szCs w:val="24"/>
                </w:rPr>
                <w:t>http://np.sochi-schools.ru/wp-content/uploads/2023/08/4.-Prikaz-UON-1819-ot-17.11.2022-ob-organizatsii-profforuma-Sdelaj-svoj-vybor_compressed.pdf</w:t>
              </w:r>
            </w:hyperlink>
            <w:r w:rsidR="00B0337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59CF" w:rsidRPr="006162E8" w:rsidRDefault="00FF59CF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lastRenderedPageBreak/>
              <w:t xml:space="preserve">Сетевое взаимодействие, </w:t>
            </w:r>
            <w:r w:rsidR="00272365" w:rsidRPr="006162E8">
              <w:rPr>
                <w:sz w:val="24"/>
                <w:szCs w:val="24"/>
              </w:rPr>
              <w:t xml:space="preserve">совместное участие </w:t>
            </w:r>
            <w:r w:rsidR="00272365" w:rsidRPr="006162E8">
              <w:rPr>
                <w:sz w:val="24"/>
                <w:szCs w:val="24"/>
              </w:rPr>
              <w:lastRenderedPageBreak/>
              <w:t xml:space="preserve">в организации </w:t>
            </w:r>
            <w:r w:rsidR="00F14AEA">
              <w:rPr>
                <w:sz w:val="24"/>
                <w:szCs w:val="24"/>
              </w:rPr>
              <w:t>городского</w:t>
            </w:r>
            <w:r w:rsidR="00272365" w:rsidRPr="006162E8">
              <w:rPr>
                <w:sz w:val="24"/>
                <w:szCs w:val="24"/>
              </w:rPr>
              <w:t xml:space="preserve"> мероприятия, </w:t>
            </w:r>
            <w:r w:rsidRPr="006162E8">
              <w:rPr>
                <w:sz w:val="24"/>
                <w:szCs w:val="24"/>
              </w:rPr>
              <w:t>формирование содержательно</w:t>
            </w:r>
            <w:r w:rsidR="00C616BE" w:rsidRPr="006162E8">
              <w:rPr>
                <w:sz w:val="24"/>
                <w:szCs w:val="24"/>
              </w:rPr>
              <w:t>го наполнения</w:t>
            </w:r>
            <w:r w:rsidRPr="006162E8">
              <w:rPr>
                <w:sz w:val="24"/>
                <w:szCs w:val="24"/>
              </w:rPr>
              <w:t xml:space="preserve"> сетевых образовательных событий</w:t>
            </w:r>
          </w:p>
        </w:tc>
      </w:tr>
      <w:tr w:rsidR="00E961A2" w:rsidRPr="006162E8" w:rsidTr="00E961A2">
        <w:tc>
          <w:tcPr>
            <w:tcW w:w="541" w:type="dxa"/>
          </w:tcPr>
          <w:p w:rsidR="00FF59CF" w:rsidRPr="006162E8" w:rsidRDefault="00FF59CF" w:rsidP="00E961A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FF59CF" w:rsidRPr="006162E8" w:rsidRDefault="00FF59CF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Муниципальное бюджетное учреждение дополнительного образования «Эколого-биологический центр имени С.Ю. Соколова» города Сочи</w:t>
            </w:r>
          </w:p>
        </w:tc>
        <w:tc>
          <w:tcPr>
            <w:tcW w:w="4464" w:type="dxa"/>
          </w:tcPr>
          <w:p w:rsidR="00FF59CF" w:rsidRPr="00D503ED" w:rsidRDefault="00AE3456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D503ED">
              <w:rPr>
                <w:sz w:val="24"/>
                <w:szCs w:val="24"/>
              </w:rPr>
              <w:t>Интеллектуальная онлайн-игра «</w:t>
            </w:r>
            <w:r w:rsidR="003D1B1F" w:rsidRPr="00D503ED">
              <w:rPr>
                <w:sz w:val="24"/>
                <w:szCs w:val="24"/>
              </w:rPr>
              <w:t>Живая планета», являющаяся одновременно этапом сетевого образовательного события «Умная дюжина»</w:t>
            </w:r>
            <w:r w:rsidR="00D23CC1" w:rsidRPr="00D503ED">
              <w:rPr>
                <w:sz w:val="24"/>
                <w:szCs w:val="24"/>
              </w:rPr>
              <w:t xml:space="preserve"> и направлением </w:t>
            </w:r>
            <w:r w:rsidR="00366761">
              <w:rPr>
                <w:sz w:val="24"/>
                <w:szCs w:val="24"/>
              </w:rPr>
              <w:t xml:space="preserve">городского </w:t>
            </w:r>
            <w:r w:rsidR="00D23CC1" w:rsidRPr="00D503ED">
              <w:rPr>
                <w:sz w:val="24"/>
                <w:szCs w:val="24"/>
              </w:rPr>
              <w:t>экологического месячника, посвященного Международному Дню Матери-Земли «Город Сочи – зелёная гордость страны»</w:t>
            </w:r>
            <w:r w:rsidR="00366761">
              <w:rPr>
                <w:sz w:val="24"/>
                <w:szCs w:val="24"/>
              </w:rPr>
              <w:t>:</w:t>
            </w:r>
          </w:p>
          <w:p w:rsidR="00610EDD" w:rsidRDefault="0004174D" w:rsidP="00E961A2">
            <w:pPr>
              <w:spacing w:line="276" w:lineRule="auto"/>
              <w:ind w:firstLine="35"/>
              <w:jc w:val="center"/>
              <w:rPr>
                <w:color w:val="FF0000"/>
                <w:sz w:val="24"/>
                <w:szCs w:val="24"/>
              </w:rPr>
            </w:pPr>
            <w:hyperlink r:id="rId58" w:history="1">
              <w:r w:rsidR="00D503ED" w:rsidRPr="00B858B6">
                <w:rPr>
                  <w:rStyle w:val="a5"/>
                  <w:sz w:val="24"/>
                  <w:szCs w:val="24"/>
                </w:rPr>
                <w:t>http://np.sochi-schools.ru/wp-content/uploads/2023/08/10.-Prikaz-493-ot-23.03.2023-ekolog-mesyachnik-ko-Dnyu-Materi-Zemli-Gorod-Sochi-zelenaya-gordost-strany.pdf</w:t>
              </w:r>
            </w:hyperlink>
            <w:r w:rsidR="00D503ED">
              <w:rPr>
                <w:sz w:val="24"/>
                <w:szCs w:val="24"/>
              </w:rPr>
              <w:t xml:space="preserve">, </w:t>
            </w:r>
            <w:r w:rsidR="00D503ED">
              <w:rPr>
                <w:color w:val="FF0000"/>
                <w:sz w:val="24"/>
                <w:szCs w:val="24"/>
              </w:rPr>
              <w:t xml:space="preserve"> </w:t>
            </w:r>
          </w:p>
          <w:p w:rsidR="00610EDD" w:rsidRDefault="0004174D" w:rsidP="00E961A2">
            <w:pPr>
              <w:spacing w:line="276" w:lineRule="auto"/>
              <w:ind w:firstLine="35"/>
              <w:jc w:val="center"/>
              <w:rPr>
                <w:rStyle w:val="a5"/>
                <w:sz w:val="24"/>
                <w:szCs w:val="24"/>
              </w:rPr>
            </w:pPr>
            <w:hyperlink r:id="rId59" w:history="1">
              <w:r w:rsidR="00D503ED" w:rsidRPr="00B858B6">
                <w:rPr>
                  <w:rStyle w:val="a5"/>
                  <w:sz w:val="24"/>
                  <w:szCs w:val="24"/>
                </w:rPr>
                <w:t>http://np.sochi-schools.ru/wp-content/uploads/2023/08/11.-Prikaz-995-ot-08.06.2023-ob-itogah-mesyachnika-ko-dnyu-Materi-Zemli.pdf</w:t>
              </w:r>
            </w:hyperlink>
            <w:r w:rsidR="00610EDD">
              <w:rPr>
                <w:rStyle w:val="a5"/>
                <w:sz w:val="24"/>
                <w:szCs w:val="24"/>
              </w:rPr>
              <w:t>,</w:t>
            </w:r>
          </w:p>
          <w:p w:rsidR="00D503ED" w:rsidRPr="00D503ED" w:rsidRDefault="0004174D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hyperlink r:id="rId60" w:history="1">
              <w:r w:rsidR="008A78BD" w:rsidRPr="001B2F4A">
                <w:rPr>
                  <w:rStyle w:val="a5"/>
                  <w:sz w:val="24"/>
                  <w:szCs w:val="24"/>
                </w:rPr>
                <w:t>http://np.sochi-schools.ru/wp-content/uploads/2023/08/2.-Prikaz-967-ot-02.06.2023-ob-itogah-Umnaya-dyuzhina-v-2022-2023-uch.godu.pdf</w:t>
              </w:r>
            </w:hyperlink>
            <w:r w:rsidR="008A78BD">
              <w:rPr>
                <w:color w:val="FF0000"/>
                <w:sz w:val="24"/>
                <w:szCs w:val="24"/>
              </w:rPr>
              <w:t xml:space="preserve"> </w:t>
            </w:r>
            <w:r w:rsidR="00D503E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59CF" w:rsidRPr="006162E8" w:rsidRDefault="00EB5B04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Сетевое взаимодействие, формирование содержательного наполнения сетевых образовательных событий</w:t>
            </w:r>
            <w:r w:rsidR="0080164C" w:rsidRPr="006162E8">
              <w:rPr>
                <w:sz w:val="24"/>
                <w:szCs w:val="24"/>
              </w:rPr>
              <w:t>, совместное участие в организации городского экологического мероприятия</w:t>
            </w:r>
          </w:p>
        </w:tc>
      </w:tr>
      <w:tr w:rsidR="00E961A2" w:rsidRPr="006162E8" w:rsidTr="00E961A2">
        <w:tc>
          <w:tcPr>
            <w:tcW w:w="541" w:type="dxa"/>
          </w:tcPr>
          <w:p w:rsidR="00FF59CF" w:rsidRPr="006162E8" w:rsidRDefault="00FF59CF" w:rsidP="00E961A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FF59CF" w:rsidRPr="006162E8" w:rsidRDefault="00FF59CF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 xml:space="preserve">Муниципальное унитарное предприятие культуры </w:t>
            </w:r>
          </w:p>
          <w:p w:rsidR="00FF59CF" w:rsidRPr="006162E8" w:rsidRDefault="00FF59CF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«Парки отдыха «Ривьера-Сочи»</w:t>
            </w:r>
          </w:p>
        </w:tc>
        <w:tc>
          <w:tcPr>
            <w:tcW w:w="4464" w:type="dxa"/>
          </w:tcPr>
          <w:p w:rsidR="00FF59CF" w:rsidRDefault="00091A8C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452E87">
              <w:rPr>
                <w:sz w:val="24"/>
                <w:szCs w:val="24"/>
              </w:rPr>
              <w:t>Социальное сотрудничество п</w:t>
            </w:r>
            <w:r w:rsidR="00F46BC9">
              <w:rPr>
                <w:sz w:val="24"/>
                <w:szCs w:val="24"/>
              </w:rPr>
              <w:t>о</w:t>
            </w:r>
            <w:r w:rsidRPr="00452E87">
              <w:rPr>
                <w:sz w:val="24"/>
                <w:szCs w:val="24"/>
              </w:rPr>
              <w:t xml:space="preserve"> организации сетевого образовательного события в дистанционном формате «Умная дюжина» в 2022-2023 учебном году</w:t>
            </w:r>
            <w:r w:rsidR="00837439">
              <w:rPr>
                <w:sz w:val="24"/>
                <w:szCs w:val="24"/>
              </w:rPr>
              <w:t>:</w:t>
            </w:r>
          </w:p>
          <w:p w:rsidR="00837439" w:rsidRPr="00837439" w:rsidRDefault="00837439" w:rsidP="00837439">
            <w:pPr>
              <w:spacing w:line="276" w:lineRule="auto"/>
              <w:ind w:firstLine="35"/>
              <w:jc w:val="center"/>
              <w:rPr>
                <w:sz w:val="24"/>
                <w:szCs w:val="24"/>
                <w:u w:val="single"/>
              </w:rPr>
            </w:pPr>
            <w:r w:rsidRPr="00837439">
              <w:rPr>
                <w:sz w:val="24"/>
                <w:szCs w:val="24"/>
              </w:rPr>
              <w:t xml:space="preserve">  </w:t>
            </w:r>
            <w:hyperlink r:id="rId61" w:tgtFrame="_blank" w:history="1">
              <w:r w:rsidRPr="00837439">
                <w:rPr>
                  <w:rStyle w:val="a5"/>
                  <w:sz w:val="24"/>
                  <w:szCs w:val="24"/>
                </w:rPr>
                <w:t>https://t.me/cdonp/384</w:t>
              </w:r>
            </w:hyperlink>
            <w:r w:rsidRPr="00837439">
              <w:rPr>
                <w:sz w:val="24"/>
                <w:szCs w:val="24"/>
                <w:u w:val="single"/>
              </w:rPr>
              <w:t xml:space="preserve">, </w:t>
            </w:r>
          </w:p>
          <w:p w:rsidR="00837439" w:rsidRPr="00837439" w:rsidRDefault="0004174D" w:rsidP="00837439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hyperlink r:id="rId62" w:tgtFrame="_blank" w:history="1">
              <w:r w:rsidR="00837439" w:rsidRPr="00837439">
                <w:rPr>
                  <w:rStyle w:val="a5"/>
                  <w:sz w:val="24"/>
                  <w:szCs w:val="24"/>
                </w:rPr>
                <w:t>https://vk.com/wall710375923_349</w:t>
              </w:r>
            </w:hyperlink>
          </w:p>
          <w:p w:rsidR="00837439" w:rsidRPr="006162E8" w:rsidRDefault="00837439" w:rsidP="00E961A2">
            <w:pPr>
              <w:spacing w:line="276" w:lineRule="auto"/>
              <w:ind w:firstLine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59CF" w:rsidRPr="006162E8" w:rsidRDefault="00861D4D" w:rsidP="00861D4D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мотивации, п</w:t>
            </w:r>
            <w:r w:rsidR="00FF59CF" w:rsidRPr="006162E8">
              <w:rPr>
                <w:sz w:val="24"/>
                <w:szCs w:val="24"/>
              </w:rPr>
              <w:t xml:space="preserve">оощрение команд-победителей </w:t>
            </w:r>
            <w:r w:rsidR="00F75922" w:rsidRPr="006162E8">
              <w:rPr>
                <w:sz w:val="24"/>
                <w:szCs w:val="24"/>
              </w:rPr>
              <w:t>отдельно взятых онлайн-игр сетевого образовательного события «Умная дюжина»</w:t>
            </w:r>
          </w:p>
        </w:tc>
      </w:tr>
      <w:tr w:rsidR="00E961A2" w:rsidRPr="006162E8" w:rsidTr="00E961A2">
        <w:tc>
          <w:tcPr>
            <w:tcW w:w="541" w:type="dxa"/>
          </w:tcPr>
          <w:p w:rsidR="00FF59CF" w:rsidRPr="006162E8" w:rsidRDefault="00FF59CF" w:rsidP="00E961A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FF59CF" w:rsidRPr="006162E8" w:rsidRDefault="00FF59CF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Детско-юношеский центр «Росток» муниципального </w:t>
            </w:r>
            <w:r w:rsidRPr="006162E8">
              <w:rPr>
                <w:sz w:val="24"/>
                <w:szCs w:val="24"/>
              </w:rPr>
              <w:lastRenderedPageBreak/>
              <w:t>образования город-курорт Геленджик</w:t>
            </w:r>
          </w:p>
        </w:tc>
        <w:tc>
          <w:tcPr>
            <w:tcW w:w="4464" w:type="dxa"/>
          </w:tcPr>
          <w:p w:rsidR="00CC6451" w:rsidRPr="00452E87" w:rsidRDefault="005C3849" w:rsidP="00E961A2">
            <w:pPr>
              <w:spacing w:line="276" w:lineRule="auto"/>
              <w:ind w:firstLine="35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C6451">
              <w:rPr>
                <w:sz w:val="24"/>
                <w:szCs w:val="24"/>
              </w:rPr>
              <w:lastRenderedPageBreak/>
              <w:t>Сетевое образовательное событие в дистанционном формате «Умная дюжина» в 2022-2023 учебном году, состоящее из 6 открытых интеллектуально-познавательных онлайн-игр</w:t>
            </w:r>
            <w:r w:rsidR="00A674EC">
              <w:rPr>
                <w:sz w:val="24"/>
                <w:szCs w:val="24"/>
              </w:rPr>
              <w:t xml:space="preserve">: </w:t>
            </w:r>
            <w:hyperlink r:id="rId63" w:history="1">
              <w:r w:rsidR="00A674EC" w:rsidRPr="00EE0A1C">
                <w:rPr>
                  <w:rStyle w:val="a5"/>
                  <w:sz w:val="24"/>
                  <w:szCs w:val="24"/>
                </w:rPr>
                <w:t>https://cloud.mail.ru/public/Don7/KvqT85tVT</w:t>
              </w:r>
            </w:hyperlink>
            <w:r w:rsidR="00CC645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59CF" w:rsidRPr="006162E8" w:rsidRDefault="00FF59CF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 xml:space="preserve">Сетевое взаимодействие, координация деятельности по участию в реализации проекта образовательных </w:t>
            </w:r>
            <w:r w:rsidRPr="006162E8">
              <w:rPr>
                <w:sz w:val="24"/>
                <w:szCs w:val="24"/>
              </w:rPr>
              <w:lastRenderedPageBreak/>
              <w:t xml:space="preserve">организаций города Геленджик </w:t>
            </w:r>
          </w:p>
        </w:tc>
      </w:tr>
      <w:tr w:rsidR="00E961A2" w:rsidRPr="006162E8" w:rsidTr="00E961A2">
        <w:tc>
          <w:tcPr>
            <w:tcW w:w="541" w:type="dxa"/>
          </w:tcPr>
          <w:p w:rsidR="00923253" w:rsidRPr="006162E8" w:rsidRDefault="00923253" w:rsidP="00E961A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923253" w:rsidRPr="006162E8" w:rsidRDefault="00091A8C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«Хоста» муниципального образования городской округ город-курорт Сочи Краснодарского края</w:t>
            </w:r>
          </w:p>
        </w:tc>
        <w:tc>
          <w:tcPr>
            <w:tcW w:w="4464" w:type="dxa"/>
          </w:tcPr>
          <w:p w:rsidR="00923253" w:rsidRPr="003562E6" w:rsidRDefault="00007D57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3562E6">
              <w:rPr>
                <w:sz w:val="24"/>
                <w:szCs w:val="24"/>
              </w:rPr>
              <w:t>1. Городской военно-патриотический конкурс-фестиваль среди кадетских классов (отрядов) «Отчизны верные сыны»</w:t>
            </w:r>
            <w:r w:rsidR="006737DF">
              <w:rPr>
                <w:sz w:val="24"/>
                <w:szCs w:val="24"/>
              </w:rPr>
              <w:t>:</w:t>
            </w:r>
          </w:p>
          <w:p w:rsidR="00452E87" w:rsidRPr="006162E8" w:rsidRDefault="0004174D" w:rsidP="00E961A2">
            <w:pPr>
              <w:spacing w:line="276" w:lineRule="auto"/>
              <w:ind w:firstLine="35"/>
              <w:jc w:val="center"/>
              <w:rPr>
                <w:color w:val="FF0000"/>
                <w:sz w:val="24"/>
                <w:szCs w:val="24"/>
              </w:rPr>
            </w:pPr>
            <w:hyperlink r:id="rId64" w:history="1">
              <w:r w:rsidR="00452E87" w:rsidRPr="00B858B6">
                <w:rPr>
                  <w:rStyle w:val="a5"/>
                  <w:sz w:val="24"/>
                  <w:szCs w:val="24"/>
                </w:rPr>
                <w:t>http://np.sochi-schools.ru/wp-content/uploads/2023/08/6.-Prikaz-1918-ot-30.11-2022-Konkurs-festival-kadetskih-klassov-2022-2023.pdf</w:t>
              </w:r>
            </w:hyperlink>
            <w:r w:rsidR="00452E87">
              <w:rPr>
                <w:color w:val="FF0000"/>
                <w:sz w:val="24"/>
                <w:szCs w:val="24"/>
              </w:rPr>
              <w:t xml:space="preserve"> </w:t>
            </w:r>
          </w:p>
          <w:p w:rsidR="00243467" w:rsidRPr="003562E6" w:rsidRDefault="00243467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3562E6">
              <w:rPr>
                <w:sz w:val="24"/>
                <w:szCs w:val="24"/>
              </w:rPr>
              <w:t>2. Городской военно-патриотический конкурс-фестиваль среди юнармейских отрядов «Служить России»</w:t>
            </w:r>
            <w:r w:rsidR="006737DF">
              <w:rPr>
                <w:sz w:val="24"/>
                <w:szCs w:val="24"/>
              </w:rPr>
              <w:t>:</w:t>
            </w:r>
          </w:p>
          <w:p w:rsidR="0065149D" w:rsidRPr="006162E8" w:rsidRDefault="0004174D" w:rsidP="00E961A2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hyperlink r:id="rId65" w:history="1">
              <w:r w:rsidR="00452E87" w:rsidRPr="00B858B6">
                <w:rPr>
                  <w:rStyle w:val="a5"/>
                  <w:sz w:val="24"/>
                  <w:szCs w:val="24"/>
                </w:rPr>
                <w:t>http://np.sochi-schools.ru/wp-content/uploads/2023/08/8.-Prikaz-83-ot-20.01.2023-konkurs-festival-yunarmejskih-otryadov-2022-2023.pdf</w:t>
              </w:r>
            </w:hyperlink>
            <w:r w:rsidR="00452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80268" w:rsidRPr="006162E8" w:rsidRDefault="0080164C" w:rsidP="005C49B5">
            <w:pPr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 w:rsidRPr="006162E8">
              <w:rPr>
                <w:sz w:val="24"/>
                <w:szCs w:val="24"/>
              </w:rPr>
              <w:t>Сетевое в</w:t>
            </w:r>
            <w:r w:rsidR="00923253" w:rsidRPr="006162E8">
              <w:rPr>
                <w:sz w:val="24"/>
                <w:szCs w:val="24"/>
              </w:rPr>
              <w:t>заимодействие</w:t>
            </w:r>
            <w:r w:rsidR="005C49B5">
              <w:rPr>
                <w:sz w:val="24"/>
                <w:szCs w:val="24"/>
              </w:rPr>
              <w:t>, совместная</w:t>
            </w:r>
            <w:r w:rsidRPr="006162E8">
              <w:rPr>
                <w:sz w:val="24"/>
                <w:szCs w:val="24"/>
              </w:rPr>
              <w:t xml:space="preserve"> </w:t>
            </w:r>
            <w:r w:rsidR="00923253" w:rsidRPr="006162E8">
              <w:rPr>
                <w:sz w:val="24"/>
                <w:szCs w:val="24"/>
              </w:rPr>
              <w:t>организаци</w:t>
            </w:r>
            <w:r w:rsidR="005C49B5">
              <w:rPr>
                <w:sz w:val="24"/>
                <w:szCs w:val="24"/>
              </w:rPr>
              <w:t>я</w:t>
            </w:r>
            <w:r w:rsidR="00923253" w:rsidRPr="006162E8">
              <w:rPr>
                <w:sz w:val="24"/>
                <w:szCs w:val="24"/>
              </w:rPr>
              <w:t xml:space="preserve"> городских военно-патриотических конкурсов-фестивалей </w:t>
            </w:r>
          </w:p>
        </w:tc>
      </w:tr>
    </w:tbl>
    <w:p w:rsidR="008F08DC" w:rsidRP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8DC" w:rsidRPr="00AC64B5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EE68F6" w:rsidRPr="00AC64B5" w:rsidRDefault="00936A01" w:rsidP="00EE68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Организация деятельности КИП: методические рекомендации/ Ставрополь, СКИРО.ПК и ПРО, 2021.</w:t>
      </w:r>
    </w:p>
    <w:p w:rsidR="00C83EF2" w:rsidRPr="00AC64B5" w:rsidRDefault="00936A01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C83EF2" w:rsidRPr="00AC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и перспективы цифровой трансформации образования под ред. Уварова А.Ю. и Фрумина И.Д. – Москва: изд. дом Высшей </w:t>
      </w:r>
      <w:proofErr w:type="spellStart"/>
      <w:r w:rsidR="00C83EF2" w:rsidRPr="00AC64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C83EF2" w:rsidRPr="00AC64B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экономики, 2019.</w:t>
      </w:r>
    </w:p>
    <w:p w:rsidR="00AC64B5" w:rsidRPr="008F08DC" w:rsidRDefault="00AC64B5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5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Учебно-технологические</w:t>
      </w:r>
      <w:r w:rsidR="00C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7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азработки </w:t>
      </w:r>
      <w:r w:rsidR="00082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57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E8" w:rsidRPr="0057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онлайн-игр </w:t>
      </w:r>
      <w:r w:rsidR="0057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образовательного события в дистанционном формате «Умная дюжина» и тематических интеллектуально-познавательных онлайн-игр городских мероприятий:  </w:t>
      </w:r>
      <w:hyperlink r:id="rId66" w:tgtFrame="_blank" w:history="1">
        <w:r w:rsidR="00C30C23" w:rsidRPr="00C30C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https://cloud.mail.ru/public/9A3L/ZqGr5dnBt</w:t>
        </w:r>
      </w:hyperlink>
    </w:p>
    <w:p w:rsidR="008F08DC" w:rsidRPr="002B4905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Внешние эффекты от реализации проекта за отчетный период</w:t>
      </w:r>
      <w:r w:rsidR="00B9723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723B" w:rsidRPr="002B4905" w:rsidRDefault="00B9723B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="00176D76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форматов сетевого взаимодействия на муниципальном, регион</w:t>
      </w:r>
      <w:r w:rsidR="00176D76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альном, межрегиональном уровнях;</w:t>
      </w:r>
    </w:p>
    <w:p w:rsidR="0076090E" w:rsidRPr="002B4905" w:rsidRDefault="00176D76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р</w:t>
      </w:r>
      <w:r w:rsidR="0076090E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практики интеграции основного и дополнительного образования</w:t>
      </w:r>
      <w:r w:rsidR="00F271B8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1B8" w:rsidRPr="002B4905" w:rsidRDefault="00F271B8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разработка модели дополнительного образования с обучающей спецификой</w:t>
      </w:r>
      <w:r w:rsidR="005424C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1E0" w:rsidRPr="002B4905" w:rsidRDefault="001661E0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рост профессиональной компетентности педагогических кадров;</w:t>
      </w:r>
    </w:p>
    <w:p w:rsidR="005424C7" w:rsidRDefault="001661E0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12.5</w:t>
      </w:r>
      <w:r w:rsidR="005424C7" w:rsidRPr="00B6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вклад в реализацию </w:t>
      </w:r>
      <w:r w:rsidR="002B4905" w:rsidRPr="00B60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711F99" w:rsidRPr="00B6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37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распространению и внедрению результатов проекта, достигнутых за отчетный период</w:t>
      </w:r>
      <w:r w:rsidR="0076090E" w:rsidRPr="00A37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6CA" w:rsidRDefault="0076090E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размещение информации о ходе реализации инновационного проекта на официальном сайте ЦДОНП, </w:t>
      </w:r>
      <w:r w:rsidR="0080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страницах социальных сетей </w:t>
      </w:r>
      <w:proofErr w:type="spellStart"/>
      <w:r w:rsidR="0080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0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6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="00806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E57" w:rsidRDefault="008066CA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презентация опыта деятельности КИП </w:t>
      </w:r>
      <w:r w:rsidR="00F92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краевом фестивале «</w:t>
      </w:r>
      <w:proofErr w:type="spellStart"/>
      <w:r w:rsidR="00F92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="00F92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Образование. Мастерство»;</w:t>
      </w:r>
    </w:p>
    <w:p w:rsidR="0076090E" w:rsidRDefault="00F92E57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="00C80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стажировки в рамках плана взаимодействия КИП</w:t>
      </w:r>
      <w:r w:rsidR="0057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ГБОУ ИРО Краснодарского края</w:t>
      </w:r>
      <w:r w:rsidR="00731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686" w:rsidRPr="00CC6451" w:rsidRDefault="00731686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</w:t>
      </w:r>
      <w:r w:rsidRPr="00821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разработанных материалов</w:t>
      </w:r>
      <w:r w:rsidRP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сетевых образовательных событий в дистанционном формате, размещенных на официальном сайте</w:t>
      </w:r>
      <w:r w:rsidR="00B46358" w:rsidRP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141" w:rsidRP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ЦДОНП </w:t>
      </w:r>
      <w:r w:rsidR="00B46358" w:rsidRP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«Краевая инновационная площадка (КИП)»</w:t>
      </w:r>
      <w:r w:rsid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7" w:history="1">
        <w:r w:rsidR="00C36EA6" w:rsidRPr="00EE0A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https://cloud.mail.ru/public/9A3L/ZqGr5dnBt</w:t>
        </w:r>
      </w:hyperlink>
      <w:r w:rsid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6358" w:rsidRP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своей деятельности любой об</w:t>
      </w:r>
      <w:r w:rsidR="00CE0141" w:rsidRP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B46358" w:rsidRPr="00C36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организацией</w:t>
      </w:r>
      <w:r w:rsidR="00B46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8DC" w:rsidRPr="002B4905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Обоснование устойчивости результатов проекта по итогам отчетного периода</w:t>
      </w:r>
    </w:p>
    <w:p w:rsidR="00BA7386" w:rsidRPr="002B4905" w:rsidRDefault="00D70EA0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материалы проекта, направленные на повышение обуч</w:t>
      </w:r>
      <w:r w:rsidR="00D92C9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уровня в условиях цифровой трансформации дополнительного образования, способствуют реализации образовательной задачи</w:t>
      </w:r>
      <w:r w:rsidR="00D92C9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602C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основного и дополнительного образования в условиях </w:t>
      </w:r>
      <w:proofErr w:type="spellStart"/>
      <w:r w:rsidR="006B602C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6B602C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BA7386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FAE" w:rsidRPr="002B4905" w:rsidRDefault="00617A42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Начатая еще в 2020 году реализация проекта по организации сетевых образовательных событий в дистанционном формате</w:t>
      </w:r>
      <w:r w:rsidR="006F196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</w:t>
      </w:r>
      <w:r w:rsidR="00D32D65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96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E42AA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альтернативных </w:t>
      </w:r>
      <w:r w:rsidR="006F196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организации массовых внеурочных мероприятий </w:t>
      </w:r>
      <w:r w:rsidR="00B11E2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="004608D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свои </w:t>
      </w:r>
      <w:r w:rsidR="004608DF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устойчивость</w:t>
      </w:r>
      <w:r w:rsidR="004608D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B11E2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динамику</w:t>
      </w:r>
      <w:r w:rsidR="00F90839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11E2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BD8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произошла трансформация самой сути </w:t>
      </w:r>
      <w:r w:rsidR="00253A6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 п</w:t>
      </w:r>
      <w:r w:rsidR="007D6FAE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3A6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оявилось определение сетевого образовательного события как </w:t>
      </w:r>
      <w:r w:rsidR="00D067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253A6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 </w:t>
      </w:r>
      <w:r w:rsidR="00253A67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интеграции</w:t>
      </w:r>
      <w:r w:rsidR="00253A6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A67" w:rsidRPr="00B6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 и воспитательного процесса</w:t>
      </w:r>
      <w:r w:rsidR="007D6FAE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FF" w:rsidRPr="002B4905" w:rsidRDefault="0081685E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– 2023 учебном году </w:t>
      </w:r>
      <w:r w:rsidR="00D6298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о реализации годового </w:t>
      </w:r>
      <w:r w:rsidR="0035154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C6651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учебно-воспитательного </w:t>
      </w:r>
      <w:r w:rsidR="00D6298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B2B42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</w:t>
      </w:r>
      <w:r w:rsidR="00D6298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</w:t>
      </w:r>
      <w:r w:rsidR="00D6298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своей основе объединен</w:t>
      </w:r>
      <w:r w:rsidR="00633BA6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66770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061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66770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A6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интеллектуально-познавательных</w:t>
      </w:r>
      <w:r w:rsidR="00D6298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онлайн-игр под одно начало – сетевое образовательное событие «Умная дюжина»</w:t>
      </w:r>
      <w:r w:rsidR="00473EE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УОН администрации муниципального образования городской округ город-курорт Сочи Краснодарского края от </w:t>
      </w:r>
      <w:r w:rsidR="00276B0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02.11.2022 г. №1687)</w:t>
      </w:r>
      <w:r w:rsidR="00F7753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сохранившее в себе вариативность (разнонаправленность) игр </w:t>
      </w:r>
      <w:r w:rsidR="00B63F4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возраста</w:t>
      </w:r>
      <w:r w:rsidR="005B2B42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(категорий)</w:t>
      </w:r>
      <w:r w:rsidR="004E5DA1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4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7753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  <w:r w:rsidR="00CD7DB1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BA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данного проекта </w:t>
      </w:r>
      <w:r w:rsidR="0027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42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приняла МОБУ СОШ №84 г. Сочи им. Павлова Н.З. как организация-соисполнитель, действующая в соответствии с договором о сетевом взаимодействии.</w:t>
      </w:r>
    </w:p>
    <w:p w:rsidR="0067167C" w:rsidRDefault="00E84BA3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социального сотрудничества </w:t>
      </w:r>
      <w:r w:rsidR="00C87CA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(организации-партнера) </w:t>
      </w: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="00C87CA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 лице МУП</w:t>
      </w: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«Парки отдыха «Ривьера-Сочи»</w:t>
      </w:r>
      <w:r w:rsidR="00197DB1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повысило </w:t>
      </w:r>
      <w:r w:rsidR="00197DB1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мотивацию</w:t>
      </w:r>
      <w:r w:rsidR="00197DB1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за счет поощрения команд-участниц.</w:t>
      </w:r>
      <w:r w:rsidR="00C87CA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FCB" w:rsidRPr="00A51FCB" w:rsidRDefault="00042C49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сетевое образовательное событие в дистанционном формате «Умная дюжина» </w:t>
      </w:r>
      <w:r w:rsidR="0067167C" w:rsidRPr="00A51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перечень</w:t>
      </w:r>
      <w:r w:rsidR="006E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являющихся </w:t>
      </w:r>
      <w:r w:rsidR="0067167C" w:rsidRPr="00A51F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0C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67167C" w:rsidRPr="00A5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работы общеобразовательных организаций города Сочи (приказ УОН администрации муниципального образования городской округ город-курорт Сочи Краснодарского края от 09.11.2022 г. №1733 «Об утверждении критериев оценки эффективности работы общеобразовательных организаций, направленной на обеспечение качественного образования сочинских школьников, по итогам 2022-2023 учебного года»)</w:t>
      </w:r>
      <w:r w:rsidR="002A44E1" w:rsidRPr="00A51F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в том числе, можно считать одним из способов мотивации и увеличения охвата участников</w:t>
      </w:r>
      <w:r w:rsidR="00FF3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показателем целесообразности реализации проекта</w:t>
      </w:r>
      <w:r w:rsidR="002A44E1" w:rsidRPr="00A51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67C" w:rsidRPr="00A5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85E" w:rsidRPr="002B4905" w:rsidRDefault="00D24758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организации </w:t>
      </w:r>
      <w:r w:rsidR="002500B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«Умная дюжина» стало участие</w:t>
      </w:r>
      <w:r w:rsidR="000E18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</w:t>
      </w:r>
      <w:r w:rsidR="00276B0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1730 человек</w:t>
      </w:r>
      <w:r w:rsidR="002500B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образовательных организаций города Сочи, города Геленджик и Республики Мордовия</w:t>
      </w:r>
      <w:r w:rsidR="00276B0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DB1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21E" w:rsidRPr="002B4905" w:rsidRDefault="008C1EE8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тематическую разнонаправленность онлайн-игр, реализация инновационного проекта в дистанционном формате получила свое развитие и </w:t>
      </w:r>
      <w:r w:rsidR="00CD283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мероприятиях, связанных с </w:t>
      </w:r>
      <w:r w:rsidR="00CD2830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военно-патриотическим воспитанием</w:t>
      </w:r>
      <w:r w:rsidR="00CD283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83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подрастающего поколения</w:t>
      </w:r>
      <w:r w:rsidR="002A50C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являющимся </w:t>
      </w:r>
      <w:r w:rsidR="000E18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2A50C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</w:t>
      </w:r>
      <w:r w:rsidR="000E18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50C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0E18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50C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</w:t>
      </w:r>
      <w:r w:rsidR="00CD283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3615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п</w:t>
      </w:r>
      <w:r w:rsidR="00CD2830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римером служат </w:t>
      </w:r>
      <w:r w:rsidR="00616F2E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44DC1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изованные ЦДОНП интеллектуально-познавательные</w:t>
      </w:r>
      <w:r w:rsidR="00616F2E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онлайн-игры</w:t>
      </w:r>
      <w:r w:rsidR="002A50C3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3A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2F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организации с ЦДО «Хоста» </w:t>
      </w:r>
      <w:r w:rsidR="00AB2BD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военно-патриотического конкурса-фестиваля среди кадетских классов (отрядов) </w:t>
      </w:r>
      <w:r w:rsidR="00986ECE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«Отчизны верные сыны» (приказ УОН администрации муниципального образования городской округ город-курорт Сочи Краснодарского края от 30.11.2022 г. №1918) и городского военно-патриотического конкурса-фестиваля среди юнармейских отрядов «Служить России» (</w:t>
      </w:r>
      <w:r w:rsidR="00D24758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УОН администрации муниципального образования городской округ город-курорт Сочи Краснодарского края</w:t>
      </w:r>
      <w:r w:rsidR="00986ECE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58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20.01.2023 №83)</w:t>
      </w:r>
      <w:r w:rsidR="000E18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участниками которых стали </w:t>
      </w:r>
      <w:r w:rsidR="002500B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5-6, 7-8, 9-10 классов </w:t>
      </w:r>
      <w:r w:rsidR="00F1452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города Сочи </w:t>
      </w:r>
      <w:r w:rsidR="002500B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(440 человек)</w:t>
      </w:r>
      <w:r w:rsidR="00F14527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1C3" w:rsidRPr="002B4905" w:rsidRDefault="006811C3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взаимодействие, налаженное в первый год реализации проекта, позволило расширить </w:t>
      </w:r>
      <w:r w:rsidR="00B066D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 проведения онлайн-игр</w:t>
      </w:r>
      <w:r w:rsidR="00C3498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</w:t>
      </w:r>
      <w:r w:rsidR="00D067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3498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инновационная </w:t>
      </w:r>
      <w:r w:rsidR="00D067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</w:t>
      </w:r>
      <w:r w:rsidR="00C3498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применены в ходе организации интеллектуально-познавательной </w:t>
      </w:r>
      <w:proofErr w:type="spellStart"/>
      <w:r w:rsidR="00C3498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C3498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онлайн-игры «Профессия под микроскопом» </w:t>
      </w:r>
      <w:r w:rsidR="006F041D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spellStart"/>
      <w:r w:rsidR="006F041D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6F041D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«Сделай свой выбор! «Лаборатория будущего» (приказ УОН администрации муниципального образования городской округ город-курорт Сочи Краснодарского края</w:t>
      </w:r>
      <w:r w:rsidR="00C3498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5B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17.11.2022 г. №1819) – совместного проекта ЦДОНП и МАУ ЦДОД «СИБ», участниками которого стали 270 учащихся 7-9 классов образовательных организаций города Сочи</w:t>
      </w:r>
      <w:r w:rsidR="00E5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интеллектуально-познавательной экологической онлайн-игры «Живая планета»</w:t>
      </w:r>
      <w:r w:rsidR="0079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6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E53B6D" w:rsidRPr="00E53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УОН администрации муниципального образования городской округ город-курорт Сочи Краснодарского края от 23.03.2023 г. №493 «О проведении экологического месячника, посвященного Международному Дню Матери-Земли «Город Сочи – зелёная гордость страны</w:t>
      </w:r>
      <w:r w:rsidR="00E53B6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являющейся примером взаимодействия с МБУ ДО ЭБЦ и </w:t>
      </w:r>
      <w:r w:rsidR="000A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параллельного</w:t>
      </w:r>
      <w:r w:rsidR="00F5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встраивания</w:t>
      </w:r>
      <w:r w:rsid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инновационного проекта </w:t>
      </w:r>
      <w:r w:rsidR="00376B70" w:rsidRPr="0069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другое</w:t>
      </w:r>
      <w:r w:rsid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муниципального уровня.  </w:t>
      </w:r>
      <w:r w:rsidR="00C3498F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A18" w:rsidRPr="002B4905" w:rsidRDefault="00952209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42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08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вышеперечисленных данных</w:t>
      </w:r>
      <w:r w:rsidR="00D067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характеристикой </w:t>
      </w:r>
      <w:r w:rsidR="00D06704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устойчивости результатов</w:t>
      </w:r>
      <w:r w:rsidR="00D067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определения сетевого образовательного события </w:t>
      </w:r>
      <w:r w:rsidR="00D067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дополнительным средством интеграции образовательного и воспитательного процессов, расширения сферы использования онлайн-игры как инструмента реализации проекта при организации </w:t>
      </w:r>
      <w:r w:rsidR="00EC611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</w:t>
      </w:r>
      <w:r w:rsidR="00D06704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мероприятий, можно считать </w:t>
      </w:r>
      <w:r w:rsidR="00664908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охват</w:t>
      </w:r>
      <w:r w:rsidR="00D06704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</w:t>
      </w:r>
      <w:r w:rsidR="009A5CDA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CDA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770F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</w:t>
      </w:r>
      <w:r w:rsidR="009A5CDA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6770F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="009A5CDA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D06704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CDA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664908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A5CDA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66770F" w:rsidRPr="009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9A5CDA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2440 человек.</w:t>
      </w:r>
    </w:p>
    <w:p w:rsidR="003D7A18" w:rsidRPr="00AB0ACB" w:rsidRDefault="009A5CDA" w:rsidP="003D7A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A18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3D7A18" w:rsidRPr="002B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A18" w:rsidRPr="002B4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– это системная обучающая и развивающая кампания, способствующая формированию не только сетевого взаимодействия, но и повышению профессиональной компетентности ЦДОНП как образовательной платформы</w:t>
      </w:r>
      <w:r w:rsidR="00E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75423" w:rsidRPr="00AB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постепенному </w:t>
      </w:r>
      <w:r w:rsidR="0085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75423" w:rsidRPr="00AB0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региональной и межрегиональной ресурсной площадкой</w:t>
      </w:r>
      <w:r w:rsidR="00D3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сетевых образовательных событий в дистанционном формате</w:t>
      </w:r>
      <w:r w:rsidR="003D7A18" w:rsidRPr="00AB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8DC" w:rsidRDefault="00D06704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F08DC"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0123A7" w:rsidRDefault="000123A7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проект «Центр дополнительного образования как ресурсная площадка по организации сетевых образовательных событий в дистанционном формате» реализуется в течение 3-х лет.</w:t>
      </w:r>
      <w:r w:rsidR="0007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и контроль над реализацией проекта осуществляется </w:t>
      </w:r>
      <w:r w:rsidR="005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под руководством заместителя директора по организационно-массовой работе </w:t>
      </w:r>
      <w:proofErr w:type="spellStart"/>
      <w:r w:rsidR="005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Якуничкина</w:t>
      </w:r>
      <w:proofErr w:type="spellEnd"/>
      <w:r w:rsidR="005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4D68E6" w:rsidRPr="005D77E1" w:rsidRDefault="004B3E5F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Средствами контроля и обеспечения достоверности </w:t>
      </w:r>
      <w:r w:rsidR="001433C1" w:rsidRPr="005D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="001433C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</w:t>
      </w:r>
      <w:r w:rsidR="008E3763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являются:</w:t>
      </w:r>
    </w:p>
    <w:p w:rsidR="00262369" w:rsidRPr="005D77E1" w:rsidRDefault="001433C1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F4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2369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F61F4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2369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образованию и науке администрации муниципального образования городской округ город-курорт Сочи Краснодарского края об организ</w:t>
      </w:r>
      <w:r w:rsidR="000F0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итогах проведения сетевого образовательного события и тематических интеллектуально-познавательных онлайн-игр</w:t>
      </w:r>
      <w:r w:rsidR="00262369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8C9" w:rsidRPr="005D77E1" w:rsidRDefault="00262369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F4A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433C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1433C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тематической онлайн-игры сетевого образовательного события в открытом доступе на официальном сайте и официальных страницах </w:t>
      </w:r>
      <w:proofErr w:type="spellStart"/>
      <w:r w:rsidR="001433C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1433C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3C1" w:rsidRPr="005D7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="00172C58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ЦДОНП</w:t>
      </w:r>
      <w:r w:rsidR="009718C9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63" w:rsidRPr="005D77E1" w:rsidRDefault="009718C9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рассылка</w:t>
      </w:r>
      <w:r w:rsidR="00A71F4A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каждой игры, итогового протокола сетевого образовательного события их участникам</w:t>
      </w:r>
      <w:r w:rsidR="00C7624C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33C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63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D80" w:rsidRPr="005D77E1" w:rsidRDefault="00085845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C5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58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взятой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тематической онлайн-игры как части сетевого образовательного события оценивается </w:t>
      </w:r>
      <w:r w:rsidR="00915D80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 и качественно: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D80" w:rsidRPr="005D77E1" w:rsidRDefault="00915D80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85845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оличественно: учёт числа образовательных организаций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(учащиеся, педагоги, родители), принявших </w:t>
      </w:r>
      <w:r w:rsidR="0065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мероприятии;</w:t>
      </w:r>
    </w:p>
    <w:p w:rsidR="004B3E5F" w:rsidRPr="008F08DC" w:rsidRDefault="00C7624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качественная оценка предусматривает</w:t>
      </w:r>
      <w:r w:rsidR="00262369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CC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с внесенными результатами, а также положительны</w:t>
      </w:r>
      <w:r w:rsidR="007C5D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отзывы участников, размещенные</w:t>
      </w:r>
      <w:r w:rsidR="00FD33CC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доступе на официальных </w:t>
      </w:r>
      <w:r w:rsidR="00CA3463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r w:rsidR="00F61F41" w:rsidRPr="005D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8DC" w:rsidRPr="008F08DC" w:rsidRDefault="008F08DC" w:rsidP="003328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Информация о необходимости корректировки проекта по итогам его реализации в отчетном периоде.</w:t>
      </w:r>
    </w:p>
    <w:p w:rsidR="008620D9" w:rsidRPr="00EB4746" w:rsidRDefault="00D3361E" w:rsidP="00D336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все аспекты реализации инновационного проекта, </w:t>
      </w:r>
      <w:r w:rsidR="006D44EF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который, в первую оче</w:t>
      </w:r>
      <w:r w:rsidR="00652015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редь, является </w:t>
      </w:r>
      <w:r w:rsid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 – </w:t>
      </w:r>
      <w:r w:rsidR="00652015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технологическим, считаем </w:t>
      </w:r>
      <w:r w:rsidR="00E62CB9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снять </w:t>
      </w:r>
      <w:r w:rsidR="00BB3E7B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ЦДОНП как действующей КИП </w:t>
      </w:r>
      <w:r w:rsidR="00E62CB9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BB3E7B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отчёта о предоставлении инновационных </w:t>
      </w:r>
      <w:r w:rsidR="001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="00BB3E7B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в виде печатных изданий</w:t>
      </w:r>
      <w:r w:rsidR="005B5C40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их разработанным, готовым к использованию</w:t>
      </w:r>
      <w:r w:rsidR="00121E8F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общеобразовательной организации</w:t>
      </w:r>
      <w:r w:rsidR="005B5C40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FE5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9A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о-технологическим</w:t>
      </w:r>
      <w:r w:rsidR="000D3FE5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мультимедийным</w:t>
      </w:r>
      <w:r w:rsidR="005B5C40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материалом, включающим в себя сформированные задания тематических онлайн-игр и сценарии их проведения</w:t>
      </w:r>
      <w:r w:rsidR="00526118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8DC" w:rsidRDefault="00526118" w:rsidP="00D336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именно практическое применение и использование в образовательном процессе </w:t>
      </w:r>
      <w:r w:rsidR="00BE0A3A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ЦДОНП</w:t>
      </w:r>
      <w:r w:rsidR="000B08FE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1E0859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инновационных продуктов</w:t>
      </w:r>
      <w:r w:rsid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287BE3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истинную</w:t>
      </w:r>
      <w:r w:rsidR="000B08FE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диссеминацию и цель </w:t>
      </w:r>
      <w:r w:rsidR="008D6585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</w:t>
      </w:r>
      <w:r w:rsidR="009B1F61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площадок, а также </w:t>
      </w:r>
      <w:r w:rsidR="00E61DE2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послужить стимулом</w:t>
      </w:r>
      <w:r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61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</w:t>
      </w:r>
      <w:r w:rsidR="00E61DE2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</w:t>
      </w:r>
      <w:r w:rsidR="009B1F61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E61DE2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организационно-технологического сопровождения</w:t>
      </w:r>
      <w:r w:rsidR="009B1F61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мероприятий</w:t>
      </w:r>
      <w:r w:rsidR="0043217C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организациях</w:t>
      </w:r>
      <w:r w:rsidR="009B1F61" w:rsidRPr="00EB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F61" w:rsidRPr="00F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B9" w:rsidRPr="00F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015" w:rsidRPr="00F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316" w:rsidRPr="00F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61E" w:rsidRPr="00F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862" w:rsidRPr="00FF154F" w:rsidRDefault="003D2862" w:rsidP="00D336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D8" w:rsidRDefault="002F54D8" w:rsidP="0033289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60D2" w:rsidRPr="00FF154F" w:rsidRDefault="00A960D2" w:rsidP="0033289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60D2" w:rsidRPr="00FF154F" w:rsidSect="00A73673">
      <w:headerReference w:type="default" r:id="rId6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4D" w:rsidRDefault="0004174D" w:rsidP="00A73673">
      <w:pPr>
        <w:spacing w:after="0" w:line="240" w:lineRule="auto"/>
      </w:pPr>
      <w:r>
        <w:separator/>
      </w:r>
    </w:p>
  </w:endnote>
  <w:endnote w:type="continuationSeparator" w:id="0">
    <w:p w:rsidR="0004174D" w:rsidRDefault="0004174D" w:rsidP="00A7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4D" w:rsidRDefault="0004174D" w:rsidP="00A73673">
      <w:pPr>
        <w:spacing w:after="0" w:line="240" w:lineRule="auto"/>
      </w:pPr>
      <w:r>
        <w:separator/>
      </w:r>
    </w:p>
  </w:footnote>
  <w:footnote w:type="continuationSeparator" w:id="0">
    <w:p w:rsidR="0004174D" w:rsidRDefault="0004174D" w:rsidP="00A7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626343"/>
      <w:docPartObj>
        <w:docPartGallery w:val="Page Numbers (Top of Page)"/>
        <w:docPartUnique/>
      </w:docPartObj>
    </w:sdtPr>
    <w:sdtEndPr/>
    <w:sdtContent>
      <w:p w:rsidR="00A73673" w:rsidRDefault="00A736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3C">
          <w:rPr>
            <w:noProof/>
          </w:rPr>
          <w:t>19</w:t>
        </w:r>
        <w:r>
          <w:fldChar w:fldCharType="end"/>
        </w:r>
      </w:p>
    </w:sdtContent>
  </w:sdt>
  <w:p w:rsidR="00A73673" w:rsidRDefault="00A736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13C"/>
    <w:multiLevelType w:val="hybridMultilevel"/>
    <w:tmpl w:val="03786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EF17FE"/>
    <w:multiLevelType w:val="hybridMultilevel"/>
    <w:tmpl w:val="753E4680"/>
    <w:lvl w:ilvl="0" w:tplc="0A722F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713BDA"/>
    <w:multiLevelType w:val="hybridMultilevel"/>
    <w:tmpl w:val="C8F28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FA33C2"/>
    <w:multiLevelType w:val="hybridMultilevel"/>
    <w:tmpl w:val="2D20AE02"/>
    <w:lvl w:ilvl="0" w:tplc="31143F90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59"/>
    <w:rsid w:val="00007D57"/>
    <w:rsid w:val="000123A7"/>
    <w:rsid w:val="00013AEF"/>
    <w:rsid w:val="00014479"/>
    <w:rsid w:val="00014B36"/>
    <w:rsid w:val="000246F1"/>
    <w:rsid w:val="00036EA2"/>
    <w:rsid w:val="0004174D"/>
    <w:rsid w:val="00042C49"/>
    <w:rsid w:val="00042DCF"/>
    <w:rsid w:val="000449FB"/>
    <w:rsid w:val="0006043C"/>
    <w:rsid w:val="00063A1B"/>
    <w:rsid w:val="00063F1A"/>
    <w:rsid w:val="00065824"/>
    <w:rsid w:val="000714A6"/>
    <w:rsid w:val="00082366"/>
    <w:rsid w:val="00085845"/>
    <w:rsid w:val="00086744"/>
    <w:rsid w:val="00091A8C"/>
    <w:rsid w:val="000A0616"/>
    <w:rsid w:val="000A1BA7"/>
    <w:rsid w:val="000A7181"/>
    <w:rsid w:val="000B08FE"/>
    <w:rsid w:val="000B6025"/>
    <w:rsid w:val="000C0E27"/>
    <w:rsid w:val="000C252E"/>
    <w:rsid w:val="000C4902"/>
    <w:rsid w:val="000C49DB"/>
    <w:rsid w:val="000C6039"/>
    <w:rsid w:val="000D0EA5"/>
    <w:rsid w:val="000D2982"/>
    <w:rsid w:val="000D3FE5"/>
    <w:rsid w:val="000D6DFC"/>
    <w:rsid w:val="000D78E1"/>
    <w:rsid w:val="000E0459"/>
    <w:rsid w:val="000E1804"/>
    <w:rsid w:val="000E7A6A"/>
    <w:rsid w:val="000F0DE3"/>
    <w:rsid w:val="000F143A"/>
    <w:rsid w:val="000F262A"/>
    <w:rsid w:val="000F2B23"/>
    <w:rsid w:val="000F6116"/>
    <w:rsid w:val="00101B8B"/>
    <w:rsid w:val="001027CA"/>
    <w:rsid w:val="00102BEA"/>
    <w:rsid w:val="001139DE"/>
    <w:rsid w:val="00121E8F"/>
    <w:rsid w:val="001332E0"/>
    <w:rsid w:val="00133B2C"/>
    <w:rsid w:val="00137142"/>
    <w:rsid w:val="001433C1"/>
    <w:rsid w:val="001473AC"/>
    <w:rsid w:val="001510B9"/>
    <w:rsid w:val="00157297"/>
    <w:rsid w:val="00161BF1"/>
    <w:rsid w:val="00162FD3"/>
    <w:rsid w:val="00164D07"/>
    <w:rsid w:val="001661E0"/>
    <w:rsid w:val="00171347"/>
    <w:rsid w:val="001718ED"/>
    <w:rsid w:val="00172029"/>
    <w:rsid w:val="00172C58"/>
    <w:rsid w:val="00176D76"/>
    <w:rsid w:val="00177593"/>
    <w:rsid w:val="001775FA"/>
    <w:rsid w:val="00182125"/>
    <w:rsid w:val="00197DB1"/>
    <w:rsid w:val="00197EAA"/>
    <w:rsid w:val="001A1D49"/>
    <w:rsid w:val="001B01D7"/>
    <w:rsid w:val="001B022D"/>
    <w:rsid w:val="001B2759"/>
    <w:rsid w:val="001B5F95"/>
    <w:rsid w:val="001B7922"/>
    <w:rsid w:val="001C17A8"/>
    <w:rsid w:val="001D00AD"/>
    <w:rsid w:val="001D030E"/>
    <w:rsid w:val="001D2903"/>
    <w:rsid w:val="001D6C21"/>
    <w:rsid w:val="001D6E2F"/>
    <w:rsid w:val="001D7DD8"/>
    <w:rsid w:val="001E0859"/>
    <w:rsid w:val="001E1411"/>
    <w:rsid w:val="001E5E39"/>
    <w:rsid w:val="001E6BB6"/>
    <w:rsid w:val="001E7B80"/>
    <w:rsid w:val="002012E5"/>
    <w:rsid w:val="00210179"/>
    <w:rsid w:val="00211C74"/>
    <w:rsid w:val="002151AD"/>
    <w:rsid w:val="0022350F"/>
    <w:rsid w:val="0022549F"/>
    <w:rsid w:val="00227A2C"/>
    <w:rsid w:val="002347A6"/>
    <w:rsid w:val="00236EFD"/>
    <w:rsid w:val="00237539"/>
    <w:rsid w:val="00242869"/>
    <w:rsid w:val="00243467"/>
    <w:rsid w:val="002500B7"/>
    <w:rsid w:val="00253A67"/>
    <w:rsid w:val="00260980"/>
    <w:rsid w:val="002610E5"/>
    <w:rsid w:val="00262369"/>
    <w:rsid w:val="002625B0"/>
    <w:rsid w:val="00271741"/>
    <w:rsid w:val="00271C1B"/>
    <w:rsid w:val="00272365"/>
    <w:rsid w:val="00273450"/>
    <w:rsid w:val="00276B00"/>
    <w:rsid w:val="00276CEB"/>
    <w:rsid w:val="00280268"/>
    <w:rsid w:val="00285094"/>
    <w:rsid w:val="00287BE3"/>
    <w:rsid w:val="00291B3F"/>
    <w:rsid w:val="002933B6"/>
    <w:rsid w:val="002A368B"/>
    <w:rsid w:val="002A3AA3"/>
    <w:rsid w:val="002A44E1"/>
    <w:rsid w:val="002A50C3"/>
    <w:rsid w:val="002B259A"/>
    <w:rsid w:val="002B4905"/>
    <w:rsid w:val="002B5C52"/>
    <w:rsid w:val="002C16C8"/>
    <w:rsid w:val="002C2D6F"/>
    <w:rsid w:val="002C6142"/>
    <w:rsid w:val="002D3D3E"/>
    <w:rsid w:val="002D7B8C"/>
    <w:rsid w:val="002E0604"/>
    <w:rsid w:val="002F0D73"/>
    <w:rsid w:val="002F14EB"/>
    <w:rsid w:val="002F45AD"/>
    <w:rsid w:val="002F54D8"/>
    <w:rsid w:val="002F6B59"/>
    <w:rsid w:val="002F759A"/>
    <w:rsid w:val="00306324"/>
    <w:rsid w:val="00310C82"/>
    <w:rsid w:val="0031656A"/>
    <w:rsid w:val="0032444D"/>
    <w:rsid w:val="00331C43"/>
    <w:rsid w:val="0033289F"/>
    <w:rsid w:val="00335A2B"/>
    <w:rsid w:val="00340D00"/>
    <w:rsid w:val="00342168"/>
    <w:rsid w:val="00343BF5"/>
    <w:rsid w:val="0034435E"/>
    <w:rsid w:val="00351543"/>
    <w:rsid w:val="00351F3C"/>
    <w:rsid w:val="0035221A"/>
    <w:rsid w:val="00352F31"/>
    <w:rsid w:val="003562E6"/>
    <w:rsid w:val="003601E4"/>
    <w:rsid w:val="003605B5"/>
    <w:rsid w:val="00360C35"/>
    <w:rsid w:val="00366761"/>
    <w:rsid w:val="00375C17"/>
    <w:rsid w:val="00376B4A"/>
    <w:rsid w:val="00376B70"/>
    <w:rsid w:val="00385ADD"/>
    <w:rsid w:val="003A4AEF"/>
    <w:rsid w:val="003A709F"/>
    <w:rsid w:val="003B2D14"/>
    <w:rsid w:val="003B5BD8"/>
    <w:rsid w:val="003B7B0C"/>
    <w:rsid w:val="003C0A03"/>
    <w:rsid w:val="003C7691"/>
    <w:rsid w:val="003D0811"/>
    <w:rsid w:val="003D0985"/>
    <w:rsid w:val="003D1B1F"/>
    <w:rsid w:val="003D2862"/>
    <w:rsid w:val="003D3DBD"/>
    <w:rsid w:val="003D50BD"/>
    <w:rsid w:val="003D52D0"/>
    <w:rsid w:val="003D5B3A"/>
    <w:rsid w:val="003D6C1A"/>
    <w:rsid w:val="003D7A18"/>
    <w:rsid w:val="003E08F0"/>
    <w:rsid w:val="003E2A8B"/>
    <w:rsid w:val="003F7324"/>
    <w:rsid w:val="00406C47"/>
    <w:rsid w:val="004102A5"/>
    <w:rsid w:val="00412EF1"/>
    <w:rsid w:val="00413450"/>
    <w:rsid w:val="0042143D"/>
    <w:rsid w:val="00425262"/>
    <w:rsid w:val="004263DF"/>
    <w:rsid w:val="00426412"/>
    <w:rsid w:val="004278A4"/>
    <w:rsid w:val="0043217C"/>
    <w:rsid w:val="004333A0"/>
    <w:rsid w:val="00443E80"/>
    <w:rsid w:val="00444E31"/>
    <w:rsid w:val="00445759"/>
    <w:rsid w:val="004466C0"/>
    <w:rsid w:val="00452DE4"/>
    <w:rsid w:val="00452E87"/>
    <w:rsid w:val="00453938"/>
    <w:rsid w:val="00455AB1"/>
    <w:rsid w:val="004608DF"/>
    <w:rsid w:val="00461DE7"/>
    <w:rsid w:val="00463A8F"/>
    <w:rsid w:val="00471F23"/>
    <w:rsid w:val="00473EE0"/>
    <w:rsid w:val="0047576A"/>
    <w:rsid w:val="00487816"/>
    <w:rsid w:val="00490B2E"/>
    <w:rsid w:val="004A2359"/>
    <w:rsid w:val="004A2573"/>
    <w:rsid w:val="004A28A6"/>
    <w:rsid w:val="004A685C"/>
    <w:rsid w:val="004B0D42"/>
    <w:rsid w:val="004B19F4"/>
    <w:rsid w:val="004B3E5F"/>
    <w:rsid w:val="004C2C12"/>
    <w:rsid w:val="004C5FEA"/>
    <w:rsid w:val="004D581B"/>
    <w:rsid w:val="004D68E6"/>
    <w:rsid w:val="004E4974"/>
    <w:rsid w:val="004E5DA1"/>
    <w:rsid w:val="004F1759"/>
    <w:rsid w:val="004F38DE"/>
    <w:rsid w:val="004F5DE8"/>
    <w:rsid w:val="004F6F6C"/>
    <w:rsid w:val="004F74FA"/>
    <w:rsid w:val="005033BC"/>
    <w:rsid w:val="005063C4"/>
    <w:rsid w:val="0051158F"/>
    <w:rsid w:val="005142A6"/>
    <w:rsid w:val="0052285A"/>
    <w:rsid w:val="00523145"/>
    <w:rsid w:val="00523A64"/>
    <w:rsid w:val="00524004"/>
    <w:rsid w:val="00526118"/>
    <w:rsid w:val="00526595"/>
    <w:rsid w:val="00530A98"/>
    <w:rsid w:val="00536AC0"/>
    <w:rsid w:val="0053728D"/>
    <w:rsid w:val="005424C7"/>
    <w:rsid w:val="00545F70"/>
    <w:rsid w:val="0054763C"/>
    <w:rsid w:val="00547C0A"/>
    <w:rsid w:val="005506D0"/>
    <w:rsid w:val="0055080D"/>
    <w:rsid w:val="0055574D"/>
    <w:rsid w:val="005575ED"/>
    <w:rsid w:val="00560221"/>
    <w:rsid w:val="005604C4"/>
    <w:rsid w:val="005612F7"/>
    <w:rsid w:val="00572EE8"/>
    <w:rsid w:val="00573A68"/>
    <w:rsid w:val="00576D8A"/>
    <w:rsid w:val="00580B68"/>
    <w:rsid w:val="00580EDF"/>
    <w:rsid w:val="00582F4D"/>
    <w:rsid w:val="005847DE"/>
    <w:rsid w:val="00596A33"/>
    <w:rsid w:val="005A5925"/>
    <w:rsid w:val="005A675B"/>
    <w:rsid w:val="005B2B42"/>
    <w:rsid w:val="005B35C6"/>
    <w:rsid w:val="005B4787"/>
    <w:rsid w:val="005B5521"/>
    <w:rsid w:val="005B5C40"/>
    <w:rsid w:val="005B705E"/>
    <w:rsid w:val="005C2C9C"/>
    <w:rsid w:val="005C3849"/>
    <w:rsid w:val="005C49B5"/>
    <w:rsid w:val="005D3CFF"/>
    <w:rsid w:val="005D77E1"/>
    <w:rsid w:val="005D7B0D"/>
    <w:rsid w:val="005E0A78"/>
    <w:rsid w:val="005E0EC5"/>
    <w:rsid w:val="005E451A"/>
    <w:rsid w:val="005E5EDA"/>
    <w:rsid w:val="00603DC8"/>
    <w:rsid w:val="00610EDD"/>
    <w:rsid w:val="006118B7"/>
    <w:rsid w:val="006120A9"/>
    <w:rsid w:val="00613217"/>
    <w:rsid w:val="006162E8"/>
    <w:rsid w:val="00616C6C"/>
    <w:rsid w:val="00616F2E"/>
    <w:rsid w:val="00616F53"/>
    <w:rsid w:val="0061767D"/>
    <w:rsid w:val="00617A42"/>
    <w:rsid w:val="0062031A"/>
    <w:rsid w:val="0062284A"/>
    <w:rsid w:val="00633BA6"/>
    <w:rsid w:val="006342B1"/>
    <w:rsid w:val="00635DE0"/>
    <w:rsid w:val="00645323"/>
    <w:rsid w:val="00645888"/>
    <w:rsid w:val="00645A57"/>
    <w:rsid w:val="00650122"/>
    <w:rsid w:val="0065149D"/>
    <w:rsid w:val="00651ED4"/>
    <w:rsid w:val="00652015"/>
    <w:rsid w:val="00652EBA"/>
    <w:rsid w:val="0065387C"/>
    <w:rsid w:val="006563C7"/>
    <w:rsid w:val="00657832"/>
    <w:rsid w:val="00660242"/>
    <w:rsid w:val="00664908"/>
    <w:rsid w:val="0066770F"/>
    <w:rsid w:val="00671108"/>
    <w:rsid w:val="0067167C"/>
    <w:rsid w:val="006737DF"/>
    <w:rsid w:val="006811C3"/>
    <w:rsid w:val="00682526"/>
    <w:rsid w:val="006830A6"/>
    <w:rsid w:val="006844B2"/>
    <w:rsid w:val="00691789"/>
    <w:rsid w:val="0069372D"/>
    <w:rsid w:val="00696710"/>
    <w:rsid w:val="006967F9"/>
    <w:rsid w:val="006B0C77"/>
    <w:rsid w:val="006B602C"/>
    <w:rsid w:val="006C0A6D"/>
    <w:rsid w:val="006C41E5"/>
    <w:rsid w:val="006D1D3B"/>
    <w:rsid w:val="006D44EF"/>
    <w:rsid w:val="006D5854"/>
    <w:rsid w:val="006D607C"/>
    <w:rsid w:val="006D6711"/>
    <w:rsid w:val="006D751A"/>
    <w:rsid w:val="006E1A66"/>
    <w:rsid w:val="006E2E4B"/>
    <w:rsid w:val="006E3D97"/>
    <w:rsid w:val="006E479A"/>
    <w:rsid w:val="006E6167"/>
    <w:rsid w:val="006F041D"/>
    <w:rsid w:val="006F196F"/>
    <w:rsid w:val="006F2D86"/>
    <w:rsid w:val="00702A22"/>
    <w:rsid w:val="00703D00"/>
    <w:rsid w:val="00711F99"/>
    <w:rsid w:val="00712C02"/>
    <w:rsid w:val="00714E54"/>
    <w:rsid w:val="0071647C"/>
    <w:rsid w:val="00716AC3"/>
    <w:rsid w:val="007171FC"/>
    <w:rsid w:val="0072356D"/>
    <w:rsid w:val="00723DA9"/>
    <w:rsid w:val="00731686"/>
    <w:rsid w:val="00732DF9"/>
    <w:rsid w:val="00740135"/>
    <w:rsid w:val="00743D10"/>
    <w:rsid w:val="00747AC0"/>
    <w:rsid w:val="00753EBC"/>
    <w:rsid w:val="00756D2F"/>
    <w:rsid w:val="0076090E"/>
    <w:rsid w:val="00772E28"/>
    <w:rsid w:val="00774904"/>
    <w:rsid w:val="00774FE1"/>
    <w:rsid w:val="00775470"/>
    <w:rsid w:val="00780EC0"/>
    <w:rsid w:val="00783A6A"/>
    <w:rsid w:val="00785BAE"/>
    <w:rsid w:val="00790473"/>
    <w:rsid w:val="00793D5B"/>
    <w:rsid w:val="007940F0"/>
    <w:rsid w:val="007961B0"/>
    <w:rsid w:val="0079659D"/>
    <w:rsid w:val="007972FB"/>
    <w:rsid w:val="00797AE4"/>
    <w:rsid w:val="007A299E"/>
    <w:rsid w:val="007A32F1"/>
    <w:rsid w:val="007A7439"/>
    <w:rsid w:val="007B7D3D"/>
    <w:rsid w:val="007C0C56"/>
    <w:rsid w:val="007C2910"/>
    <w:rsid w:val="007C5DEC"/>
    <w:rsid w:val="007D34F9"/>
    <w:rsid w:val="007D5855"/>
    <w:rsid w:val="007D6D12"/>
    <w:rsid w:val="007D6FAE"/>
    <w:rsid w:val="007E18DE"/>
    <w:rsid w:val="007F5C88"/>
    <w:rsid w:val="0080164C"/>
    <w:rsid w:val="00803968"/>
    <w:rsid w:val="00804994"/>
    <w:rsid w:val="0080520D"/>
    <w:rsid w:val="008066CA"/>
    <w:rsid w:val="00814C75"/>
    <w:rsid w:val="0081685E"/>
    <w:rsid w:val="008211CB"/>
    <w:rsid w:val="008216E4"/>
    <w:rsid w:val="00821937"/>
    <w:rsid w:val="008231F6"/>
    <w:rsid w:val="00824BEC"/>
    <w:rsid w:val="00826287"/>
    <w:rsid w:val="00827C77"/>
    <w:rsid w:val="00837439"/>
    <w:rsid w:val="0084180E"/>
    <w:rsid w:val="00841B97"/>
    <w:rsid w:val="0085355B"/>
    <w:rsid w:val="00855EDF"/>
    <w:rsid w:val="00857592"/>
    <w:rsid w:val="00861D4D"/>
    <w:rsid w:val="008620D9"/>
    <w:rsid w:val="00862936"/>
    <w:rsid w:val="0086664B"/>
    <w:rsid w:val="008700FA"/>
    <w:rsid w:val="008776ED"/>
    <w:rsid w:val="00882E5F"/>
    <w:rsid w:val="0088412C"/>
    <w:rsid w:val="0088650A"/>
    <w:rsid w:val="0089472A"/>
    <w:rsid w:val="008A1233"/>
    <w:rsid w:val="008A64B4"/>
    <w:rsid w:val="008A78BD"/>
    <w:rsid w:val="008B15B9"/>
    <w:rsid w:val="008B2316"/>
    <w:rsid w:val="008B3CCF"/>
    <w:rsid w:val="008B554A"/>
    <w:rsid w:val="008B5A0E"/>
    <w:rsid w:val="008B5AED"/>
    <w:rsid w:val="008B6467"/>
    <w:rsid w:val="008C1EE8"/>
    <w:rsid w:val="008D0D87"/>
    <w:rsid w:val="008D1756"/>
    <w:rsid w:val="008D6585"/>
    <w:rsid w:val="008D747A"/>
    <w:rsid w:val="008E3763"/>
    <w:rsid w:val="008E6A1E"/>
    <w:rsid w:val="008F016F"/>
    <w:rsid w:val="008F08DC"/>
    <w:rsid w:val="008F22F7"/>
    <w:rsid w:val="008F29DF"/>
    <w:rsid w:val="008F6C3C"/>
    <w:rsid w:val="00905BB4"/>
    <w:rsid w:val="00913067"/>
    <w:rsid w:val="00913E1D"/>
    <w:rsid w:val="009148A9"/>
    <w:rsid w:val="00915D80"/>
    <w:rsid w:val="00923253"/>
    <w:rsid w:val="00930991"/>
    <w:rsid w:val="009356BC"/>
    <w:rsid w:val="00935BF0"/>
    <w:rsid w:val="00935DE8"/>
    <w:rsid w:val="00936A01"/>
    <w:rsid w:val="00936D8D"/>
    <w:rsid w:val="00951FA3"/>
    <w:rsid w:val="009521FF"/>
    <w:rsid w:val="00952209"/>
    <w:rsid w:val="00954B21"/>
    <w:rsid w:val="00954F1D"/>
    <w:rsid w:val="00963BD8"/>
    <w:rsid w:val="00965D7D"/>
    <w:rsid w:val="009718C9"/>
    <w:rsid w:val="00977028"/>
    <w:rsid w:val="0098560B"/>
    <w:rsid w:val="0098569A"/>
    <w:rsid w:val="00985869"/>
    <w:rsid w:val="00986ECE"/>
    <w:rsid w:val="0098783A"/>
    <w:rsid w:val="00995124"/>
    <w:rsid w:val="00997248"/>
    <w:rsid w:val="009A0F7C"/>
    <w:rsid w:val="009A320B"/>
    <w:rsid w:val="009A3A55"/>
    <w:rsid w:val="009A5CDA"/>
    <w:rsid w:val="009B191D"/>
    <w:rsid w:val="009B1F61"/>
    <w:rsid w:val="009B2BD3"/>
    <w:rsid w:val="009C3AAD"/>
    <w:rsid w:val="009C4BD8"/>
    <w:rsid w:val="009C62BE"/>
    <w:rsid w:val="009D1142"/>
    <w:rsid w:val="009E7BF0"/>
    <w:rsid w:val="009F458A"/>
    <w:rsid w:val="00A026BD"/>
    <w:rsid w:val="00A02A42"/>
    <w:rsid w:val="00A11D1D"/>
    <w:rsid w:val="00A13E9A"/>
    <w:rsid w:val="00A14CFA"/>
    <w:rsid w:val="00A1511E"/>
    <w:rsid w:val="00A21942"/>
    <w:rsid w:val="00A32A58"/>
    <w:rsid w:val="00A35EA4"/>
    <w:rsid w:val="00A37C50"/>
    <w:rsid w:val="00A37E28"/>
    <w:rsid w:val="00A51FCB"/>
    <w:rsid w:val="00A554F8"/>
    <w:rsid w:val="00A57C42"/>
    <w:rsid w:val="00A63C59"/>
    <w:rsid w:val="00A674EC"/>
    <w:rsid w:val="00A67CB2"/>
    <w:rsid w:val="00A7070F"/>
    <w:rsid w:val="00A71F4A"/>
    <w:rsid w:val="00A73673"/>
    <w:rsid w:val="00A74DB2"/>
    <w:rsid w:val="00A7709D"/>
    <w:rsid w:val="00A960D2"/>
    <w:rsid w:val="00AA71C1"/>
    <w:rsid w:val="00AB0ACB"/>
    <w:rsid w:val="00AB2BD7"/>
    <w:rsid w:val="00AB6E45"/>
    <w:rsid w:val="00AB72A9"/>
    <w:rsid w:val="00AC23C9"/>
    <w:rsid w:val="00AC4948"/>
    <w:rsid w:val="00AC60C2"/>
    <w:rsid w:val="00AC64B5"/>
    <w:rsid w:val="00AC7913"/>
    <w:rsid w:val="00AD0A78"/>
    <w:rsid w:val="00AD0AE0"/>
    <w:rsid w:val="00AE1935"/>
    <w:rsid w:val="00AE3456"/>
    <w:rsid w:val="00AE42AA"/>
    <w:rsid w:val="00AE47DB"/>
    <w:rsid w:val="00AE4BA0"/>
    <w:rsid w:val="00B0337F"/>
    <w:rsid w:val="00B034EC"/>
    <w:rsid w:val="00B04829"/>
    <w:rsid w:val="00B066DF"/>
    <w:rsid w:val="00B111FF"/>
    <w:rsid w:val="00B11E27"/>
    <w:rsid w:val="00B12574"/>
    <w:rsid w:val="00B1640B"/>
    <w:rsid w:val="00B23CBC"/>
    <w:rsid w:val="00B279EC"/>
    <w:rsid w:val="00B32348"/>
    <w:rsid w:val="00B4121E"/>
    <w:rsid w:val="00B425EF"/>
    <w:rsid w:val="00B42F62"/>
    <w:rsid w:val="00B44001"/>
    <w:rsid w:val="00B44B1A"/>
    <w:rsid w:val="00B4530F"/>
    <w:rsid w:val="00B4633A"/>
    <w:rsid w:val="00B46358"/>
    <w:rsid w:val="00B46F41"/>
    <w:rsid w:val="00B527E4"/>
    <w:rsid w:val="00B538C2"/>
    <w:rsid w:val="00B54780"/>
    <w:rsid w:val="00B5762C"/>
    <w:rsid w:val="00B60616"/>
    <w:rsid w:val="00B60AD6"/>
    <w:rsid w:val="00B618B9"/>
    <w:rsid w:val="00B61C51"/>
    <w:rsid w:val="00B63F4B"/>
    <w:rsid w:val="00B648AD"/>
    <w:rsid w:val="00B748D3"/>
    <w:rsid w:val="00B77182"/>
    <w:rsid w:val="00B7796D"/>
    <w:rsid w:val="00B83BC9"/>
    <w:rsid w:val="00B86DBE"/>
    <w:rsid w:val="00B90F35"/>
    <w:rsid w:val="00B92807"/>
    <w:rsid w:val="00B9723B"/>
    <w:rsid w:val="00BA51C1"/>
    <w:rsid w:val="00BA7386"/>
    <w:rsid w:val="00BB3E7B"/>
    <w:rsid w:val="00BB4835"/>
    <w:rsid w:val="00BC41D6"/>
    <w:rsid w:val="00BC47C2"/>
    <w:rsid w:val="00BC5A19"/>
    <w:rsid w:val="00BD1021"/>
    <w:rsid w:val="00BE0A3A"/>
    <w:rsid w:val="00BE1C10"/>
    <w:rsid w:val="00BE210D"/>
    <w:rsid w:val="00BE3AB9"/>
    <w:rsid w:val="00BE3C47"/>
    <w:rsid w:val="00BF6623"/>
    <w:rsid w:val="00BF7D79"/>
    <w:rsid w:val="00C03242"/>
    <w:rsid w:val="00C03CD5"/>
    <w:rsid w:val="00C041A1"/>
    <w:rsid w:val="00C06133"/>
    <w:rsid w:val="00C06853"/>
    <w:rsid w:val="00C15403"/>
    <w:rsid w:val="00C161B7"/>
    <w:rsid w:val="00C17A80"/>
    <w:rsid w:val="00C24DF9"/>
    <w:rsid w:val="00C253CA"/>
    <w:rsid w:val="00C30C23"/>
    <w:rsid w:val="00C3498F"/>
    <w:rsid w:val="00C35301"/>
    <w:rsid w:val="00C36EA6"/>
    <w:rsid w:val="00C4132F"/>
    <w:rsid w:val="00C44DC1"/>
    <w:rsid w:val="00C464CC"/>
    <w:rsid w:val="00C47AB3"/>
    <w:rsid w:val="00C52990"/>
    <w:rsid w:val="00C537AA"/>
    <w:rsid w:val="00C53F1A"/>
    <w:rsid w:val="00C561DA"/>
    <w:rsid w:val="00C577BF"/>
    <w:rsid w:val="00C616BE"/>
    <w:rsid w:val="00C61CF8"/>
    <w:rsid w:val="00C61EC0"/>
    <w:rsid w:val="00C64127"/>
    <w:rsid w:val="00C66513"/>
    <w:rsid w:val="00C73541"/>
    <w:rsid w:val="00C7624C"/>
    <w:rsid w:val="00C77E6C"/>
    <w:rsid w:val="00C8012D"/>
    <w:rsid w:val="00C80B21"/>
    <w:rsid w:val="00C81EC0"/>
    <w:rsid w:val="00C83EF2"/>
    <w:rsid w:val="00C8605D"/>
    <w:rsid w:val="00C87CAB"/>
    <w:rsid w:val="00C924CF"/>
    <w:rsid w:val="00C92D4C"/>
    <w:rsid w:val="00CA3463"/>
    <w:rsid w:val="00CA4C0B"/>
    <w:rsid w:val="00CA5E29"/>
    <w:rsid w:val="00CA739F"/>
    <w:rsid w:val="00CB4F70"/>
    <w:rsid w:val="00CC2AF1"/>
    <w:rsid w:val="00CC4C88"/>
    <w:rsid w:val="00CC6451"/>
    <w:rsid w:val="00CD06A9"/>
    <w:rsid w:val="00CD2830"/>
    <w:rsid w:val="00CD43A0"/>
    <w:rsid w:val="00CD59F7"/>
    <w:rsid w:val="00CD5E16"/>
    <w:rsid w:val="00CD7A06"/>
    <w:rsid w:val="00CD7DB1"/>
    <w:rsid w:val="00CE0141"/>
    <w:rsid w:val="00CE4C23"/>
    <w:rsid w:val="00CF2DF5"/>
    <w:rsid w:val="00D03985"/>
    <w:rsid w:val="00D06704"/>
    <w:rsid w:val="00D13616"/>
    <w:rsid w:val="00D14C16"/>
    <w:rsid w:val="00D22942"/>
    <w:rsid w:val="00D23CC1"/>
    <w:rsid w:val="00D24758"/>
    <w:rsid w:val="00D32D65"/>
    <w:rsid w:val="00D3361E"/>
    <w:rsid w:val="00D33E8A"/>
    <w:rsid w:val="00D35B78"/>
    <w:rsid w:val="00D36882"/>
    <w:rsid w:val="00D405CC"/>
    <w:rsid w:val="00D43695"/>
    <w:rsid w:val="00D44D0B"/>
    <w:rsid w:val="00D46876"/>
    <w:rsid w:val="00D50268"/>
    <w:rsid w:val="00D503ED"/>
    <w:rsid w:val="00D50471"/>
    <w:rsid w:val="00D5122D"/>
    <w:rsid w:val="00D513A7"/>
    <w:rsid w:val="00D51AE4"/>
    <w:rsid w:val="00D51B07"/>
    <w:rsid w:val="00D52D25"/>
    <w:rsid w:val="00D559A7"/>
    <w:rsid w:val="00D56EDB"/>
    <w:rsid w:val="00D61491"/>
    <w:rsid w:val="00D61AD9"/>
    <w:rsid w:val="00D62984"/>
    <w:rsid w:val="00D67B09"/>
    <w:rsid w:val="00D70EA0"/>
    <w:rsid w:val="00D721A2"/>
    <w:rsid w:val="00D72A5D"/>
    <w:rsid w:val="00D8031B"/>
    <w:rsid w:val="00D83222"/>
    <w:rsid w:val="00D849DC"/>
    <w:rsid w:val="00D86DCC"/>
    <w:rsid w:val="00D9109E"/>
    <w:rsid w:val="00D92C93"/>
    <w:rsid w:val="00D94D03"/>
    <w:rsid w:val="00DA663A"/>
    <w:rsid w:val="00DA7967"/>
    <w:rsid w:val="00DB0393"/>
    <w:rsid w:val="00DB719D"/>
    <w:rsid w:val="00DB736C"/>
    <w:rsid w:val="00DB786D"/>
    <w:rsid w:val="00DC55F2"/>
    <w:rsid w:val="00DC55F6"/>
    <w:rsid w:val="00DF3615"/>
    <w:rsid w:val="00E10A83"/>
    <w:rsid w:val="00E147EE"/>
    <w:rsid w:val="00E1558B"/>
    <w:rsid w:val="00E1679A"/>
    <w:rsid w:val="00E16B2E"/>
    <w:rsid w:val="00E257D4"/>
    <w:rsid w:val="00E25E43"/>
    <w:rsid w:val="00E34E92"/>
    <w:rsid w:val="00E431E0"/>
    <w:rsid w:val="00E448E3"/>
    <w:rsid w:val="00E53159"/>
    <w:rsid w:val="00E53B6D"/>
    <w:rsid w:val="00E555F2"/>
    <w:rsid w:val="00E61DE2"/>
    <w:rsid w:val="00E61F0C"/>
    <w:rsid w:val="00E62CB9"/>
    <w:rsid w:val="00E6324B"/>
    <w:rsid w:val="00E64A53"/>
    <w:rsid w:val="00E75423"/>
    <w:rsid w:val="00E75B0A"/>
    <w:rsid w:val="00E77BD3"/>
    <w:rsid w:val="00E84968"/>
    <w:rsid w:val="00E84BA3"/>
    <w:rsid w:val="00E940A9"/>
    <w:rsid w:val="00E961A2"/>
    <w:rsid w:val="00EA4E52"/>
    <w:rsid w:val="00EA62CC"/>
    <w:rsid w:val="00EB2D89"/>
    <w:rsid w:val="00EB44D4"/>
    <w:rsid w:val="00EB4746"/>
    <w:rsid w:val="00EB5B04"/>
    <w:rsid w:val="00EB6A04"/>
    <w:rsid w:val="00EB6D76"/>
    <w:rsid w:val="00EC2649"/>
    <w:rsid w:val="00EC2CEC"/>
    <w:rsid w:val="00EC39C8"/>
    <w:rsid w:val="00EC3DCD"/>
    <w:rsid w:val="00EC42C3"/>
    <w:rsid w:val="00EC6114"/>
    <w:rsid w:val="00ED063E"/>
    <w:rsid w:val="00ED25FC"/>
    <w:rsid w:val="00EE42D3"/>
    <w:rsid w:val="00EE68F6"/>
    <w:rsid w:val="00EE768E"/>
    <w:rsid w:val="00EF66AE"/>
    <w:rsid w:val="00F032D7"/>
    <w:rsid w:val="00F03377"/>
    <w:rsid w:val="00F10465"/>
    <w:rsid w:val="00F11C66"/>
    <w:rsid w:val="00F14527"/>
    <w:rsid w:val="00F14AEA"/>
    <w:rsid w:val="00F15EA8"/>
    <w:rsid w:val="00F21C76"/>
    <w:rsid w:val="00F271B8"/>
    <w:rsid w:val="00F3036E"/>
    <w:rsid w:val="00F32F96"/>
    <w:rsid w:val="00F35FB8"/>
    <w:rsid w:val="00F45A63"/>
    <w:rsid w:val="00F46BC9"/>
    <w:rsid w:val="00F52496"/>
    <w:rsid w:val="00F564B3"/>
    <w:rsid w:val="00F61F41"/>
    <w:rsid w:val="00F63141"/>
    <w:rsid w:val="00F66A04"/>
    <w:rsid w:val="00F67582"/>
    <w:rsid w:val="00F755D6"/>
    <w:rsid w:val="00F75922"/>
    <w:rsid w:val="00F7675A"/>
    <w:rsid w:val="00F76801"/>
    <w:rsid w:val="00F7753B"/>
    <w:rsid w:val="00F776B6"/>
    <w:rsid w:val="00F83A38"/>
    <w:rsid w:val="00F85E09"/>
    <w:rsid w:val="00F90839"/>
    <w:rsid w:val="00F92E57"/>
    <w:rsid w:val="00F9583C"/>
    <w:rsid w:val="00FA5A9A"/>
    <w:rsid w:val="00FA665B"/>
    <w:rsid w:val="00FB2980"/>
    <w:rsid w:val="00FB4085"/>
    <w:rsid w:val="00FB72AA"/>
    <w:rsid w:val="00FB7F4C"/>
    <w:rsid w:val="00FC7ACF"/>
    <w:rsid w:val="00FD1C6B"/>
    <w:rsid w:val="00FD33CC"/>
    <w:rsid w:val="00FD38B4"/>
    <w:rsid w:val="00FD46EC"/>
    <w:rsid w:val="00FD7341"/>
    <w:rsid w:val="00FE02C5"/>
    <w:rsid w:val="00FE0DBD"/>
    <w:rsid w:val="00FE13FE"/>
    <w:rsid w:val="00FE263A"/>
    <w:rsid w:val="00FF154F"/>
    <w:rsid w:val="00FF276C"/>
    <w:rsid w:val="00FF2A50"/>
    <w:rsid w:val="00FF37D7"/>
    <w:rsid w:val="00FF59C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F0A32-C09F-4481-A8A2-4282BA2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0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10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10E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7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673"/>
  </w:style>
  <w:style w:type="paragraph" w:styleId="a9">
    <w:name w:val="footer"/>
    <w:basedOn w:val="a"/>
    <w:link w:val="aa"/>
    <w:uiPriority w:val="99"/>
    <w:unhideWhenUsed/>
    <w:rsid w:val="00A7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cdonp/304" TargetMode="External"/><Relationship Id="rId21" Type="http://schemas.openxmlformats.org/officeDocument/2006/relationships/hyperlink" Target="http://np.sochi-schools.ru/wp-content/uploads/2023/08/5.-Prikaz-2055-ot-19.12.2022-ob-itogah-profforuma-Sdelaj-svoj-vybor.pdf" TargetMode="External"/><Relationship Id="rId42" Type="http://schemas.openxmlformats.org/officeDocument/2006/relationships/hyperlink" Target="https://t.me/cdonp/507" TargetMode="External"/><Relationship Id="rId47" Type="http://schemas.openxmlformats.org/officeDocument/2006/relationships/hyperlink" Target="http://np.sochi-schools.ru/wp-content/uploads/2023/08/3.-Prikaz-1733-ot-09.11.2022-Kriterii-effektivnosti-2023.pdf" TargetMode="External"/><Relationship Id="rId63" Type="http://schemas.openxmlformats.org/officeDocument/2006/relationships/hyperlink" Target="https://cloud.mail.ru/public/Don7/KvqT85tVT" TargetMode="External"/><Relationship Id="rId68" Type="http://schemas.openxmlformats.org/officeDocument/2006/relationships/header" Target="header1.xml"/><Relationship Id="rId7" Type="http://schemas.openxmlformats.org/officeDocument/2006/relationships/hyperlink" Target="http://np.sochi-schools.ru/kip/realizatsiya-innovatsionnogo-proekta-v-2022-2023-uchebnom-godu/normativnoe-pravovoe-obespe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.sochi-schools.ru/wp-content/uploads/2023/08/6.-Prikaz-1918-ot-30.11-2022-Konkurs-festival-kadetskih-klassov-2022-2023.pdf" TargetMode="External"/><Relationship Id="rId29" Type="http://schemas.openxmlformats.org/officeDocument/2006/relationships/hyperlink" Target="https://t.me/cdonp/338" TargetMode="External"/><Relationship Id="rId11" Type="http://schemas.openxmlformats.org/officeDocument/2006/relationships/hyperlink" Target="https://vk.com/wall710375923_349" TargetMode="External"/><Relationship Id="rId24" Type="http://schemas.openxmlformats.org/officeDocument/2006/relationships/hyperlink" Target="http://np.sochi-schools.ru/wp-content/uploads/2023/08/8.-Prikaz-83-ot-20.01.2023-konkurs-festival-yunarmejskih-otryadov-2022-2023.pdf" TargetMode="External"/><Relationship Id="rId32" Type="http://schemas.openxmlformats.org/officeDocument/2006/relationships/hyperlink" Target="https://t.me/cdonp/384" TargetMode="External"/><Relationship Id="rId37" Type="http://schemas.openxmlformats.org/officeDocument/2006/relationships/hyperlink" Target="https://t.me/cdonp/430" TargetMode="External"/><Relationship Id="rId40" Type="http://schemas.openxmlformats.org/officeDocument/2006/relationships/hyperlink" Target="https://t.me/cdonp/436" TargetMode="External"/><Relationship Id="rId45" Type="http://schemas.openxmlformats.org/officeDocument/2006/relationships/hyperlink" Target="http://np.sochi-schools.ru/wp-content/uploads/2023/08/1.-Prikaz-1687-ot-02.11.2022-setevoe-obrazovatelnoe-sobytie-v-distante-Umnaya-dyuzhina.pdf" TargetMode="External"/><Relationship Id="rId53" Type="http://schemas.openxmlformats.org/officeDocument/2006/relationships/hyperlink" Target="http://np.sochi-schools.ru/wp-content/uploads/2023/08/9.-Prikaz-1095-ot-28.06.2023-itogi-konkursa-yunarmejskih-otryadov.pdf" TargetMode="External"/><Relationship Id="rId58" Type="http://schemas.openxmlformats.org/officeDocument/2006/relationships/hyperlink" Target="http://np.sochi-schools.ru/wp-content/uploads/2023/08/10.-Prikaz-493-ot-23.03.2023-ekolog-mesyachnik-ko-Dnyu-Materi-Zemli-Gorod-Sochi-zelenaya-gordost-strany.pdf" TargetMode="External"/><Relationship Id="rId66" Type="http://schemas.openxmlformats.org/officeDocument/2006/relationships/hyperlink" Target="https://cloud.mail.ru/public/9A3L/ZqGr5dnB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.me/cdonp/384" TargetMode="External"/><Relationship Id="rId19" Type="http://schemas.openxmlformats.org/officeDocument/2006/relationships/hyperlink" Target="http://np.sochi-schools.ru/wp-content/uploads/2023/08/2.-Prikaz-967-ot-02.06.2023-ob-itogah-Umnaya-dyuzhina-v-2022-2023-uch.godu.pdf" TargetMode="External"/><Relationship Id="rId14" Type="http://schemas.openxmlformats.org/officeDocument/2006/relationships/hyperlink" Target="http://np.sochi-schools.ru/wp-content/uploads/2023/08/10.-Prikaz-493-ot-23.03.2023-ekolog-mesyachnik-ko-Dnyu-Materi-Zemli-Gorod-Sochi-zelenaya-gordost-strany.pdf" TargetMode="External"/><Relationship Id="rId22" Type="http://schemas.openxmlformats.org/officeDocument/2006/relationships/hyperlink" Target="http://np.sochi-schools.ru/wp-content/uploads/2023/08/6.-Prikaz-1918-ot-30.11-2022-Konkurs-festival-kadetskih-klassov-2022-2023.pdf" TargetMode="External"/><Relationship Id="rId27" Type="http://schemas.openxmlformats.org/officeDocument/2006/relationships/hyperlink" Target="https://t.me/cdonp/311" TargetMode="External"/><Relationship Id="rId30" Type="http://schemas.openxmlformats.org/officeDocument/2006/relationships/hyperlink" Target="https://t.me/cdonp/363" TargetMode="External"/><Relationship Id="rId35" Type="http://schemas.openxmlformats.org/officeDocument/2006/relationships/hyperlink" Target="https://t.me/cdonp/408" TargetMode="External"/><Relationship Id="rId43" Type="http://schemas.openxmlformats.org/officeDocument/2006/relationships/hyperlink" Target="https://t.me/cdonp/524" TargetMode="External"/><Relationship Id="rId48" Type="http://schemas.openxmlformats.org/officeDocument/2006/relationships/hyperlink" Target="http://np.sochi-schools.ru/wp-content/uploads/2023/08/4.-Prikaz-UON-1819-ot-17.11.2022-ob-organizatsii-profforuma-Sdelaj-svoj-vybor_compressed.pdf" TargetMode="External"/><Relationship Id="rId56" Type="http://schemas.openxmlformats.org/officeDocument/2006/relationships/hyperlink" Target="http://np.sochi-schools.ru/wp-content/uploads/2023/08/2.-Prikaz-967-ot-02.06.2023-ob-itogah-Umnaya-dyuzhina-v-2022-2023-uch.godu.pdf" TargetMode="External"/><Relationship Id="rId64" Type="http://schemas.openxmlformats.org/officeDocument/2006/relationships/hyperlink" Target="http://np.sochi-schools.ru/wp-content/uploads/2023/08/6.-Prikaz-1918-ot-30.11-2022-Konkurs-festival-kadetskih-klassov-2022-2023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np.sochi-schools.ru/kip/realizatsiya-innovatsionnogo-proekta-v-2022-2023-uchebnom-godu/protokoly-provedeniya-setevogo-obrazovatelnogo-sobytiya-i-tematicheskih-onlajn-igr/" TargetMode="External"/><Relationship Id="rId51" Type="http://schemas.openxmlformats.org/officeDocument/2006/relationships/hyperlink" Target="http://np.sochi-schools.ru/wp-content/uploads/2023/08/7.-Prikaz-1093-ot-27.06.2023-itogi-kadetskie-klassy-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p.sochi-schools.ru/wp-content/uploads/2023/08/2.-Prikaz-967-ot-02.06.2023-ob-itogah-Umnaya-dyuzhina-v-2022-2023-uch.godu.pdf" TargetMode="External"/><Relationship Id="rId17" Type="http://schemas.openxmlformats.org/officeDocument/2006/relationships/hyperlink" Target="http://np.sochi-schools.ru/wp-content/uploads/2023/08/8.-Prikaz-83-ot-20.01.2023-konkurs-festival-yunarmejskih-otryadov-2022-2023.pdf" TargetMode="External"/><Relationship Id="rId25" Type="http://schemas.openxmlformats.org/officeDocument/2006/relationships/hyperlink" Target="http://np.sochi-schools.ru/wp-content/uploads/2023/08/9.-Prikaz-1095-ot-28.06.2023-itogi-konkursa-yunarmejskih-otryadov.pdf" TargetMode="External"/><Relationship Id="rId33" Type="http://schemas.openxmlformats.org/officeDocument/2006/relationships/hyperlink" Target="https://t.me/cdonp/391" TargetMode="External"/><Relationship Id="rId38" Type="http://schemas.openxmlformats.org/officeDocument/2006/relationships/hyperlink" Target="https://t.me/cdonp/432" TargetMode="External"/><Relationship Id="rId46" Type="http://schemas.openxmlformats.org/officeDocument/2006/relationships/hyperlink" Target="http://np.sochi-schools.ru/wp-content/uploads/2023/08/2.-Prikaz-967-ot-02.06.2023-ob-itogah-Umnaya-dyuzhina-v-2022-2023-uch.godu.pdf" TargetMode="External"/><Relationship Id="rId59" Type="http://schemas.openxmlformats.org/officeDocument/2006/relationships/hyperlink" Target="http://np.sochi-schools.ru/wp-content/uploads/2023/08/11.-Prikaz-995-ot-08.06.2023-ob-itogah-mesyachnika-ko-dnyu-Materi-Zemli.pdf" TargetMode="External"/><Relationship Id="rId67" Type="http://schemas.openxmlformats.org/officeDocument/2006/relationships/hyperlink" Target="https://cloud.mail.ru/public/9A3L/ZqGr5dnBt" TargetMode="External"/><Relationship Id="rId20" Type="http://schemas.openxmlformats.org/officeDocument/2006/relationships/hyperlink" Target="http://np.sochi-schools.ru/wp-content/uploads/2023/08/4.-Prikaz-UON-1819-ot-17.11.2022-ob-organizatsii-profforuma-Sdelaj-svoj-vybor_compressed.pdf" TargetMode="External"/><Relationship Id="rId41" Type="http://schemas.openxmlformats.org/officeDocument/2006/relationships/hyperlink" Target="https://t.me/cdonp/490" TargetMode="External"/><Relationship Id="rId54" Type="http://schemas.openxmlformats.org/officeDocument/2006/relationships/hyperlink" Target="http://np.sochi-schools.ru/wp-content/uploads/2023/08/10.-Prikaz-493-ot-23.03.2023-ekolog-mesyachnik-ko-Dnyu-Materi-Zemli-Gorod-Sochi-zelenaya-gordost-strany.pdf" TargetMode="External"/><Relationship Id="rId62" Type="http://schemas.openxmlformats.org/officeDocument/2006/relationships/hyperlink" Target="https://vk.com/wall710375923_349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p.sochi-schools.ru/wp-content/uploads/2023/08/11.-Prikaz-995-ot-08.06.2023-ob-itogah-mesyachnika-ko-dnyu-Materi-Zemli.pdf" TargetMode="External"/><Relationship Id="rId23" Type="http://schemas.openxmlformats.org/officeDocument/2006/relationships/hyperlink" Target="http://np.sochi-schools.ru/wp-content/uploads/2023/08/7.-Prikaz-1093-ot-27.06.2023-itogi-kadetskie-klassy-2023.pdf" TargetMode="External"/><Relationship Id="rId28" Type="http://schemas.openxmlformats.org/officeDocument/2006/relationships/hyperlink" Target="https://t.me/cdonp/334" TargetMode="External"/><Relationship Id="rId36" Type="http://schemas.openxmlformats.org/officeDocument/2006/relationships/hyperlink" Target="https://t.me/cdonp/416" TargetMode="External"/><Relationship Id="rId49" Type="http://schemas.openxmlformats.org/officeDocument/2006/relationships/hyperlink" Target="http://np.sochi-schools.ru/wp-content/uploads/2023/08/5.-Prikaz-2055-ot-19.12.2022-ob-itogah-profforuma-Sdelaj-svoj-vybor.pdf" TargetMode="External"/><Relationship Id="rId57" Type="http://schemas.openxmlformats.org/officeDocument/2006/relationships/hyperlink" Target="http://np.sochi-schools.ru/wp-content/uploads/2023/08/4.-Prikaz-UON-1819-ot-17.11.2022-ob-organizatsii-profforuma-Sdelaj-svoj-vybor_compressed.pdf" TargetMode="External"/><Relationship Id="rId10" Type="http://schemas.openxmlformats.org/officeDocument/2006/relationships/hyperlink" Target="https://t.me/cdonp/384" TargetMode="External"/><Relationship Id="rId31" Type="http://schemas.openxmlformats.org/officeDocument/2006/relationships/hyperlink" Target="https://t.me/cdonp/377" TargetMode="External"/><Relationship Id="rId44" Type="http://schemas.openxmlformats.org/officeDocument/2006/relationships/hyperlink" Target="http://np.sochi-schools.ru/wp-content/uploads/2023/08/12.-Polozhenie-ob-innovatsionnoj-deyatelnosti.pdf" TargetMode="External"/><Relationship Id="rId52" Type="http://schemas.openxmlformats.org/officeDocument/2006/relationships/hyperlink" Target="http://np.sochi-schools.ru/wp-content/uploads/2023/08/8.-Prikaz-83-ot-20.01.2023-konkurs-festival-yunarmejskih-otryadov-2022-2023.pdf" TargetMode="External"/><Relationship Id="rId60" Type="http://schemas.openxmlformats.org/officeDocument/2006/relationships/hyperlink" Target="http://np.sochi-schools.ru/wp-content/uploads/2023/08/2.-Prikaz-967-ot-02.06.2023-ob-itogah-Umnaya-dyuzhina-v-2022-2023-uch.godu.pdf" TargetMode="External"/><Relationship Id="rId65" Type="http://schemas.openxmlformats.org/officeDocument/2006/relationships/hyperlink" Target="http://np.sochi-schools.ru/wp-content/uploads/2023/08/8.-Prikaz-83-ot-20.01.2023-konkurs-festival-yunarmejskih-otryadov-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.sochi-schools.ru/wp-content/uploads/2023/08/Spisok-uchastnikov-setevyh-obrazovatelnyh-sobytij-2022-2023.pdf" TargetMode="External"/><Relationship Id="rId13" Type="http://schemas.openxmlformats.org/officeDocument/2006/relationships/hyperlink" Target="http://np.sochi-schools.ru/wp-content/uploads/2023/08/4.-Prikaz-UON-1819-ot-17.11.2022-ob-organizatsii-profforuma-Sdelaj-svoj-vybor_compressed.pdf" TargetMode="External"/><Relationship Id="rId18" Type="http://schemas.openxmlformats.org/officeDocument/2006/relationships/hyperlink" Target="http://np.sochi-schools.ru/wp-content/uploads/2023/08/1.-Prikaz-1687-ot-02.11.2022-setevoe-obrazovatelnoe-sobytie-v-distante-Umnaya-dyuzhina.pdf" TargetMode="External"/><Relationship Id="rId39" Type="http://schemas.openxmlformats.org/officeDocument/2006/relationships/hyperlink" Target="https://t.me/cdonp/435" TargetMode="External"/><Relationship Id="rId34" Type="http://schemas.openxmlformats.org/officeDocument/2006/relationships/hyperlink" Target="https://t.me/cdonp/404" TargetMode="External"/><Relationship Id="rId50" Type="http://schemas.openxmlformats.org/officeDocument/2006/relationships/hyperlink" Target="http://np.sochi-schools.ru/wp-content/uploads/2023/08/6.-Prikaz-1918-ot-30.11-2022-Konkurs-festival-kadetskih-klassov-2022-2023.pdf" TargetMode="External"/><Relationship Id="rId55" Type="http://schemas.openxmlformats.org/officeDocument/2006/relationships/hyperlink" Target="http://np.sochi-schools.ru/wp-content/uploads/2023/08/11.-Prikaz-995-ot-08.06.2023-ob-itogah-mesyachnika-ko-dnyu-Materi-Zem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19</Pages>
  <Words>6524</Words>
  <Characters>37190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Якуничкин Алексей</dc:creator>
  <cp:keywords/>
  <dc:description/>
  <cp:lastModifiedBy>Якуничкин Алексей</cp:lastModifiedBy>
  <cp:revision>870</cp:revision>
  <dcterms:created xsi:type="dcterms:W3CDTF">2023-06-16T12:02:00Z</dcterms:created>
  <dcterms:modified xsi:type="dcterms:W3CDTF">2023-09-21T08:00:00Z</dcterms:modified>
</cp:coreProperties>
</file>