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F0" w:rsidRDefault="009E2A69" w:rsidP="002002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C0B">
        <w:rPr>
          <w:rFonts w:ascii="Times New Roman" w:eastAsia="Calibri" w:hAnsi="Times New Roman" w:cs="Times New Roman"/>
          <w:b/>
          <w:sz w:val="28"/>
          <w:szCs w:val="28"/>
        </w:rPr>
        <w:t>Профессиональное самоопределение школьников в условиях введения ФГОС</w:t>
      </w:r>
      <w:r w:rsidR="002002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02F0" w:rsidRDefault="002002F0" w:rsidP="002002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2F0" w:rsidRPr="002002F0" w:rsidRDefault="002002F0" w:rsidP="002002F0">
      <w:pPr>
        <w:spacing w:after="0" w:line="240" w:lineRule="auto"/>
        <w:ind w:left="5103"/>
        <w:rPr>
          <w:rFonts w:ascii="Times New Roman" w:eastAsia="Calibri" w:hAnsi="Times New Roman" w:cs="Times New Roman"/>
          <w:i/>
          <w:sz w:val="28"/>
          <w:szCs w:val="28"/>
        </w:rPr>
      </w:pPr>
      <w:r w:rsidRPr="002002F0">
        <w:rPr>
          <w:rFonts w:ascii="Times New Roman" w:eastAsia="Calibri" w:hAnsi="Times New Roman" w:cs="Times New Roman"/>
          <w:i/>
          <w:sz w:val="28"/>
          <w:szCs w:val="28"/>
        </w:rPr>
        <w:t>Тимофеенко Е.С.,</w:t>
      </w:r>
    </w:p>
    <w:p w:rsidR="002002F0" w:rsidRPr="002002F0" w:rsidRDefault="002002F0" w:rsidP="002002F0">
      <w:pPr>
        <w:spacing w:after="0" w:line="240" w:lineRule="auto"/>
        <w:ind w:left="510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2002F0">
        <w:rPr>
          <w:rFonts w:ascii="Times New Roman" w:eastAsia="Calibri" w:hAnsi="Times New Roman" w:cs="Times New Roman"/>
          <w:i/>
          <w:sz w:val="28"/>
          <w:szCs w:val="28"/>
        </w:rPr>
        <w:t>едагог-психолог</w:t>
      </w:r>
    </w:p>
    <w:p w:rsidR="009E2A69" w:rsidRDefault="008E3C0B" w:rsidP="002002F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МОА</w:t>
      </w:r>
      <w:r w:rsidR="009E2A69" w:rsidRPr="00200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УСОШ № 4</w:t>
      </w:r>
      <w:r w:rsidR="002002F0" w:rsidRPr="00200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2A69" w:rsidRPr="00200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  <w:r w:rsidR="009A01A2" w:rsidRPr="00200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2A69" w:rsidRPr="00200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Новокубанска</w:t>
      </w:r>
    </w:p>
    <w:p w:rsidR="002002F0" w:rsidRPr="002002F0" w:rsidRDefault="002002F0" w:rsidP="002002F0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02F0" w:rsidRDefault="009E2A69" w:rsidP="00200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2A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Необходимость профориентации определяется в федеральном государственном образовательном стандарте основного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2002F0" w:rsidRDefault="008E3C0B" w:rsidP="00200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Многолетний опыт МОА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УСОШ № 4 г.</w:t>
      </w:r>
      <w:r w:rsidR="009A01A2" w:rsidRPr="009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Новокубанска в области профессиональной подготовки учащихся показывает, что особое внимание необходимо уделять проведению целенаправленной профориентационной работы, которая опирается на глубокое знание всей системы основных компонентов, определяющих формирование потребностей, профессиональных намерений</w:t>
      </w:r>
      <w:r w:rsid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готовности личности к труду.</w:t>
      </w:r>
    </w:p>
    <w:p w:rsidR="009B6D27" w:rsidRPr="002002F0" w:rsidRDefault="00013B77" w:rsidP="00200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федеральные стандарты дают возможность в</w:t>
      </w:r>
      <w:r w:rsidR="009B6D27" w:rsidRPr="009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Pr="009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внеурочной деятельности.</w:t>
      </w:r>
      <w:r w:rsidR="009B6D27" w:rsidRPr="009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МОА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УСОШ № 4 созданы все условия для подобной работы. Профориентационная работа осуществляется различными способами: </w:t>
      </w:r>
    </w:p>
    <w:p w:rsidR="009B6D27" w:rsidRPr="009B6D27" w:rsidRDefault="009B6D27" w:rsidP="002002F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просвещение, задачей которого является ознакомление учащихся с профессиями, их отличительными особенностями, условиями профессиональной деятельности, требованиями, предъявляемыми профессией к психофизиологическим качествам личности, способами и путями приобретения профессии;</w:t>
      </w:r>
    </w:p>
    <w:p w:rsidR="00C335DE" w:rsidRDefault="009B6D27" w:rsidP="002002F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педагогического коллектива с родителями учащихся, поскольку роль родительского влияния в выборе профессии достаточно велика;</w:t>
      </w:r>
    </w:p>
    <w:p w:rsidR="009B6D27" w:rsidRPr="00C335DE" w:rsidRDefault="009B6D27" w:rsidP="002002F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пробы.</w:t>
      </w:r>
    </w:p>
    <w:p w:rsidR="009B6D27" w:rsidRPr="009B6D27" w:rsidRDefault="009B6D27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необходимо от</w:t>
      </w:r>
      <w:r w:rsidR="009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метить, что в системе работы МОА</w:t>
      </w: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УСОШ № 4 в отношении профессионального самоопределения особое внимание уделяется субъектным отношениям со школьниками. Учащийся рассматривается не как пассивный получатель информации о том, какую профессию он должен выбрать, а как активный участник в определении своего дальнейшего профессионального пути. </w:t>
      </w:r>
    </w:p>
    <w:p w:rsidR="002002F0" w:rsidRDefault="002002F0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2014-2015 учебного года</w:t>
      </w:r>
      <w:r w:rsidR="009B6D27" w:rsidRPr="00C335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реализую на практике программу</w:t>
      </w:r>
      <w:r w:rsidR="00C335DE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27" w:rsidRPr="009B6D27">
        <w:rPr>
          <w:rFonts w:ascii="Times New Roman" w:eastAsia="Calibri" w:hAnsi="Times New Roman" w:cs="Times New Roman"/>
          <w:sz w:val="28"/>
          <w:szCs w:val="28"/>
        </w:rPr>
        <w:t>тренинговых за</w:t>
      </w:r>
      <w:r>
        <w:rPr>
          <w:rFonts w:ascii="Times New Roman" w:eastAsia="Calibri" w:hAnsi="Times New Roman" w:cs="Times New Roman"/>
          <w:sz w:val="28"/>
          <w:szCs w:val="28"/>
        </w:rPr>
        <w:t>нятий</w:t>
      </w:r>
      <w:r w:rsidR="009B6D27" w:rsidRPr="009B6D27">
        <w:rPr>
          <w:rFonts w:ascii="Times New Roman" w:eastAsia="Calibri" w:hAnsi="Times New Roman" w:cs="Times New Roman"/>
          <w:sz w:val="28"/>
          <w:szCs w:val="28"/>
        </w:rPr>
        <w:t xml:space="preserve"> «Я и моя проф</w:t>
      </w:r>
      <w:r w:rsidR="00E945D3">
        <w:rPr>
          <w:rFonts w:ascii="Times New Roman" w:eastAsia="Calibri" w:hAnsi="Times New Roman" w:cs="Times New Roman"/>
          <w:sz w:val="28"/>
          <w:szCs w:val="28"/>
        </w:rPr>
        <w:t>ессия», созданной</w:t>
      </w:r>
      <w:r w:rsidR="009B6D27" w:rsidRPr="009B6D27"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Резапкиной Г.</w:t>
      </w:r>
      <w:r w:rsidR="00E945D3">
        <w:rPr>
          <w:rFonts w:ascii="Times New Roman" w:eastAsia="Calibri" w:hAnsi="Times New Roman" w:cs="Times New Roman"/>
          <w:sz w:val="28"/>
          <w:szCs w:val="28"/>
        </w:rPr>
        <w:t>В.</w:t>
      </w:r>
      <w:r w:rsidR="00013B77">
        <w:rPr>
          <w:rFonts w:ascii="Times New Roman" w:eastAsia="Calibri" w:hAnsi="Times New Roman" w:cs="Times New Roman"/>
          <w:sz w:val="28"/>
          <w:szCs w:val="28"/>
        </w:rPr>
        <w:t>,</w:t>
      </w:r>
      <w:r w:rsidR="00E945D3">
        <w:rPr>
          <w:rFonts w:ascii="Times New Roman" w:eastAsia="Calibri" w:hAnsi="Times New Roman" w:cs="Times New Roman"/>
          <w:sz w:val="28"/>
          <w:szCs w:val="28"/>
        </w:rPr>
        <w:t xml:space="preserve"> предназначенной</w:t>
      </w:r>
      <w:r w:rsidR="009B6D27" w:rsidRPr="009B6D27">
        <w:rPr>
          <w:rFonts w:ascii="Times New Roman" w:eastAsia="Calibri" w:hAnsi="Times New Roman" w:cs="Times New Roman"/>
          <w:sz w:val="28"/>
          <w:szCs w:val="28"/>
        </w:rPr>
        <w:t xml:space="preserve"> для девятиклассников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направлена на создание условий для самоопределения, самовыражения, самосовершенствования, самопознания учащихся. Программа мотивирует к осознанному выбору дальнейшей образовательной траектории, сферы деятельности, умению производить и презентов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продукт своей деятельности.</w:t>
      </w:r>
    </w:p>
    <w:p w:rsidR="002002F0" w:rsidRDefault="009B6D27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предусматривает разные виды деятельности, в процессе осуществления которых обучающиеся знакомятся с разнообразными</w:t>
      </w:r>
      <w:r w:rsid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профессиями нашего города. Учащиеся активно откликаются на все предложенные виды занятий, с удовольствием участвуют в акциях и мероприятиях, особ</w:t>
      </w:r>
      <w:r w:rsid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любят ходить на экскурсии.</w:t>
      </w:r>
    </w:p>
    <w:p w:rsidR="002002F0" w:rsidRDefault="00E945D3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</w:t>
      </w:r>
      <w:r w:rsidR="000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важных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 профориентационной работы 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экскурсии, т.к. эт</w:t>
      </w:r>
      <w:r w:rsid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более доступный для учащихся 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способ получения информации. И результативность от этой работы видна и ощутима. Например, в 2015-2016</w:t>
      </w:r>
      <w:r w:rsidR="000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2016-2017 учебных годах</w:t>
      </w:r>
      <w:r w:rsidR="0026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E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9-х классов 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посетили предприятие ОАО «Кристалл-2», где ознакомились с основными видами деятельности всех участников процесса выработки сахарного песка. Это было наглядно, увлекательно, познавательно и интересно. Некоторые учащиеся благодаря этой экскурсии определились в выборе профессии, об этом </w:t>
      </w:r>
      <w:r w:rsidR="000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написали в мини-сочине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после похода на экскурсию.</w:t>
      </w:r>
    </w:p>
    <w:p w:rsidR="002002F0" w:rsidRDefault="00E945D3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своей работе я использую методики различных авторов, мини-тестирования, где учащиеся могут сразу ознакомиться с результа</w:t>
      </w:r>
      <w:r w:rsidR="000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В ходе диагностик и тестирований мы выявляем тип темперамента, коммуникабельность, профессиональные намерения и планы обучающихся, эмоциональную с</w:t>
      </w:r>
      <w:r w:rsid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табильность, тревожность и т.д.</w:t>
      </w:r>
    </w:p>
    <w:p w:rsidR="002002F0" w:rsidRDefault="00E945D3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результатов </w:t>
      </w:r>
      <w:r w:rsidR="000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(индивидуальное, групповое) с учащимися</w:t>
      </w:r>
      <w:r w:rsidR="000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подробно рассматривается тот или иной вопрос.</w:t>
      </w:r>
    </w:p>
    <w:p w:rsidR="002002F0" w:rsidRDefault="00D21DFD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D">
        <w:rPr>
          <w:rFonts w:ascii="Times New Roman" w:eastAsia="Calibri" w:hAnsi="Times New Roman" w:cs="Times New Roman"/>
          <w:sz w:val="28"/>
          <w:szCs w:val="28"/>
        </w:rPr>
        <w:t>П</w:t>
      </w:r>
      <w:r w:rsidR="00013B77" w:rsidRPr="00D21DFD">
        <w:rPr>
          <w:rFonts w:ascii="Times New Roman" w:eastAsia="Calibri" w:hAnsi="Times New Roman" w:cs="Times New Roman"/>
          <w:sz w:val="28"/>
          <w:szCs w:val="28"/>
        </w:rPr>
        <w:t>рофориентационная работа проводится системно при взаимодействии различных специалистов:</w:t>
      </w:r>
    </w:p>
    <w:p w:rsidR="00E945D3" w:rsidRPr="002002F0" w:rsidRDefault="00264001" w:rsidP="002002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13B77" w:rsidRPr="002002F0">
        <w:rPr>
          <w:rFonts w:ascii="Times New Roman" w:eastAsia="Calibri" w:hAnsi="Times New Roman" w:cs="Times New Roman"/>
          <w:sz w:val="28"/>
          <w:szCs w:val="28"/>
        </w:rPr>
        <w:t>сихолог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о</w:t>
      </w:r>
      <w:r w:rsidR="00013B77" w:rsidRPr="002002F0">
        <w:rPr>
          <w:rFonts w:ascii="Times New Roman" w:eastAsia="Calibri" w:hAnsi="Times New Roman" w:cs="Times New Roman"/>
          <w:sz w:val="28"/>
          <w:szCs w:val="28"/>
        </w:rPr>
        <w:t xml:space="preserve">существление диагностической,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профилактиче</w:t>
      </w:r>
      <w:r w:rsidR="002002F0" w:rsidRPr="002002F0">
        <w:rPr>
          <w:rFonts w:ascii="Times New Roman" w:eastAsia="Calibri" w:hAnsi="Times New Roman" w:cs="Times New Roman"/>
          <w:sz w:val="28"/>
          <w:szCs w:val="28"/>
        </w:rPr>
        <w:t xml:space="preserve">ской, коррекционно-развивающей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013B77" w:rsidRPr="002002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5D3" w:rsidRPr="002002F0" w:rsidRDefault="00264001" w:rsidP="002002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едагог-организатор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организация экскурсий на предприятия, проведение встреч, круглых столов со специалистами предприятий и организаций города</w:t>
      </w:r>
      <w:r w:rsidR="00013B77" w:rsidRPr="002002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5D3" w:rsidRPr="002002F0" w:rsidRDefault="00264001" w:rsidP="002002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лассный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E945D3" w:rsidRPr="002002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классных</w:t>
      </w:r>
      <w:r w:rsidR="00E945D3" w:rsidRPr="002002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часов</w:t>
      </w:r>
      <w:r w:rsidR="00E945D3" w:rsidRPr="002002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по профессиональной ориентации</w:t>
      </w:r>
      <w:r w:rsidR="00013B77" w:rsidRPr="002002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5D3" w:rsidRPr="002002F0" w:rsidRDefault="00264001" w:rsidP="002002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аместитель директора по УВР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координация деятельности педагогического коллектива</w:t>
      </w:r>
      <w:r w:rsidR="00013B77" w:rsidRPr="00200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5D3" w:rsidRPr="002002F0">
        <w:rPr>
          <w:rFonts w:ascii="Times New Roman" w:eastAsia="Calibri" w:hAnsi="Times New Roman" w:cs="Times New Roman"/>
          <w:sz w:val="28"/>
          <w:szCs w:val="28"/>
        </w:rPr>
        <w:t>по проведению профессиональной ориентации в образовательном учреждении.</w:t>
      </w:r>
    </w:p>
    <w:p w:rsidR="009B6D27" w:rsidRPr="009B6D27" w:rsidRDefault="00013B77" w:rsidP="00200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Проводимая </w:t>
      </w:r>
      <w:r w:rsidR="009A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образовательном учреждении </w:t>
      </w:r>
      <w:r w:rsidR="009B6D27"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в области профессионального самоопределения способствует:</w:t>
      </w:r>
    </w:p>
    <w:p w:rsidR="009B6D27" w:rsidRPr="002002F0" w:rsidRDefault="002002F0" w:rsidP="002002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27" w:rsidRP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информированности подростков о профессиях, рынке труда;</w:t>
      </w:r>
    </w:p>
    <w:p w:rsidR="009B6D27" w:rsidRPr="002002F0" w:rsidRDefault="002002F0" w:rsidP="002002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27" w:rsidRP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критериев и показателей социально-профессионального самоопределения подростков;</w:t>
      </w:r>
    </w:p>
    <w:p w:rsidR="009B6D27" w:rsidRPr="002002F0" w:rsidRDefault="002002F0" w:rsidP="002002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27" w:rsidRP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профориентационных компетенций обучающихся;</w:t>
      </w:r>
    </w:p>
    <w:p w:rsidR="009B6D27" w:rsidRPr="002002F0" w:rsidRDefault="002002F0" w:rsidP="002002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B6D27" w:rsidRPr="002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осознанного профессионального выбора на основе понимания подростками профессиональных предпочтений, интересов, склонностей, а также потребностей рынка труда.</w:t>
      </w:r>
    </w:p>
    <w:p w:rsidR="009B6D27" w:rsidRPr="009B6D27" w:rsidRDefault="009B6D27" w:rsidP="002002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9B6D27" w:rsidRPr="009B6D27" w:rsidRDefault="009B6D27" w:rsidP="00200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Борисова, Е.М. Индивидуальность и профессия [Текст] / Е.М. Борисова, Г.П. Логинова - Москва: Знание, 1991. – 80 с.</w:t>
      </w:r>
    </w:p>
    <w:p w:rsidR="009B6D27" w:rsidRPr="009B6D27" w:rsidRDefault="009B6D27" w:rsidP="00200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Зеер, Э.Ф. Психология профессий [Текст] / Э.Ф. Зеер. - Екатеринбург: УГППУ, 1997. – 244 с.</w:t>
      </w:r>
    </w:p>
    <w:p w:rsidR="009B6D27" w:rsidRPr="009B6D27" w:rsidRDefault="009B6D27" w:rsidP="00200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Климов, Е.А. Введение в психологию труда [Текст] / Е.А. Климов. - М.: Изд-во МГУ, 1988. - 199 с.</w:t>
      </w:r>
    </w:p>
    <w:p w:rsidR="009B6D27" w:rsidRPr="009B6D27" w:rsidRDefault="009B6D27" w:rsidP="002002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9B6D27" w:rsidRPr="009B6D27" w:rsidRDefault="007F41B2" w:rsidP="002002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B6D27" w:rsidRPr="009B6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http://минобрнауки.рф/документы/</w:t>
        </w:r>
      </w:hyperlink>
    </w:p>
    <w:p w:rsidR="00013B77" w:rsidRDefault="007F41B2" w:rsidP="002002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B6D27" w:rsidRPr="009B6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http://www.gimnazia12.ru/</w:t>
        </w:r>
      </w:hyperlink>
    </w:p>
    <w:p w:rsidR="007C3DF8" w:rsidRPr="00013B77" w:rsidRDefault="007F41B2" w:rsidP="002002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B6D27" w:rsidRPr="00013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</w:t>
        </w:r>
        <w:bookmarkStart w:id="0" w:name="_GoBack"/>
        <w:bookmarkEnd w:id="0"/>
        <w:r w:rsidR="009B6D27" w:rsidRPr="00013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ia.org/wiki/Профессиональная_ориентация</w:t>
        </w:r>
      </w:hyperlink>
    </w:p>
    <w:sectPr w:rsidR="007C3DF8" w:rsidRPr="00013B77" w:rsidSect="002002F0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B2" w:rsidRDefault="007F41B2" w:rsidP="002002F0">
      <w:pPr>
        <w:spacing w:after="0" w:line="240" w:lineRule="auto"/>
      </w:pPr>
      <w:r>
        <w:separator/>
      </w:r>
    </w:p>
  </w:endnote>
  <w:endnote w:type="continuationSeparator" w:id="0">
    <w:p w:rsidR="007F41B2" w:rsidRDefault="007F41B2" w:rsidP="002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B2" w:rsidRDefault="007F41B2" w:rsidP="002002F0">
      <w:pPr>
        <w:spacing w:after="0" w:line="240" w:lineRule="auto"/>
      </w:pPr>
      <w:r>
        <w:separator/>
      </w:r>
    </w:p>
  </w:footnote>
  <w:footnote w:type="continuationSeparator" w:id="0">
    <w:p w:rsidR="007F41B2" w:rsidRDefault="007F41B2" w:rsidP="002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510530"/>
      <w:docPartObj>
        <w:docPartGallery w:val="Page Numbers (Top of Page)"/>
        <w:docPartUnique/>
      </w:docPartObj>
    </w:sdtPr>
    <w:sdtEndPr/>
    <w:sdtContent>
      <w:p w:rsidR="002002F0" w:rsidRDefault="002002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01">
          <w:rPr>
            <w:noProof/>
          </w:rPr>
          <w:t>3</w:t>
        </w:r>
        <w:r>
          <w:fldChar w:fldCharType="end"/>
        </w:r>
      </w:p>
    </w:sdtContent>
  </w:sdt>
  <w:p w:rsidR="002002F0" w:rsidRDefault="002002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26C3FB7"/>
    <w:multiLevelType w:val="hybridMultilevel"/>
    <w:tmpl w:val="23F4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0797"/>
    <w:multiLevelType w:val="hybridMultilevel"/>
    <w:tmpl w:val="DEBC8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1240AB"/>
    <w:multiLevelType w:val="hybridMultilevel"/>
    <w:tmpl w:val="DE6EADA4"/>
    <w:lvl w:ilvl="0" w:tplc="1632FC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3BC2"/>
    <w:multiLevelType w:val="multilevel"/>
    <w:tmpl w:val="2C2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95910"/>
    <w:multiLevelType w:val="hybridMultilevel"/>
    <w:tmpl w:val="E7F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1F4F"/>
    <w:multiLevelType w:val="multilevel"/>
    <w:tmpl w:val="BF1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2E032F"/>
    <w:multiLevelType w:val="multilevel"/>
    <w:tmpl w:val="999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01549"/>
    <w:multiLevelType w:val="hybridMultilevel"/>
    <w:tmpl w:val="450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C0"/>
    <w:rsid w:val="00013B77"/>
    <w:rsid w:val="00024D9A"/>
    <w:rsid w:val="00034CBE"/>
    <w:rsid w:val="000358AA"/>
    <w:rsid w:val="00041701"/>
    <w:rsid w:val="00044FAF"/>
    <w:rsid w:val="00065061"/>
    <w:rsid w:val="00065371"/>
    <w:rsid w:val="00075588"/>
    <w:rsid w:val="00076CDB"/>
    <w:rsid w:val="0008078B"/>
    <w:rsid w:val="00083268"/>
    <w:rsid w:val="00093A4C"/>
    <w:rsid w:val="000958B8"/>
    <w:rsid w:val="000B3E6F"/>
    <w:rsid w:val="000D153D"/>
    <w:rsid w:val="000E1797"/>
    <w:rsid w:val="000E5FFC"/>
    <w:rsid w:val="00101D7E"/>
    <w:rsid w:val="00102FE1"/>
    <w:rsid w:val="00112E1A"/>
    <w:rsid w:val="0011427E"/>
    <w:rsid w:val="001309D9"/>
    <w:rsid w:val="001426A9"/>
    <w:rsid w:val="00153201"/>
    <w:rsid w:val="001537F6"/>
    <w:rsid w:val="00167730"/>
    <w:rsid w:val="00170FF0"/>
    <w:rsid w:val="001732FB"/>
    <w:rsid w:val="00180079"/>
    <w:rsid w:val="001B55DF"/>
    <w:rsid w:val="001E2237"/>
    <w:rsid w:val="001E2FCB"/>
    <w:rsid w:val="002002F0"/>
    <w:rsid w:val="00211106"/>
    <w:rsid w:val="002252A4"/>
    <w:rsid w:val="002310DA"/>
    <w:rsid w:val="00237EC0"/>
    <w:rsid w:val="00245253"/>
    <w:rsid w:val="00250C52"/>
    <w:rsid w:val="002529D5"/>
    <w:rsid w:val="00254A0E"/>
    <w:rsid w:val="002579A1"/>
    <w:rsid w:val="00264001"/>
    <w:rsid w:val="00294771"/>
    <w:rsid w:val="002A0174"/>
    <w:rsid w:val="002A6C05"/>
    <w:rsid w:val="002A7A3B"/>
    <w:rsid w:val="002B20B3"/>
    <w:rsid w:val="002F0D26"/>
    <w:rsid w:val="002F3D05"/>
    <w:rsid w:val="0030039C"/>
    <w:rsid w:val="00313779"/>
    <w:rsid w:val="00326669"/>
    <w:rsid w:val="00327207"/>
    <w:rsid w:val="00335A66"/>
    <w:rsid w:val="00355295"/>
    <w:rsid w:val="00356A90"/>
    <w:rsid w:val="0036235F"/>
    <w:rsid w:val="00364A0B"/>
    <w:rsid w:val="00376D9C"/>
    <w:rsid w:val="003B248F"/>
    <w:rsid w:val="003B579E"/>
    <w:rsid w:val="003D1F61"/>
    <w:rsid w:val="003E014E"/>
    <w:rsid w:val="003E291D"/>
    <w:rsid w:val="003E36CD"/>
    <w:rsid w:val="003E39A0"/>
    <w:rsid w:val="0040146C"/>
    <w:rsid w:val="00406362"/>
    <w:rsid w:val="00407426"/>
    <w:rsid w:val="00414538"/>
    <w:rsid w:val="00416E47"/>
    <w:rsid w:val="004271F2"/>
    <w:rsid w:val="004322B4"/>
    <w:rsid w:val="004350CB"/>
    <w:rsid w:val="004569AA"/>
    <w:rsid w:val="00460F64"/>
    <w:rsid w:val="00465185"/>
    <w:rsid w:val="004760ED"/>
    <w:rsid w:val="004B2F1E"/>
    <w:rsid w:val="004C3A29"/>
    <w:rsid w:val="004C6904"/>
    <w:rsid w:val="004D3A23"/>
    <w:rsid w:val="00507E35"/>
    <w:rsid w:val="00513ED2"/>
    <w:rsid w:val="00515497"/>
    <w:rsid w:val="005257AB"/>
    <w:rsid w:val="00541A3F"/>
    <w:rsid w:val="005472CC"/>
    <w:rsid w:val="00555BA9"/>
    <w:rsid w:val="005701A5"/>
    <w:rsid w:val="00574CF5"/>
    <w:rsid w:val="00575BF3"/>
    <w:rsid w:val="0058308E"/>
    <w:rsid w:val="00587D1B"/>
    <w:rsid w:val="005907BD"/>
    <w:rsid w:val="00593A67"/>
    <w:rsid w:val="005A1E44"/>
    <w:rsid w:val="005A6A79"/>
    <w:rsid w:val="005B2C66"/>
    <w:rsid w:val="005B3CB2"/>
    <w:rsid w:val="005D0D58"/>
    <w:rsid w:val="005F7484"/>
    <w:rsid w:val="00605F01"/>
    <w:rsid w:val="00606B17"/>
    <w:rsid w:val="00610408"/>
    <w:rsid w:val="00622EDA"/>
    <w:rsid w:val="00650D9C"/>
    <w:rsid w:val="006613C4"/>
    <w:rsid w:val="00661D1B"/>
    <w:rsid w:val="0066620A"/>
    <w:rsid w:val="0068334E"/>
    <w:rsid w:val="00693FC8"/>
    <w:rsid w:val="006C5BEE"/>
    <w:rsid w:val="006D5605"/>
    <w:rsid w:val="006D5981"/>
    <w:rsid w:val="006E61A6"/>
    <w:rsid w:val="006E6EB0"/>
    <w:rsid w:val="00711840"/>
    <w:rsid w:val="00713037"/>
    <w:rsid w:val="00737A3E"/>
    <w:rsid w:val="00751D4C"/>
    <w:rsid w:val="00794B1E"/>
    <w:rsid w:val="007B5DA0"/>
    <w:rsid w:val="007B761D"/>
    <w:rsid w:val="007C3DF8"/>
    <w:rsid w:val="007D143E"/>
    <w:rsid w:val="007E097A"/>
    <w:rsid w:val="007F296C"/>
    <w:rsid w:val="007F41B2"/>
    <w:rsid w:val="00801EDB"/>
    <w:rsid w:val="0081205D"/>
    <w:rsid w:val="00812C96"/>
    <w:rsid w:val="008154F8"/>
    <w:rsid w:val="00816DC3"/>
    <w:rsid w:val="00826BDD"/>
    <w:rsid w:val="0083475B"/>
    <w:rsid w:val="00835F72"/>
    <w:rsid w:val="00862BCD"/>
    <w:rsid w:val="00866C7E"/>
    <w:rsid w:val="00871378"/>
    <w:rsid w:val="00873673"/>
    <w:rsid w:val="00887292"/>
    <w:rsid w:val="0089158F"/>
    <w:rsid w:val="008A46BF"/>
    <w:rsid w:val="008A7E8A"/>
    <w:rsid w:val="008B1450"/>
    <w:rsid w:val="008B573C"/>
    <w:rsid w:val="008C1C16"/>
    <w:rsid w:val="008C265C"/>
    <w:rsid w:val="008C6EE8"/>
    <w:rsid w:val="008E3C0B"/>
    <w:rsid w:val="008E564D"/>
    <w:rsid w:val="008F1770"/>
    <w:rsid w:val="009040F2"/>
    <w:rsid w:val="009117DC"/>
    <w:rsid w:val="009167F8"/>
    <w:rsid w:val="00920801"/>
    <w:rsid w:val="009975FA"/>
    <w:rsid w:val="009A01A2"/>
    <w:rsid w:val="009A0B0B"/>
    <w:rsid w:val="009B0636"/>
    <w:rsid w:val="009B6D27"/>
    <w:rsid w:val="009D7766"/>
    <w:rsid w:val="009E2A69"/>
    <w:rsid w:val="009F50D7"/>
    <w:rsid w:val="00A10EBA"/>
    <w:rsid w:val="00A235E0"/>
    <w:rsid w:val="00A32990"/>
    <w:rsid w:val="00A336A4"/>
    <w:rsid w:val="00A35542"/>
    <w:rsid w:val="00A45867"/>
    <w:rsid w:val="00A55F76"/>
    <w:rsid w:val="00A5664D"/>
    <w:rsid w:val="00A5798C"/>
    <w:rsid w:val="00A627CB"/>
    <w:rsid w:val="00A671A8"/>
    <w:rsid w:val="00A73565"/>
    <w:rsid w:val="00A87AAB"/>
    <w:rsid w:val="00AA2668"/>
    <w:rsid w:val="00AA4123"/>
    <w:rsid w:val="00AA41B2"/>
    <w:rsid w:val="00AA5DBD"/>
    <w:rsid w:val="00AC659D"/>
    <w:rsid w:val="00AD1BE9"/>
    <w:rsid w:val="00AD6523"/>
    <w:rsid w:val="00AE2A48"/>
    <w:rsid w:val="00AF4A64"/>
    <w:rsid w:val="00AF544D"/>
    <w:rsid w:val="00AF5803"/>
    <w:rsid w:val="00B06492"/>
    <w:rsid w:val="00B21F38"/>
    <w:rsid w:val="00B3131C"/>
    <w:rsid w:val="00B32DD4"/>
    <w:rsid w:val="00B33F6A"/>
    <w:rsid w:val="00B340DF"/>
    <w:rsid w:val="00B51B42"/>
    <w:rsid w:val="00B7458D"/>
    <w:rsid w:val="00B80C6C"/>
    <w:rsid w:val="00B86855"/>
    <w:rsid w:val="00BA2920"/>
    <w:rsid w:val="00BA637E"/>
    <w:rsid w:val="00BC7A9F"/>
    <w:rsid w:val="00BD51DA"/>
    <w:rsid w:val="00BF1F5D"/>
    <w:rsid w:val="00BF38A6"/>
    <w:rsid w:val="00BF4199"/>
    <w:rsid w:val="00C00AB9"/>
    <w:rsid w:val="00C01FFF"/>
    <w:rsid w:val="00C10932"/>
    <w:rsid w:val="00C16121"/>
    <w:rsid w:val="00C16B19"/>
    <w:rsid w:val="00C178AE"/>
    <w:rsid w:val="00C20448"/>
    <w:rsid w:val="00C327E9"/>
    <w:rsid w:val="00C335DE"/>
    <w:rsid w:val="00C5459A"/>
    <w:rsid w:val="00C63E3E"/>
    <w:rsid w:val="00C77E58"/>
    <w:rsid w:val="00C84A06"/>
    <w:rsid w:val="00C95707"/>
    <w:rsid w:val="00CC0142"/>
    <w:rsid w:val="00CD09B8"/>
    <w:rsid w:val="00CD473F"/>
    <w:rsid w:val="00D034C4"/>
    <w:rsid w:val="00D21DFD"/>
    <w:rsid w:val="00D238C5"/>
    <w:rsid w:val="00D26052"/>
    <w:rsid w:val="00D46836"/>
    <w:rsid w:val="00D53871"/>
    <w:rsid w:val="00D552CB"/>
    <w:rsid w:val="00D70C32"/>
    <w:rsid w:val="00D802F4"/>
    <w:rsid w:val="00D83F9A"/>
    <w:rsid w:val="00D84CFA"/>
    <w:rsid w:val="00D86953"/>
    <w:rsid w:val="00DA7672"/>
    <w:rsid w:val="00DC1F09"/>
    <w:rsid w:val="00DC3132"/>
    <w:rsid w:val="00DD43D0"/>
    <w:rsid w:val="00DD46AF"/>
    <w:rsid w:val="00DD52C2"/>
    <w:rsid w:val="00DE5A34"/>
    <w:rsid w:val="00DE7DDA"/>
    <w:rsid w:val="00DF7945"/>
    <w:rsid w:val="00E12781"/>
    <w:rsid w:val="00E16C30"/>
    <w:rsid w:val="00E320C9"/>
    <w:rsid w:val="00E373E2"/>
    <w:rsid w:val="00E42EED"/>
    <w:rsid w:val="00E53BA6"/>
    <w:rsid w:val="00E607E5"/>
    <w:rsid w:val="00E702FF"/>
    <w:rsid w:val="00E71DF9"/>
    <w:rsid w:val="00E80209"/>
    <w:rsid w:val="00E8035D"/>
    <w:rsid w:val="00E90BEB"/>
    <w:rsid w:val="00E945D3"/>
    <w:rsid w:val="00EA1877"/>
    <w:rsid w:val="00EA6776"/>
    <w:rsid w:val="00ED1F04"/>
    <w:rsid w:val="00ED7A8F"/>
    <w:rsid w:val="00F025D8"/>
    <w:rsid w:val="00F03555"/>
    <w:rsid w:val="00F10508"/>
    <w:rsid w:val="00F172F7"/>
    <w:rsid w:val="00F1750F"/>
    <w:rsid w:val="00F2133C"/>
    <w:rsid w:val="00F2375F"/>
    <w:rsid w:val="00F237C9"/>
    <w:rsid w:val="00F24DEB"/>
    <w:rsid w:val="00F320C0"/>
    <w:rsid w:val="00F34591"/>
    <w:rsid w:val="00F66DA3"/>
    <w:rsid w:val="00F86757"/>
    <w:rsid w:val="00F86914"/>
    <w:rsid w:val="00F875CB"/>
    <w:rsid w:val="00FA25AB"/>
    <w:rsid w:val="00FA72EC"/>
    <w:rsid w:val="00FC6D54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8FADA-763C-468F-902F-F0BF325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2F0"/>
  </w:style>
  <w:style w:type="paragraph" w:styleId="a6">
    <w:name w:val="footer"/>
    <w:basedOn w:val="a"/>
    <w:link w:val="a7"/>
    <w:uiPriority w:val="99"/>
    <w:unhideWhenUsed/>
    <w:rsid w:val="0020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2F0"/>
  </w:style>
  <w:style w:type="paragraph" w:styleId="a8">
    <w:name w:val="Balloon Text"/>
    <w:basedOn w:val="a"/>
    <w:link w:val="a9"/>
    <w:uiPriority w:val="99"/>
    <w:semiHidden/>
    <w:unhideWhenUsed/>
    <w:rsid w:val="0026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imnazia12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%D0%BC%D0%B8%D0%BD%D0%BE%D0%B1%D1%80%D0%BD%D0%B0%D1%83%D0%BA%D0%B8.%D1%80%D1%84%2F%D0%B4%D0%BE%D0%BA%D1%83%D0%BC%D0%B5%D0%BD%D1%82%D1%8B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D0%9F%D1%80%D0%BE%D1%84%D0%B5%D1%81%D1%81%D0%B8%D0%BE%D0%BD%D0%B0%D0%BB%D1%8C%D0%BD%D0%B0%D1%8F_%D0%BE%D1%80%D0%B8%D0%B5%D0%BD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ПМПК</cp:lastModifiedBy>
  <cp:revision>15</cp:revision>
  <cp:lastPrinted>2017-03-07T07:23:00Z</cp:lastPrinted>
  <dcterms:created xsi:type="dcterms:W3CDTF">2016-04-19T10:06:00Z</dcterms:created>
  <dcterms:modified xsi:type="dcterms:W3CDTF">2017-03-07T07:25:00Z</dcterms:modified>
</cp:coreProperties>
</file>