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98E" w:rsidRP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98E">
        <w:rPr>
          <w:rFonts w:ascii="Times New Roman" w:hAnsi="Times New Roman" w:cs="Times New Roman"/>
          <w:sz w:val="28"/>
        </w:rPr>
        <w:t xml:space="preserve">Муниципальное </w:t>
      </w:r>
      <w:r w:rsidR="000C33A4">
        <w:rPr>
          <w:rFonts w:ascii="Times New Roman" w:hAnsi="Times New Roman" w:cs="Times New Roman"/>
          <w:sz w:val="28"/>
        </w:rPr>
        <w:t>бюджетное</w:t>
      </w:r>
      <w:r w:rsidRPr="0059298E">
        <w:rPr>
          <w:rFonts w:ascii="Times New Roman" w:hAnsi="Times New Roman" w:cs="Times New Roman"/>
          <w:sz w:val="28"/>
        </w:rPr>
        <w:t xml:space="preserve"> учреждение дополнительного образования</w:t>
      </w:r>
    </w:p>
    <w:p w:rsidR="0059298E" w:rsidRP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98E">
        <w:rPr>
          <w:rFonts w:ascii="Times New Roman" w:hAnsi="Times New Roman" w:cs="Times New Roman"/>
          <w:sz w:val="28"/>
        </w:rPr>
        <w:t>станция юных техников</w:t>
      </w:r>
    </w:p>
    <w:p w:rsidR="000B5285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98E">
        <w:rPr>
          <w:rFonts w:ascii="Times New Roman" w:hAnsi="Times New Roman" w:cs="Times New Roman"/>
          <w:sz w:val="28"/>
        </w:rPr>
        <w:t>муниципального образования город-курорт Анапа</w:t>
      </w:r>
    </w:p>
    <w:p w:rsidR="0059298E" w:rsidRDefault="0059298E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2977"/>
        <w:gridCol w:w="3544"/>
      </w:tblGrid>
      <w:tr w:rsidR="00073556" w:rsidRPr="00C51076" w:rsidTr="00342110">
        <w:tc>
          <w:tcPr>
            <w:tcW w:w="3085" w:type="dxa"/>
          </w:tcPr>
          <w:p w:rsidR="00073556" w:rsidRPr="00C51076" w:rsidRDefault="00073556" w:rsidP="00342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3556" w:rsidRPr="00C51076" w:rsidRDefault="00073556" w:rsidP="00342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3556" w:rsidRPr="00C51076" w:rsidRDefault="00073556" w:rsidP="00342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3556" w:rsidRPr="00C51076" w:rsidRDefault="00073556" w:rsidP="00342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73556" w:rsidRPr="00C51076" w:rsidRDefault="00073556" w:rsidP="00342110">
            <w:pPr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51076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71650" cy="1600200"/>
                  <wp:effectExtent l="19050" t="0" r="0" b="0"/>
                  <wp:docPr id="3" name="Рисунок 1" descr="C:\Users\Путин\Desktop\подпись\1 Печать Директо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утин\Desktop\подпись\1 Печать Директо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73556" w:rsidRPr="00C51076" w:rsidRDefault="00073556" w:rsidP="00342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3556" w:rsidRPr="00F11A4E" w:rsidRDefault="00073556" w:rsidP="00342110">
            <w:pPr>
              <w:jc w:val="right"/>
              <w:rPr>
                <w:rFonts w:ascii="Times New Roman" w:hAnsi="Times New Roman"/>
              </w:rPr>
            </w:pPr>
            <w:r w:rsidRPr="00F11A4E">
              <w:rPr>
                <w:rFonts w:ascii="Times New Roman" w:hAnsi="Times New Roman"/>
              </w:rPr>
              <w:t xml:space="preserve">У Т В Е Р Ж Д А Ю </w:t>
            </w:r>
          </w:p>
          <w:p w:rsidR="00073556" w:rsidRPr="00C51076" w:rsidRDefault="00073556" w:rsidP="0034211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3556" w:rsidRPr="00C51076" w:rsidRDefault="00073556" w:rsidP="0034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076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t xml:space="preserve"> </w:t>
            </w:r>
            <w:r w:rsidRPr="00C51076">
              <w:rPr>
                <w:rFonts w:ascii="Times New Roman" w:hAnsi="Times New Roman"/>
                <w:sz w:val="28"/>
                <w:szCs w:val="28"/>
              </w:rPr>
              <w:t xml:space="preserve"> МБУДО СЮТ </w:t>
            </w:r>
          </w:p>
          <w:p w:rsidR="00073556" w:rsidRPr="00C51076" w:rsidRDefault="00073556" w:rsidP="0034211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1076">
              <w:rPr>
                <w:rFonts w:ascii="Times New Roman" w:hAnsi="Times New Roman"/>
                <w:sz w:val="28"/>
                <w:szCs w:val="28"/>
              </w:rPr>
              <w:t>И.А.Меньшикова</w:t>
            </w:r>
          </w:p>
        </w:tc>
      </w:tr>
    </w:tbl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педагогического совета</w:t>
      </w:r>
    </w:p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073556">
        <w:rPr>
          <w:rFonts w:ascii="Times New Roman" w:hAnsi="Times New Roman" w:cs="Times New Roman"/>
          <w:sz w:val="28"/>
        </w:rPr>
        <w:t>От 29.08.2016 г.№1</w:t>
      </w:r>
    </w:p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РАБОЧАЯ ПРОГРАММА 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КРУЖКА НАЧАЛЬНОГО ТЕХНИЧЕСКОГО  МОДЕЛИРОВАНИЯ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РЕАЛИЗАЦИИ ПРОГРАММЫ: 2 ГОДА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 ПРОГРАММЫ: МОДИФИЦИРОВАННЫЙ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ОБУЧАЮЩИХСЯ: </w:t>
      </w:r>
      <w:r w:rsidR="0007355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-14 ЛЕТ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город-курорт Анапа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2016 год</w:t>
      </w:r>
    </w:p>
    <w:p w:rsidR="0059298E" w:rsidRDefault="0059298E" w:rsidP="0059298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ПОЯСНИТЕЛЬНАЯ ЗАПИСКА</w:t>
      </w:r>
    </w:p>
    <w:p w:rsidR="0059298E" w:rsidRDefault="0091737D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(</w:t>
      </w:r>
      <w:r w:rsidR="0059298E">
        <w:rPr>
          <w:rFonts w:ascii="Times New Roman" w:hAnsi="Times New Roman" w:cs="Times New Roman"/>
          <w:sz w:val="28"/>
        </w:rPr>
        <w:t>далее: программа) данного курса составлена  на основе программ министерства просвещения СССР для внешкольных учреждений «Техническое творчество учащихся» Москва «Просвещение» 1995 г. Раб</w:t>
      </w:r>
      <w:r>
        <w:rPr>
          <w:rFonts w:ascii="Times New Roman" w:hAnsi="Times New Roman" w:cs="Times New Roman"/>
          <w:sz w:val="28"/>
        </w:rPr>
        <w:t>оч</w:t>
      </w:r>
      <w:r w:rsidR="0059298E">
        <w:rPr>
          <w:rFonts w:ascii="Times New Roman" w:hAnsi="Times New Roman" w:cs="Times New Roman"/>
          <w:sz w:val="28"/>
        </w:rPr>
        <w:t xml:space="preserve">ая программа кружка начального технического моделирования (далее: НТМ) имеет техническую направленность. Программа может корректироваться с учетом материально-технической базы, местных возможностей и интересов учащихся, педагог вправе вносить изменения  в </w:t>
      </w:r>
      <w:proofErr w:type="spellStart"/>
      <w:r w:rsidR="0059298E">
        <w:rPr>
          <w:rFonts w:ascii="Times New Roman" w:hAnsi="Times New Roman" w:cs="Times New Roman"/>
          <w:sz w:val="28"/>
        </w:rPr>
        <w:t>расчасовку</w:t>
      </w:r>
      <w:proofErr w:type="spellEnd"/>
      <w:r w:rsidR="0059298E">
        <w:rPr>
          <w:rFonts w:ascii="Times New Roman" w:hAnsi="Times New Roman" w:cs="Times New Roman"/>
          <w:sz w:val="28"/>
        </w:rPr>
        <w:t xml:space="preserve"> тем в рамках годовых часов и часов учебно-тематического планирования.</w:t>
      </w:r>
    </w:p>
    <w:p w:rsidR="0059298E" w:rsidRDefault="0059298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программы определяется запросом со стороны детей и их родителей по конструированию из различных материалов, техническим видам деятельности детей, материально-технические условия для реализации которых имеются только на базе МКУДО СЮТ. Набор учащихся проводится с учетом их склонностей к технике, художественному моделированию, декоративно-прикладному искусству, а так же устойчивого желания мастерить своими руками.</w:t>
      </w:r>
    </w:p>
    <w:p w:rsidR="0059298E" w:rsidRDefault="0059298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Данная программа кружка НТМ педагогически целесообразна, т.к. в сочетании с занятиями технологии в школе помогают детям приобрести углубленные знания в области технических наук, ценные практические знания, умения и навыки: воспитывают трудолюбие, дисциплинированность, культуру труда, самостоятельность и умение работать в коллективе. </w:t>
      </w:r>
      <w:r w:rsidR="00D67F68">
        <w:rPr>
          <w:rFonts w:ascii="Times New Roman" w:hAnsi="Times New Roman" w:cs="Times New Roman"/>
          <w:sz w:val="28"/>
        </w:rPr>
        <w:t>Занимаясь техническим творчеством, обучающиеся могут практически применять и использовать полученные знания в различных областях техники, что в будущем облегчит им сознательный выбор профессии и последующее овладение специальностью. Приобретение технических знаний и умений, необходимых ребятам в современных условиях, позволяет им получать в процессе занятий положительные эмоции. Особое внимание в деятельности обучающихся обращается на формирование культуры труда: соблюдение правил техники безопасности, содержание в порядке рабочего места, экономию материалов и времени, правильное обращение и хранение инструментов.</w:t>
      </w:r>
    </w:p>
    <w:p w:rsidR="00D67F68" w:rsidRDefault="00D67F6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программы:</w:t>
      </w:r>
    </w:p>
    <w:p w:rsidR="00D67F68" w:rsidRDefault="00D67F6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развитие творческих способностей учащихся посредством формирования их познавательных интересов, самостоятельности мышления, удовлетворения потребности к труду и подготовки к свободному, осознанному выбору направления будущей профессиональной деятельности.</w:t>
      </w:r>
    </w:p>
    <w:p w:rsidR="00D67F68" w:rsidRDefault="00D67F6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реализации этих целей осуществляются следующие задачи:</w:t>
      </w:r>
    </w:p>
    <w:p w:rsidR="00D67F68" w:rsidRDefault="00D67F6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обучающие: знакомить детей с элементами художественного конструирования, развивать художественный вкус; совершенствовать умения и навыки работы с простыми ручными инструментами;</w:t>
      </w:r>
    </w:p>
    <w:p w:rsidR="00D67F68" w:rsidRDefault="00D67F6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развивающие: закреплять и расширять знания, полученные на уроках трудового обучения; создать условия для развития личности каждого учащегося, раскрыть его способности к творчеству; пробуждать любознательность и интерес к устройству простейших технических </w:t>
      </w:r>
      <w:r>
        <w:rPr>
          <w:rFonts w:ascii="Times New Roman" w:hAnsi="Times New Roman" w:cs="Times New Roman"/>
          <w:sz w:val="28"/>
        </w:rPr>
        <w:lastRenderedPageBreak/>
        <w:t>устройств, развивать стремление разобраться в их конструкции и качественно изготовить необходимые макеты, сувениры, поделки; развивать смекалку, изобретательность и устойчивый интерес к творчеству;</w:t>
      </w:r>
    </w:p>
    <w:p w:rsidR="00D67F68" w:rsidRDefault="00D67F6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воспитательные: </w:t>
      </w:r>
      <w:r w:rsidR="00466F87">
        <w:rPr>
          <w:rFonts w:ascii="Times New Roman" w:hAnsi="Times New Roman" w:cs="Times New Roman"/>
          <w:sz w:val="28"/>
        </w:rPr>
        <w:t>воспитывать умение работать с коллективом и в коллективе; воспитывать учащихся с учетом их возраста, различной степени</w:t>
      </w:r>
      <w:r w:rsidR="009C5CAD">
        <w:rPr>
          <w:rFonts w:ascii="Times New Roman" w:hAnsi="Times New Roman" w:cs="Times New Roman"/>
          <w:sz w:val="28"/>
        </w:rPr>
        <w:t xml:space="preserve"> подготовленности, способностей.</w:t>
      </w:r>
    </w:p>
    <w:p w:rsidR="009C5CAD" w:rsidRDefault="009C5CAD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детей, участвующих в реализации данной программы 7-14 лет. Несложность оборудования, наличие инструментов, приспособлений, материалов, доступность работы позволяют заниматься по данной программе детям в этом возрасте.</w:t>
      </w:r>
    </w:p>
    <w:p w:rsidR="009C5CAD" w:rsidRDefault="009C5CAD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Продолжительность образовательного процесса рассчитана на 2 года.</w:t>
      </w:r>
    </w:p>
    <w:p w:rsidR="009C5CAD" w:rsidRDefault="009C5CAD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Первый год обучения – 144 часа, второй год обучении – 144 часа. Режим занятий: 1 год обучения – 2 раза в неделю по 2 часа в день; 2 год обучения – 2 раза в неделю по 2 часа в день.</w:t>
      </w:r>
    </w:p>
    <w:p w:rsidR="009C5CAD" w:rsidRDefault="009C5CAD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Наряду с групповыми, коллективными формами работы предлагаются детям индивидуальные задания, с тем, чтобы создать оптимальные условия для их развития. По темам занятий подбираются различные наглядные пособия, которые служат расширению познавательного кругозора детей, улучшают усвоение обучающего материала, но и являются средством отдыха и  развлечения в объединении. Значительная часть данной программы отводится на разделы «Выжигание» и «Выпиливание», которые предусматривают индивидуальное исполнение работ и сочетание в изделиях элементов выпиливания и выжигания.</w:t>
      </w:r>
    </w:p>
    <w:p w:rsidR="009C5CAD" w:rsidRDefault="009C5CAD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Ожидаемые результаты по окончании образовательного процесса по рабочей  программе кружка НТМ. К концу первого года обучения в кружке ребенок  закрепит и расширит знания о технике и конструировании, приобретенные им ранее; начнут раскрываться его способности к творчеству, к элементам художественного конструирования; учащиеся совершенствуют умения и  закрепляют навыки работы с простыми ручными инструментами; учатся работать с коллективом и в коллективе. К окончанию второго года обучения и, следовательно, всего курса каждый учащийся, помимо обретенных знаний, умений и навыков, приобретенных за первый год обучения получит условия для развития личности; разовьется стремление разобраться в устройстве простейших технических устройств, в  их конструкции и качественно</w:t>
      </w:r>
      <w:r w:rsidR="002B0F1A">
        <w:rPr>
          <w:rFonts w:ascii="Times New Roman" w:hAnsi="Times New Roman" w:cs="Times New Roman"/>
          <w:sz w:val="28"/>
        </w:rPr>
        <w:t xml:space="preserve"> изготовить необходимые макеты, сувениры, поделки. В итоге развиваются творческие способности учащихся посредством сформированных их познавательных интересов, самостоятельности мышления;  удовлетворение потребности в труде подготовят к свободному, осознанному выбору направления будущей профессиональной деятельности. Ожидаемые результаты реализации программы выражаются в достижении учащимися уровня овладения народными ремеслами, который определяется характеристиками получаемых званий. 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Для определения результативности предполагаются следующие </w:t>
      </w:r>
      <w:r>
        <w:rPr>
          <w:rFonts w:ascii="Times New Roman" w:hAnsi="Times New Roman" w:cs="Times New Roman"/>
          <w:i/>
          <w:sz w:val="28"/>
        </w:rPr>
        <w:t>виды и формы контроля.</w:t>
      </w:r>
      <w:r>
        <w:rPr>
          <w:rFonts w:ascii="Times New Roman" w:hAnsi="Times New Roman" w:cs="Times New Roman"/>
          <w:sz w:val="28"/>
        </w:rPr>
        <w:t xml:space="preserve"> Для выявления полученных кружковцами знаний, умений и навыков по различным разделам программы следует проводить: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конкурсы на лучшего мастера по изготовлению различных изделий (методом оригами, различных видов конструктора, мастера по выжиганию или выпиливанию);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викторины, соревновании и т.д.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открытые занятия и профессиональные конкурсы;</w:t>
      </w:r>
    </w:p>
    <w:p w:rsidR="002B0F1A" w:rsidRDefault="002B0F1A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Выставки по итогам тем и персональные выставки.</w:t>
      </w:r>
    </w:p>
    <w:p w:rsidR="002B0F1A" w:rsidRDefault="002B0F1A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прошедшего года может быть праздник, конкурс на котором кружковцы покажут все то, чему они научились в течение года по всем разделам программы и большая выставка.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Звание </w:t>
      </w:r>
      <w:r>
        <w:rPr>
          <w:rFonts w:ascii="Times New Roman" w:hAnsi="Times New Roman" w:cs="Times New Roman"/>
          <w:b/>
          <w:sz w:val="28"/>
          <w:u w:val="single"/>
        </w:rPr>
        <w:t>«Подмастерье»</w:t>
      </w:r>
      <w:r>
        <w:rPr>
          <w:rFonts w:ascii="Times New Roman" w:hAnsi="Times New Roman" w:cs="Times New Roman"/>
          <w:sz w:val="28"/>
        </w:rPr>
        <w:t xml:space="preserve"> получают учащиеся 1-го года обучения, сумевшие усвоить основы одного народного ремесла и выполнить аттестационную учебную работу.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 xml:space="preserve">Звание </w:t>
      </w:r>
      <w:r>
        <w:rPr>
          <w:rFonts w:ascii="Times New Roman" w:hAnsi="Times New Roman" w:cs="Times New Roman"/>
          <w:b/>
          <w:sz w:val="28"/>
          <w:u w:val="single"/>
        </w:rPr>
        <w:t>«Мастеровой»</w:t>
      </w:r>
      <w:r>
        <w:rPr>
          <w:rFonts w:ascii="Times New Roman" w:hAnsi="Times New Roman" w:cs="Times New Roman"/>
          <w:sz w:val="28"/>
        </w:rPr>
        <w:t xml:space="preserve"> (на 2-м году обучения) свидетельствует о  проявлении детьми самостоятельности в изготовлении и копировании традиционных изделий, а так же об их умении работать с  первоисточником (посещение фондов музеев, экспедиционная работа).</w:t>
      </w:r>
    </w:p>
    <w:p w:rsidR="002B0F1A" w:rsidRDefault="002B0F1A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Выпускникам присваивается </w:t>
      </w:r>
      <w:r w:rsidRPr="006F5371">
        <w:rPr>
          <w:rFonts w:ascii="Times New Roman" w:hAnsi="Times New Roman" w:cs="Times New Roman"/>
          <w:sz w:val="28"/>
          <w:u w:val="single"/>
        </w:rPr>
        <w:t>звание</w:t>
      </w:r>
      <w:r w:rsidR="006F5371">
        <w:rPr>
          <w:rFonts w:ascii="Times New Roman" w:hAnsi="Times New Roman" w:cs="Times New Roman"/>
          <w:b/>
          <w:sz w:val="28"/>
          <w:u w:val="single"/>
        </w:rPr>
        <w:t xml:space="preserve"> «Мастер».</w:t>
      </w:r>
      <w:r w:rsidR="006F5371">
        <w:rPr>
          <w:rFonts w:ascii="Times New Roman" w:hAnsi="Times New Roman" w:cs="Times New Roman"/>
          <w:sz w:val="28"/>
        </w:rPr>
        <w:t xml:space="preserve"> В этом качестве ее учащиеся уже могут экспериментировать: предлагать какие-то свои  композиционные решения в рамках традиционной системы; </w:t>
      </w:r>
      <w:r>
        <w:rPr>
          <w:rFonts w:ascii="Times New Roman" w:hAnsi="Times New Roman" w:cs="Times New Roman"/>
          <w:sz w:val="28"/>
        </w:rPr>
        <w:t xml:space="preserve"> </w:t>
      </w:r>
      <w:r w:rsidR="006F5371">
        <w:rPr>
          <w:rFonts w:ascii="Times New Roman" w:hAnsi="Times New Roman" w:cs="Times New Roman"/>
          <w:sz w:val="28"/>
        </w:rPr>
        <w:t xml:space="preserve">работать с формой, орнаментом, цветом; способны обучать ремеслу других, зарабатывать своим трудом, самостоятельно заготавливать необходимый для работы материал и участвовать в художественных и технических выставках народных промыслов, имея хорошие знания по истории народной культуры. Желающим продолжить обучение по избранным специальностям в области технического и декоративно-прикладного искусства выделяются характеристики и рекомендации для поступления в различные учебные заведения. </w:t>
      </w:r>
    </w:p>
    <w:p w:rsidR="006F5371" w:rsidRDefault="006F5371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подробного изучения истории народной культуры и промыслов, в разделе «Художественное выжигание и оформление поделок» были введены занятия на тему городецких мотивов. Для 1 года обучения: «Цветущее дерево - символ жизни» - городецкие мотивы (1 час теория, 1  час практика); «Птицы - символ света, счастья и добра – роспись на  деревянной доске (2 часа практика). Для 2 года обучения: «Конь – символ солнца и плодородия» - изготовление двухуровневой разделочной доски.  Подготовка основы и второго уровня из шпона. Сборка на клею (2 часа  практика; оформление поделки выжиганием и росписью, лакировка (2 часа практика); Декоративное городецкое панно – «Связь поколений в  традиции Городца» (2 часа теория).</w:t>
      </w:r>
    </w:p>
    <w:p w:rsidR="006F5371" w:rsidRDefault="006F5371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«Художественное выпиливание и оформление поделок» были  исключены некоторые занятия как менее всего востребованные и желаемые детьми и их родителями. Для 1 года обучения «Выпиливание по наружному контуру фигурок животных, состоящих из 5-6 частей</w:t>
      </w:r>
      <w:r w:rsidR="003F502E">
        <w:rPr>
          <w:rFonts w:ascii="Times New Roman" w:hAnsi="Times New Roman" w:cs="Times New Roman"/>
          <w:sz w:val="28"/>
        </w:rPr>
        <w:t xml:space="preserve"> «Попугай» (4 часа практика); для 2 года обучения «Изготовление полочек для писем и открыток </w:t>
      </w:r>
      <w:r w:rsidR="003F502E">
        <w:rPr>
          <w:rFonts w:ascii="Times New Roman" w:hAnsi="Times New Roman" w:cs="Times New Roman"/>
          <w:sz w:val="28"/>
        </w:rPr>
        <w:lastRenderedPageBreak/>
        <w:t xml:space="preserve">подготовка фанеры к работе», компактное размещение частей изделия на фанере» (6 часов практика). Методическое обеспечение новых тем даго в полном объеме, составлено на основе книги Величко Н.К. «Русская роспись: техника, приемы, изделии» Энциклопедия, Москва, </w:t>
      </w:r>
      <w:proofErr w:type="spellStart"/>
      <w:r w:rsidR="003F502E">
        <w:rPr>
          <w:rFonts w:ascii="Times New Roman" w:hAnsi="Times New Roman" w:cs="Times New Roman"/>
          <w:sz w:val="28"/>
        </w:rPr>
        <w:t>АСТ-Пресс</w:t>
      </w:r>
      <w:proofErr w:type="spellEnd"/>
      <w:r w:rsidR="003F502E">
        <w:rPr>
          <w:rFonts w:ascii="Times New Roman" w:hAnsi="Times New Roman" w:cs="Times New Roman"/>
          <w:sz w:val="28"/>
        </w:rPr>
        <w:t xml:space="preserve"> книга, 2009 г.-224 с.: ил.</w:t>
      </w:r>
    </w:p>
    <w:p w:rsidR="003F502E" w:rsidRDefault="003F502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разделе «Изготовление макетов, моделей игрушек из бумаги и картона», тема «Изготовление поделок из бумаги и картона из журнала «Пилот». Чтение схемы. Перенос схемы на бумагу» для 2 года обучения изменена литература. Вместо устаревших изданий журнала «Пилот» используется журнал «Юный техник» Издательство: «Молодая Гвардия»; 90 с. за 2013-2014 года. Научно-технический, популярный журнал «Юный техник» рассказывает о последних достижениях науки и техники, тайнах природы и мироздания, о важнейших открытиях и изобретениях. При журнале работает уникальное, единственное в мире детское «Патентное бюро», на страницах которого рассказывается об изобретениях ребят, анализируются их успехи и ошибки. Специалисты патентного бюро помогают детям в оформлении настоящих, «взрослых» патентов. Имеет гриф «Допущено Министерством образования и науки Российской Федерации к использованию в учебно-воспитательном процессе различных образовательных учреждений». В 2005 году журнал «Юный техник» стал лауреатом журналистской премии «Золотой гонг» и дипломантом конкурса «Золотой лотос», проходившего под девизом «Сохраним духовность России». По итогам выставок «Пресса-2006» и «Пресса-2007»  решением жюри включен в перечень социально значимых изданий «Золотой  фонд прессы».</w:t>
      </w:r>
    </w:p>
    <w:p w:rsidR="003F502E" w:rsidRDefault="00BB1889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73556">
        <w:rPr>
          <w:rFonts w:ascii="Times New Roman" w:hAnsi="Times New Roman" w:cs="Times New Roman"/>
          <w:sz w:val="28"/>
        </w:rPr>
        <w:t xml:space="preserve">Изменения в рабочую программу кружка НТМ </w:t>
      </w:r>
      <w:r w:rsidR="00073556" w:rsidRPr="00073556">
        <w:rPr>
          <w:rFonts w:ascii="Times New Roman" w:hAnsi="Times New Roman" w:cs="Times New Roman"/>
          <w:sz w:val="28"/>
        </w:rPr>
        <w:t>у</w:t>
      </w:r>
      <w:r w:rsidRPr="00073556">
        <w:rPr>
          <w:rFonts w:ascii="Times New Roman" w:hAnsi="Times New Roman" w:cs="Times New Roman"/>
          <w:sz w:val="28"/>
        </w:rPr>
        <w:t>тверждены директором МБУДО СЮТ и педагогическим советом от 29.08.201</w:t>
      </w:r>
      <w:r w:rsidR="00073556" w:rsidRPr="00073556">
        <w:rPr>
          <w:rFonts w:ascii="Times New Roman" w:hAnsi="Times New Roman" w:cs="Times New Roman"/>
          <w:sz w:val="28"/>
        </w:rPr>
        <w:t>6</w:t>
      </w:r>
      <w:r w:rsidRPr="00073556">
        <w:rPr>
          <w:rFonts w:ascii="Times New Roman" w:hAnsi="Times New Roman" w:cs="Times New Roman"/>
          <w:sz w:val="28"/>
        </w:rPr>
        <w:t xml:space="preserve"> года.</w:t>
      </w: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37D" w:rsidRDefault="0091737D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3556" w:rsidRDefault="00073556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3556" w:rsidRDefault="00073556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73556" w:rsidRDefault="00073556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Pr="00BB1889" w:rsidRDefault="00BB1889" w:rsidP="00BB1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B1889">
        <w:rPr>
          <w:rFonts w:ascii="Times New Roman" w:hAnsi="Times New Roman" w:cs="Times New Roman"/>
          <w:b/>
          <w:sz w:val="28"/>
          <w:u w:val="single"/>
        </w:rPr>
        <w:lastRenderedPageBreak/>
        <w:t>УЧЕБНО-ТЕМАТИЧЕСКИЙ ПЛАН</w:t>
      </w:r>
    </w:p>
    <w:p w:rsidR="00BB1889" w:rsidRDefault="00BB1889" w:rsidP="00BB18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год обучения</w:t>
      </w: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3282"/>
        <w:gridCol w:w="1898"/>
        <w:gridCol w:w="1898"/>
        <w:gridCol w:w="1899"/>
      </w:tblGrid>
      <w:tr w:rsidR="00BB1889" w:rsidTr="00C77D2B">
        <w:trPr>
          <w:trHeight w:val="273"/>
        </w:trPr>
        <w:tc>
          <w:tcPr>
            <w:tcW w:w="594" w:type="dxa"/>
            <w:vMerge w:val="restart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82" w:type="dxa"/>
            <w:vMerge w:val="restart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учебных тем</w:t>
            </w:r>
          </w:p>
        </w:tc>
        <w:tc>
          <w:tcPr>
            <w:tcW w:w="5695" w:type="dxa"/>
            <w:gridSpan w:val="3"/>
            <w:tcBorders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BB1889" w:rsidTr="00BB1889">
        <w:trPr>
          <w:trHeight w:val="363"/>
        </w:trPr>
        <w:tc>
          <w:tcPr>
            <w:tcW w:w="594" w:type="dxa"/>
            <w:vMerge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2" w:type="dxa"/>
            <w:vMerge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теоретич</w:t>
            </w:r>
            <w:proofErr w:type="spellEnd"/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практ</w:t>
            </w:r>
            <w:proofErr w:type="spellEnd"/>
          </w:p>
        </w:tc>
      </w:tr>
      <w:tr w:rsidR="00BB1889" w:rsidTr="00BB1889">
        <w:tc>
          <w:tcPr>
            <w:tcW w:w="594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82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9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B1889" w:rsidTr="00BB1889">
        <w:tc>
          <w:tcPr>
            <w:tcW w:w="594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82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 и инструменты. Организация рабочего места. Правила техники безопасности.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9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BB1889" w:rsidTr="00BB1889">
        <w:trPr>
          <w:trHeight w:val="143"/>
        </w:trPr>
        <w:tc>
          <w:tcPr>
            <w:tcW w:w="594" w:type="dxa"/>
            <w:tcBorders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82" w:type="dxa"/>
            <w:tcBorders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поделок, моделей игрушек из  бумаги.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98" w:type="dxa"/>
            <w:tcBorders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B1889" w:rsidTr="00BB1889">
        <w:trPr>
          <w:trHeight w:val="169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летающих моделей.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</w:tr>
      <w:tr w:rsidR="00BB1889" w:rsidTr="00BB1889">
        <w:trPr>
          <w:trHeight w:val="14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282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плавающих моделей.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BB1889" w:rsidTr="00BB1889">
        <w:trPr>
          <w:trHeight w:val="208"/>
        </w:trPr>
        <w:tc>
          <w:tcPr>
            <w:tcW w:w="594" w:type="dxa"/>
            <w:tcBorders>
              <w:top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82" w:type="dxa"/>
            <w:tcBorders>
              <w:top w:val="single" w:sz="4" w:space="0" w:color="auto"/>
            </w:tcBorders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с набором готовых деталей «Конструктор».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898" w:type="dxa"/>
            <w:tcBorders>
              <w:top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  <w:tr w:rsidR="00BB1889" w:rsidTr="00BB1889">
        <w:tc>
          <w:tcPr>
            <w:tcW w:w="594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82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выжигание и оформление поделок.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9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</w:tr>
      <w:tr w:rsidR="00BB1889" w:rsidTr="00BB1889">
        <w:tc>
          <w:tcPr>
            <w:tcW w:w="594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82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выпиливание и оформление поделок.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9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BB1889" w:rsidTr="00BB1889">
        <w:tc>
          <w:tcPr>
            <w:tcW w:w="594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282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занятие.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9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</w:t>
            </w:r>
          </w:p>
        </w:tc>
      </w:tr>
      <w:tr w:rsidR="00BB1889" w:rsidTr="00BB1889">
        <w:tc>
          <w:tcPr>
            <w:tcW w:w="594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82" w:type="dxa"/>
          </w:tcPr>
          <w:p w:rsidR="00BB1889" w:rsidRDefault="00BB1889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898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1899" w:type="dxa"/>
          </w:tcPr>
          <w:p w:rsidR="00BB1889" w:rsidRDefault="00757AC5" w:rsidP="0059298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128</w:t>
            </w:r>
          </w:p>
        </w:tc>
      </w:tr>
    </w:tbl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BB1889" w:rsidP="0059298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B1889" w:rsidRDefault="00757AC5" w:rsidP="00BB188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 год обучения</w:t>
      </w:r>
    </w:p>
    <w:tbl>
      <w:tblPr>
        <w:tblStyle w:val="a3"/>
        <w:tblW w:w="0" w:type="auto"/>
        <w:tblLook w:val="04A0"/>
      </w:tblPr>
      <w:tblGrid>
        <w:gridCol w:w="594"/>
        <w:gridCol w:w="3277"/>
        <w:gridCol w:w="1897"/>
        <w:gridCol w:w="1904"/>
        <w:gridCol w:w="1899"/>
      </w:tblGrid>
      <w:tr w:rsidR="00757AC5" w:rsidTr="00C77D2B">
        <w:trPr>
          <w:trHeight w:val="155"/>
        </w:trPr>
        <w:tc>
          <w:tcPr>
            <w:tcW w:w="534" w:type="dxa"/>
            <w:vMerge w:val="restart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294" w:type="dxa"/>
            <w:vMerge w:val="restart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учебных тем</w:t>
            </w:r>
          </w:p>
        </w:tc>
        <w:tc>
          <w:tcPr>
            <w:tcW w:w="5743" w:type="dxa"/>
            <w:gridSpan w:val="3"/>
            <w:tcBorders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757AC5" w:rsidTr="00757AC5">
        <w:trPr>
          <w:trHeight w:val="156"/>
        </w:trPr>
        <w:tc>
          <w:tcPr>
            <w:tcW w:w="534" w:type="dxa"/>
            <w:vMerge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  <w:vMerge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теоретич</w:t>
            </w:r>
            <w:proofErr w:type="spellEnd"/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практ</w:t>
            </w:r>
            <w:proofErr w:type="spellEnd"/>
          </w:p>
        </w:tc>
      </w:tr>
      <w:tr w:rsidR="00757AC5" w:rsidTr="00757AC5">
        <w:trPr>
          <w:trHeight w:val="155"/>
        </w:trPr>
        <w:tc>
          <w:tcPr>
            <w:tcW w:w="534" w:type="dxa"/>
            <w:tcBorders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Вводное занятие.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757AC5" w:rsidTr="00757AC5">
        <w:trPr>
          <w:trHeight w:val="18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57AC5">
              <w:rPr>
                <w:rFonts w:ascii="Times New Roman" w:hAnsi="Times New Roman" w:cs="Times New Roman"/>
                <w:sz w:val="28"/>
              </w:rPr>
              <w:t>Материалы и инструменты. Организация рабочего места. Правила техники безопасности.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757AC5" w:rsidTr="00757AC5">
        <w:trPr>
          <w:trHeight w:val="127"/>
        </w:trPr>
        <w:tc>
          <w:tcPr>
            <w:tcW w:w="534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макетов, моделей игрушек из бумаги и картона.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757AC5" w:rsidTr="00757AC5">
        <w:tc>
          <w:tcPr>
            <w:tcW w:w="53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29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Изготовление летающих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моделей.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</w:tr>
      <w:tr w:rsidR="00757AC5" w:rsidTr="00757AC5">
        <w:tc>
          <w:tcPr>
            <w:tcW w:w="53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329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Изготовление плавающих моделей.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757AC5" w:rsidTr="00757AC5">
        <w:tc>
          <w:tcPr>
            <w:tcW w:w="53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29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выжигание и оформление поделок.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72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15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</w:tr>
      <w:tr w:rsidR="00757AC5" w:rsidTr="00757AC5">
        <w:tc>
          <w:tcPr>
            <w:tcW w:w="53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29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Художественное выпиливание и оформление поделок.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757AC5" w:rsidTr="00757AC5">
        <w:tc>
          <w:tcPr>
            <w:tcW w:w="53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29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Заключительно занятие.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15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---</w:t>
            </w:r>
          </w:p>
        </w:tc>
      </w:tr>
      <w:tr w:rsidR="00757AC5" w:rsidTr="00757AC5">
        <w:tc>
          <w:tcPr>
            <w:tcW w:w="53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9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ИТОГО: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914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1915" w:type="dxa"/>
          </w:tcPr>
          <w:p w:rsidR="00757AC5" w:rsidRDefault="00757AC5" w:rsidP="00757AC5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127</w:t>
            </w:r>
          </w:p>
        </w:tc>
      </w:tr>
    </w:tbl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Default="00757AC5" w:rsidP="00757AC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57AC5" w:rsidRPr="00757AC5" w:rsidRDefault="00757AC5" w:rsidP="0075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757AC5">
        <w:rPr>
          <w:rFonts w:ascii="Times New Roman" w:hAnsi="Times New Roman" w:cs="Times New Roman"/>
          <w:b/>
          <w:sz w:val="28"/>
          <w:u w:val="single"/>
        </w:rPr>
        <w:lastRenderedPageBreak/>
        <w:t>ПРОГРАММА</w:t>
      </w:r>
    </w:p>
    <w:p w:rsidR="00757AC5" w:rsidRPr="00757AC5" w:rsidRDefault="00757AC5" w:rsidP="00757A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57AC5">
        <w:rPr>
          <w:rFonts w:ascii="Times New Roman" w:hAnsi="Times New Roman" w:cs="Times New Roman"/>
          <w:b/>
          <w:sz w:val="28"/>
        </w:rPr>
        <w:t>1 год обучения</w:t>
      </w:r>
    </w:p>
    <w:p w:rsidR="00757AC5" w:rsidRDefault="00757AC5" w:rsidP="00757AC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57AC5">
        <w:rPr>
          <w:rFonts w:ascii="Times New Roman" w:hAnsi="Times New Roman" w:cs="Times New Roman"/>
          <w:b/>
          <w:sz w:val="28"/>
        </w:rPr>
        <w:t xml:space="preserve">Вводное занятие. </w:t>
      </w:r>
      <w:r w:rsidRPr="00757AC5">
        <w:rPr>
          <w:rFonts w:ascii="Times New Roman" w:hAnsi="Times New Roman" w:cs="Times New Roman"/>
          <w:sz w:val="28"/>
        </w:rPr>
        <w:t>(2 часа)</w:t>
      </w:r>
    </w:p>
    <w:p w:rsidR="00757AC5" w:rsidRDefault="00ED25A6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ED25A6">
        <w:rPr>
          <w:rFonts w:ascii="Times New Roman" w:hAnsi="Times New Roman" w:cs="Times New Roman"/>
          <w:sz w:val="28"/>
        </w:rPr>
        <w:t>Режим работы кружка, ознакомление с планом работы на год.</w:t>
      </w:r>
      <w:r>
        <w:rPr>
          <w:rFonts w:ascii="Times New Roman" w:hAnsi="Times New Roman" w:cs="Times New Roman"/>
          <w:sz w:val="28"/>
        </w:rPr>
        <w:t xml:space="preserve"> Краткое сообщение из истории развития техники. Значение техники в жизни человека.</w:t>
      </w:r>
    </w:p>
    <w:p w:rsidR="00ED25A6" w:rsidRDefault="00ED25A6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Выполнение поделок из бумаги на свободную тему с целью выявления уровня подготовки и навыков учащихся.</w:t>
      </w:r>
    </w:p>
    <w:p w:rsidR="00ED25A6" w:rsidRDefault="00ED25A6" w:rsidP="00ED25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5A6" w:rsidRDefault="00ED25A6" w:rsidP="00ED25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Материалы и инструменты.</w:t>
      </w:r>
    </w:p>
    <w:p w:rsidR="00ED25A6" w:rsidRDefault="00ED25A6" w:rsidP="00ED25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Организация рабочего места. ПТБ. </w:t>
      </w:r>
      <w:r>
        <w:rPr>
          <w:rFonts w:ascii="Times New Roman" w:hAnsi="Times New Roman" w:cs="Times New Roman"/>
          <w:sz w:val="28"/>
        </w:rPr>
        <w:t>(4 часа)</w:t>
      </w:r>
    </w:p>
    <w:p w:rsidR="00ED25A6" w:rsidRDefault="00ED25A6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Основные требования к организации рабочего места. Порядок расположения инструментов, приспособлений и заготовок в мастерской. Уборка рабочего места. Правила личной гигиены. Общие правила безопасности работы с  колющими и режущими инструментами. Инструменты необходимые для работы и приемы работы с ними. </w:t>
      </w:r>
    </w:p>
    <w:p w:rsidR="00ED25A6" w:rsidRDefault="00ED25A6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</w:rPr>
        <w:t>Изготовление из плотной бумаги  игрушки «Кораблик». Упражнения по применению правил работы с ручными инструментами (нож, ножницы, шило).</w:t>
      </w:r>
    </w:p>
    <w:p w:rsidR="00ED25A6" w:rsidRDefault="00ED25A6" w:rsidP="00ED25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5A6" w:rsidRPr="00ED25A6" w:rsidRDefault="00ED25A6" w:rsidP="00ED25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Изготовление поделок, моделей из бумаги.</w:t>
      </w:r>
      <w:r>
        <w:rPr>
          <w:rFonts w:ascii="Times New Roman" w:hAnsi="Times New Roman" w:cs="Times New Roman"/>
          <w:sz w:val="28"/>
        </w:rPr>
        <w:t xml:space="preserve"> (12 часов)</w:t>
      </w:r>
    </w:p>
    <w:p w:rsidR="00ED25A6" w:rsidRDefault="00ED25A6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ED25A6">
        <w:rPr>
          <w:rFonts w:ascii="Times New Roman" w:hAnsi="Times New Roman" w:cs="Times New Roman"/>
          <w:sz w:val="28"/>
        </w:rPr>
        <w:t>Сведения о видах, свойствах, применении бумаги.</w:t>
      </w:r>
      <w:r>
        <w:rPr>
          <w:rFonts w:ascii="Times New Roman" w:hAnsi="Times New Roman" w:cs="Times New Roman"/>
          <w:sz w:val="28"/>
        </w:rPr>
        <w:t xml:space="preserve"> Понятие о чертежах. Знакомство с изготовлением плоских и объемных деталей. ПТБ при работе с ножницами. Сгибание, складывание, скручивание бумаги. Правила резания ножницами по прямой, кривой, круглой линии. Способы соединения бумаги. Подвижные и неподвижные соединения. Художественное оформление поделок. Аппликация на изготовленных изделиях. Рациональное использование бумаги и картона.</w:t>
      </w:r>
    </w:p>
    <w:p w:rsidR="00ED25A6" w:rsidRDefault="00ED25A6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Практическая работа. </w:t>
      </w:r>
      <w:r w:rsidR="00D362EC">
        <w:rPr>
          <w:rFonts w:ascii="Times New Roman" w:hAnsi="Times New Roman" w:cs="Times New Roman"/>
          <w:sz w:val="28"/>
        </w:rPr>
        <w:t>Изготовление простых поделок из бумаги способом оригами (рыбка, собачка, лягушка). Изготовление поделок животных и насекомых из единой полоски бумаги (зайчик, бабочка, муравей). Подвесные, вращающиеся конструкции из бумаги. Изготовление гирлянды из бумаги сложенной гармошкой и изготовление модульной гирлянды.</w:t>
      </w:r>
    </w:p>
    <w:p w:rsidR="00D362EC" w:rsidRDefault="00D362EC" w:rsidP="00ED25A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62EC" w:rsidRPr="00D362EC" w:rsidRDefault="00D362EC" w:rsidP="00D362E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Изготовление летающих моделей </w:t>
      </w:r>
      <w:r>
        <w:rPr>
          <w:rFonts w:ascii="Times New Roman" w:hAnsi="Times New Roman" w:cs="Times New Roman"/>
          <w:sz w:val="28"/>
        </w:rPr>
        <w:t>(18 часов)</w:t>
      </w:r>
    </w:p>
    <w:p w:rsidR="00D362EC" w:rsidRDefault="00D362EC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Сведения о летающих аппаратах и принципах их полета. Общие понятия об основных частях самолета и планера. Технология изготовления простейших бумажных моделей. Способы работы при изготовлении самолетов: разметка, складывание, подрезание, сгибание. Работы по шаблону, экономичность расходования материалов. Соединение деталей и частей самолета («языковое» - подвижное, разборное и неразборное, на клею, на заклепках). Техника запуска моделей. </w:t>
      </w:r>
    </w:p>
    <w:p w:rsidR="00D362EC" w:rsidRDefault="00D362EC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</w:rPr>
        <w:t xml:space="preserve">Изготовление простейших моделей самолетов из бумаги способом оригами. Изготовление самолета из бумаги и картона, </w:t>
      </w:r>
      <w:r>
        <w:rPr>
          <w:rFonts w:ascii="Times New Roman" w:hAnsi="Times New Roman" w:cs="Times New Roman"/>
          <w:sz w:val="28"/>
        </w:rPr>
        <w:lastRenderedPageBreak/>
        <w:t xml:space="preserve">планера с подкосом по шаблону. Изготовление модели самолета из картона и деревянной рейки по шаблону.  Изготовление планера с фанерным фюзеляжем. Изготовление простейшей модели воздушного змея «Монах». Проверка летательных способностей всех </w:t>
      </w:r>
      <w:r w:rsidR="000972D4">
        <w:rPr>
          <w:rFonts w:ascii="Times New Roman" w:hAnsi="Times New Roman" w:cs="Times New Roman"/>
          <w:sz w:val="28"/>
        </w:rPr>
        <w:t>изготовленных моделей. Игра – соревнование на дальность полета.</w:t>
      </w:r>
    </w:p>
    <w:p w:rsidR="000972D4" w:rsidRDefault="000972D4" w:rsidP="00D362E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972D4" w:rsidRPr="000972D4" w:rsidRDefault="000972D4" w:rsidP="000972D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Изготовление плавающих моделей. </w:t>
      </w:r>
      <w:r>
        <w:rPr>
          <w:rFonts w:ascii="Times New Roman" w:hAnsi="Times New Roman" w:cs="Times New Roman"/>
          <w:sz w:val="28"/>
        </w:rPr>
        <w:t>(10 часов)</w:t>
      </w:r>
    </w:p>
    <w:p w:rsidR="000972D4" w:rsidRDefault="000972D4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истории кораблестроения. О великой морской державе – России. Общие понятия о кораблях и судах. Их типы и классы. Технология изготовления судов различных типов (вырезание и склеивание корпуса, изготовление паруса). Основные части морских судов. Понятие о стендовом моделировании судов.</w:t>
      </w:r>
    </w:p>
    <w:p w:rsidR="000972D4" w:rsidRDefault="000972D4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Практическая работа. </w:t>
      </w:r>
      <w:r>
        <w:rPr>
          <w:rFonts w:ascii="Times New Roman" w:hAnsi="Times New Roman" w:cs="Times New Roman"/>
          <w:sz w:val="28"/>
        </w:rPr>
        <w:t>Изготовление простейших моделей судов из бумаги способом оригами (корабль, яхта). Изготовление лодочки из тонкого пенопласта по шаблону. Проверка плавательных способностей изготовленных моделей.</w:t>
      </w:r>
    </w:p>
    <w:p w:rsidR="000972D4" w:rsidRDefault="000972D4" w:rsidP="000972D4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5F4912" w:rsidRDefault="005F4912" w:rsidP="005F49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4912">
        <w:rPr>
          <w:rFonts w:ascii="Times New Roman" w:hAnsi="Times New Roman" w:cs="Times New Roman"/>
          <w:b/>
          <w:sz w:val="28"/>
        </w:rPr>
        <w:t>Работа с набором готовых деталей типа «Конструктор».</w:t>
      </w:r>
      <w:r w:rsidRPr="005F4912">
        <w:rPr>
          <w:rFonts w:ascii="Times New Roman" w:hAnsi="Times New Roman" w:cs="Times New Roman"/>
          <w:sz w:val="28"/>
        </w:rPr>
        <w:t xml:space="preserve"> (12 часов)</w:t>
      </w:r>
    </w:p>
    <w:p w:rsidR="005F4912" w:rsidRDefault="005F4912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наборов конструкторов. Способы и виды соединений отдельных деталей. Чтение простейших чертежей и технических рисунков. Правила и приемы  монтажа изделий из набора готовых деталей.</w:t>
      </w:r>
    </w:p>
    <w:p w:rsidR="005F4912" w:rsidRDefault="005F4912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F4912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Изготовление простейших моделей стула из готовых деталей. Работа по чертежу-схеме. Соединение различными способами по образцу (лестнице). Изготовление моста, крана, машины с помощью состыковки 2-х деталей при помощи третьей. Монтаж поделки из готового фанерного конструктора по техническому рисунку. Моделирование собственных конструкций по личному замыслу. Игра с изготовленными конструкциями.</w:t>
      </w:r>
    </w:p>
    <w:p w:rsidR="005F4912" w:rsidRDefault="005F4912" w:rsidP="005F4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F4912" w:rsidRDefault="005F4912" w:rsidP="005F491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F4912">
        <w:rPr>
          <w:rFonts w:ascii="Times New Roman" w:hAnsi="Times New Roman" w:cs="Times New Roman"/>
          <w:b/>
          <w:sz w:val="28"/>
        </w:rPr>
        <w:t>Художественное выжигание и оформление поделок.</w:t>
      </w:r>
      <w:r>
        <w:rPr>
          <w:rFonts w:ascii="Times New Roman" w:hAnsi="Times New Roman" w:cs="Times New Roman"/>
          <w:sz w:val="28"/>
        </w:rPr>
        <w:t xml:space="preserve"> (56 часов)</w:t>
      </w:r>
    </w:p>
    <w:p w:rsidR="005F4912" w:rsidRDefault="005F4912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Выжигание как разновидность декоративного искусства. Устройство </w:t>
      </w:r>
      <w:proofErr w:type="spellStart"/>
      <w:r>
        <w:rPr>
          <w:rFonts w:ascii="Times New Roman" w:hAnsi="Times New Roman" w:cs="Times New Roman"/>
          <w:sz w:val="28"/>
        </w:rPr>
        <w:t>электровыжигателя</w:t>
      </w:r>
      <w:proofErr w:type="spellEnd"/>
      <w:r>
        <w:rPr>
          <w:rFonts w:ascii="Times New Roman" w:hAnsi="Times New Roman" w:cs="Times New Roman"/>
          <w:sz w:val="28"/>
        </w:rPr>
        <w:t xml:space="preserve"> и порядок выжигания. ПТБ при работе с </w:t>
      </w:r>
      <w:proofErr w:type="spellStart"/>
      <w:r>
        <w:rPr>
          <w:rFonts w:ascii="Times New Roman" w:hAnsi="Times New Roman" w:cs="Times New Roman"/>
          <w:sz w:val="28"/>
        </w:rPr>
        <w:t>электровыжигателем</w:t>
      </w:r>
      <w:proofErr w:type="spellEnd"/>
      <w:r>
        <w:rPr>
          <w:rFonts w:ascii="Times New Roman" w:hAnsi="Times New Roman" w:cs="Times New Roman"/>
          <w:sz w:val="28"/>
        </w:rPr>
        <w:t>. «Цветущее дерево – символ жизни» - городецкие мотивы. Сведения о древесном материале, используемом в выжигании. Выбор основы для выжигания. Ознакомление с видами выжигания: контурное, силуэтное, графическое. Точечный способ выжигания.</w:t>
      </w:r>
    </w:p>
    <w:p w:rsidR="005F4912" w:rsidRDefault="005F4912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Подготовка основы (фанера) для выжигания при работе по образцу. Выбор рисунка, сюжета для контурного выжигания. Перевод его на основу. Контурное выжигание элементов рисунка точечным способом. Раскрашивание готовых работ различными красителями: гуашь, </w:t>
      </w:r>
      <w:r w:rsidR="001D6879">
        <w:rPr>
          <w:rFonts w:ascii="Times New Roman" w:hAnsi="Times New Roman" w:cs="Times New Roman"/>
          <w:sz w:val="28"/>
        </w:rPr>
        <w:t>акварель, карандаши, фломастеры. Скрепление и соединение изделий из древесных материалов (</w:t>
      </w:r>
      <w:proofErr w:type="spellStart"/>
      <w:r w:rsidR="001D6879">
        <w:rPr>
          <w:rFonts w:ascii="Times New Roman" w:hAnsi="Times New Roman" w:cs="Times New Roman"/>
          <w:sz w:val="28"/>
        </w:rPr>
        <w:t>основа+рамка</w:t>
      </w:r>
      <w:proofErr w:type="spellEnd"/>
      <w:r w:rsidR="001D6879">
        <w:rPr>
          <w:rFonts w:ascii="Times New Roman" w:hAnsi="Times New Roman" w:cs="Times New Roman"/>
          <w:sz w:val="28"/>
        </w:rPr>
        <w:t xml:space="preserve">). Клей при склеивании древесины. Инструменты и приспособления, применяемые при сборке и склеивании (пила, </w:t>
      </w:r>
      <w:proofErr w:type="spellStart"/>
      <w:r w:rsidR="001D6879">
        <w:rPr>
          <w:rFonts w:ascii="Times New Roman" w:hAnsi="Times New Roman" w:cs="Times New Roman"/>
          <w:sz w:val="28"/>
        </w:rPr>
        <w:t>стусло</w:t>
      </w:r>
      <w:proofErr w:type="spellEnd"/>
      <w:r w:rsidR="001D6879">
        <w:rPr>
          <w:rFonts w:ascii="Times New Roman" w:hAnsi="Times New Roman" w:cs="Times New Roman"/>
          <w:sz w:val="28"/>
        </w:rPr>
        <w:t xml:space="preserve">, клей, гвозди). Оформление готовой  поделки. Приемы покрытия лаком изделий. «Птицы – символ света, счастья и добра» - роспись </w:t>
      </w:r>
      <w:r w:rsidR="001D6879">
        <w:rPr>
          <w:rFonts w:ascii="Times New Roman" w:hAnsi="Times New Roman" w:cs="Times New Roman"/>
          <w:sz w:val="28"/>
        </w:rPr>
        <w:lastRenderedPageBreak/>
        <w:t>на деревянной доске. Контроль качества изготовленных поделок. Оформление выставки творческих работ. Этапы, последовательность работы повторяются для всех видов выжигания.</w:t>
      </w:r>
    </w:p>
    <w:p w:rsidR="001D6879" w:rsidRDefault="001D6879" w:rsidP="005F49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D6879" w:rsidRDefault="001D6879" w:rsidP="001D6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6879">
        <w:rPr>
          <w:rFonts w:ascii="Times New Roman" w:hAnsi="Times New Roman" w:cs="Times New Roman"/>
          <w:b/>
          <w:sz w:val="28"/>
        </w:rPr>
        <w:t xml:space="preserve">Художественное выпиливание и оформление работ.  </w:t>
      </w:r>
      <w:r>
        <w:rPr>
          <w:rFonts w:ascii="Times New Roman" w:hAnsi="Times New Roman" w:cs="Times New Roman"/>
          <w:sz w:val="28"/>
        </w:rPr>
        <w:t>(28 часов)</w:t>
      </w:r>
    </w:p>
    <w:p w:rsidR="001D6879" w:rsidRDefault="001D6879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Материалы, инструменты, приспособления для выпиливания лобзиком. Ознакомление с породами древесины и древесным материалом. ПТБ. Подготовка основы (фанера) для выпиливания. Порядок и последовательность выпиливания по наружному контуру. Приемы работы. Шлифовка, обработка выпиленных частей поделки. Способы </w:t>
      </w:r>
      <w:proofErr w:type="spellStart"/>
      <w:r>
        <w:rPr>
          <w:rFonts w:ascii="Times New Roman" w:hAnsi="Times New Roman" w:cs="Times New Roman"/>
          <w:sz w:val="28"/>
        </w:rPr>
        <w:t>сединения</w:t>
      </w:r>
      <w:proofErr w:type="spellEnd"/>
      <w:r>
        <w:rPr>
          <w:rFonts w:ascii="Times New Roman" w:hAnsi="Times New Roman" w:cs="Times New Roman"/>
          <w:sz w:val="28"/>
        </w:rPr>
        <w:t xml:space="preserve"> частей поделки (пазами, шипами), склеивание, стяжка деталей.</w:t>
      </w:r>
    </w:p>
    <w:p w:rsidR="001D6879" w:rsidRDefault="001D6879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1D6879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Подготовка основы из древесных материалов (фанеры). Выбор и перевод рисунка на основу. Выпиливание по наружному контуру фигурок животных, состоящих из 5-6 частей (слон, тигр, лев). Шлифовка, обработка выпиленных частей поделки. Склеивание по пазам и шипам. Стяжка поделки, лакировка. Выпиливание с элементами выжигания (разделочные доски). Раскрашивание готовых работ различными красителями: гуашь, акварель, карандаши, фломастеры и т.д. Оформление готовых работ. Контроль качества изготовленных поделок. Выставка творческих работ по выпиливанию.</w:t>
      </w:r>
    </w:p>
    <w:p w:rsidR="001D6879" w:rsidRPr="001D6879" w:rsidRDefault="001D6879" w:rsidP="001D687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D6879" w:rsidRDefault="001D6879" w:rsidP="001D6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D6879">
        <w:rPr>
          <w:rFonts w:ascii="Times New Roman" w:hAnsi="Times New Roman" w:cs="Times New Roman"/>
          <w:b/>
          <w:sz w:val="28"/>
        </w:rPr>
        <w:t>Итоговое занятие.</w:t>
      </w:r>
      <w:r>
        <w:rPr>
          <w:rFonts w:ascii="Times New Roman" w:hAnsi="Times New Roman" w:cs="Times New Roman"/>
          <w:sz w:val="28"/>
        </w:rPr>
        <w:t xml:space="preserve"> (2 часа)</w:t>
      </w:r>
    </w:p>
    <w:p w:rsidR="001D6879" w:rsidRDefault="001D6879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 работы кружка за год. Оформление итоговой выставки лучших работ. Награждение. Индивидуальные беседы.</w:t>
      </w: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Default="005A4D78" w:rsidP="001D68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Pr="005A4D78" w:rsidRDefault="005A4D78" w:rsidP="005A4D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A4D78">
        <w:rPr>
          <w:rFonts w:ascii="Times New Roman" w:hAnsi="Times New Roman" w:cs="Times New Roman"/>
          <w:b/>
          <w:sz w:val="28"/>
        </w:rPr>
        <w:lastRenderedPageBreak/>
        <w:t>2 год обучения</w:t>
      </w:r>
    </w:p>
    <w:p w:rsidR="005A4D78" w:rsidRDefault="005A4D78" w:rsidP="005A4D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A4D78" w:rsidRDefault="005A4D78" w:rsidP="005A4D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4D78">
        <w:rPr>
          <w:rFonts w:ascii="Times New Roman" w:hAnsi="Times New Roman" w:cs="Times New Roman"/>
          <w:b/>
          <w:sz w:val="28"/>
        </w:rPr>
        <w:t>Вводное занятие.</w:t>
      </w:r>
      <w:r>
        <w:rPr>
          <w:rFonts w:ascii="Times New Roman" w:hAnsi="Times New Roman" w:cs="Times New Roman"/>
          <w:sz w:val="28"/>
        </w:rPr>
        <w:t xml:space="preserve"> (2 часа)</w:t>
      </w:r>
    </w:p>
    <w:p w:rsidR="005A4D78" w:rsidRDefault="005A4D78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 кружка на новый учебный год. Обсуждение программы и планов. Режим работы кружка. Повторение материала.</w:t>
      </w:r>
    </w:p>
    <w:p w:rsidR="005A4D78" w:rsidRDefault="005A4D78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A4D78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Изготовление поделки из бумаги по собственному замыслу.</w:t>
      </w:r>
    </w:p>
    <w:p w:rsidR="005A4D78" w:rsidRDefault="005A4D78" w:rsidP="005A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A4D78" w:rsidRPr="005A4D78" w:rsidRDefault="005A4D78" w:rsidP="005A4D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A4D78">
        <w:rPr>
          <w:rFonts w:ascii="Times New Roman" w:hAnsi="Times New Roman" w:cs="Times New Roman"/>
          <w:b/>
          <w:sz w:val="28"/>
        </w:rPr>
        <w:t>Инструменты, оборудование, материалы.</w:t>
      </w:r>
    </w:p>
    <w:p w:rsidR="005A4D78" w:rsidRDefault="005A4D78" w:rsidP="005A4D7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4D78">
        <w:rPr>
          <w:rFonts w:ascii="Times New Roman" w:hAnsi="Times New Roman" w:cs="Times New Roman"/>
          <w:b/>
          <w:sz w:val="28"/>
        </w:rPr>
        <w:t>Организация занятий. ПТБ.</w:t>
      </w:r>
      <w:r>
        <w:rPr>
          <w:rFonts w:ascii="Times New Roman" w:hAnsi="Times New Roman" w:cs="Times New Roman"/>
          <w:sz w:val="28"/>
        </w:rPr>
        <w:t xml:space="preserve"> (4 часа)</w:t>
      </w:r>
    </w:p>
    <w:p w:rsidR="005A4D78" w:rsidRDefault="005A4D78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требования к организации рабочего места. Правила личной  гигиены. Общие правила безопасности труда и работы с инструментами. Закрепление умений и навыков работы с ними.</w:t>
      </w:r>
    </w:p>
    <w:p w:rsidR="005A4D78" w:rsidRDefault="005A4D78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5A4D78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Упражнения по приему работы с ручными инструментами. Соревнование на лучшую организацию рабочего места. Изготовление из бумаги поделок по собственному выбору.</w:t>
      </w:r>
    </w:p>
    <w:p w:rsidR="005A4D78" w:rsidRPr="005A4D78" w:rsidRDefault="005A4D78" w:rsidP="005A4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A4D78" w:rsidRDefault="005A4D78" w:rsidP="005A4D7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A4D78">
        <w:rPr>
          <w:rFonts w:ascii="Times New Roman" w:hAnsi="Times New Roman" w:cs="Times New Roman"/>
          <w:b/>
          <w:sz w:val="28"/>
        </w:rPr>
        <w:t>Изготовление макетов, моделей игрушек из бумаги и картона.</w:t>
      </w:r>
      <w:r>
        <w:rPr>
          <w:rFonts w:ascii="Times New Roman" w:hAnsi="Times New Roman" w:cs="Times New Roman"/>
          <w:sz w:val="28"/>
        </w:rPr>
        <w:t xml:space="preserve"> (12 часов)</w:t>
      </w:r>
    </w:p>
    <w:p w:rsidR="005A4D78" w:rsidRDefault="005A4D78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Закрепление, расширение сведений и знаний о бумаге и картоне. Выбор масштаба модели. Соединение деталей. Подвижные и неподвижные соединения.</w:t>
      </w:r>
    </w:p>
    <w:p w:rsidR="005A4D78" w:rsidRDefault="005A4D78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i/>
          <w:sz w:val="28"/>
        </w:rPr>
        <w:t>Практическая работа</w:t>
      </w:r>
      <w:r>
        <w:rPr>
          <w:rFonts w:ascii="Times New Roman" w:hAnsi="Times New Roman" w:cs="Times New Roman"/>
          <w:sz w:val="28"/>
        </w:rPr>
        <w:t>. Изготовление поделок из бумаги и картона из журнала «Юный техник». Чтение схемы. Перенос схемы на бумагу. Наклеивание на плотную основу. Вырезание деталей конструкции. Сборка деталей конструкции. Оформление готовых работ</w:t>
      </w:r>
      <w:r w:rsidR="00F03073">
        <w:rPr>
          <w:rFonts w:ascii="Times New Roman" w:hAnsi="Times New Roman" w:cs="Times New Roman"/>
          <w:sz w:val="28"/>
        </w:rPr>
        <w:t>. Раскрашивание различными красителями: гуашь, акварель, карандаши, фломастеры. Контроль качества изготовленных поделок. Выставка творческих работ.</w:t>
      </w:r>
    </w:p>
    <w:p w:rsidR="00F03073" w:rsidRDefault="00F03073" w:rsidP="005A4D7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3073" w:rsidRDefault="00F03073" w:rsidP="00F030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073">
        <w:rPr>
          <w:rFonts w:ascii="Times New Roman" w:hAnsi="Times New Roman" w:cs="Times New Roman"/>
          <w:b/>
          <w:sz w:val="28"/>
        </w:rPr>
        <w:t>Изготовление летающих моделей.</w:t>
      </w:r>
      <w:r>
        <w:rPr>
          <w:rFonts w:ascii="Times New Roman" w:hAnsi="Times New Roman" w:cs="Times New Roman"/>
          <w:sz w:val="28"/>
        </w:rPr>
        <w:t xml:space="preserve"> (16 часов)</w:t>
      </w:r>
    </w:p>
    <w:p w:rsidR="00F03073" w:rsidRDefault="00F03073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авиации в наши дни. Закрепление знаний об основных частях летательных аппаратов. Условия, обеспечивающие полет, центр тяжести, угол.</w:t>
      </w:r>
    </w:p>
    <w:p w:rsidR="00F03073" w:rsidRDefault="00F03073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Изготовление схематических моделей планера. Чтение чертежа. Изготовление деталей самолета по шаблону  СС применением  картона и реек. Вырезание деталей конструкции, сборка самолета. Изготовление планера с фанерным фюзеляжем. Изготовление модели воздушного змея разных геометрических форм. Оформление готовых работ. Раскрашивание различными красителями: гуашь, акварель, карандаши, фломастеры. Контроль качества изготовленных поделок. Запуск готовых моделей. </w:t>
      </w:r>
    </w:p>
    <w:p w:rsidR="00F03073" w:rsidRDefault="00F03073" w:rsidP="00F030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3073" w:rsidRDefault="00F03073" w:rsidP="00F030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073">
        <w:rPr>
          <w:rFonts w:ascii="Times New Roman" w:hAnsi="Times New Roman" w:cs="Times New Roman"/>
          <w:b/>
          <w:sz w:val="28"/>
        </w:rPr>
        <w:t>Изготовление плавающих моделей.</w:t>
      </w:r>
      <w:r>
        <w:rPr>
          <w:rFonts w:ascii="Times New Roman" w:hAnsi="Times New Roman" w:cs="Times New Roman"/>
          <w:sz w:val="28"/>
        </w:rPr>
        <w:t xml:space="preserve"> (8 часов)</w:t>
      </w:r>
    </w:p>
    <w:p w:rsidR="00F03073" w:rsidRDefault="00F03073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Из истории освоения человеком морей и океанов. Парусный флот. Технология изготовления частей плавающих моделей. Стендовое моделирование.</w:t>
      </w:r>
    </w:p>
    <w:p w:rsidR="00F03073" w:rsidRDefault="00F03073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F03073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Изготовление стендовой модели крейсера. Чтение и обработка чертежей, технических рисунков. Сборка отдельных частей крейсера. Оформление готовых работ. Контроль качества изготовленных поделок. Изготовление подставки. Установка крейсера.</w:t>
      </w:r>
    </w:p>
    <w:p w:rsidR="00F03073" w:rsidRDefault="00F03073" w:rsidP="00F030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03073" w:rsidRDefault="00F03073" w:rsidP="00F030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03073">
        <w:rPr>
          <w:rFonts w:ascii="Times New Roman" w:hAnsi="Times New Roman" w:cs="Times New Roman"/>
          <w:b/>
          <w:sz w:val="28"/>
        </w:rPr>
        <w:t>Художественное выжигание и оформление поделок.</w:t>
      </w:r>
      <w:r>
        <w:rPr>
          <w:rFonts w:ascii="Times New Roman" w:hAnsi="Times New Roman" w:cs="Times New Roman"/>
          <w:sz w:val="28"/>
        </w:rPr>
        <w:t xml:space="preserve"> (72 часа)</w:t>
      </w:r>
    </w:p>
    <w:p w:rsidR="00F03073" w:rsidRDefault="0091737D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знаний о </w:t>
      </w:r>
      <w:proofErr w:type="spellStart"/>
      <w:r>
        <w:rPr>
          <w:rFonts w:ascii="Times New Roman" w:hAnsi="Times New Roman" w:cs="Times New Roman"/>
          <w:sz w:val="28"/>
        </w:rPr>
        <w:t>элект</w:t>
      </w:r>
      <w:r w:rsidR="00F03073">
        <w:rPr>
          <w:rFonts w:ascii="Times New Roman" w:hAnsi="Times New Roman" w:cs="Times New Roman"/>
          <w:sz w:val="28"/>
        </w:rPr>
        <w:t>ровыжигателе</w:t>
      </w:r>
      <w:proofErr w:type="spellEnd"/>
      <w:r w:rsidR="00F03073">
        <w:rPr>
          <w:rFonts w:ascii="Times New Roman" w:hAnsi="Times New Roman" w:cs="Times New Roman"/>
          <w:sz w:val="28"/>
        </w:rPr>
        <w:t xml:space="preserve">, возможности его использования. Подготовка аппарата к работе. ПТБ. Закрепление различных видов выжигания. Углубленное изучение видов выжигания – рельефное (точечное), силуэтное, графическое. Цветовое оформление поделок. Роль цветовой гаммы в оформлении работ. </w:t>
      </w:r>
      <w:r w:rsidR="00B7741F">
        <w:rPr>
          <w:rFonts w:ascii="Times New Roman" w:hAnsi="Times New Roman" w:cs="Times New Roman"/>
          <w:sz w:val="28"/>
        </w:rPr>
        <w:t>Декоративное городецкое панно – «Связь поколений в традиции Городца».</w:t>
      </w:r>
    </w:p>
    <w:p w:rsidR="00B7741F" w:rsidRDefault="00B7741F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Изготовление двухуровневой разделочной доски.  Подготовка основы и второго уровня из шпона. Сборка на клею. Оформление поделки  выжиганием и росписью, лакировка. Выжигание различных сюжетов, орнаментов, живой природы. Графические выжигание сюжетных картин, из мира животных, кораблей, лица человека, портреты знаменитых людей, портретов писателей и поэтов. Окончательное оформление готовых работ (рамка, лакировка). Выставка творческих работ по итогам раздела.</w:t>
      </w:r>
    </w:p>
    <w:p w:rsidR="00B7741F" w:rsidRDefault="00B7741F" w:rsidP="00F030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41F" w:rsidRDefault="00B7741F" w:rsidP="00B774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1F">
        <w:rPr>
          <w:rFonts w:ascii="Times New Roman" w:hAnsi="Times New Roman" w:cs="Times New Roman"/>
          <w:b/>
          <w:sz w:val="28"/>
        </w:rPr>
        <w:t>Художественное выпиливание и оформление поделок.</w:t>
      </w:r>
      <w:r>
        <w:rPr>
          <w:rFonts w:ascii="Times New Roman" w:hAnsi="Times New Roman" w:cs="Times New Roman"/>
          <w:sz w:val="28"/>
        </w:rPr>
        <w:t xml:space="preserve"> (28 часов)</w:t>
      </w:r>
    </w:p>
    <w:p w:rsidR="00B7741F" w:rsidRDefault="00B7741F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и последовательность выпиливания по внутреннему контуру.  Инструменты для создания отверстий (шило, дрель, сверлильный станок). </w:t>
      </w:r>
    </w:p>
    <w:p w:rsidR="00B7741F" w:rsidRDefault="00B7741F" w:rsidP="009173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i/>
          <w:sz w:val="28"/>
        </w:rPr>
        <w:t>Практическая работа.</w:t>
      </w:r>
      <w:r>
        <w:rPr>
          <w:rFonts w:ascii="Times New Roman" w:hAnsi="Times New Roman" w:cs="Times New Roman"/>
          <w:sz w:val="28"/>
        </w:rPr>
        <w:t xml:space="preserve"> Изготовление подставок для  салфеток, ручек и карандашей, тетрадей и книг; полочек для цветов, рамок для фотографий. Барельефное выпиливание. Подготовка фанеры к работе, компактное размещение частей на фанере. Выпиливание. Шлифовка готовых частей изделия. Сборка деталей конструкции. Оформление готовых работ. Выставка творческих работ по итогам раздела.</w:t>
      </w:r>
    </w:p>
    <w:p w:rsidR="00B7741F" w:rsidRDefault="00B7741F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741F" w:rsidRDefault="00B7741F" w:rsidP="00B7741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7741F">
        <w:rPr>
          <w:rFonts w:ascii="Times New Roman" w:hAnsi="Times New Roman" w:cs="Times New Roman"/>
          <w:b/>
          <w:sz w:val="28"/>
        </w:rPr>
        <w:t>Заключительное занятие.</w:t>
      </w:r>
      <w:r>
        <w:rPr>
          <w:rFonts w:ascii="Times New Roman" w:hAnsi="Times New Roman" w:cs="Times New Roman"/>
          <w:sz w:val="28"/>
        </w:rPr>
        <w:t xml:space="preserve"> (2 часа)</w:t>
      </w:r>
    </w:p>
    <w:p w:rsidR="00B7741F" w:rsidRDefault="00B7741F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Подготовка и проведение итоговой выставки работ. Награждение. Конкурсное итоговое занятие за период обучения.</w:t>
      </w: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B774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77D2B" w:rsidRDefault="00C77D2B" w:rsidP="00C7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lastRenderedPageBreak/>
        <w:t>МЕТОДИЧЕСКОЕ СОПРОВОЖДЕНИЕ ПРОГРАММЫ</w:t>
      </w:r>
    </w:p>
    <w:p w:rsidR="00C77D2B" w:rsidRDefault="00C77D2B" w:rsidP="00C7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C77D2B" w:rsidRDefault="00C77D2B" w:rsidP="00C7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ПРИНЦИПЫ ОБРАЗОВАТЕЛЬНОГО ПРОЦЕССА</w:t>
      </w:r>
    </w:p>
    <w:p w:rsidR="00C77D2B" w:rsidRDefault="00C77D2B" w:rsidP="00C7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77D2B" w:rsidRDefault="00C77D2B" w:rsidP="00C77D2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Принцип системности и последовательности – при определении объема знаний и усложнения материала на каждом возрастном этапе:</w:t>
      </w:r>
    </w:p>
    <w:p w:rsidR="007A7544" w:rsidRPr="0091737D" w:rsidRDefault="007A7544" w:rsidP="00917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- связь знаний с практической деятельностью учащихся;</w:t>
      </w:r>
    </w:p>
    <w:p w:rsidR="007A7544" w:rsidRPr="0091737D" w:rsidRDefault="007A7544" w:rsidP="00917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- нахождение логических связей между техническими, практическими знаниями, полученными на разных ступенях воспитания и обучения;</w:t>
      </w:r>
    </w:p>
    <w:p w:rsidR="007A7544" w:rsidRPr="0091737D" w:rsidRDefault="00FA78E7" w:rsidP="009173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Принцип развивающего обучения: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дать пищу для растущего ума, вызвать радость познания, поддержать активную заинтересованность.</w:t>
      </w:r>
    </w:p>
    <w:p w:rsidR="00FA78E7" w:rsidRPr="0091737D" w:rsidRDefault="00FA78E7" w:rsidP="009173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 xml:space="preserve">Принцип перспективности: 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тематическое планирование обучающей и игровой деятельности, которое помогает найти оптимальные пути включения информации о технике в воспитательно-образовательный процесс, подготовить обучающихся к ее восприятию.</w:t>
      </w:r>
    </w:p>
    <w:p w:rsidR="00FA78E7" w:rsidRPr="0091737D" w:rsidRDefault="00FA78E7" w:rsidP="009173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Принцип наглядности: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технических игрушек, картинок, поделок;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использование на занятиях инструкционных карт, иллюстраций из книг и журналов.</w:t>
      </w:r>
    </w:p>
    <w:p w:rsidR="00FA78E7" w:rsidRPr="0091737D" w:rsidRDefault="00FA78E7" w:rsidP="009173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 xml:space="preserve">Принцип </w:t>
      </w:r>
      <w:proofErr w:type="spellStart"/>
      <w:r w:rsidRPr="0091737D">
        <w:rPr>
          <w:rFonts w:ascii="Times New Roman" w:hAnsi="Times New Roman" w:cs="Times New Roman"/>
          <w:sz w:val="28"/>
        </w:rPr>
        <w:t>гуманизации</w:t>
      </w:r>
      <w:proofErr w:type="spellEnd"/>
      <w:r w:rsidRPr="0091737D">
        <w:rPr>
          <w:rFonts w:ascii="Times New Roman" w:hAnsi="Times New Roman" w:cs="Times New Roman"/>
          <w:sz w:val="28"/>
        </w:rPr>
        <w:t xml:space="preserve"> межличностных отношений: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содружество и сотрудничество педагога и учащегося;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содружество и сотрудничество педагога и родителей;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создание ситуации успеха для каждого учащегося.</w:t>
      </w:r>
    </w:p>
    <w:p w:rsidR="00FA78E7" w:rsidRPr="0091737D" w:rsidRDefault="00FA78E7" w:rsidP="0091737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1737D">
        <w:rPr>
          <w:rFonts w:ascii="Times New Roman" w:hAnsi="Times New Roman" w:cs="Times New Roman"/>
          <w:sz w:val="28"/>
        </w:rPr>
        <w:t>Принцип педагогической поддержки: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видя проблему учащегося, педагог, помогает ее осознать и вместе с ним найти пути определения в разрешении этой проблемы.</w:t>
      </w:r>
    </w:p>
    <w:p w:rsidR="00FA78E7" w:rsidRDefault="00FA78E7" w:rsidP="00FA78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A78E7" w:rsidRPr="00FA78E7" w:rsidRDefault="00FA78E7" w:rsidP="00FA7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A78E7">
        <w:rPr>
          <w:rFonts w:ascii="Times New Roman" w:hAnsi="Times New Roman" w:cs="Times New Roman"/>
          <w:b/>
          <w:sz w:val="28"/>
        </w:rPr>
        <w:t>МЕТОДЫ ОБУЧЕНИЯ</w:t>
      </w:r>
    </w:p>
    <w:p w:rsidR="00FA78E7" w:rsidRDefault="00FA78E7" w:rsidP="0091737D">
      <w:pPr>
        <w:pStyle w:val="a4"/>
        <w:numPr>
          <w:ilvl w:val="0"/>
          <w:numId w:val="4"/>
        </w:numPr>
        <w:spacing w:after="0" w:line="240" w:lineRule="auto"/>
        <w:ind w:left="0" w:hanging="6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Объяснительно-иллюстративные (рассказ, объяснение, демонстрации, опыты, таблицы и др.) – способствуют формированию младших школьников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</w:p>
    <w:p w:rsidR="00FA78E7" w:rsidRDefault="00FA78E7" w:rsidP="009173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Репродуктивный (воспроизводящие) – содействуют развитию у учащихся умений и навыков.</w:t>
      </w:r>
    </w:p>
    <w:p w:rsidR="00FA78E7" w:rsidRDefault="00FA78E7" w:rsidP="009173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обучающихся.</w:t>
      </w:r>
    </w:p>
    <w:p w:rsidR="00FA78E7" w:rsidRDefault="00FA78E7" w:rsidP="0091737D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Пооперационный метод (технологические карты) – необходимо сочетать репродуктивный и проблемно-поисковый методы, для этого используют наглядные динамические средства обучения.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1737D" w:rsidRDefault="0091737D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6EA8" w:rsidRPr="007F6EA8" w:rsidRDefault="007F6EA8" w:rsidP="007F6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7F6EA8">
        <w:rPr>
          <w:rFonts w:ascii="Times New Roman" w:hAnsi="Times New Roman" w:cs="Times New Roman"/>
          <w:b/>
          <w:i/>
          <w:sz w:val="28"/>
        </w:rPr>
        <w:lastRenderedPageBreak/>
        <w:t>ФОРМЫ РАБОТЫ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беседы; экскурсии;</w:t>
      </w: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обзор научно-популярной и технической литературы; демонстрация моделей; технические игры;</w:t>
      </w: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познавательные игры (игры-путешествия, игры-соревнования, сюжетно-ролевые игры);</w:t>
      </w: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смотры, конкурсы;</w:t>
      </w: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выставки работ обучающихся;</w:t>
      </w: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тесты, упражнения по развитию памяти, внимания, логического мышления;</w:t>
      </w:r>
    </w:p>
    <w:p w:rsidR="007F6EA8" w:rsidRDefault="007F6EA8" w:rsidP="007F6EA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оздоровительные игры.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6EA8" w:rsidRDefault="007F6EA8" w:rsidP="007F6EA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ОСНОВНЫЕ СРЕДСТВА ОБУЧЕНИЯ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Инструменты, оборудование необходимых для работы: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столы, стулья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верстаки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фартуки, перчатки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Ножницы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лобзики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пилочки для лобзиков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Шило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плоскогубцы</w:t>
      </w:r>
      <w:r>
        <w:rPr>
          <w:rFonts w:ascii="Times New Roman" w:hAnsi="Times New Roman" w:cs="Times New Roman"/>
          <w:sz w:val="28"/>
        </w:rPr>
        <w:tab/>
        <w:t>сверлильный станок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Струбцины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шурупы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распиловочный столик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Стусло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тиски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ножовка столярная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Молоток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отвертки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пила лучковая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Электровыжигатель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лаки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ключи для лобзика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Растворитель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кисти разные</w:t>
      </w:r>
      <w:r>
        <w:rPr>
          <w:rFonts w:ascii="Times New Roman" w:hAnsi="Times New Roman" w:cs="Times New Roman"/>
          <w:sz w:val="28"/>
        </w:rPr>
        <w:tab/>
        <w:t>метелочка для уборки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Ватман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калька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бумага писчая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Ластик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клей ПВА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бумага чертежная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Карандаши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фломастеры </w:t>
      </w:r>
      <w:r>
        <w:rPr>
          <w:rFonts w:ascii="Times New Roman" w:hAnsi="Times New Roman" w:cs="Times New Roman"/>
          <w:sz w:val="28"/>
        </w:rPr>
        <w:tab/>
        <w:t>фанера разная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Линейки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угольники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зажимы для лобзиков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Гвозди разные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надфиля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наждачное полотно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Рейки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штапики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краски </w:t>
      </w:r>
      <w:proofErr w:type="spellStart"/>
      <w:r>
        <w:rPr>
          <w:rFonts w:ascii="Times New Roman" w:hAnsi="Times New Roman" w:cs="Times New Roman"/>
          <w:sz w:val="28"/>
        </w:rPr>
        <w:t>акварельные,гуашь</w:t>
      </w:r>
      <w:proofErr w:type="spellEnd"/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Кнопки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картон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копировальная бумага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Канцелярский нож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циркуль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набор «Конструктор»</w:t>
      </w:r>
    </w:p>
    <w:p w:rsidR="007F6EA8" w:rsidRDefault="007F6EA8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Шаблоны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деревянные бруски</w:t>
      </w:r>
      <w:r>
        <w:rPr>
          <w:rFonts w:ascii="Times New Roman" w:hAnsi="Times New Roman" w:cs="Times New Roman"/>
          <w:sz w:val="28"/>
        </w:rPr>
        <w:tab/>
        <w:t>трафареты</w:t>
      </w: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7F6E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6FFE" w:rsidRDefault="00856FFE" w:rsidP="00856F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МЕТОДИЧЕСКИЕ РЕКОМЕНДАЦИИ</w:t>
      </w:r>
    </w:p>
    <w:p w:rsidR="0091737D" w:rsidRDefault="0091737D" w:rsidP="00856F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первых занятиях следует продемонстрировать работу всех инструментов и приспособлений, необходимых для работы в течении года. Демонстрируя выставочный материал прошлого года, обратите внимание кружковцев на то, из какого материала изготовлены работы, какие краски  использованы для оформления работ.</w:t>
      </w: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Детально проработать правила техники безопасности.</w:t>
      </w:r>
    </w:p>
    <w:p w:rsidR="00856FFE" w:rsidRDefault="00856FFE" w:rsidP="00917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Знакомя с бумагой и картоном, следует продемонстрировать различные сорта и виды бумаги, сравнить их. После объяснения, дать кружковцам попрактиковаться на бумаге.</w:t>
      </w: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Закрепить знания, полученные ребятами на уроках по технологии. При изготовлении плоских и объемных поделок необходимо наглядно показать готовые изделия.</w:t>
      </w: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Авиа- и судомоделизм – первая ступень овладения авиационной и судомодельной техникой. В процессе изготовления лета</w:t>
      </w:r>
      <w:r w:rsidR="0091737D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щих и плавающих моделей кружковцы п</w:t>
      </w:r>
      <w:r w:rsidR="0091737D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иобретают разнообразные технологические навыки. В кружке первого года обучения рекомендуе</w:t>
      </w:r>
      <w:r w:rsidR="0091737D">
        <w:rPr>
          <w:rFonts w:ascii="Times New Roman" w:hAnsi="Times New Roman" w:cs="Times New Roman"/>
          <w:sz w:val="28"/>
        </w:rPr>
        <w:t>тся использовать групповую рабо</w:t>
      </w:r>
      <w:r>
        <w:rPr>
          <w:rFonts w:ascii="Times New Roman" w:hAnsi="Times New Roman" w:cs="Times New Roman"/>
          <w:sz w:val="28"/>
        </w:rPr>
        <w:t>ту, при которой все кружковцы выполняют одинаковые задания. Перв</w:t>
      </w:r>
      <w:r w:rsidR="0091737D">
        <w:rPr>
          <w:rFonts w:ascii="Times New Roman" w:hAnsi="Times New Roman" w:cs="Times New Roman"/>
          <w:sz w:val="28"/>
        </w:rPr>
        <w:t>ые учебные мод</w:t>
      </w:r>
      <w:r>
        <w:rPr>
          <w:rFonts w:ascii="Times New Roman" w:hAnsi="Times New Roman" w:cs="Times New Roman"/>
          <w:sz w:val="28"/>
        </w:rPr>
        <w:t>ели желательно делать по одному чертежу (шаблону),  с минимальным отклонением.</w:t>
      </w: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Группы второго года обучения комплектуются из учащихся, прошедших начальную под</w:t>
      </w:r>
      <w:r w:rsidR="0091737D">
        <w:rPr>
          <w:rFonts w:ascii="Times New Roman" w:hAnsi="Times New Roman" w:cs="Times New Roman"/>
          <w:sz w:val="28"/>
        </w:rPr>
        <w:t>готовку. Работа в кружке расшири</w:t>
      </w:r>
      <w:r>
        <w:rPr>
          <w:rFonts w:ascii="Times New Roman" w:hAnsi="Times New Roman" w:cs="Times New Roman"/>
          <w:sz w:val="28"/>
        </w:rPr>
        <w:t xml:space="preserve">т круг знаний учащихся. Они способны моделировать самостоятельно. </w:t>
      </w: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Изготовив любую летающую и плавающую модель, необходимо проверить</w:t>
      </w:r>
      <w:r w:rsidR="00CC5FFB">
        <w:rPr>
          <w:rFonts w:ascii="Times New Roman" w:hAnsi="Times New Roman" w:cs="Times New Roman"/>
          <w:sz w:val="28"/>
        </w:rPr>
        <w:t xml:space="preserve"> ее летательные и плаватель</w:t>
      </w:r>
      <w:r>
        <w:rPr>
          <w:rFonts w:ascii="Times New Roman" w:hAnsi="Times New Roman" w:cs="Times New Roman"/>
          <w:sz w:val="28"/>
        </w:rPr>
        <w:t>н</w:t>
      </w:r>
      <w:r w:rsidR="00CC5FF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е свойства, провести пробные запуски.</w:t>
      </w:r>
    </w:p>
    <w:p w:rsidR="00856FFE" w:rsidRDefault="00856FFE" w:rsidP="009173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Начиная  темы «Выжигание» и «Выпиливание», необходимо рассказать об огромном опыте, накопленном народными умельцами в создании художественных произведений, украшенных узорами и орнаментом. Рассказать о том, как широко используется выжигание и выпиливание в отделке различных деревянных изделий.</w:t>
      </w:r>
    </w:p>
    <w:p w:rsidR="00856FFE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работы по выжиганию, педагог постоянно следит за аккуратностью, за тем, чтобы ребята выжигали точно по рисунку, знали различные способы выжигания. Кружковцам необходимо дать знания о породах древесины. Обратить внимание на то, что лучшие сорта фанеры – это из липы, березы, тополя и ольхи. Как и чем ее лучше обрабатывать. В совершенстве изучить </w:t>
      </w:r>
      <w:proofErr w:type="spellStart"/>
      <w:r>
        <w:rPr>
          <w:rFonts w:ascii="Times New Roman" w:hAnsi="Times New Roman" w:cs="Times New Roman"/>
          <w:sz w:val="28"/>
        </w:rPr>
        <w:t>электровыжигатель</w:t>
      </w:r>
      <w:proofErr w:type="spellEnd"/>
      <w:r>
        <w:rPr>
          <w:rFonts w:ascii="Times New Roman" w:hAnsi="Times New Roman" w:cs="Times New Roman"/>
          <w:sz w:val="28"/>
        </w:rPr>
        <w:t>, уметь привести его в рабочее состояние, соблюдать правила техники безопасности.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Помимо рисунков, специально созданных для выжигания ре</w:t>
      </w:r>
      <w:r w:rsidR="00CC5FFB">
        <w:rPr>
          <w:rFonts w:ascii="Times New Roman" w:hAnsi="Times New Roman" w:cs="Times New Roman"/>
          <w:sz w:val="28"/>
        </w:rPr>
        <w:t>комендуется широко использовать</w:t>
      </w:r>
      <w:r>
        <w:rPr>
          <w:rFonts w:ascii="Times New Roman" w:hAnsi="Times New Roman" w:cs="Times New Roman"/>
          <w:sz w:val="28"/>
        </w:rPr>
        <w:t xml:space="preserve"> рисунки из детских альбомов для раскрашивания, иллюстрации из книг и журналов, из интернет ресурсов. 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Очень важно уметь правильно перевести выбранный рисунок на фанеру. От точности этой работы зависит четкость выжигания рисунка. Рекомендуется в процессе выжигания иметь оригинал рисунка.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Чтобы не портить альбом или книгу, где находится в</w:t>
      </w:r>
      <w:r w:rsidR="00CC5FFB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бранный рисунок, с него снимают копию.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лист бумаги с переводимым рисунком не смещался, что приводит к искажению контура, необходимо прикрепить его к фанере кнопками.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Рекомендуется работу по выжиганию начинать с самых простых и небольших рисунков, лучше всего контурных и силуэтных. Тольк</w:t>
      </w:r>
      <w:r w:rsidR="00CC5FFB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«набив руку» на простых рисунках можно приступать к выжиганию более сложных рисунков. На занятиях кружка выжигается все точечным способом. Нанося точки более или менее густо, изменяя их размер, можно показать переход от света к тени, добиваясь объемности изображаемых предметов, их большей выразительности. Большинство изготовленных работ раскрашивается, для этого используются краски, гуашь, карандаши, ф</w:t>
      </w:r>
      <w:r w:rsidR="00CC5FFB">
        <w:rPr>
          <w:rFonts w:ascii="Times New Roman" w:hAnsi="Times New Roman" w:cs="Times New Roman"/>
          <w:sz w:val="28"/>
        </w:rPr>
        <w:t>л</w:t>
      </w:r>
      <w:r>
        <w:rPr>
          <w:rFonts w:ascii="Times New Roman" w:hAnsi="Times New Roman" w:cs="Times New Roman"/>
          <w:sz w:val="28"/>
        </w:rPr>
        <w:t>омастеры.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Изготовленная работа будет выглядеть эстетично, если ее о</w:t>
      </w:r>
      <w:r w:rsidR="00CC5FFB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ормить в рамку. Изготавлива</w:t>
      </w:r>
      <w:r w:rsidR="00CC5FFB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тся рамки из </w:t>
      </w:r>
      <w:proofErr w:type="spellStart"/>
      <w:r>
        <w:rPr>
          <w:rFonts w:ascii="Times New Roman" w:hAnsi="Times New Roman" w:cs="Times New Roman"/>
          <w:sz w:val="28"/>
        </w:rPr>
        <w:t>штапиков</w:t>
      </w:r>
      <w:proofErr w:type="spellEnd"/>
      <w:r>
        <w:rPr>
          <w:rFonts w:ascii="Times New Roman" w:hAnsi="Times New Roman" w:cs="Times New Roman"/>
          <w:sz w:val="28"/>
        </w:rPr>
        <w:t xml:space="preserve"> с использованием </w:t>
      </w:r>
      <w:proofErr w:type="spellStart"/>
      <w:r>
        <w:rPr>
          <w:rFonts w:ascii="Times New Roman" w:hAnsi="Times New Roman" w:cs="Times New Roman"/>
          <w:sz w:val="28"/>
        </w:rPr>
        <w:t>стусла</w:t>
      </w:r>
      <w:proofErr w:type="spellEnd"/>
      <w:r>
        <w:rPr>
          <w:rFonts w:ascii="Times New Roman" w:hAnsi="Times New Roman" w:cs="Times New Roman"/>
          <w:sz w:val="28"/>
        </w:rPr>
        <w:t xml:space="preserve"> для распиловки. В заключении ра</w:t>
      </w:r>
      <w:r w:rsidR="00CC5FFB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оту нужно покрыть лаком.</w:t>
      </w:r>
    </w:p>
    <w:p w:rsidR="00825E47" w:rsidRDefault="00825E47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лакировки изделия следует применять светлые спиртовые лаки. </w:t>
      </w:r>
      <w:r w:rsidR="008750BD">
        <w:rPr>
          <w:rFonts w:ascii="Times New Roman" w:hAnsi="Times New Roman" w:cs="Times New Roman"/>
          <w:sz w:val="28"/>
        </w:rPr>
        <w:t>Лак наносится в один – два слоя параллельно направлению волокон древесины. Для работы по выпиливанию кружковцы должны хорошо знать все оборудование и приспособления. Основной инструмент – это металлический лобзик с П-образной рамкой. На концах рамки и</w:t>
      </w:r>
      <w:r w:rsidR="00CC5FFB">
        <w:rPr>
          <w:rFonts w:ascii="Times New Roman" w:hAnsi="Times New Roman" w:cs="Times New Roman"/>
          <w:sz w:val="28"/>
        </w:rPr>
        <w:t>меются винтовые зажимы для креп</w:t>
      </w:r>
      <w:r w:rsidR="008750BD">
        <w:rPr>
          <w:rFonts w:ascii="Times New Roman" w:hAnsi="Times New Roman" w:cs="Times New Roman"/>
          <w:sz w:val="28"/>
        </w:rPr>
        <w:t>л</w:t>
      </w:r>
      <w:r w:rsidR="00CC5FFB">
        <w:rPr>
          <w:rFonts w:ascii="Times New Roman" w:hAnsi="Times New Roman" w:cs="Times New Roman"/>
          <w:sz w:val="28"/>
        </w:rPr>
        <w:t>е</w:t>
      </w:r>
      <w:r w:rsidR="008750BD">
        <w:rPr>
          <w:rFonts w:ascii="Times New Roman" w:hAnsi="Times New Roman" w:cs="Times New Roman"/>
          <w:sz w:val="28"/>
        </w:rPr>
        <w:t>ния пило</w:t>
      </w:r>
      <w:r w:rsidR="00CC5FFB">
        <w:rPr>
          <w:rFonts w:ascii="Times New Roman" w:hAnsi="Times New Roman" w:cs="Times New Roman"/>
          <w:sz w:val="28"/>
        </w:rPr>
        <w:t>ч</w:t>
      </w:r>
      <w:r w:rsidR="008750BD">
        <w:rPr>
          <w:rFonts w:ascii="Times New Roman" w:hAnsi="Times New Roman" w:cs="Times New Roman"/>
          <w:sz w:val="28"/>
        </w:rPr>
        <w:t>ки. Пилочки для ло</w:t>
      </w:r>
      <w:r w:rsidR="00CC5FFB">
        <w:rPr>
          <w:rFonts w:ascii="Times New Roman" w:hAnsi="Times New Roman" w:cs="Times New Roman"/>
          <w:sz w:val="28"/>
        </w:rPr>
        <w:t>б</w:t>
      </w:r>
      <w:r w:rsidR="008750BD">
        <w:rPr>
          <w:rFonts w:ascii="Times New Roman" w:hAnsi="Times New Roman" w:cs="Times New Roman"/>
          <w:sz w:val="28"/>
        </w:rPr>
        <w:t>зиков – это тонкие, узкие стальные полоски с мелкими насечками на одной стороне.</w:t>
      </w:r>
    </w:p>
    <w:p w:rsidR="008750BD" w:rsidRDefault="008750BD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подготовкой древесины к работе кружковцы знакомы по разделу «Выжигание». После того как фанера будет подготовлена к выпиливанию, по той же методике наносятся элементы выбранной модели. Сначала выпиливаются внутренние контуры. Каждый элемент опр</w:t>
      </w:r>
      <w:r w:rsidR="00CC5FFB">
        <w:rPr>
          <w:rFonts w:ascii="Times New Roman" w:hAnsi="Times New Roman" w:cs="Times New Roman"/>
          <w:sz w:val="28"/>
        </w:rPr>
        <w:t>еделенной части изделия просверл</w:t>
      </w:r>
      <w:r>
        <w:rPr>
          <w:rFonts w:ascii="Times New Roman" w:hAnsi="Times New Roman" w:cs="Times New Roman"/>
          <w:sz w:val="28"/>
        </w:rPr>
        <w:t>иваются или прокалываются шилом.</w:t>
      </w:r>
    </w:p>
    <w:p w:rsidR="00614C67" w:rsidRDefault="008750BD" w:rsidP="00CC5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Выпиливая внутренние контуры рисунка, пилочку зажимают нижним зажимом, а верхний свободный конец ее продевают в одно из отверстий внутреннего контура и лишь затем, закрепляют в верхний зажим. Для работы необходимо использовать распиловочный столик, который укрепляется на краю стола при помощи шурупов или специальных зажимов – струбцин. По мере того как фанера образует пропил, материал левой рукой постепенно падают на себя или поворачивают в нужную сторону, но так, чтобы пилка двигалась лишь в вырезе выпиловочного столика. Когда пилка при выпиливании подойдет к вершине угла поворота линии рисунка, подача вперед материала прекращается. Продолжая двигать лобзик вверх и вниз, выпиливаемую фанеру медленно поворачивают, пока плоскость полотна пилки не совпадет с направлением новой линии пропила.</w:t>
      </w:r>
      <w:r w:rsidR="00CC5FFB">
        <w:rPr>
          <w:rFonts w:ascii="Times New Roman" w:hAnsi="Times New Roman" w:cs="Times New Roman"/>
          <w:sz w:val="28"/>
        </w:rPr>
        <w:t xml:space="preserve"> М</w:t>
      </w:r>
      <w:r w:rsidR="000F0992">
        <w:rPr>
          <w:rFonts w:ascii="Times New Roman" w:hAnsi="Times New Roman" w:cs="Times New Roman"/>
          <w:sz w:val="28"/>
        </w:rPr>
        <w:t xml:space="preserve">ногие изделия, как правило, состоят из нескольких частей (полочки, шкатулки и т.д.) которые необходимо соединить друг с другом. Для этого используются шипы и </w:t>
      </w:r>
      <w:proofErr w:type="spellStart"/>
      <w:r w:rsidR="000F0992">
        <w:rPr>
          <w:rFonts w:ascii="Times New Roman" w:hAnsi="Times New Roman" w:cs="Times New Roman"/>
          <w:sz w:val="28"/>
        </w:rPr>
        <w:t>пазики</w:t>
      </w:r>
      <w:proofErr w:type="spellEnd"/>
      <w:r w:rsidR="000F0992">
        <w:rPr>
          <w:rFonts w:ascii="Times New Roman" w:hAnsi="Times New Roman" w:cs="Times New Roman"/>
          <w:sz w:val="28"/>
        </w:rPr>
        <w:t xml:space="preserve">. Перед тем, как собрать изделие, шипы и </w:t>
      </w:r>
      <w:proofErr w:type="spellStart"/>
      <w:r w:rsidR="000F0992">
        <w:rPr>
          <w:rFonts w:ascii="Times New Roman" w:hAnsi="Times New Roman" w:cs="Times New Roman"/>
          <w:sz w:val="28"/>
        </w:rPr>
        <w:t>пазики</w:t>
      </w:r>
      <w:proofErr w:type="spellEnd"/>
      <w:r w:rsidR="000F0992">
        <w:rPr>
          <w:rFonts w:ascii="Times New Roman" w:hAnsi="Times New Roman" w:cs="Times New Roman"/>
          <w:sz w:val="28"/>
        </w:rPr>
        <w:t xml:space="preserve"> смазываются для прочности клеем, чаще всего используется клей ПВА или столярный клей. Заключительным этапом работы является лакировка изделия.</w:t>
      </w:r>
    </w:p>
    <w:p w:rsidR="00614C67" w:rsidRDefault="00EF17E4" w:rsidP="00CC5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lastRenderedPageBreak/>
        <w:t>СПИСОК ИСТОЧНИКОВ ЛЯ ПОДГОТОВКИ ЗАНЯТИЙ</w:t>
      </w:r>
    </w:p>
    <w:p w:rsidR="00EF17E4" w:rsidRDefault="00EF17E4" w:rsidP="00917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Барта</w:t>
      </w:r>
      <w:proofErr w:type="spellEnd"/>
      <w:r>
        <w:rPr>
          <w:rFonts w:ascii="Times New Roman" w:hAnsi="Times New Roman" w:cs="Times New Roman"/>
          <w:sz w:val="28"/>
        </w:rPr>
        <w:t xml:space="preserve"> Ч. 200 моделей для умелых </w:t>
      </w:r>
      <w:proofErr w:type="spellStart"/>
      <w:r>
        <w:rPr>
          <w:rFonts w:ascii="Times New Roman" w:hAnsi="Times New Roman" w:cs="Times New Roman"/>
          <w:sz w:val="28"/>
        </w:rPr>
        <w:t>рук.СПб</w:t>
      </w:r>
      <w:proofErr w:type="spellEnd"/>
      <w:r>
        <w:rPr>
          <w:rFonts w:ascii="Times New Roman" w:hAnsi="Times New Roman" w:cs="Times New Roman"/>
          <w:sz w:val="28"/>
        </w:rPr>
        <w:t>: Сфинкс, 2007 г.-224 с.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Величко Н.К. «Русская роспись: техника, приемы, изделия» Энциклопедия, Москва, </w:t>
      </w:r>
      <w:proofErr w:type="spellStart"/>
      <w:r>
        <w:rPr>
          <w:rFonts w:ascii="Times New Roman" w:hAnsi="Times New Roman" w:cs="Times New Roman"/>
          <w:sz w:val="28"/>
        </w:rPr>
        <w:t>АСТ-Пресс</w:t>
      </w:r>
      <w:proofErr w:type="spellEnd"/>
      <w:r>
        <w:rPr>
          <w:rFonts w:ascii="Times New Roman" w:hAnsi="Times New Roman" w:cs="Times New Roman"/>
          <w:sz w:val="28"/>
        </w:rPr>
        <w:t xml:space="preserve"> книга, 2009 г.-224с.: ил.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 «Юный техник» Издательство: «Молодая гвардия»; 2013-2014 года. 90 с.-: ил.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Рыженко</w:t>
      </w:r>
      <w:proofErr w:type="spellEnd"/>
      <w:r>
        <w:rPr>
          <w:rFonts w:ascii="Times New Roman" w:hAnsi="Times New Roman" w:cs="Times New Roman"/>
          <w:sz w:val="28"/>
        </w:rPr>
        <w:t xml:space="preserve"> В.И. Выпиливание лобзиком. Материалы, инструменты, техника выпиливания. Издательство: Траст Пресс; 1999 г.128 с.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Соколова С. Школа оригами. Издательство: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>, 2005 г.-175 с.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Панченко В.В. </w:t>
      </w:r>
      <w:proofErr w:type="spellStart"/>
      <w:r>
        <w:rPr>
          <w:rFonts w:ascii="Times New Roman" w:hAnsi="Times New Roman" w:cs="Times New Roman"/>
          <w:sz w:val="28"/>
        </w:rPr>
        <w:t>Выжигиание</w:t>
      </w:r>
      <w:proofErr w:type="spellEnd"/>
      <w:r>
        <w:rPr>
          <w:rFonts w:ascii="Times New Roman" w:hAnsi="Times New Roman" w:cs="Times New Roman"/>
          <w:sz w:val="28"/>
        </w:rPr>
        <w:t xml:space="preserve"> по дереву/В.В. </w:t>
      </w:r>
      <w:proofErr w:type="spellStart"/>
      <w:r>
        <w:rPr>
          <w:rFonts w:ascii="Times New Roman" w:hAnsi="Times New Roman" w:cs="Times New Roman"/>
          <w:sz w:val="28"/>
        </w:rPr>
        <w:t>Панченко.-Ростов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/Д.: Феникс, 2005 г.-220, </w:t>
      </w:r>
      <w:r w:rsidRPr="00EF17E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1</w:t>
      </w:r>
      <w:r w:rsidRPr="00EF17E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с.: ил.-(Мастерская).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для учреждений дополнительного образования и общеобразовательных школ «Техническое творчество учащихся», М. Просвещение, 1995 г.</w:t>
      </w:r>
    </w:p>
    <w:p w:rsidR="00EF17E4" w:rsidRDefault="00EF17E4" w:rsidP="009173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для внешкольных учреждений и общеобразовательных школ «Культура быта», М., Просвещение, 1986г.</w:t>
      </w:r>
    </w:p>
    <w:p w:rsidR="00EF17E4" w:rsidRDefault="00EF17E4" w:rsidP="009173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17E4" w:rsidRDefault="00EF17E4" w:rsidP="00CC5F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РЕКОМЕНДУЕМЫЙ СПИСОК ИСТОЧНИКОВ ДЛЯ УЧАЩИХСЯ</w:t>
      </w:r>
    </w:p>
    <w:p w:rsidR="00EF17E4" w:rsidRDefault="00EF17E4" w:rsidP="0091737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u w:val="single"/>
        </w:rPr>
      </w:pPr>
    </w:p>
    <w:p w:rsidR="00EF17E4" w:rsidRDefault="00EF17E4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Автомобили. М.: </w:t>
      </w:r>
      <w:proofErr w:type="spellStart"/>
      <w:r>
        <w:rPr>
          <w:rFonts w:ascii="Times New Roman" w:hAnsi="Times New Roman" w:cs="Times New Roman"/>
          <w:sz w:val="28"/>
        </w:rPr>
        <w:t>Астрель-Аст</w:t>
      </w:r>
      <w:proofErr w:type="spellEnd"/>
      <w:r>
        <w:rPr>
          <w:rFonts w:ascii="Times New Roman" w:hAnsi="Times New Roman" w:cs="Times New Roman"/>
          <w:sz w:val="28"/>
        </w:rPr>
        <w:t>, 2002.</w:t>
      </w:r>
    </w:p>
    <w:p w:rsidR="00EF17E4" w:rsidRDefault="00EF17E4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Артемова О.В.,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Н.А., Вологдина Е.В. Большая энциклопедия изобретений/научно-популярное издание для </w:t>
      </w:r>
      <w:proofErr w:type="spellStart"/>
      <w:r>
        <w:rPr>
          <w:rFonts w:ascii="Times New Roman" w:hAnsi="Times New Roman" w:cs="Times New Roman"/>
          <w:sz w:val="28"/>
        </w:rPr>
        <w:t>детей.-</w:t>
      </w:r>
      <w:r w:rsidR="002E4B6A">
        <w:rPr>
          <w:rFonts w:ascii="Times New Roman" w:hAnsi="Times New Roman" w:cs="Times New Roman"/>
          <w:sz w:val="28"/>
        </w:rPr>
        <w:t>М</w:t>
      </w:r>
      <w:proofErr w:type="spellEnd"/>
      <w:r w:rsidR="002E4B6A">
        <w:rPr>
          <w:rFonts w:ascii="Times New Roman" w:hAnsi="Times New Roman" w:cs="Times New Roman"/>
          <w:sz w:val="28"/>
        </w:rPr>
        <w:t>.: ЗАО «</w:t>
      </w:r>
      <w:proofErr w:type="spellStart"/>
      <w:r w:rsidR="002E4B6A">
        <w:rPr>
          <w:rFonts w:ascii="Times New Roman" w:hAnsi="Times New Roman" w:cs="Times New Roman"/>
          <w:sz w:val="28"/>
        </w:rPr>
        <w:t>Ростэн-Пресс</w:t>
      </w:r>
      <w:proofErr w:type="spellEnd"/>
      <w:r w:rsidR="002E4B6A">
        <w:rPr>
          <w:rFonts w:ascii="Times New Roman" w:hAnsi="Times New Roman" w:cs="Times New Roman"/>
          <w:sz w:val="28"/>
        </w:rPr>
        <w:t>», 2007.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Н.А., Козлов Б.И., Майоров А.А. Техника вокруг нас/научно-популярное издание для детей-М.: ЗАО «</w:t>
      </w:r>
      <w:proofErr w:type="spellStart"/>
      <w:r>
        <w:rPr>
          <w:rFonts w:ascii="Times New Roman" w:hAnsi="Times New Roman" w:cs="Times New Roman"/>
          <w:sz w:val="28"/>
        </w:rPr>
        <w:t>Ростэн-Пресс</w:t>
      </w:r>
      <w:proofErr w:type="spellEnd"/>
      <w:r>
        <w:rPr>
          <w:rFonts w:ascii="Times New Roman" w:hAnsi="Times New Roman" w:cs="Times New Roman"/>
          <w:sz w:val="28"/>
        </w:rPr>
        <w:t>», 2005.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Барнбри</w:t>
      </w:r>
      <w:proofErr w:type="spellEnd"/>
      <w:r>
        <w:rPr>
          <w:rFonts w:ascii="Times New Roman" w:hAnsi="Times New Roman" w:cs="Times New Roman"/>
          <w:sz w:val="28"/>
        </w:rPr>
        <w:t xml:space="preserve"> Р. Как сделать и запустить бумажную модель </w:t>
      </w:r>
      <w:proofErr w:type="spellStart"/>
      <w:r>
        <w:rPr>
          <w:rFonts w:ascii="Times New Roman" w:hAnsi="Times New Roman" w:cs="Times New Roman"/>
          <w:sz w:val="28"/>
        </w:rPr>
        <w:t>самолета.-М</w:t>
      </w:r>
      <w:proofErr w:type="spellEnd"/>
      <w:r>
        <w:rPr>
          <w:rFonts w:ascii="Times New Roman" w:hAnsi="Times New Roman" w:cs="Times New Roman"/>
          <w:sz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</w:rPr>
        <w:t>Центрополиграф</w:t>
      </w:r>
      <w:proofErr w:type="spellEnd"/>
      <w:r>
        <w:rPr>
          <w:rFonts w:ascii="Times New Roman" w:hAnsi="Times New Roman" w:cs="Times New Roman"/>
          <w:sz w:val="28"/>
        </w:rPr>
        <w:t>, 2002.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Большая детская </w:t>
      </w:r>
      <w:proofErr w:type="spellStart"/>
      <w:r>
        <w:rPr>
          <w:rFonts w:ascii="Times New Roman" w:hAnsi="Times New Roman" w:cs="Times New Roman"/>
          <w:sz w:val="28"/>
        </w:rPr>
        <w:t>энциклопедия.-М</w:t>
      </w:r>
      <w:proofErr w:type="spellEnd"/>
      <w:r>
        <w:rPr>
          <w:rFonts w:ascii="Times New Roman" w:hAnsi="Times New Roman" w:cs="Times New Roman"/>
          <w:sz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</w:rPr>
        <w:t>Астрель-Аст</w:t>
      </w:r>
      <w:proofErr w:type="spellEnd"/>
      <w:r>
        <w:rPr>
          <w:rFonts w:ascii="Times New Roman" w:hAnsi="Times New Roman" w:cs="Times New Roman"/>
          <w:sz w:val="28"/>
        </w:rPr>
        <w:t>, 2003.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Бранденбург Т. Автомобили/Пер. с нем.-М.6 ООО «</w:t>
      </w:r>
      <w:proofErr w:type="spellStart"/>
      <w:r>
        <w:rPr>
          <w:rFonts w:ascii="Times New Roman" w:hAnsi="Times New Roman" w:cs="Times New Roman"/>
          <w:sz w:val="28"/>
        </w:rPr>
        <w:t>Астрель-Аст</w:t>
      </w:r>
      <w:proofErr w:type="spellEnd"/>
      <w:r>
        <w:rPr>
          <w:rFonts w:ascii="Times New Roman" w:hAnsi="Times New Roman" w:cs="Times New Roman"/>
          <w:sz w:val="28"/>
        </w:rPr>
        <w:t>, 2002.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Бубровская</w:t>
      </w:r>
      <w:proofErr w:type="spellEnd"/>
      <w:r>
        <w:rPr>
          <w:rFonts w:ascii="Times New Roman" w:hAnsi="Times New Roman" w:cs="Times New Roman"/>
          <w:sz w:val="28"/>
        </w:rPr>
        <w:t xml:space="preserve"> Н. Рисунки, спрятанные в </w:t>
      </w:r>
      <w:proofErr w:type="spellStart"/>
      <w:r>
        <w:rPr>
          <w:rFonts w:ascii="Times New Roman" w:hAnsi="Times New Roman" w:cs="Times New Roman"/>
          <w:sz w:val="28"/>
        </w:rPr>
        <w:t>пальчиках.-М</w:t>
      </w:r>
      <w:proofErr w:type="spellEnd"/>
      <w:r>
        <w:rPr>
          <w:rFonts w:ascii="Times New Roman" w:hAnsi="Times New Roman" w:cs="Times New Roman"/>
          <w:sz w:val="28"/>
        </w:rPr>
        <w:t>.: Детство-пресс, 2003.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Данилов А.В., Золотов А.В., </w:t>
      </w:r>
      <w:proofErr w:type="spellStart"/>
      <w:r>
        <w:rPr>
          <w:rFonts w:ascii="Times New Roman" w:hAnsi="Times New Roman" w:cs="Times New Roman"/>
          <w:sz w:val="28"/>
        </w:rPr>
        <w:t>Шугуров</w:t>
      </w:r>
      <w:proofErr w:type="spellEnd"/>
      <w:r>
        <w:rPr>
          <w:rFonts w:ascii="Times New Roman" w:hAnsi="Times New Roman" w:cs="Times New Roman"/>
          <w:sz w:val="28"/>
        </w:rPr>
        <w:t xml:space="preserve"> Л.М. Легковые </w:t>
      </w:r>
      <w:proofErr w:type="spellStart"/>
      <w:r>
        <w:rPr>
          <w:rFonts w:ascii="Times New Roman" w:hAnsi="Times New Roman" w:cs="Times New Roman"/>
          <w:sz w:val="28"/>
        </w:rPr>
        <w:t>автомобили.-М</w:t>
      </w:r>
      <w:proofErr w:type="spellEnd"/>
      <w:r>
        <w:rPr>
          <w:rFonts w:ascii="Times New Roman" w:hAnsi="Times New Roman" w:cs="Times New Roman"/>
          <w:sz w:val="28"/>
        </w:rPr>
        <w:t>.: «</w:t>
      </w:r>
      <w:proofErr w:type="spellStart"/>
      <w:r>
        <w:rPr>
          <w:rFonts w:ascii="Times New Roman" w:hAnsi="Times New Roman" w:cs="Times New Roman"/>
          <w:sz w:val="28"/>
        </w:rPr>
        <w:t>Росмэн</w:t>
      </w:r>
      <w:proofErr w:type="spellEnd"/>
      <w:r>
        <w:rPr>
          <w:rFonts w:ascii="Times New Roman" w:hAnsi="Times New Roman" w:cs="Times New Roman"/>
          <w:sz w:val="28"/>
        </w:rPr>
        <w:t>», 2007.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Ермаков А.М. </w:t>
      </w:r>
      <w:proofErr w:type="spellStart"/>
      <w:r>
        <w:rPr>
          <w:rFonts w:ascii="Times New Roman" w:hAnsi="Times New Roman" w:cs="Times New Roman"/>
          <w:sz w:val="28"/>
        </w:rPr>
        <w:t>Просейшие</w:t>
      </w:r>
      <w:proofErr w:type="spellEnd"/>
      <w:r>
        <w:rPr>
          <w:rFonts w:ascii="Times New Roman" w:hAnsi="Times New Roman" w:cs="Times New Roman"/>
          <w:sz w:val="28"/>
        </w:rPr>
        <w:t xml:space="preserve"> авиамодели.-2-е </w:t>
      </w:r>
      <w:proofErr w:type="spellStart"/>
      <w:r>
        <w:rPr>
          <w:rFonts w:ascii="Times New Roman" w:hAnsi="Times New Roman" w:cs="Times New Roman"/>
          <w:sz w:val="28"/>
        </w:rPr>
        <w:t>изд</w:t>
      </w:r>
      <w:proofErr w:type="spellEnd"/>
      <w:r>
        <w:rPr>
          <w:rFonts w:ascii="Times New Roman" w:hAnsi="Times New Roman" w:cs="Times New Roman"/>
          <w:sz w:val="28"/>
        </w:rPr>
        <w:t>, - М.: Просвещение, 1980.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Журавлева А.П. Что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ам</w:t>
      </w:r>
      <w:proofErr w:type="spellEnd"/>
      <w:r>
        <w:rPr>
          <w:rFonts w:ascii="Times New Roman" w:hAnsi="Times New Roman" w:cs="Times New Roman"/>
          <w:sz w:val="28"/>
        </w:rPr>
        <w:t xml:space="preserve"> стоит флот </w:t>
      </w:r>
      <w:proofErr w:type="spellStart"/>
      <w:r>
        <w:rPr>
          <w:rFonts w:ascii="Times New Roman" w:hAnsi="Times New Roman" w:cs="Times New Roman"/>
          <w:sz w:val="28"/>
        </w:rPr>
        <w:t>построить.-М</w:t>
      </w:r>
      <w:proofErr w:type="spellEnd"/>
      <w:r>
        <w:rPr>
          <w:rFonts w:ascii="Times New Roman" w:hAnsi="Times New Roman" w:cs="Times New Roman"/>
          <w:sz w:val="28"/>
        </w:rPr>
        <w:t>.: Патриот, 1990.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Заворотов В.А. От идеи до модели. Кн. Для учащихся.-2 </w:t>
      </w:r>
      <w:proofErr w:type="spellStart"/>
      <w:r>
        <w:rPr>
          <w:rFonts w:ascii="Times New Roman" w:hAnsi="Times New Roman" w:cs="Times New Roman"/>
          <w:sz w:val="28"/>
        </w:rPr>
        <w:t>изд-е</w:t>
      </w:r>
      <w:proofErr w:type="spellEnd"/>
      <w:r>
        <w:rPr>
          <w:rFonts w:ascii="Times New Roman" w:hAnsi="Times New Roman" w:cs="Times New Roman"/>
          <w:sz w:val="28"/>
        </w:rPr>
        <w:t xml:space="preserve">, переработанное и </w:t>
      </w:r>
      <w:proofErr w:type="spellStart"/>
      <w:r>
        <w:rPr>
          <w:rFonts w:ascii="Times New Roman" w:hAnsi="Times New Roman" w:cs="Times New Roman"/>
          <w:sz w:val="28"/>
        </w:rPr>
        <w:t>дополненное-М</w:t>
      </w:r>
      <w:proofErr w:type="spellEnd"/>
      <w:r>
        <w:rPr>
          <w:rFonts w:ascii="Times New Roman" w:hAnsi="Times New Roman" w:cs="Times New Roman"/>
          <w:sz w:val="28"/>
        </w:rPr>
        <w:t>.: Просвещение, 1988.</w:t>
      </w:r>
    </w:p>
    <w:p w:rsidR="002E4B6A" w:rsidRDefault="002E4B6A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Игнащенко</w:t>
      </w:r>
      <w:proofErr w:type="spellEnd"/>
      <w:r>
        <w:rPr>
          <w:rFonts w:ascii="Times New Roman" w:hAnsi="Times New Roman" w:cs="Times New Roman"/>
          <w:sz w:val="28"/>
        </w:rPr>
        <w:t xml:space="preserve"> Г.Г. Ребятам о Луне и путешествиях </w:t>
      </w:r>
      <w:r w:rsidR="00AF64A8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AF64A8">
        <w:rPr>
          <w:rFonts w:ascii="Times New Roman" w:hAnsi="Times New Roman" w:cs="Times New Roman"/>
          <w:sz w:val="28"/>
        </w:rPr>
        <w:t>космос.-Нижний</w:t>
      </w:r>
      <w:proofErr w:type="spellEnd"/>
      <w:r w:rsidR="00AF64A8">
        <w:rPr>
          <w:rFonts w:ascii="Times New Roman" w:hAnsi="Times New Roman" w:cs="Times New Roman"/>
          <w:sz w:val="28"/>
        </w:rPr>
        <w:t xml:space="preserve"> Тагил, МБОУ ДОД Городская станция юных техников, 2011.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Карпинский А., </w:t>
      </w:r>
      <w:proofErr w:type="spellStart"/>
      <w:r>
        <w:rPr>
          <w:rFonts w:ascii="Times New Roman" w:hAnsi="Times New Roman" w:cs="Times New Roman"/>
          <w:sz w:val="28"/>
        </w:rPr>
        <w:t>Смолис</w:t>
      </w:r>
      <w:proofErr w:type="spellEnd"/>
      <w:r>
        <w:rPr>
          <w:rFonts w:ascii="Times New Roman" w:hAnsi="Times New Roman" w:cs="Times New Roman"/>
          <w:sz w:val="28"/>
        </w:rPr>
        <w:t xml:space="preserve"> С. Модели судов из картона. Пер. с </w:t>
      </w:r>
      <w:proofErr w:type="spellStart"/>
      <w:r>
        <w:rPr>
          <w:rFonts w:ascii="Times New Roman" w:hAnsi="Times New Roman" w:cs="Times New Roman"/>
          <w:sz w:val="28"/>
        </w:rPr>
        <w:t>польского.-Л</w:t>
      </w:r>
      <w:proofErr w:type="spellEnd"/>
      <w:r>
        <w:rPr>
          <w:rFonts w:ascii="Times New Roman" w:hAnsi="Times New Roman" w:cs="Times New Roman"/>
          <w:sz w:val="28"/>
        </w:rPr>
        <w:t>.: Судостроение, 1990.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Кординович</w:t>
      </w:r>
      <w:proofErr w:type="spellEnd"/>
      <w:r>
        <w:rPr>
          <w:rFonts w:ascii="Times New Roman" w:hAnsi="Times New Roman" w:cs="Times New Roman"/>
          <w:sz w:val="28"/>
        </w:rPr>
        <w:t xml:space="preserve"> О.П. Техника безопасности при работе с </w:t>
      </w:r>
      <w:proofErr w:type="spellStart"/>
      <w:r>
        <w:rPr>
          <w:rFonts w:ascii="Times New Roman" w:hAnsi="Times New Roman" w:cs="Times New Roman"/>
          <w:sz w:val="28"/>
        </w:rPr>
        <w:t>инструентами</w:t>
      </w:r>
      <w:proofErr w:type="spellEnd"/>
      <w:r>
        <w:rPr>
          <w:rFonts w:ascii="Times New Roman" w:hAnsi="Times New Roman" w:cs="Times New Roman"/>
          <w:sz w:val="28"/>
        </w:rPr>
        <w:t xml:space="preserve"> и приспособлениями. М.: </w:t>
      </w:r>
      <w:proofErr w:type="spellStart"/>
      <w:r>
        <w:rPr>
          <w:rFonts w:ascii="Times New Roman" w:hAnsi="Times New Roman" w:cs="Times New Roman"/>
          <w:sz w:val="28"/>
        </w:rPr>
        <w:t>Энергоатомиздат</w:t>
      </w:r>
      <w:proofErr w:type="spellEnd"/>
      <w:r>
        <w:rPr>
          <w:rFonts w:ascii="Times New Roman" w:hAnsi="Times New Roman" w:cs="Times New Roman"/>
          <w:sz w:val="28"/>
        </w:rPr>
        <w:t>, 1992.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Маркуша</w:t>
      </w:r>
      <w:proofErr w:type="spellEnd"/>
      <w:r>
        <w:rPr>
          <w:rFonts w:ascii="Times New Roman" w:hAnsi="Times New Roman" w:cs="Times New Roman"/>
          <w:sz w:val="28"/>
        </w:rPr>
        <w:t xml:space="preserve"> А.М. Все цвета </w:t>
      </w:r>
      <w:proofErr w:type="spellStart"/>
      <w:r>
        <w:rPr>
          <w:rFonts w:ascii="Times New Roman" w:hAnsi="Times New Roman" w:cs="Times New Roman"/>
          <w:sz w:val="28"/>
        </w:rPr>
        <w:t>радуги.-Минск</w:t>
      </w:r>
      <w:proofErr w:type="spellEnd"/>
      <w:r>
        <w:rPr>
          <w:rFonts w:ascii="Times New Roman" w:hAnsi="Times New Roman" w:cs="Times New Roman"/>
          <w:sz w:val="28"/>
        </w:rPr>
        <w:t xml:space="preserve">: Народная </w:t>
      </w:r>
      <w:proofErr w:type="spellStart"/>
      <w:r>
        <w:rPr>
          <w:rFonts w:ascii="Times New Roman" w:hAnsi="Times New Roman" w:cs="Times New Roman"/>
          <w:sz w:val="28"/>
        </w:rPr>
        <w:t>асвета</w:t>
      </w:r>
      <w:proofErr w:type="spellEnd"/>
      <w:r>
        <w:rPr>
          <w:rFonts w:ascii="Times New Roman" w:hAnsi="Times New Roman" w:cs="Times New Roman"/>
          <w:sz w:val="28"/>
        </w:rPr>
        <w:t>, 1993.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Нагибина М.И. Из простой бумаги мастерим как маги. Ярославль: Академия развития, 2001.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Падалко А.Е. Букварь </w:t>
      </w:r>
      <w:proofErr w:type="spellStart"/>
      <w:r>
        <w:rPr>
          <w:rFonts w:ascii="Times New Roman" w:hAnsi="Times New Roman" w:cs="Times New Roman"/>
          <w:sz w:val="28"/>
        </w:rPr>
        <w:t>изобретателя.-М</w:t>
      </w:r>
      <w:proofErr w:type="spellEnd"/>
      <w:r>
        <w:rPr>
          <w:rFonts w:ascii="Times New Roman" w:hAnsi="Times New Roman" w:cs="Times New Roman"/>
          <w:sz w:val="28"/>
        </w:rPr>
        <w:t xml:space="preserve">: Айрис Пресс </w:t>
      </w:r>
      <w:proofErr w:type="spellStart"/>
      <w:r>
        <w:rPr>
          <w:rFonts w:ascii="Times New Roman" w:hAnsi="Times New Roman" w:cs="Times New Roman"/>
          <w:sz w:val="28"/>
        </w:rPr>
        <w:t>Рольф</w:t>
      </w:r>
      <w:proofErr w:type="spellEnd"/>
      <w:r>
        <w:rPr>
          <w:rFonts w:ascii="Times New Roman" w:hAnsi="Times New Roman" w:cs="Times New Roman"/>
          <w:sz w:val="28"/>
        </w:rPr>
        <w:t>, 2001.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Петрович Н.Т., Цириков В.М. путь к </w:t>
      </w:r>
      <w:proofErr w:type="spellStart"/>
      <w:r>
        <w:rPr>
          <w:rFonts w:ascii="Times New Roman" w:hAnsi="Times New Roman" w:cs="Times New Roman"/>
          <w:sz w:val="28"/>
        </w:rPr>
        <w:t>изобретению.-М</w:t>
      </w:r>
      <w:proofErr w:type="spellEnd"/>
      <w:r>
        <w:rPr>
          <w:rFonts w:ascii="Times New Roman" w:hAnsi="Times New Roman" w:cs="Times New Roman"/>
          <w:sz w:val="28"/>
        </w:rPr>
        <w:t>.: Молодая гвардия, 1986.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Пипер</w:t>
      </w:r>
      <w:proofErr w:type="spellEnd"/>
      <w:r>
        <w:rPr>
          <w:rFonts w:ascii="Times New Roman" w:hAnsi="Times New Roman" w:cs="Times New Roman"/>
          <w:sz w:val="28"/>
        </w:rPr>
        <w:t xml:space="preserve"> А. Потешные фигурки из всякой </w:t>
      </w:r>
      <w:proofErr w:type="spellStart"/>
      <w:r>
        <w:rPr>
          <w:rFonts w:ascii="Times New Roman" w:hAnsi="Times New Roman" w:cs="Times New Roman"/>
          <w:sz w:val="28"/>
        </w:rPr>
        <w:t>всячины.-М</w:t>
      </w:r>
      <w:proofErr w:type="spellEnd"/>
      <w:r>
        <w:rPr>
          <w:rFonts w:ascii="Times New Roman" w:hAnsi="Times New Roman" w:cs="Times New Roman"/>
          <w:sz w:val="28"/>
        </w:rPr>
        <w:t>.: Айрис-Пресс, 2006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Сержантова</w:t>
      </w:r>
      <w:proofErr w:type="spellEnd"/>
      <w:r>
        <w:rPr>
          <w:rFonts w:ascii="Times New Roman" w:hAnsi="Times New Roman" w:cs="Times New Roman"/>
          <w:sz w:val="28"/>
        </w:rPr>
        <w:t xml:space="preserve"> Т. Оригами. Новые </w:t>
      </w:r>
      <w:proofErr w:type="spellStart"/>
      <w:r>
        <w:rPr>
          <w:rFonts w:ascii="Times New Roman" w:hAnsi="Times New Roman" w:cs="Times New Roman"/>
          <w:sz w:val="28"/>
        </w:rPr>
        <w:t>медели.-М</w:t>
      </w:r>
      <w:proofErr w:type="spellEnd"/>
      <w:r>
        <w:rPr>
          <w:rFonts w:ascii="Times New Roman" w:hAnsi="Times New Roman" w:cs="Times New Roman"/>
          <w:sz w:val="28"/>
        </w:rPr>
        <w:t>.: Айрис-Пресс, 2004.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Соколова С. Театр Оригами. М.: Айрис-Пресс, 2006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Столярова</w:t>
      </w:r>
      <w:proofErr w:type="spellEnd"/>
      <w:r>
        <w:rPr>
          <w:rFonts w:ascii="Times New Roman" w:hAnsi="Times New Roman" w:cs="Times New Roman"/>
          <w:sz w:val="28"/>
        </w:rPr>
        <w:t xml:space="preserve"> С.В. Я машину смастерю, папе с мамой </w:t>
      </w:r>
      <w:proofErr w:type="spellStart"/>
      <w:r>
        <w:rPr>
          <w:rFonts w:ascii="Times New Roman" w:hAnsi="Times New Roman" w:cs="Times New Roman"/>
          <w:sz w:val="28"/>
        </w:rPr>
        <w:t>подарю.-Ярославль</w:t>
      </w:r>
      <w:proofErr w:type="spellEnd"/>
      <w:r>
        <w:rPr>
          <w:rFonts w:ascii="Times New Roman" w:hAnsi="Times New Roman" w:cs="Times New Roman"/>
          <w:sz w:val="28"/>
        </w:rPr>
        <w:t>: Академия-Холдинг, 2000.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Твари, выдумывай, пробуй! Сборник бумажных моделей. Книга для учащихся./сост. М.С. </w:t>
      </w:r>
      <w:proofErr w:type="spellStart"/>
      <w:r>
        <w:rPr>
          <w:rFonts w:ascii="Times New Roman" w:hAnsi="Times New Roman" w:cs="Times New Roman"/>
          <w:sz w:val="28"/>
        </w:rPr>
        <w:t>Тимофеева.-М</w:t>
      </w:r>
      <w:proofErr w:type="spellEnd"/>
      <w:r>
        <w:rPr>
          <w:rFonts w:ascii="Times New Roman" w:hAnsi="Times New Roman" w:cs="Times New Roman"/>
          <w:sz w:val="28"/>
        </w:rPr>
        <w:t>.: Просвещение, 1981.</w:t>
      </w:r>
    </w:p>
    <w:p w:rsidR="00AF64A8" w:rsidRDefault="00AF64A8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Техническое </w:t>
      </w:r>
      <w:proofErr w:type="spellStart"/>
      <w:r>
        <w:rPr>
          <w:rFonts w:ascii="Times New Roman" w:hAnsi="Times New Roman" w:cs="Times New Roman"/>
          <w:sz w:val="28"/>
        </w:rPr>
        <w:t>моделирование.-СПб</w:t>
      </w:r>
      <w:proofErr w:type="spellEnd"/>
      <w:r>
        <w:rPr>
          <w:rFonts w:ascii="Times New Roman" w:hAnsi="Times New Roman" w:cs="Times New Roman"/>
          <w:sz w:val="28"/>
        </w:rPr>
        <w:t xml:space="preserve">: Корона </w:t>
      </w:r>
      <w:proofErr w:type="spellStart"/>
      <w:r>
        <w:rPr>
          <w:rFonts w:ascii="Times New Roman" w:hAnsi="Times New Roman" w:cs="Times New Roman"/>
          <w:sz w:val="28"/>
        </w:rPr>
        <w:t>Принт</w:t>
      </w:r>
      <w:proofErr w:type="spellEnd"/>
      <w:r>
        <w:rPr>
          <w:rFonts w:ascii="Times New Roman" w:hAnsi="Times New Roman" w:cs="Times New Roman"/>
          <w:sz w:val="28"/>
        </w:rPr>
        <w:t>, 1997.</w:t>
      </w:r>
    </w:p>
    <w:p w:rsidR="00AF64A8" w:rsidRDefault="001353F9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Транковский</w:t>
      </w:r>
      <w:proofErr w:type="spellEnd"/>
      <w:r>
        <w:rPr>
          <w:rFonts w:ascii="Times New Roman" w:hAnsi="Times New Roman" w:cs="Times New Roman"/>
          <w:sz w:val="28"/>
        </w:rPr>
        <w:t xml:space="preserve"> С.Д. Техника будущего/научно-популярное издание для </w:t>
      </w:r>
      <w:proofErr w:type="spellStart"/>
      <w:r>
        <w:rPr>
          <w:rFonts w:ascii="Times New Roman" w:hAnsi="Times New Roman" w:cs="Times New Roman"/>
          <w:sz w:val="28"/>
        </w:rPr>
        <w:t>детей.-М</w:t>
      </w:r>
      <w:proofErr w:type="spellEnd"/>
      <w:r>
        <w:rPr>
          <w:rFonts w:ascii="Times New Roman" w:hAnsi="Times New Roman" w:cs="Times New Roman"/>
          <w:sz w:val="28"/>
        </w:rPr>
        <w:t>.: ЗАО «</w:t>
      </w:r>
      <w:proofErr w:type="spellStart"/>
      <w:r>
        <w:rPr>
          <w:rFonts w:ascii="Times New Roman" w:hAnsi="Times New Roman" w:cs="Times New Roman"/>
          <w:sz w:val="28"/>
        </w:rPr>
        <w:t>Ростэн-Пресс</w:t>
      </w:r>
      <w:proofErr w:type="spellEnd"/>
      <w:r>
        <w:rPr>
          <w:rFonts w:ascii="Times New Roman" w:hAnsi="Times New Roman" w:cs="Times New Roman"/>
          <w:sz w:val="28"/>
        </w:rPr>
        <w:t>. 2000.</w:t>
      </w:r>
    </w:p>
    <w:p w:rsidR="001353F9" w:rsidRDefault="001353F9" w:rsidP="0091737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Чернова Н. Волшебная </w:t>
      </w:r>
      <w:proofErr w:type="spellStart"/>
      <w:r>
        <w:rPr>
          <w:rFonts w:ascii="Times New Roman" w:hAnsi="Times New Roman" w:cs="Times New Roman"/>
          <w:sz w:val="28"/>
        </w:rPr>
        <w:t>бумага.-М</w:t>
      </w:r>
      <w:proofErr w:type="spellEnd"/>
      <w:r>
        <w:rPr>
          <w:rFonts w:ascii="Times New Roman" w:hAnsi="Times New Roman" w:cs="Times New Roman"/>
          <w:sz w:val="28"/>
        </w:rPr>
        <w:t>.: Айрис-Пресс, 2003.</w:t>
      </w:r>
    </w:p>
    <w:p w:rsidR="001353F9" w:rsidRPr="001353F9" w:rsidRDefault="001353F9" w:rsidP="0091737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</w:p>
    <w:p w:rsidR="00EF17E4" w:rsidRPr="00EF17E4" w:rsidRDefault="00EF17E4" w:rsidP="00EF17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u w:val="single"/>
        </w:rPr>
      </w:pPr>
    </w:p>
    <w:sectPr w:rsidR="00EF17E4" w:rsidRPr="00EF17E4" w:rsidSect="000B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043E8"/>
    <w:multiLevelType w:val="hybridMultilevel"/>
    <w:tmpl w:val="B6D0D3B2"/>
    <w:lvl w:ilvl="0" w:tplc="D8DE5AB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152D0"/>
    <w:multiLevelType w:val="hybridMultilevel"/>
    <w:tmpl w:val="DB503978"/>
    <w:lvl w:ilvl="0" w:tplc="025AA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A791A"/>
    <w:multiLevelType w:val="hybridMultilevel"/>
    <w:tmpl w:val="94A64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A1DDC"/>
    <w:multiLevelType w:val="hybridMultilevel"/>
    <w:tmpl w:val="CA4A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C0A15"/>
    <w:multiLevelType w:val="hybridMultilevel"/>
    <w:tmpl w:val="8AB2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5770C"/>
    <w:multiLevelType w:val="hybridMultilevel"/>
    <w:tmpl w:val="740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6512E"/>
    <w:multiLevelType w:val="hybridMultilevel"/>
    <w:tmpl w:val="B6CE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59298E"/>
    <w:rsid w:val="00073556"/>
    <w:rsid w:val="000972D4"/>
    <w:rsid w:val="000B5285"/>
    <w:rsid w:val="000C33A4"/>
    <w:rsid w:val="000F0992"/>
    <w:rsid w:val="00113C05"/>
    <w:rsid w:val="001353F9"/>
    <w:rsid w:val="001D6879"/>
    <w:rsid w:val="002B0F1A"/>
    <w:rsid w:val="002E4B6A"/>
    <w:rsid w:val="003F502E"/>
    <w:rsid w:val="00466F87"/>
    <w:rsid w:val="005425F8"/>
    <w:rsid w:val="0059298E"/>
    <w:rsid w:val="005A4D78"/>
    <w:rsid w:val="005F4912"/>
    <w:rsid w:val="00614C67"/>
    <w:rsid w:val="006F5371"/>
    <w:rsid w:val="00757AC5"/>
    <w:rsid w:val="007A7544"/>
    <w:rsid w:val="007F6EA8"/>
    <w:rsid w:val="00825E47"/>
    <w:rsid w:val="00856FFE"/>
    <w:rsid w:val="008750BD"/>
    <w:rsid w:val="00914D0F"/>
    <w:rsid w:val="0091737D"/>
    <w:rsid w:val="009C5CAD"/>
    <w:rsid w:val="00AF64A8"/>
    <w:rsid w:val="00B7741F"/>
    <w:rsid w:val="00BB1889"/>
    <w:rsid w:val="00C13438"/>
    <w:rsid w:val="00C77D2B"/>
    <w:rsid w:val="00CC5FFB"/>
    <w:rsid w:val="00D362EC"/>
    <w:rsid w:val="00D66C14"/>
    <w:rsid w:val="00D67F68"/>
    <w:rsid w:val="00ED25A6"/>
    <w:rsid w:val="00EF17E4"/>
    <w:rsid w:val="00F03073"/>
    <w:rsid w:val="00FA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7A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5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18</Pages>
  <Words>4964</Words>
  <Characters>28295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Петька</dc:creator>
  <cp:keywords/>
  <dc:description/>
  <cp:lastModifiedBy>Путин</cp:lastModifiedBy>
  <cp:revision>16</cp:revision>
  <dcterms:created xsi:type="dcterms:W3CDTF">2017-03-09T12:09:00Z</dcterms:created>
  <dcterms:modified xsi:type="dcterms:W3CDTF">2017-03-23T08:01:00Z</dcterms:modified>
</cp:coreProperties>
</file>