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7C" w:rsidRPr="000C5B94" w:rsidRDefault="004D6DB0" w:rsidP="00211E59">
      <w:pPr>
        <w:jc w:val="center"/>
        <w:rPr>
          <w:b/>
        </w:rPr>
      </w:pPr>
      <w:r w:rsidRPr="000C5B94">
        <w:rPr>
          <w:b/>
        </w:rPr>
        <w:t xml:space="preserve">Муниципальное </w:t>
      </w:r>
      <w:r w:rsidR="00C472F5" w:rsidRPr="000C5B94">
        <w:rPr>
          <w:b/>
        </w:rPr>
        <w:t>автоном</w:t>
      </w:r>
      <w:r w:rsidRPr="000C5B94">
        <w:rPr>
          <w:b/>
        </w:rPr>
        <w:t>ное детское</w:t>
      </w:r>
      <w:r w:rsidR="005A597C" w:rsidRPr="000C5B94">
        <w:rPr>
          <w:b/>
        </w:rPr>
        <w:t xml:space="preserve"> </w:t>
      </w:r>
      <w:r w:rsidRPr="000C5B94">
        <w:rPr>
          <w:b/>
        </w:rPr>
        <w:t xml:space="preserve">образовательное учреждение </w:t>
      </w:r>
    </w:p>
    <w:p w:rsidR="004D6DB0" w:rsidRPr="000C5B94" w:rsidRDefault="004D6DB0" w:rsidP="00211E59">
      <w:pPr>
        <w:jc w:val="center"/>
        <w:rPr>
          <w:b/>
        </w:rPr>
      </w:pPr>
      <w:r w:rsidRPr="000C5B94">
        <w:rPr>
          <w:b/>
        </w:rPr>
        <w:t>детский сад</w:t>
      </w:r>
      <w:r w:rsidR="005A597C" w:rsidRPr="000C5B94">
        <w:rPr>
          <w:b/>
        </w:rPr>
        <w:t xml:space="preserve"> </w:t>
      </w:r>
      <w:r w:rsidRPr="000C5B94">
        <w:rPr>
          <w:b/>
        </w:rPr>
        <w:t>компенсирующего вида № 2 «Орлёнок»</w:t>
      </w:r>
    </w:p>
    <w:p w:rsidR="004D6DB0" w:rsidRPr="000C5B94" w:rsidRDefault="004D6DB0" w:rsidP="00211E59">
      <w:pPr>
        <w:jc w:val="center"/>
        <w:rPr>
          <w:b/>
        </w:rPr>
      </w:pPr>
      <w:r w:rsidRPr="000C5B94">
        <w:rPr>
          <w:b/>
        </w:rPr>
        <w:t>муниципального образования</w:t>
      </w:r>
    </w:p>
    <w:p w:rsidR="004D6DB0" w:rsidRPr="000C5B94" w:rsidRDefault="004D6DB0" w:rsidP="00211E59">
      <w:pPr>
        <w:jc w:val="center"/>
        <w:rPr>
          <w:b/>
        </w:rPr>
      </w:pPr>
      <w:r w:rsidRPr="000C5B94">
        <w:rPr>
          <w:b/>
        </w:rPr>
        <w:t>город-курорт Анапа</w:t>
      </w:r>
      <w:r w:rsidR="000C5B94">
        <w:rPr>
          <w:b/>
        </w:rPr>
        <w:t xml:space="preserve"> Краснодарского края</w:t>
      </w:r>
    </w:p>
    <w:p w:rsidR="004D6DB0" w:rsidRPr="00211E59" w:rsidRDefault="004D6DB0">
      <w:pPr>
        <w:rPr>
          <w:sz w:val="28"/>
          <w:szCs w:val="28"/>
        </w:rPr>
      </w:pPr>
    </w:p>
    <w:p w:rsidR="00EB04C7" w:rsidRPr="00211E59" w:rsidRDefault="00EB04C7">
      <w:pPr>
        <w:rPr>
          <w:sz w:val="28"/>
          <w:szCs w:val="28"/>
        </w:rPr>
      </w:pPr>
    </w:p>
    <w:p w:rsidR="00211E59" w:rsidRPr="00211E59" w:rsidRDefault="00211E59">
      <w:pPr>
        <w:rPr>
          <w:sz w:val="28"/>
          <w:szCs w:val="28"/>
        </w:rPr>
      </w:pPr>
    </w:p>
    <w:p w:rsidR="00211E59" w:rsidRPr="00211E59" w:rsidRDefault="00211E59">
      <w:pPr>
        <w:rPr>
          <w:sz w:val="28"/>
          <w:szCs w:val="28"/>
        </w:rPr>
      </w:pPr>
    </w:p>
    <w:p w:rsidR="00EB04C7" w:rsidRDefault="00EB04C7">
      <w:pPr>
        <w:rPr>
          <w:sz w:val="28"/>
          <w:szCs w:val="28"/>
        </w:rPr>
      </w:pPr>
    </w:p>
    <w:p w:rsidR="00725524" w:rsidRDefault="00725524">
      <w:pPr>
        <w:rPr>
          <w:sz w:val="28"/>
          <w:szCs w:val="28"/>
        </w:rPr>
      </w:pPr>
    </w:p>
    <w:p w:rsidR="00725524" w:rsidRDefault="00725524">
      <w:pPr>
        <w:rPr>
          <w:sz w:val="28"/>
          <w:szCs w:val="28"/>
        </w:rPr>
      </w:pPr>
    </w:p>
    <w:p w:rsidR="00725524" w:rsidRDefault="00725524">
      <w:pPr>
        <w:rPr>
          <w:sz w:val="28"/>
          <w:szCs w:val="28"/>
        </w:rPr>
      </w:pPr>
    </w:p>
    <w:p w:rsidR="00725524" w:rsidRDefault="00725524">
      <w:pPr>
        <w:rPr>
          <w:sz w:val="28"/>
          <w:szCs w:val="28"/>
        </w:rPr>
      </w:pPr>
    </w:p>
    <w:p w:rsidR="00725524" w:rsidRDefault="00725524">
      <w:pPr>
        <w:rPr>
          <w:sz w:val="28"/>
          <w:szCs w:val="28"/>
        </w:rPr>
      </w:pPr>
    </w:p>
    <w:p w:rsidR="00725524" w:rsidRDefault="00725524">
      <w:pPr>
        <w:rPr>
          <w:sz w:val="28"/>
          <w:szCs w:val="28"/>
        </w:rPr>
      </w:pPr>
    </w:p>
    <w:p w:rsidR="00725524" w:rsidRPr="00211E59" w:rsidRDefault="00725524">
      <w:pPr>
        <w:rPr>
          <w:sz w:val="28"/>
          <w:szCs w:val="28"/>
        </w:rPr>
      </w:pPr>
    </w:p>
    <w:p w:rsidR="00EB04C7" w:rsidRDefault="005A597C" w:rsidP="00211E59">
      <w:pPr>
        <w:jc w:val="center"/>
        <w:rPr>
          <w:b/>
          <w:sz w:val="28"/>
          <w:szCs w:val="28"/>
        </w:rPr>
      </w:pPr>
      <w:r>
        <w:rPr>
          <w:b/>
          <w:sz w:val="28"/>
          <w:szCs w:val="28"/>
        </w:rPr>
        <w:t xml:space="preserve"> </w:t>
      </w:r>
    </w:p>
    <w:p w:rsidR="005A597C" w:rsidRDefault="00EB04C7" w:rsidP="005A597C">
      <w:pPr>
        <w:jc w:val="center"/>
        <w:rPr>
          <w:b/>
          <w:sz w:val="48"/>
          <w:szCs w:val="48"/>
        </w:rPr>
      </w:pPr>
      <w:r w:rsidRPr="005A597C">
        <w:rPr>
          <w:b/>
          <w:sz w:val="48"/>
          <w:szCs w:val="48"/>
        </w:rPr>
        <w:t>«</w:t>
      </w:r>
      <w:r w:rsidR="00C472F5" w:rsidRPr="005A597C">
        <w:rPr>
          <w:b/>
          <w:sz w:val="48"/>
          <w:szCs w:val="48"/>
        </w:rPr>
        <w:t xml:space="preserve">Профилактика </w:t>
      </w:r>
      <w:proofErr w:type="gramStart"/>
      <w:r w:rsidR="00C472F5" w:rsidRPr="005A597C">
        <w:rPr>
          <w:b/>
          <w:sz w:val="48"/>
          <w:szCs w:val="48"/>
        </w:rPr>
        <w:t>оптической</w:t>
      </w:r>
      <w:proofErr w:type="gramEnd"/>
      <w:r w:rsidR="00C472F5" w:rsidRPr="005A597C">
        <w:rPr>
          <w:b/>
          <w:sz w:val="48"/>
          <w:szCs w:val="48"/>
        </w:rPr>
        <w:t xml:space="preserve"> </w:t>
      </w:r>
      <w:proofErr w:type="spellStart"/>
      <w:r w:rsidR="00C472F5" w:rsidRPr="005A597C">
        <w:rPr>
          <w:b/>
          <w:sz w:val="48"/>
          <w:szCs w:val="48"/>
        </w:rPr>
        <w:t>дисграфии</w:t>
      </w:r>
      <w:proofErr w:type="spellEnd"/>
      <w:r w:rsidR="00C472F5" w:rsidRPr="005A597C">
        <w:rPr>
          <w:b/>
          <w:sz w:val="48"/>
          <w:szCs w:val="48"/>
        </w:rPr>
        <w:t xml:space="preserve"> </w:t>
      </w:r>
    </w:p>
    <w:p w:rsidR="005A597C" w:rsidRDefault="00C472F5" w:rsidP="005A597C">
      <w:pPr>
        <w:jc w:val="center"/>
        <w:rPr>
          <w:b/>
          <w:sz w:val="48"/>
          <w:szCs w:val="48"/>
        </w:rPr>
      </w:pPr>
      <w:r w:rsidRPr="005A597C">
        <w:rPr>
          <w:b/>
          <w:sz w:val="48"/>
          <w:szCs w:val="48"/>
        </w:rPr>
        <w:t>у детей</w:t>
      </w:r>
      <w:r w:rsidR="005A597C">
        <w:rPr>
          <w:b/>
          <w:sz w:val="48"/>
          <w:szCs w:val="48"/>
        </w:rPr>
        <w:t xml:space="preserve"> </w:t>
      </w:r>
      <w:r w:rsidRPr="005A597C">
        <w:rPr>
          <w:b/>
          <w:sz w:val="48"/>
          <w:szCs w:val="48"/>
        </w:rPr>
        <w:t>дошкольного возраст</w:t>
      </w:r>
      <w:r w:rsidR="007B4FC3" w:rsidRPr="005A597C">
        <w:rPr>
          <w:b/>
          <w:sz w:val="48"/>
          <w:szCs w:val="48"/>
        </w:rPr>
        <w:t>а</w:t>
      </w:r>
      <w:r w:rsidRPr="005A597C">
        <w:rPr>
          <w:b/>
          <w:sz w:val="48"/>
          <w:szCs w:val="48"/>
        </w:rPr>
        <w:t xml:space="preserve"> </w:t>
      </w:r>
    </w:p>
    <w:p w:rsidR="00C472F5" w:rsidRPr="005A597C" w:rsidRDefault="00C472F5" w:rsidP="005A597C">
      <w:pPr>
        <w:jc w:val="center"/>
        <w:rPr>
          <w:b/>
          <w:sz w:val="48"/>
          <w:szCs w:val="48"/>
        </w:rPr>
      </w:pPr>
      <w:r w:rsidRPr="005A597C">
        <w:rPr>
          <w:b/>
          <w:sz w:val="48"/>
          <w:szCs w:val="48"/>
        </w:rPr>
        <w:t>с нарушением</w:t>
      </w:r>
      <w:r w:rsidR="007B4FC3" w:rsidRPr="005A597C">
        <w:rPr>
          <w:b/>
          <w:sz w:val="48"/>
          <w:szCs w:val="48"/>
        </w:rPr>
        <w:t xml:space="preserve"> зрения и речи</w:t>
      </w:r>
      <w:r w:rsidRPr="005A597C">
        <w:rPr>
          <w:b/>
          <w:sz w:val="48"/>
          <w:szCs w:val="48"/>
        </w:rPr>
        <w:t>»</w:t>
      </w:r>
    </w:p>
    <w:p w:rsidR="00EB04C7" w:rsidRPr="00211E59" w:rsidRDefault="00EB04C7">
      <w:pPr>
        <w:rPr>
          <w:sz w:val="28"/>
          <w:szCs w:val="28"/>
        </w:rPr>
      </w:pPr>
    </w:p>
    <w:p w:rsidR="00211E59" w:rsidRPr="00211E59" w:rsidRDefault="00211E59">
      <w:pPr>
        <w:rPr>
          <w:sz w:val="28"/>
          <w:szCs w:val="28"/>
        </w:rPr>
      </w:pPr>
    </w:p>
    <w:p w:rsidR="00211E59" w:rsidRPr="00211E59" w:rsidRDefault="00211E59">
      <w:pPr>
        <w:rPr>
          <w:sz w:val="28"/>
          <w:szCs w:val="28"/>
        </w:rPr>
      </w:pPr>
    </w:p>
    <w:p w:rsidR="00211E59" w:rsidRPr="00211E59" w:rsidRDefault="00211E59">
      <w:pPr>
        <w:rPr>
          <w:sz w:val="28"/>
          <w:szCs w:val="28"/>
        </w:rPr>
      </w:pPr>
    </w:p>
    <w:p w:rsidR="00211E59" w:rsidRPr="00211E59" w:rsidRDefault="00211E59">
      <w:pPr>
        <w:rPr>
          <w:sz w:val="28"/>
          <w:szCs w:val="28"/>
        </w:rPr>
      </w:pPr>
    </w:p>
    <w:p w:rsidR="00211E59" w:rsidRPr="00211E59" w:rsidRDefault="00211E59">
      <w:pPr>
        <w:rPr>
          <w:sz w:val="28"/>
          <w:szCs w:val="28"/>
        </w:rPr>
      </w:pPr>
    </w:p>
    <w:p w:rsidR="00C472F5" w:rsidRDefault="00C472F5" w:rsidP="00BA34D5">
      <w:pPr>
        <w:ind w:firstLine="4536"/>
        <w:rPr>
          <w:sz w:val="28"/>
          <w:szCs w:val="28"/>
        </w:rPr>
      </w:pPr>
    </w:p>
    <w:p w:rsidR="00C472F5" w:rsidRDefault="00C472F5" w:rsidP="00BA34D5">
      <w:pPr>
        <w:ind w:firstLine="4536"/>
        <w:rPr>
          <w:sz w:val="28"/>
          <w:szCs w:val="28"/>
        </w:rPr>
      </w:pPr>
    </w:p>
    <w:p w:rsidR="00384673" w:rsidRPr="00384673" w:rsidRDefault="00384673" w:rsidP="005A597C">
      <w:pPr>
        <w:ind w:firstLine="4536"/>
        <w:jc w:val="right"/>
        <w:rPr>
          <w:sz w:val="28"/>
          <w:szCs w:val="28"/>
        </w:rPr>
      </w:pPr>
      <w:r w:rsidRPr="00384673">
        <w:rPr>
          <w:sz w:val="28"/>
          <w:szCs w:val="28"/>
        </w:rPr>
        <w:t>Автор:</w:t>
      </w:r>
    </w:p>
    <w:p w:rsidR="004D6DB0" w:rsidRPr="005A597C" w:rsidRDefault="00053BCE" w:rsidP="005A597C">
      <w:pPr>
        <w:ind w:firstLine="4536"/>
        <w:jc w:val="right"/>
        <w:rPr>
          <w:sz w:val="28"/>
          <w:szCs w:val="28"/>
        </w:rPr>
      </w:pPr>
      <w:proofErr w:type="spellStart"/>
      <w:r w:rsidRPr="005A597C">
        <w:rPr>
          <w:sz w:val="28"/>
          <w:szCs w:val="28"/>
        </w:rPr>
        <w:t>Чипизубова</w:t>
      </w:r>
      <w:proofErr w:type="spellEnd"/>
      <w:r w:rsidRPr="005A597C">
        <w:rPr>
          <w:sz w:val="28"/>
          <w:szCs w:val="28"/>
        </w:rPr>
        <w:t xml:space="preserve"> Елена А</w:t>
      </w:r>
      <w:r w:rsidR="004D6DB0" w:rsidRPr="005A597C">
        <w:rPr>
          <w:sz w:val="28"/>
          <w:szCs w:val="28"/>
        </w:rPr>
        <w:t>лександровна</w:t>
      </w:r>
    </w:p>
    <w:p w:rsidR="00211E59" w:rsidRDefault="00211E59" w:rsidP="005A597C">
      <w:pPr>
        <w:ind w:firstLine="4536"/>
        <w:jc w:val="right"/>
        <w:rPr>
          <w:sz w:val="28"/>
          <w:szCs w:val="28"/>
        </w:rPr>
      </w:pPr>
      <w:r w:rsidRPr="00211E59">
        <w:rPr>
          <w:sz w:val="28"/>
          <w:szCs w:val="28"/>
        </w:rPr>
        <w:t>учитель-логопед</w:t>
      </w:r>
    </w:p>
    <w:p w:rsidR="000C2143" w:rsidRPr="00211E59" w:rsidRDefault="000C2143" w:rsidP="005A597C">
      <w:pPr>
        <w:ind w:firstLine="4536"/>
        <w:jc w:val="right"/>
        <w:rPr>
          <w:sz w:val="28"/>
          <w:szCs w:val="28"/>
        </w:rPr>
      </w:pPr>
      <w:r>
        <w:rPr>
          <w:sz w:val="28"/>
          <w:szCs w:val="28"/>
        </w:rPr>
        <w:t>высшей квалификационной категории</w:t>
      </w:r>
    </w:p>
    <w:p w:rsidR="00211E59" w:rsidRPr="00211E59" w:rsidRDefault="005A597C" w:rsidP="000C2143">
      <w:pPr>
        <w:rPr>
          <w:sz w:val="28"/>
          <w:szCs w:val="28"/>
        </w:rPr>
      </w:pPr>
      <w:r>
        <w:rPr>
          <w:sz w:val="28"/>
          <w:szCs w:val="28"/>
        </w:rPr>
        <w:t xml:space="preserve"> </w:t>
      </w:r>
    </w:p>
    <w:p w:rsidR="00EB04C7" w:rsidRDefault="000C2143">
      <w:pPr>
        <w:rPr>
          <w:sz w:val="28"/>
          <w:szCs w:val="28"/>
        </w:rPr>
      </w:pPr>
      <w:r>
        <w:rPr>
          <w:sz w:val="28"/>
          <w:szCs w:val="28"/>
        </w:rPr>
        <w:t xml:space="preserve">                                                                 </w:t>
      </w:r>
    </w:p>
    <w:p w:rsidR="005A597C" w:rsidRDefault="005A597C">
      <w:pPr>
        <w:rPr>
          <w:sz w:val="28"/>
          <w:szCs w:val="28"/>
        </w:rPr>
      </w:pPr>
    </w:p>
    <w:p w:rsidR="005A597C" w:rsidRDefault="005A597C">
      <w:pPr>
        <w:rPr>
          <w:sz w:val="28"/>
          <w:szCs w:val="28"/>
        </w:rPr>
      </w:pPr>
    </w:p>
    <w:p w:rsidR="005A597C" w:rsidRDefault="005A597C">
      <w:pPr>
        <w:rPr>
          <w:sz w:val="28"/>
          <w:szCs w:val="28"/>
        </w:rPr>
      </w:pPr>
    </w:p>
    <w:p w:rsidR="005A597C" w:rsidRDefault="005A597C">
      <w:pPr>
        <w:rPr>
          <w:sz w:val="28"/>
          <w:szCs w:val="28"/>
        </w:rPr>
      </w:pPr>
    </w:p>
    <w:p w:rsidR="005A597C" w:rsidRDefault="005A597C">
      <w:pPr>
        <w:rPr>
          <w:sz w:val="28"/>
          <w:szCs w:val="28"/>
        </w:rPr>
      </w:pPr>
    </w:p>
    <w:p w:rsidR="005A597C" w:rsidRPr="00211E59" w:rsidRDefault="005A597C">
      <w:pPr>
        <w:rPr>
          <w:sz w:val="28"/>
          <w:szCs w:val="28"/>
        </w:rPr>
      </w:pPr>
    </w:p>
    <w:p w:rsidR="00EB04C7" w:rsidRPr="00211E59" w:rsidRDefault="00EB04C7">
      <w:pPr>
        <w:rPr>
          <w:sz w:val="28"/>
          <w:szCs w:val="28"/>
        </w:rPr>
      </w:pPr>
    </w:p>
    <w:p w:rsidR="00EB04C7" w:rsidRPr="00211E59" w:rsidRDefault="00EB04C7">
      <w:pPr>
        <w:rPr>
          <w:sz w:val="28"/>
          <w:szCs w:val="28"/>
        </w:rPr>
      </w:pPr>
    </w:p>
    <w:p w:rsidR="00EB04C7" w:rsidRPr="00211E59" w:rsidRDefault="00C472F5" w:rsidP="005A597C">
      <w:pPr>
        <w:jc w:val="center"/>
        <w:rPr>
          <w:sz w:val="28"/>
          <w:szCs w:val="28"/>
        </w:rPr>
      </w:pPr>
      <w:r>
        <w:rPr>
          <w:sz w:val="28"/>
          <w:szCs w:val="28"/>
        </w:rPr>
        <w:t>Анапа 2014</w:t>
      </w:r>
    </w:p>
    <w:p w:rsidR="00725524" w:rsidRDefault="00725524" w:rsidP="000C2143">
      <w:pPr>
        <w:rPr>
          <w:sz w:val="28"/>
          <w:szCs w:val="28"/>
        </w:rPr>
      </w:pPr>
    </w:p>
    <w:p w:rsidR="00BA34D5" w:rsidRPr="008C5EF7" w:rsidRDefault="008C5EF7" w:rsidP="008C5EF7">
      <w:pPr>
        <w:jc w:val="center"/>
        <w:rPr>
          <w:b/>
          <w:bCs/>
          <w:caps/>
        </w:rPr>
      </w:pPr>
      <w:r w:rsidRPr="008C5EF7">
        <w:rPr>
          <w:b/>
          <w:caps/>
          <w:sz w:val="28"/>
          <w:szCs w:val="28"/>
        </w:rPr>
        <w:t>Содержание</w:t>
      </w:r>
    </w:p>
    <w:p w:rsidR="00BA34D5" w:rsidRPr="007A4E74" w:rsidRDefault="00BA34D5" w:rsidP="00BA34D5"/>
    <w:p w:rsidR="00BA34D5" w:rsidRPr="007A4E74" w:rsidRDefault="00BA34D5" w:rsidP="008C5EF7">
      <w:pPr>
        <w:jc w:val="both"/>
      </w:pPr>
      <w:r w:rsidRPr="00906432">
        <w:rPr>
          <w:b/>
        </w:rPr>
        <w:t>1. Литературный обзор состояния вопроса</w:t>
      </w:r>
      <w:r w:rsidR="000C2143">
        <w:t>…………………………………………...</w:t>
      </w:r>
      <w:r w:rsidR="00EC36CB">
        <w:t>.3</w:t>
      </w:r>
    </w:p>
    <w:p w:rsidR="00BA34D5" w:rsidRPr="007A4E74" w:rsidRDefault="000C2143" w:rsidP="00BA34D5">
      <w:pPr>
        <w:jc w:val="both"/>
      </w:pPr>
      <w:r>
        <w:t xml:space="preserve">1.1.История </w:t>
      </w:r>
      <w:r w:rsidR="00BA34D5" w:rsidRPr="007A4E74">
        <w:t xml:space="preserve">темы педагогического опыта в педагогике </w:t>
      </w:r>
      <w:r w:rsidR="00EC36CB">
        <w:t>………</w:t>
      </w:r>
      <w:r w:rsidR="00906432">
        <w:t>………………..</w:t>
      </w:r>
      <w:r>
        <w:t>……………....</w:t>
      </w:r>
      <w:r w:rsidR="00EC36CB">
        <w:t>3</w:t>
      </w:r>
    </w:p>
    <w:p w:rsidR="00EC36CB" w:rsidRDefault="00BA34D5" w:rsidP="00BA34D5">
      <w:pPr>
        <w:jc w:val="both"/>
      </w:pPr>
      <w:r w:rsidRPr="007A4E74">
        <w:t xml:space="preserve">1.2. История изучения темы педагогического опыта в </w:t>
      </w:r>
      <w:proofErr w:type="gramStart"/>
      <w:r w:rsidRPr="007A4E74">
        <w:t>образовательном</w:t>
      </w:r>
      <w:proofErr w:type="gramEnd"/>
    </w:p>
    <w:p w:rsidR="00BA34D5" w:rsidRPr="007A4E74" w:rsidRDefault="00BA34D5" w:rsidP="00BA34D5">
      <w:pPr>
        <w:jc w:val="both"/>
      </w:pPr>
      <w:proofErr w:type="gramStart"/>
      <w:r w:rsidRPr="007A4E74">
        <w:t>учреждении</w:t>
      </w:r>
      <w:proofErr w:type="gramEnd"/>
      <w:r w:rsidRPr="007A4E74">
        <w:t xml:space="preserve"> и муниципальном образовании</w:t>
      </w:r>
      <w:r w:rsidR="000C2143">
        <w:t xml:space="preserve">……………………………………………………. </w:t>
      </w:r>
      <w:r w:rsidR="00EC36CB">
        <w:t>3</w:t>
      </w:r>
    </w:p>
    <w:p w:rsidR="00BA34D5" w:rsidRPr="007A4E74" w:rsidRDefault="00BA34D5" w:rsidP="00BA34D5">
      <w:pPr>
        <w:jc w:val="both"/>
      </w:pPr>
      <w:r w:rsidRPr="007A4E74">
        <w:t>1.3. Основные понятия, термины в описании педагогического опыта</w:t>
      </w:r>
      <w:r w:rsidR="000C2143">
        <w:t>…………………………</w:t>
      </w:r>
      <w:r w:rsidR="00906432">
        <w:t>4</w:t>
      </w:r>
    </w:p>
    <w:p w:rsidR="00C93D23" w:rsidRDefault="00BA34D5" w:rsidP="000C2143">
      <w:pPr>
        <w:jc w:val="both"/>
        <w:rPr>
          <w:b/>
        </w:rPr>
      </w:pPr>
      <w:r w:rsidRPr="00906432">
        <w:rPr>
          <w:b/>
        </w:rPr>
        <w:t>2. Психолого-педагогический портрет группы воспитанников, являющих</w:t>
      </w:r>
    </w:p>
    <w:p w:rsidR="00BA34D5" w:rsidRPr="000C2143" w:rsidRDefault="00C93D23" w:rsidP="000C2143">
      <w:pPr>
        <w:jc w:val="both"/>
        <w:rPr>
          <w:b/>
        </w:rPr>
      </w:pPr>
      <w:r>
        <w:rPr>
          <w:b/>
        </w:rPr>
        <w:t xml:space="preserve">базой </w:t>
      </w:r>
      <w:r w:rsidR="00BA34D5" w:rsidRPr="00906432">
        <w:rPr>
          <w:b/>
        </w:rPr>
        <w:t>для формирования</w:t>
      </w:r>
      <w:r>
        <w:rPr>
          <w:b/>
        </w:rPr>
        <w:t xml:space="preserve"> </w:t>
      </w:r>
      <w:r w:rsidR="00BA34D5" w:rsidRPr="00906432">
        <w:rPr>
          <w:b/>
        </w:rPr>
        <w:t>представляемого педагогического опыта</w:t>
      </w:r>
      <w:r>
        <w:t>………………………</w:t>
      </w:r>
      <w:r w:rsidR="00906432">
        <w:t>6</w:t>
      </w:r>
    </w:p>
    <w:p w:rsidR="00BA34D5" w:rsidRPr="007A4E74" w:rsidRDefault="00BA34D5" w:rsidP="00C93D23">
      <w:pPr>
        <w:jc w:val="both"/>
      </w:pPr>
      <w:r w:rsidRPr="00A72FEE">
        <w:rPr>
          <w:b/>
        </w:rPr>
        <w:t>3. Педагогический опыт</w:t>
      </w:r>
      <w:r w:rsidR="000C2143">
        <w:t>…………………………………………………………………</w:t>
      </w:r>
      <w:r w:rsidR="00C93D23">
        <w:t>……….</w:t>
      </w:r>
      <w:r w:rsidR="00906432">
        <w:t>9</w:t>
      </w:r>
    </w:p>
    <w:p w:rsidR="00906432" w:rsidRDefault="00BA34D5" w:rsidP="00BA34D5">
      <w:pPr>
        <w:jc w:val="both"/>
      </w:pPr>
      <w:r w:rsidRPr="007A4E74">
        <w:t>3.1. Описание основных методов и методик, используемых</w:t>
      </w:r>
    </w:p>
    <w:p w:rsidR="00BA34D5" w:rsidRPr="007A4E74" w:rsidRDefault="00BA34D5" w:rsidP="00BA34D5">
      <w:pPr>
        <w:jc w:val="both"/>
      </w:pPr>
      <w:r w:rsidRPr="007A4E74">
        <w:t>в представляемом педагогическом опыте</w:t>
      </w:r>
      <w:r w:rsidR="000C2143">
        <w:t>…………………………………………………….….</w:t>
      </w:r>
      <w:r w:rsidR="00906432">
        <w:t>9</w:t>
      </w:r>
    </w:p>
    <w:p w:rsidR="00BA34D5" w:rsidRPr="007A4E74" w:rsidRDefault="00BA34D5" w:rsidP="00BA34D5">
      <w:pPr>
        <w:jc w:val="both"/>
      </w:pPr>
      <w:r w:rsidRPr="007A4E74">
        <w:t>3.2. Актуальность педагогического опыта</w:t>
      </w:r>
      <w:r w:rsidR="00984851">
        <w:t>……………………………………………………….25</w:t>
      </w:r>
    </w:p>
    <w:p w:rsidR="00BA34D5" w:rsidRPr="007A4E74" w:rsidRDefault="00BA34D5" w:rsidP="00BA34D5">
      <w:pPr>
        <w:jc w:val="both"/>
      </w:pPr>
      <w:r w:rsidRPr="007A4E74">
        <w:t>3.3. Научность в представляемом педагогическом опыте</w:t>
      </w:r>
      <w:r w:rsidR="00984851">
        <w:t>………………………………………25</w:t>
      </w:r>
    </w:p>
    <w:p w:rsidR="00BA34D5" w:rsidRPr="007A4E74" w:rsidRDefault="00BA34D5" w:rsidP="00BA34D5">
      <w:pPr>
        <w:jc w:val="both"/>
      </w:pPr>
      <w:r w:rsidRPr="007A4E74">
        <w:t>3.4. Результативность педагогического опыта</w:t>
      </w:r>
      <w:r w:rsidR="00984851">
        <w:t>…………………………………………….…….26</w:t>
      </w:r>
    </w:p>
    <w:p w:rsidR="00BA34D5" w:rsidRPr="007A4E74" w:rsidRDefault="00BA34D5" w:rsidP="00BA34D5">
      <w:pPr>
        <w:jc w:val="both"/>
      </w:pPr>
      <w:r w:rsidRPr="007A4E74">
        <w:t>3.5. Новизна (инновационность) представляемого педагогического опыта</w:t>
      </w:r>
      <w:r w:rsidR="00984851">
        <w:t>……………..……27</w:t>
      </w:r>
    </w:p>
    <w:p w:rsidR="00BA34D5" w:rsidRPr="007A4E74" w:rsidRDefault="00BA34D5" w:rsidP="00BA34D5">
      <w:pPr>
        <w:jc w:val="both"/>
      </w:pPr>
      <w:r w:rsidRPr="007A4E74">
        <w:t>3.6. Технологичность представляемого педагогического опыта</w:t>
      </w:r>
      <w:r w:rsidR="00984851">
        <w:t>……………………………</w:t>
      </w:r>
      <w:r w:rsidR="000C2143">
        <w:t>…</w:t>
      </w:r>
      <w:r w:rsidR="00725524">
        <w:t>.</w:t>
      </w:r>
      <w:r w:rsidR="00984851">
        <w:t>29</w:t>
      </w:r>
    </w:p>
    <w:p w:rsidR="00BA34D5" w:rsidRPr="007A4E74" w:rsidRDefault="00BA34D5" w:rsidP="00BA34D5">
      <w:pPr>
        <w:jc w:val="both"/>
        <w:rPr>
          <w:b/>
          <w:bCs/>
        </w:rPr>
      </w:pPr>
      <w:r w:rsidRPr="00C93D23">
        <w:rPr>
          <w:bCs/>
        </w:rPr>
        <w:t>3.7.</w:t>
      </w:r>
      <w:r w:rsidRPr="00C93D23">
        <w:t xml:space="preserve"> </w:t>
      </w:r>
      <w:r w:rsidRPr="00C93D23">
        <w:rPr>
          <w:bCs/>
        </w:rPr>
        <w:t>Описание основных элементов представляемого педагогического опыта</w:t>
      </w:r>
      <w:r w:rsidR="00984851" w:rsidRPr="00C93D23">
        <w:rPr>
          <w:b/>
          <w:bCs/>
        </w:rPr>
        <w:t>……</w:t>
      </w:r>
      <w:r w:rsidR="00A72FEE" w:rsidRPr="00C93D23">
        <w:rPr>
          <w:b/>
          <w:bCs/>
        </w:rPr>
        <w:t>.</w:t>
      </w:r>
      <w:r w:rsidR="00984851" w:rsidRPr="00C93D23">
        <w:rPr>
          <w:b/>
          <w:bCs/>
        </w:rPr>
        <w:t>……</w:t>
      </w:r>
      <w:r w:rsidR="00C93D23">
        <w:rPr>
          <w:b/>
          <w:bCs/>
        </w:rPr>
        <w:t>……</w:t>
      </w:r>
      <w:r w:rsidR="00725524">
        <w:rPr>
          <w:b/>
          <w:bCs/>
        </w:rPr>
        <w:t>.</w:t>
      </w:r>
      <w:r w:rsidR="00984851" w:rsidRPr="00A72FEE">
        <w:rPr>
          <w:bCs/>
        </w:rPr>
        <w:t>30</w:t>
      </w:r>
    </w:p>
    <w:p w:rsidR="00BA34D5" w:rsidRPr="007A4E74" w:rsidRDefault="00BA34D5" w:rsidP="00C93D23">
      <w:pPr>
        <w:jc w:val="both"/>
      </w:pPr>
      <w:r w:rsidRPr="00A72FEE">
        <w:rPr>
          <w:b/>
        </w:rPr>
        <w:t>Выводы</w:t>
      </w:r>
      <w:r w:rsidR="00984851">
        <w:t>………………………………</w:t>
      </w:r>
      <w:r w:rsidR="00A72FEE">
        <w:t>..</w:t>
      </w:r>
      <w:r w:rsidR="00984851">
        <w:t>……………………………………………..…</w:t>
      </w:r>
      <w:r w:rsidR="00C93D23">
        <w:t>……….</w:t>
      </w:r>
      <w:r w:rsidR="00984851">
        <w:t>34</w:t>
      </w:r>
    </w:p>
    <w:p w:rsidR="00BA34D5" w:rsidRPr="007A4E74" w:rsidRDefault="00984851" w:rsidP="00C93D23">
      <w:r>
        <w:t>Приложен</w:t>
      </w:r>
      <w:r w:rsidR="00C93D23">
        <w:t xml:space="preserve">ия. </w:t>
      </w:r>
      <w:r w:rsidR="00725524">
        <w:t>…………………………………………………………………………………….</w:t>
      </w:r>
      <w:r>
        <w:t>35</w:t>
      </w:r>
    </w:p>
    <w:p w:rsidR="00BA34D5" w:rsidRPr="007A4E74" w:rsidRDefault="00C93D23">
      <w:r>
        <w:t xml:space="preserve">  </w:t>
      </w:r>
    </w:p>
    <w:p w:rsidR="00BA34D5" w:rsidRPr="007A4E74" w:rsidRDefault="00BA34D5"/>
    <w:p w:rsidR="00BA34D5" w:rsidRPr="007A4E74" w:rsidRDefault="00BA34D5"/>
    <w:p w:rsidR="00BA34D5" w:rsidRPr="007A4E74" w:rsidRDefault="00BA34D5"/>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BA34D5" w:rsidRDefault="00BA34D5">
      <w:pPr>
        <w:rPr>
          <w:sz w:val="28"/>
          <w:szCs w:val="28"/>
        </w:rPr>
      </w:pPr>
    </w:p>
    <w:p w:rsidR="007A4E74" w:rsidRDefault="007A4E74">
      <w:pPr>
        <w:rPr>
          <w:sz w:val="28"/>
          <w:szCs w:val="28"/>
        </w:rPr>
      </w:pPr>
    </w:p>
    <w:p w:rsidR="007A4E74" w:rsidRDefault="007A4E74">
      <w:pPr>
        <w:rPr>
          <w:sz w:val="28"/>
          <w:szCs w:val="28"/>
        </w:rPr>
      </w:pPr>
    </w:p>
    <w:p w:rsidR="007A4E74" w:rsidRDefault="007A4E74">
      <w:pPr>
        <w:rPr>
          <w:sz w:val="28"/>
          <w:szCs w:val="28"/>
        </w:rPr>
      </w:pPr>
    </w:p>
    <w:p w:rsidR="007A4E74" w:rsidRDefault="007A4E74">
      <w:pPr>
        <w:rPr>
          <w:sz w:val="28"/>
          <w:szCs w:val="28"/>
        </w:rPr>
      </w:pPr>
    </w:p>
    <w:p w:rsidR="00725524" w:rsidRDefault="00725524" w:rsidP="00DC5F4F">
      <w:pPr>
        <w:ind w:firstLine="709"/>
        <w:jc w:val="both"/>
        <w:rPr>
          <w:b/>
        </w:rPr>
      </w:pPr>
    </w:p>
    <w:p w:rsidR="00725524" w:rsidRDefault="00725524" w:rsidP="00DC5F4F">
      <w:pPr>
        <w:ind w:firstLine="709"/>
        <w:jc w:val="both"/>
        <w:rPr>
          <w:b/>
        </w:rPr>
      </w:pPr>
    </w:p>
    <w:p w:rsidR="00A436AC" w:rsidRPr="00B53DF7" w:rsidRDefault="00A436AC" w:rsidP="00DC5F4F">
      <w:pPr>
        <w:ind w:firstLine="709"/>
        <w:jc w:val="both"/>
        <w:rPr>
          <w:b/>
        </w:rPr>
      </w:pPr>
      <w:r w:rsidRPr="00B53DF7">
        <w:rPr>
          <w:b/>
        </w:rPr>
        <w:t>1.</w:t>
      </w:r>
      <w:r w:rsidR="00DC5F4F" w:rsidRPr="00B53DF7">
        <w:rPr>
          <w:b/>
        </w:rPr>
        <w:t xml:space="preserve"> </w:t>
      </w:r>
      <w:r w:rsidRPr="00B53DF7">
        <w:rPr>
          <w:b/>
        </w:rPr>
        <w:t>ЛИТЕРАТУРНЫЙ</w:t>
      </w:r>
      <w:r w:rsidR="007B143C" w:rsidRPr="00B53DF7">
        <w:rPr>
          <w:b/>
        </w:rPr>
        <w:t xml:space="preserve"> </w:t>
      </w:r>
      <w:r w:rsidRPr="00B53DF7">
        <w:rPr>
          <w:b/>
        </w:rPr>
        <w:t>ОБЗОР СОСТОЯНИЯ</w:t>
      </w:r>
      <w:r w:rsidR="007B143C" w:rsidRPr="00B53DF7">
        <w:rPr>
          <w:b/>
        </w:rPr>
        <w:t xml:space="preserve"> </w:t>
      </w:r>
      <w:r w:rsidRPr="00B53DF7">
        <w:rPr>
          <w:b/>
        </w:rPr>
        <w:t>ВОПР</w:t>
      </w:r>
      <w:r w:rsidR="00DC5F4F" w:rsidRPr="00B53DF7">
        <w:rPr>
          <w:b/>
        </w:rPr>
        <w:t>О</w:t>
      </w:r>
      <w:r w:rsidR="008C5EF7">
        <w:rPr>
          <w:b/>
        </w:rPr>
        <w:t>СА</w:t>
      </w:r>
    </w:p>
    <w:p w:rsidR="00A436AC" w:rsidRPr="00DC5F4F" w:rsidRDefault="00A436AC" w:rsidP="00DC5F4F">
      <w:pPr>
        <w:ind w:firstLine="709"/>
        <w:jc w:val="both"/>
      </w:pPr>
    </w:p>
    <w:p w:rsidR="00010D7F" w:rsidRDefault="00A436AC" w:rsidP="00DC5F4F">
      <w:pPr>
        <w:ind w:firstLine="709"/>
        <w:jc w:val="both"/>
      </w:pPr>
      <w:r w:rsidRPr="00DC5F4F">
        <w:rPr>
          <w:b/>
        </w:rPr>
        <w:t>1.1.</w:t>
      </w:r>
      <w:r w:rsidR="00EB04C7" w:rsidRPr="00DC5F4F">
        <w:rPr>
          <w:b/>
        </w:rPr>
        <w:t xml:space="preserve"> И</w:t>
      </w:r>
      <w:r w:rsidR="00DC5F4F">
        <w:rPr>
          <w:b/>
        </w:rPr>
        <w:t>стория темы педагогического опыта</w:t>
      </w:r>
      <w:r w:rsidR="00DC5F4F" w:rsidRPr="00DC5F4F">
        <w:rPr>
          <w:b/>
        </w:rPr>
        <w:t xml:space="preserve"> </w:t>
      </w:r>
      <w:r w:rsidR="00EB04C7" w:rsidRPr="00DC5F4F">
        <w:rPr>
          <w:b/>
        </w:rPr>
        <w:t xml:space="preserve">в педагогике </w:t>
      </w:r>
    </w:p>
    <w:p w:rsidR="00EB04C7" w:rsidRPr="00DC5F4F" w:rsidRDefault="00EB04C7" w:rsidP="00DC5F4F">
      <w:pPr>
        <w:ind w:firstLine="709"/>
        <w:jc w:val="both"/>
      </w:pPr>
      <w:r w:rsidRPr="00DC5F4F">
        <w:t xml:space="preserve">В мире около 2-х% населения имеют различные недостатки </w:t>
      </w:r>
      <w:r w:rsidR="00A357AE" w:rsidRPr="00DC5F4F">
        <w:t>зрения, среди них пятая часть – дети. В России более 25 тысяч детей имеют патологию зрительного восприятия, 10 тысяч – глубокие нарушения, слепоту.</w:t>
      </w:r>
    </w:p>
    <w:p w:rsidR="00A357AE" w:rsidRPr="00DC5F4F" w:rsidRDefault="00A357AE" w:rsidP="00DC5F4F">
      <w:pPr>
        <w:ind w:firstLine="709"/>
        <w:jc w:val="both"/>
      </w:pPr>
      <w:r w:rsidRPr="00DC5F4F">
        <w:t>Постоянный рост числа детей с сенсорными нарушениями привёл к созданию дошкольных образовательных учреждений компенсирующего вида.</w:t>
      </w:r>
    </w:p>
    <w:p w:rsidR="00A357AE" w:rsidRPr="00DC5F4F" w:rsidRDefault="00A357AE" w:rsidP="00DC5F4F">
      <w:pPr>
        <w:ind w:firstLine="709"/>
        <w:jc w:val="both"/>
      </w:pPr>
      <w:r w:rsidRPr="00DC5F4F">
        <w:t>В ходе коррекционной работы активизируется деятельность сохранных анализаторов, моторной сферы. Существенной частью комплексной коррекционной работы является логопедическая коррекция, т.к. большое количество детей с нарушением зрения одновременно нуждаются в исправлении недостатков речевого развития.</w:t>
      </w:r>
    </w:p>
    <w:p w:rsidR="00F73E3E" w:rsidRPr="00DC5F4F" w:rsidRDefault="00A552A6" w:rsidP="00DC5F4F">
      <w:pPr>
        <w:ind w:firstLine="709"/>
        <w:jc w:val="both"/>
      </w:pPr>
      <w:r w:rsidRPr="00DC5F4F">
        <w:t>Ос</w:t>
      </w:r>
      <w:r w:rsidR="00A357AE" w:rsidRPr="00DC5F4F">
        <w:t xml:space="preserve">обенности речи детей с нарушением зрения и её коррекцию исследовали </w:t>
      </w:r>
      <w:r w:rsidRPr="00DC5F4F">
        <w:t xml:space="preserve">различные педагоги. На рубеже 19 и 20 </w:t>
      </w:r>
      <w:proofErr w:type="gramStart"/>
      <w:r w:rsidRPr="00DC5F4F">
        <w:t>в</w:t>
      </w:r>
      <w:proofErr w:type="gramEnd"/>
      <w:r w:rsidR="00DC5F4F" w:rsidRPr="00DC5F4F">
        <w:t>.</w:t>
      </w:r>
      <w:proofErr w:type="gramStart"/>
      <w:r w:rsidRPr="00DC5F4F">
        <w:t>в</w:t>
      </w:r>
      <w:proofErr w:type="gramEnd"/>
      <w:r w:rsidR="00DC5F4F" w:rsidRPr="00DC5F4F">
        <w:t>.</w:t>
      </w:r>
      <w:r w:rsidRPr="00DC5F4F">
        <w:t xml:space="preserve"> появилась теория, объясняющая дефекты письма</w:t>
      </w:r>
      <w:r w:rsidR="00F01C7E" w:rsidRPr="00DC5F4F">
        <w:t xml:space="preserve"> неполноценностью зрительного восприятия. Согласно такому подходу методика преодоления недостатков письменной речи сводилась главным образом к упражнениям в запоминании букв путём списывания, закрашивания, лепки и т.д. и оказалась неэффективной, т.к. была направлена на механическую тренировку зрительного восприятия. </w:t>
      </w:r>
      <w:r w:rsidR="00F73E3E" w:rsidRPr="00DC5F4F">
        <w:t>В исследованиях Спировой Л.Ф., Левиной Р.Е., Марковой А.К. нарушения письма трактуются в соответствии с системным подходом к патологии речи как проявлению речевого недоразвития, подчёркивается, что устранение недостатков устной и письменной речи до</w:t>
      </w:r>
      <w:r w:rsidR="00DC5F4F" w:rsidRPr="00DC5F4F">
        <w:t>лжно осуществляться комплексно.</w:t>
      </w:r>
    </w:p>
    <w:p w:rsidR="000B2B34" w:rsidRPr="00DC5F4F" w:rsidRDefault="00F73E3E" w:rsidP="00DC5F4F">
      <w:pPr>
        <w:ind w:firstLine="709"/>
        <w:jc w:val="both"/>
      </w:pPr>
      <w:r w:rsidRPr="00DC5F4F">
        <w:t>В настоящее время ра</w:t>
      </w:r>
      <w:r w:rsidR="00A357AE" w:rsidRPr="00DC5F4F">
        <w:t>зны</w:t>
      </w:r>
      <w:r w:rsidRPr="00DC5F4F">
        <w:t>ми</w:t>
      </w:r>
      <w:r w:rsidR="00A357AE" w:rsidRPr="00DC5F4F">
        <w:t xml:space="preserve"> автор</w:t>
      </w:r>
      <w:r w:rsidRPr="00DC5F4F">
        <w:t>ами (Т.Б.Филичева, Л.Н.Ефименкова, В.А.Феоктистова, Л.С.Волкова)</w:t>
      </w:r>
      <w:r w:rsidR="00A357AE" w:rsidRPr="00DC5F4F">
        <w:t xml:space="preserve"> </w:t>
      </w:r>
      <w:r w:rsidRPr="00DC5F4F">
        <w:t xml:space="preserve">разработаны методические указания к ведению логопедической работы, имеющей профилактический характер. Общим для этих указаний является признание: а) связи между развитием устной и </w:t>
      </w:r>
      <w:r w:rsidR="000B2B34" w:rsidRPr="00DC5F4F">
        <w:t>письменной речью и б) необходимости теснейшей связи в работе воспитателя, логопеда и тифлопедагога.</w:t>
      </w:r>
    </w:p>
    <w:p w:rsidR="00A357AE" w:rsidRPr="00DC5F4F" w:rsidRDefault="00EF4D55" w:rsidP="00DC5F4F">
      <w:pPr>
        <w:ind w:firstLine="709"/>
        <w:jc w:val="both"/>
      </w:pPr>
      <w:r w:rsidRPr="00DC5F4F">
        <w:t>Для более эффективной социализации и интеграции детей с сенсорными нарушениями необходима ранняя диагностика и коррекция. Полноценное развитие всех компонентов речи (в том числе и письменной речи) в дошкольный период служит залогом сохранения психофизического здоровья и успешной адаптации в школьном обучении.</w:t>
      </w:r>
    </w:p>
    <w:p w:rsidR="00EF4D55" w:rsidRPr="00DC5F4F" w:rsidRDefault="00EF4D55" w:rsidP="00DC5F4F">
      <w:pPr>
        <w:ind w:firstLine="709"/>
        <w:jc w:val="both"/>
      </w:pPr>
      <w:r w:rsidRPr="00DC5F4F">
        <w:t>В сложившейся системе дошкольного образования пока ещё недостаточно опыта по преодолению нарушений речевого развития у детей со сложной структурой дефекта: сенсорного и речевого.</w:t>
      </w:r>
    </w:p>
    <w:p w:rsidR="00EF4D55" w:rsidRPr="00DC5F4F" w:rsidRDefault="00EF4D55" w:rsidP="00DC5F4F">
      <w:pPr>
        <w:ind w:firstLine="709"/>
        <w:jc w:val="both"/>
        <w:rPr>
          <w:b/>
        </w:rPr>
      </w:pPr>
      <w:r w:rsidRPr="00DC5F4F">
        <w:rPr>
          <w:b/>
        </w:rPr>
        <w:t xml:space="preserve">Цель </w:t>
      </w:r>
      <w:r w:rsidR="000B2B34" w:rsidRPr="00DC5F4F">
        <w:t>проделанной</w:t>
      </w:r>
      <w:r w:rsidR="000B2B34" w:rsidRPr="00DC5F4F">
        <w:rPr>
          <w:b/>
        </w:rPr>
        <w:t xml:space="preserve"> </w:t>
      </w:r>
      <w:r w:rsidR="000B2B34" w:rsidRPr="00DC5F4F">
        <w:t>работы является</w:t>
      </w:r>
      <w:r w:rsidRPr="00DC5F4F">
        <w:t xml:space="preserve"> – оптимизация коррекционного процесса в преодолении речевых нарушений у детей со зрительной патологией.</w:t>
      </w:r>
    </w:p>
    <w:p w:rsidR="00BA34D5" w:rsidRPr="00DC5F4F" w:rsidRDefault="00EF4D55" w:rsidP="00DC5F4F">
      <w:pPr>
        <w:ind w:firstLine="709"/>
        <w:jc w:val="both"/>
      </w:pPr>
      <w:r w:rsidRPr="00DC5F4F">
        <w:rPr>
          <w:b/>
        </w:rPr>
        <w:t>Объект</w:t>
      </w:r>
      <w:r w:rsidRPr="00DC5F4F">
        <w:t xml:space="preserve"> </w:t>
      </w:r>
      <w:r w:rsidR="000B2B34" w:rsidRPr="00DC5F4F">
        <w:t>ППО</w:t>
      </w:r>
      <w:r w:rsidRPr="00DC5F4F">
        <w:t xml:space="preserve"> – коррекционная работа по </w:t>
      </w:r>
      <w:r w:rsidR="00725524">
        <w:t xml:space="preserve">профилактике оптической </w:t>
      </w:r>
      <w:proofErr w:type="spellStart"/>
      <w:r w:rsidR="00725524">
        <w:t>дисграфии</w:t>
      </w:r>
      <w:proofErr w:type="spellEnd"/>
      <w:r w:rsidR="00725524">
        <w:t xml:space="preserve"> </w:t>
      </w:r>
      <w:r w:rsidRPr="00DC5F4F">
        <w:t>у дошкольников с комплексными нарушениями.</w:t>
      </w:r>
    </w:p>
    <w:p w:rsidR="00EF4D55" w:rsidRPr="00DC5F4F" w:rsidRDefault="00EF4D55" w:rsidP="00DC5F4F">
      <w:pPr>
        <w:ind w:firstLine="709"/>
        <w:jc w:val="both"/>
      </w:pPr>
      <w:r w:rsidRPr="00DC5F4F">
        <w:rPr>
          <w:b/>
        </w:rPr>
        <w:t>Предмет</w:t>
      </w:r>
      <w:r w:rsidRPr="00DC5F4F">
        <w:t xml:space="preserve"> </w:t>
      </w:r>
      <w:r w:rsidR="000B2B34" w:rsidRPr="00DC5F4F">
        <w:t>ППО</w:t>
      </w:r>
      <w:r w:rsidRPr="00DC5F4F">
        <w:t xml:space="preserve"> – система логопедической работы в ДОУ компенсирующего вида для детей с сенсорными нарушениями.</w:t>
      </w:r>
    </w:p>
    <w:p w:rsidR="00C73BB2" w:rsidRPr="00DC5F4F" w:rsidRDefault="00EF4D55" w:rsidP="00DC5F4F">
      <w:pPr>
        <w:ind w:firstLine="709"/>
        <w:jc w:val="both"/>
      </w:pPr>
      <w:r w:rsidRPr="00DC5F4F">
        <w:t xml:space="preserve">Теоретический анализ литературы позволил </w:t>
      </w:r>
      <w:r w:rsidR="009E1872" w:rsidRPr="00DC5F4F">
        <w:t>выработать стратегию:</w:t>
      </w:r>
      <w:r w:rsidR="00C73BB2" w:rsidRPr="00DC5F4F">
        <w:t xml:space="preserve"> в целях компенсации зрительной патологии у детей и подготовки их к обучению в школе необходимо в условиях ДОУ в комплексе с другими воспитательно-образовательными мероприятиями осуществлять работу по профилактике оптической дисграфии.</w:t>
      </w:r>
    </w:p>
    <w:p w:rsidR="00A436AC" w:rsidRPr="00DC5F4F" w:rsidRDefault="00A436AC" w:rsidP="00DC5F4F">
      <w:pPr>
        <w:ind w:firstLine="709"/>
        <w:jc w:val="both"/>
      </w:pPr>
    </w:p>
    <w:p w:rsidR="007225EB" w:rsidRPr="00D72C00" w:rsidRDefault="00A436AC" w:rsidP="00D72C00">
      <w:pPr>
        <w:ind w:firstLine="709"/>
        <w:jc w:val="both"/>
      </w:pPr>
      <w:r w:rsidRPr="00010D7F">
        <w:rPr>
          <w:b/>
        </w:rPr>
        <w:t>1.2.</w:t>
      </w:r>
      <w:r w:rsidR="007225EB" w:rsidRPr="00D72C00">
        <w:t xml:space="preserve"> </w:t>
      </w:r>
      <w:r w:rsidR="007225EB" w:rsidRPr="00D72C00">
        <w:rPr>
          <w:b/>
        </w:rPr>
        <w:t>И</w:t>
      </w:r>
      <w:r w:rsidR="00DC5F4F" w:rsidRPr="00D72C00">
        <w:rPr>
          <w:b/>
        </w:rPr>
        <w:t>стория изучения темы</w:t>
      </w:r>
      <w:r w:rsidR="007225EB" w:rsidRPr="00D72C00">
        <w:rPr>
          <w:b/>
        </w:rPr>
        <w:t xml:space="preserve"> педагогического опыта в</w:t>
      </w:r>
      <w:r w:rsidR="00DC5F4F" w:rsidRPr="00D72C00">
        <w:rPr>
          <w:b/>
        </w:rPr>
        <w:t xml:space="preserve"> </w:t>
      </w:r>
      <w:r w:rsidR="007225EB" w:rsidRPr="00D72C00">
        <w:rPr>
          <w:b/>
        </w:rPr>
        <w:t>образовательном учреждении и муниципальном образовании</w:t>
      </w:r>
    </w:p>
    <w:p w:rsidR="007225EB" w:rsidRPr="00D72C00" w:rsidRDefault="007225EB" w:rsidP="00D72C00">
      <w:pPr>
        <w:ind w:firstLine="709"/>
        <w:jc w:val="both"/>
        <w:rPr>
          <w:b/>
        </w:rPr>
      </w:pPr>
    </w:p>
    <w:p w:rsidR="007225EB" w:rsidRPr="00D72C00" w:rsidRDefault="00B7553D" w:rsidP="00D72C00">
      <w:pPr>
        <w:ind w:firstLine="709"/>
        <w:jc w:val="both"/>
      </w:pPr>
      <w:r w:rsidRPr="00D72C00">
        <w:t xml:space="preserve">Нарушение зрения представляет собой категорию психофизических нарушений, проявляющихся в ограниченном зрительном восприятии или его отсутствии, что влияет на весь процесс формирования и развития личности. У лиц с нарушением зрения возникают </w:t>
      </w:r>
      <w:r w:rsidRPr="00D72C00">
        <w:lastRenderedPageBreak/>
        <w:t>специфические особенности деятельности, общения (устного и письменного)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w:t>
      </w:r>
    </w:p>
    <w:p w:rsidR="00F73440" w:rsidRPr="00D72C00" w:rsidRDefault="00F73440" w:rsidP="00D72C00">
      <w:pPr>
        <w:ind w:firstLine="709"/>
        <w:jc w:val="both"/>
      </w:pPr>
      <w:r w:rsidRPr="00D72C00">
        <w:t xml:space="preserve">Речь устная и речь письменная – это две формы речевой функции. И та и другая – основное средство общения в человеческом обществе. Пользование устной речью возможно при непосредственном общении между людьми. А при переходе к письменной речи звуковое оформление языка сменяется </w:t>
      </w:r>
      <w:proofErr w:type="gramStart"/>
      <w:r w:rsidRPr="00D72C00">
        <w:t>графическим</w:t>
      </w:r>
      <w:proofErr w:type="gramEnd"/>
      <w:r w:rsidRPr="00D72C00">
        <w:t>. В связи с этим изменяются и усложняются механизмы речи: в совместную аналитико-с</w:t>
      </w:r>
      <w:r w:rsidR="00A21051">
        <w:t>интетическую деятельность слухо</w:t>
      </w:r>
      <w:r w:rsidRPr="00D72C00">
        <w:t xml:space="preserve">речевого и речедвигательного анализаторов постепенно вплетается деятельность речезрительного анализатора. Существенно изменяется характер восприятии речи: звуковая форма устной речи ведёт к последовательному восприятию </w:t>
      </w:r>
      <w:proofErr w:type="gramStart"/>
      <w:r w:rsidRPr="00D72C00">
        <w:t>услышанного</w:t>
      </w:r>
      <w:proofErr w:type="gramEnd"/>
      <w:r w:rsidRPr="00D72C00">
        <w:t>, тогда как графическая форма письменной речи требует восприятии зрительных комплексов.</w:t>
      </w:r>
    </w:p>
    <w:p w:rsidR="00216241" w:rsidRPr="00D72C00" w:rsidRDefault="00F73440" w:rsidP="00D72C00">
      <w:pPr>
        <w:ind w:firstLine="709"/>
        <w:jc w:val="both"/>
      </w:pPr>
      <w:r w:rsidRPr="00D72C00">
        <w:t>Овладение письменной речью требует обучения, последовательного осознания всего процесса. У человека, только начинающего писать на первом плане стоят следующие процессы: звуковой анализ слова, написание каждой отдельной буквы, сохранение нужного и</w:t>
      </w:r>
      <w:r w:rsidR="00574B1E" w:rsidRPr="00D72C00">
        <w:t>х</w:t>
      </w:r>
      <w:r w:rsidRPr="00D72C00">
        <w:t xml:space="preserve"> порядка</w:t>
      </w:r>
      <w:r w:rsidR="00574B1E" w:rsidRPr="00D72C00">
        <w:t>. Овладение навыком письма можно считать завершённым, когда он не мешает процессу изложения мыслей. Среди многообразия нарушений письменной речи наиболее часто встречающейся</w:t>
      </w:r>
      <w:r w:rsidR="00D72C00" w:rsidRPr="00D72C00">
        <w:t xml:space="preserve"> является </w:t>
      </w:r>
      <w:proofErr w:type="gramStart"/>
      <w:r w:rsidR="00D72C00" w:rsidRPr="00D72C00">
        <w:t>оптическая</w:t>
      </w:r>
      <w:proofErr w:type="gramEnd"/>
      <w:r w:rsidR="00D72C00" w:rsidRPr="00D72C00">
        <w:t xml:space="preserve"> дисграфия.</w:t>
      </w:r>
    </w:p>
    <w:p w:rsidR="00574B1E" w:rsidRPr="00D72C00" w:rsidRDefault="00EF0A55" w:rsidP="00D72C00">
      <w:pPr>
        <w:ind w:firstLine="709"/>
        <w:jc w:val="both"/>
      </w:pPr>
      <w:r w:rsidRPr="00D72C00">
        <w:t>По данной проблеме я работаю с 2006 г</w:t>
      </w:r>
      <w:r w:rsidR="00430B2B">
        <w:t>ода</w:t>
      </w:r>
      <w:r w:rsidRPr="00D72C00">
        <w:t>.</w:t>
      </w:r>
      <w:r w:rsidR="00574B1E" w:rsidRPr="00D72C00">
        <w:t xml:space="preserve"> </w:t>
      </w:r>
      <w:r w:rsidRPr="00D72C00">
        <w:t>С</w:t>
      </w:r>
      <w:r w:rsidR="00574B1E" w:rsidRPr="00D72C00">
        <w:t>равнива</w:t>
      </w:r>
      <w:r w:rsidRPr="00D72C00">
        <w:t>я</w:t>
      </w:r>
      <w:r w:rsidR="00574B1E" w:rsidRPr="00D72C00">
        <w:t xml:space="preserve"> данные,</w:t>
      </w:r>
      <w:r w:rsidRPr="00D72C00">
        <w:t xml:space="preserve"> полученные в ходе обследования, </w:t>
      </w:r>
      <w:r w:rsidR="00574B1E" w:rsidRPr="00D72C00">
        <w:t xml:space="preserve">то процент детей с подобным нарушением вырос </w:t>
      </w:r>
      <w:r w:rsidR="00D72C00" w:rsidRPr="00D72C00">
        <w:t xml:space="preserve">с </w:t>
      </w:r>
      <w:r w:rsidRPr="00D72C00">
        <w:t>10</w:t>
      </w:r>
      <w:r w:rsidR="00574B1E" w:rsidRPr="00D72C00">
        <w:t>% (19</w:t>
      </w:r>
      <w:r w:rsidRPr="00D72C00">
        <w:t>97</w:t>
      </w:r>
      <w:r w:rsidR="00574B1E" w:rsidRPr="00D72C00">
        <w:t xml:space="preserve">г) до </w:t>
      </w:r>
      <w:r w:rsidRPr="00D72C00">
        <w:t>4</w:t>
      </w:r>
      <w:r w:rsidR="00574B1E" w:rsidRPr="00D72C00">
        <w:t>0% (200</w:t>
      </w:r>
      <w:r w:rsidRPr="00D72C00">
        <w:t>5</w:t>
      </w:r>
      <w:r w:rsidR="00574B1E" w:rsidRPr="00D72C00">
        <w:t>г). Поэтому очевидно, что проблема профилактики и</w:t>
      </w:r>
      <w:r w:rsidR="007B143C" w:rsidRPr="00D72C00">
        <w:t xml:space="preserve"> </w:t>
      </w:r>
      <w:r w:rsidR="00574B1E" w:rsidRPr="00D72C00">
        <w:t>коррекции специфических нарушений письменной речи является одной из самых актуальных</w:t>
      </w:r>
      <w:r w:rsidRPr="00D72C00">
        <w:t xml:space="preserve"> в моей </w:t>
      </w:r>
      <w:r w:rsidR="00823BBE" w:rsidRPr="00D72C00">
        <w:t>коррекционно-</w:t>
      </w:r>
      <w:r w:rsidRPr="00D72C00">
        <w:t>практич</w:t>
      </w:r>
      <w:r w:rsidR="00823BBE" w:rsidRPr="00D72C00">
        <w:t>еской деятельности.</w:t>
      </w:r>
    </w:p>
    <w:p w:rsidR="0096028B" w:rsidRPr="00D72C00" w:rsidRDefault="0096028B" w:rsidP="00D72C00">
      <w:pPr>
        <w:ind w:firstLine="709"/>
        <w:jc w:val="both"/>
      </w:pPr>
      <w:r w:rsidRPr="00D72C00">
        <w:t>Т</w:t>
      </w:r>
      <w:r w:rsidR="00D72C00" w:rsidRPr="00D72C00">
        <w:t xml:space="preserve">аким </w:t>
      </w:r>
      <w:proofErr w:type="gramStart"/>
      <w:r w:rsidR="00D72C00" w:rsidRPr="00D72C00">
        <w:t>образом</w:t>
      </w:r>
      <w:proofErr w:type="gramEnd"/>
      <w:r w:rsidRPr="00D72C00">
        <w:t xml:space="preserve"> был сделан вывод, что несформированность основных предпосылок оптически грамотного письма у детей с нарушением речи и зрения должна быть</w:t>
      </w:r>
      <w:r w:rsidR="00147E9B" w:rsidRPr="00D72C00">
        <w:t xml:space="preserve"> </w:t>
      </w:r>
      <w:r w:rsidRPr="00D72C00">
        <w:t>выявлена ещё в дошкольном периоде, а проведение коррекционно-профилактической работы позволит предупредить развитие этих расстройств или снизит степень их выраженности.</w:t>
      </w:r>
    </w:p>
    <w:p w:rsidR="0096028B" w:rsidRPr="00D72C00" w:rsidRDefault="0096028B" w:rsidP="00D72C00">
      <w:pPr>
        <w:ind w:firstLine="709"/>
        <w:jc w:val="both"/>
      </w:pPr>
      <w:r w:rsidRPr="00D72C00">
        <w:t>Проанализировав данные обследования, учитывая потребности родителей в подготовке детей к школе, я начала проводить систематическую работу в данном направлении. За этот период накоплен практический материал, создана система работы по развитию у дошкольников тех свойств и качества зрительного восприятия, зрительных представлений, которые помогут ребёнку преодолеть трудности, связанн</w:t>
      </w:r>
      <w:r w:rsidR="00D72C00" w:rsidRPr="00D72C00">
        <w:t>ые с обучением чтению и письму.</w:t>
      </w:r>
    </w:p>
    <w:p w:rsidR="0058085F" w:rsidRPr="00010D7F" w:rsidRDefault="0058085F" w:rsidP="00010D7F">
      <w:pPr>
        <w:ind w:firstLine="709"/>
        <w:jc w:val="both"/>
      </w:pPr>
    </w:p>
    <w:p w:rsidR="00A436AC" w:rsidRPr="00010D7F" w:rsidRDefault="00010D7F" w:rsidP="00010D7F">
      <w:pPr>
        <w:ind w:firstLine="709"/>
        <w:jc w:val="both"/>
        <w:rPr>
          <w:b/>
        </w:rPr>
      </w:pPr>
      <w:r w:rsidRPr="00010D7F">
        <w:rPr>
          <w:b/>
        </w:rPr>
        <w:t xml:space="preserve">1.3. </w:t>
      </w:r>
      <w:r w:rsidR="0058085F" w:rsidRPr="00010D7F">
        <w:rPr>
          <w:b/>
        </w:rPr>
        <w:t>О</w:t>
      </w:r>
      <w:r w:rsidRPr="00010D7F">
        <w:rPr>
          <w:b/>
        </w:rPr>
        <w:t>сновные понятия и термины в описании педагогического опыта</w:t>
      </w:r>
    </w:p>
    <w:p w:rsidR="00A436AC" w:rsidRPr="00010D7F" w:rsidRDefault="00A436AC" w:rsidP="00010D7F">
      <w:pPr>
        <w:ind w:firstLine="709"/>
        <w:jc w:val="both"/>
        <w:rPr>
          <w:b/>
        </w:rPr>
      </w:pPr>
    </w:p>
    <w:p w:rsidR="0058085F" w:rsidRPr="00010D7F" w:rsidRDefault="0058085F" w:rsidP="00010D7F">
      <w:pPr>
        <w:ind w:firstLine="709"/>
        <w:jc w:val="both"/>
      </w:pPr>
      <w:r w:rsidRPr="00010D7F">
        <w:rPr>
          <w:b/>
        </w:rPr>
        <w:t xml:space="preserve">Дисграфия </w:t>
      </w:r>
      <w:r w:rsidRPr="00010D7F">
        <w:t>– частичное нарушение процесса письма, при котором наблюдаются стойкие и повторяющиеся ошибки.</w:t>
      </w:r>
    </w:p>
    <w:p w:rsidR="0058085F" w:rsidRPr="00010D7F" w:rsidRDefault="0058085F" w:rsidP="00010D7F">
      <w:pPr>
        <w:ind w:firstLine="709"/>
        <w:jc w:val="both"/>
      </w:pPr>
      <w:r w:rsidRPr="00010D7F">
        <w:rPr>
          <w:b/>
        </w:rPr>
        <w:t xml:space="preserve">Оптическая (вербальная) дисграфия </w:t>
      </w:r>
      <w:r w:rsidRPr="00010D7F">
        <w:t>– нарушение письма, при котором изолированные буквы воспроизводятся правильно, а при написании слов имеют место искажения, замены букв оптического характера.</w:t>
      </w:r>
    </w:p>
    <w:p w:rsidR="00BF174F" w:rsidRPr="00010D7F" w:rsidRDefault="0058085F" w:rsidP="00010D7F">
      <w:pPr>
        <w:ind w:firstLine="709"/>
        <w:jc w:val="both"/>
      </w:pPr>
      <w:r w:rsidRPr="00010D7F">
        <w:rPr>
          <w:b/>
        </w:rPr>
        <w:t xml:space="preserve">Депривация сенсорная </w:t>
      </w:r>
      <w:r w:rsidR="00BF174F" w:rsidRPr="00010D7F">
        <w:rPr>
          <w:b/>
        </w:rPr>
        <w:t>–</w:t>
      </w:r>
      <w:r w:rsidRPr="00010D7F">
        <w:rPr>
          <w:b/>
        </w:rPr>
        <w:t xml:space="preserve"> </w:t>
      </w:r>
      <w:r w:rsidR="00BF174F" w:rsidRPr="00010D7F">
        <w:t>лишение или ограничение возможностей в получении необходимой информации, возникающая при расстройствах функции основных органов чувств.</w:t>
      </w:r>
    </w:p>
    <w:p w:rsidR="00BF174F" w:rsidRPr="00010D7F" w:rsidRDefault="00BF174F" w:rsidP="00010D7F">
      <w:pPr>
        <w:ind w:firstLine="709"/>
        <w:jc w:val="both"/>
      </w:pPr>
      <w:r w:rsidRPr="00010D7F">
        <w:rPr>
          <w:b/>
        </w:rPr>
        <w:t>Дизонтогенез</w:t>
      </w:r>
      <w:r w:rsidRPr="00010D7F">
        <w:t xml:space="preserve"> – нарушение индивидуального развития организма.</w:t>
      </w:r>
    </w:p>
    <w:p w:rsidR="00060D0A" w:rsidRPr="00010D7F" w:rsidRDefault="00BF174F" w:rsidP="00010D7F">
      <w:pPr>
        <w:ind w:firstLine="709"/>
        <w:jc w:val="both"/>
      </w:pPr>
      <w:r w:rsidRPr="00010D7F">
        <w:rPr>
          <w:b/>
        </w:rPr>
        <w:t>Вербальные средства общения</w:t>
      </w:r>
      <w:r w:rsidRPr="00010D7F">
        <w:t xml:space="preserve"> – словесные средства, относящиеся к речи</w:t>
      </w:r>
      <w:r w:rsidR="00060D0A" w:rsidRPr="00010D7F">
        <w:t>. Пассивное восприятие знаний путём слушания или чтения.</w:t>
      </w:r>
    </w:p>
    <w:p w:rsidR="00060D0A" w:rsidRPr="00010D7F" w:rsidRDefault="00060D0A" w:rsidP="00010D7F">
      <w:pPr>
        <w:ind w:firstLine="709"/>
        <w:jc w:val="both"/>
      </w:pPr>
      <w:r w:rsidRPr="00010D7F">
        <w:rPr>
          <w:b/>
        </w:rPr>
        <w:t xml:space="preserve">Просодия </w:t>
      </w:r>
      <w:r w:rsidRPr="00010D7F">
        <w:t>-  учение о принципах и средствах членения речи и соединения расчленённых частей, таких как высота, длительность, сила,</w:t>
      </w:r>
      <w:r w:rsidR="00010D7F" w:rsidRPr="00010D7F">
        <w:t xml:space="preserve"> </w:t>
      </w:r>
      <w:r w:rsidRPr="00010D7F">
        <w:t>тон, расстановка ударений, интонационная окрашенность речи.</w:t>
      </w:r>
    </w:p>
    <w:p w:rsidR="00060D0A" w:rsidRPr="00010D7F" w:rsidRDefault="00060D0A" w:rsidP="00010D7F">
      <w:pPr>
        <w:ind w:firstLine="709"/>
        <w:jc w:val="both"/>
      </w:pPr>
      <w:r w:rsidRPr="00010D7F">
        <w:rPr>
          <w:b/>
        </w:rPr>
        <w:lastRenderedPageBreak/>
        <w:t xml:space="preserve">Социализация </w:t>
      </w:r>
      <w:r w:rsidRPr="00010D7F">
        <w:t>– процесс и результат усвоения и активного воспроизводства индивидом социального опыта, осуществляемый в общении и деятельности.</w:t>
      </w:r>
    </w:p>
    <w:p w:rsidR="008A41CA" w:rsidRPr="00010D7F" w:rsidRDefault="008A41CA" w:rsidP="00010D7F">
      <w:pPr>
        <w:ind w:firstLine="709"/>
        <w:jc w:val="both"/>
      </w:pPr>
      <w:r w:rsidRPr="00010D7F">
        <w:rPr>
          <w:b/>
        </w:rPr>
        <w:t xml:space="preserve">Интеграция </w:t>
      </w:r>
      <w:r w:rsidRPr="00010D7F">
        <w:t>– восстановление, восполнение, объединение в целое каких-либо частей.</w:t>
      </w:r>
    </w:p>
    <w:p w:rsidR="008A41CA" w:rsidRPr="00010D7F" w:rsidRDefault="008A41CA" w:rsidP="00010D7F">
      <w:pPr>
        <w:ind w:firstLine="709"/>
        <w:jc w:val="both"/>
      </w:pPr>
      <w:proofErr w:type="gramStart"/>
      <w:r w:rsidRPr="00010D7F">
        <w:rPr>
          <w:b/>
        </w:rPr>
        <w:t>Зрительный гнозис</w:t>
      </w:r>
      <w:r w:rsidRPr="00010D7F">
        <w:t xml:space="preserve"> – познавание предметов, явлений, их смысла по характерному для него зрительному образу.</w:t>
      </w:r>
      <w:proofErr w:type="gramEnd"/>
    </w:p>
    <w:p w:rsidR="008A41CA" w:rsidRPr="00010D7F" w:rsidRDefault="008A41CA" w:rsidP="00010D7F">
      <w:pPr>
        <w:ind w:firstLine="709"/>
        <w:jc w:val="both"/>
      </w:pPr>
      <w:r w:rsidRPr="00010D7F">
        <w:rPr>
          <w:b/>
        </w:rPr>
        <w:t xml:space="preserve">Анализатор </w:t>
      </w:r>
      <w:r w:rsidRPr="00010D7F">
        <w:t>– обозначение аппарата, обеспечивающего восприятие и анализ внешних и внутренних раздражителей и формирующего спец</w:t>
      </w:r>
      <w:r w:rsidR="00010D7F" w:rsidRPr="00010D7F">
        <w:t>и</w:t>
      </w:r>
      <w:r w:rsidRPr="00010D7F">
        <w:t>фические для данного анализатора ощущения.</w:t>
      </w:r>
    </w:p>
    <w:p w:rsidR="007B143C" w:rsidRPr="00010D7F" w:rsidRDefault="002649FC" w:rsidP="00010D7F">
      <w:pPr>
        <w:ind w:firstLine="709"/>
        <w:jc w:val="both"/>
      </w:pPr>
      <w:r w:rsidRPr="00010D7F">
        <w:rPr>
          <w:b/>
        </w:rPr>
        <w:t>Пропедевтика</w:t>
      </w:r>
      <w:r w:rsidRPr="00010D7F">
        <w:t xml:space="preserve"> – предварительно обучающий, вводный курс.</w:t>
      </w:r>
    </w:p>
    <w:p w:rsidR="00665A78" w:rsidRPr="00010D7F" w:rsidRDefault="00665A78" w:rsidP="00010D7F">
      <w:pPr>
        <w:ind w:firstLine="709"/>
        <w:jc w:val="both"/>
      </w:pPr>
      <w:proofErr w:type="gramStart"/>
      <w:r w:rsidRPr="00010D7F">
        <w:rPr>
          <w:b/>
        </w:rPr>
        <w:t>Сенсорный</w:t>
      </w:r>
      <w:proofErr w:type="gramEnd"/>
      <w:r w:rsidRPr="00010D7F">
        <w:rPr>
          <w:b/>
        </w:rPr>
        <w:t xml:space="preserve"> </w:t>
      </w:r>
      <w:r w:rsidRPr="00010D7F">
        <w:t>– чувствующий, чувствительный, относящийся к ощущениям.</w:t>
      </w:r>
    </w:p>
    <w:p w:rsidR="00871A2B" w:rsidRPr="00010D7F" w:rsidRDefault="00665A78" w:rsidP="00010D7F">
      <w:pPr>
        <w:ind w:firstLine="709"/>
        <w:jc w:val="both"/>
      </w:pPr>
      <w:r w:rsidRPr="00010D7F">
        <w:rPr>
          <w:b/>
        </w:rPr>
        <w:t xml:space="preserve">Сенсорные нарушения </w:t>
      </w:r>
      <w:r w:rsidR="00871A2B" w:rsidRPr="00010D7F">
        <w:t>– расстройства, проявляющ</w:t>
      </w:r>
      <w:r w:rsidR="00184AE8">
        <w:t>и</w:t>
      </w:r>
      <w:r w:rsidR="00871A2B" w:rsidRPr="00010D7F">
        <w:t>еся в нарушении восприятия различных свой</w:t>
      </w:r>
      <w:proofErr w:type="gramStart"/>
      <w:r w:rsidR="00871A2B" w:rsidRPr="00010D7F">
        <w:t>ств пр</w:t>
      </w:r>
      <w:proofErr w:type="gramEnd"/>
      <w:r w:rsidR="00871A2B" w:rsidRPr="00010D7F">
        <w:t>едметов.</w:t>
      </w:r>
    </w:p>
    <w:p w:rsidR="00747EBB" w:rsidRDefault="00C56C88" w:rsidP="00010D7F">
      <w:pPr>
        <w:ind w:firstLine="709"/>
        <w:jc w:val="both"/>
      </w:pPr>
      <w:r w:rsidRPr="00010D7F">
        <w:rPr>
          <w:b/>
        </w:rPr>
        <w:t xml:space="preserve">Сенсомоторный </w:t>
      </w:r>
      <w:r w:rsidRPr="00010D7F">
        <w:t>– чувствительно-двигательны</w:t>
      </w:r>
      <w:r w:rsidR="00010D7F" w:rsidRPr="00010D7F">
        <w:t>й.</w:t>
      </w: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7A4E74" w:rsidRDefault="007A4E74" w:rsidP="00010D7F">
      <w:pPr>
        <w:ind w:firstLine="709"/>
        <w:jc w:val="both"/>
      </w:pPr>
    </w:p>
    <w:p w:rsidR="00C407C4" w:rsidRDefault="00C407C4">
      <w:r>
        <w:br w:type="page"/>
      </w:r>
    </w:p>
    <w:p w:rsidR="007A4E74" w:rsidRPr="00A22F14" w:rsidRDefault="00A436AC" w:rsidP="00B53DF7">
      <w:pPr>
        <w:ind w:firstLine="720"/>
        <w:jc w:val="both"/>
        <w:rPr>
          <w:b/>
          <w:caps/>
        </w:rPr>
      </w:pPr>
      <w:r w:rsidRPr="00A22F14">
        <w:rPr>
          <w:b/>
          <w:caps/>
        </w:rPr>
        <w:lastRenderedPageBreak/>
        <w:t>2.</w:t>
      </w:r>
      <w:r w:rsidR="00747EBB" w:rsidRPr="00A22F14">
        <w:rPr>
          <w:b/>
          <w:caps/>
        </w:rPr>
        <w:t xml:space="preserve"> </w:t>
      </w:r>
      <w:r w:rsidR="007A4E74" w:rsidRPr="00A22F14">
        <w:rPr>
          <w:b/>
          <w:caps/>
        </w:rPr>
        <w:t>Психолого-педагогический портрет группы воспитанников, являющихся базой для формирования представляемого педагогиче</w:t>
      </w:r>
      <w:r w:rsidR="00A22F14" w:rsidRPr="00A22F14">
        <w:rPr>
          <w:b/>
          <w:caps/>
        </w:rPr>
        <w:t>ского опыта</w:t>
      </w:r>
    </w:p>
    <w:p w:rsidR="00747EBB" w:rsidRPr="00B53DF7" w:rsidRDefault="00747EBB" w:rsidP="00B53DF7">
      <w:pPr>
        <w:ind w:firstLine="720"/>
        <w:jc w:val="both"/>
      </w:pPr>
    </w:p>
    <w:p w:rsidR="009C17C2" w:rsidRPr="00B53DF7" w:rsidRDefault="00747EBB" w:rsidP="00B53DF7">
      <w:pPr>
        <w:ind w:firstLine="720"/>
        <w:jc w:val="both"/>
      </w:pPr>
      <w:r w:rsidRPr="00B53DF7">
        <w:t>В 2010-2012 уч.г.</w:t>
      </w:r>
      <w:r w:rsidR="007A4E74" w:rsidRPr="00B53DF7">
        <w:t xml:space="preserve"> </w:t>
      </w:r>
      <w:r w:rsidRPr="00B53DF7">
        <w:t>в логопедические</w:t>
      </w:r>
      <w:r w:rsidR="009C17C2" w:rsidRPr="00B53DF7">
        <w:t xml:space="preserve"> группы (1 и </w:t>
      </w:r>
      <w:smartTag w:uri="urn:schemas-microsoft-com:office:smarttags" w:element="metricconverter">
        <w:smartTagPr>
          <w:attr w:name="ProductID" w:val="2 г"/>
        </w:smartTagPr>
        <w:r w:rsidR="009C17C2" w:rsidRPr="00B53DF7">
          <w:t>2 г</w:t>
        </w:r>
      </w:smartTag>
      <w:r w:rsidR="007A4E74" w:rsidRPr="00B53DF7">
        <w:t>.</w:t>
      </w:r>
      <w:r w:rsidR="009C17C2" w:rsidRPr="00B53DF7">
        <w:t>г</w:t>
      </w:r>
      <w:r w:rsidR="007A4E74" w:rsidRPr="00B53DF7">
        <w:t>.</w:t>
      </w:r>
      <w:r w:rsidR="009C17C2" w:rsidRPr="00B53DF7">
        <w:t xml:space="preserve"> обучения) </w:t>
      </w:r>
      <w:r w:rsidR="006459EC" w:rsidRPr="00B53DF7">
        <w:t>было за</w:t>
      </w:r>
      <w:r w:rsidR="009C17C2" w:rsidRPr="00B53DF7">
        <w:t xml:space="preserve">числено </w:t>
      </w:r>
      <w:r w:rsidR="00103BF8" w:rsidRPr="00B53DF7">
        <w:t>1</w:t>
      </w:r>
      <w:r w:rsidR="009C17C2" w:rsidRPr="00B53DF7">
        <w:t>2 детей, имеющих нарушение зрения и речи. Все дети-логопаты поступили с диагнозом ОНР (</w:t>
      </w:r>
      <w:r w:rsidR="009C17C2" w:rsidRPr="00B53DF7">
        <w:rPr>
          <w:lang w:val="en-US"/>
        </w:rPr>
        <w:t>II</w:t>
      </w:r>
      <w:r w:rsidR="009C17C2" w:rsidRPr="00B53DF7">
        <w:t xml:space="preserve"> и </w:t>
      </w:r>
      <w:r w:rsidR="009C17C2" w:rsidRPr="00B53DF7">
        <w:rPr>
          <w:lang w:val="en-US"/>
        </w:rPr>
        <w:t>III</w:t>
      </w:r>
      <w:r w:rsidR="009C17C2" w:rsidRPr="00B53DF7">
        <w:t xml:space="preserve"> уровня речевого развития). Это дети с сенсорной неполноценностью. Для них </w:t>
      </w:r>
      <w:r w:rsidR="00823BBE" w:rsidRPr="00B53DF7">
        <w:t xml:space="preserve">был </w:t>
      </w:r>
      <w:r w:rsidR="009C17C2" w:rsidRPr="00B53DF7">
        <w:t>характерен дизонтогенез, возникший на почве недоразвития сенсорной и моторной сферы.</w:t>
      </w:r>
    </w:p>
    <w:p w:rsidR="009C17C2" w:rsidRPr="00B53DF7" w:rsidRDefault="009C17C2" w:rsidP="00B53DF7">
      <w:pPr>
        <w:ind w:firstLine="720"/>
        <w:jc w:val="both"/>
      </w:pPr>
      <w:r w:rsidRPr="00B53DF7">
        <w:t xml:space="preserve">На уровне слабовидения зрительное восприятие </w:t>
      </w:r>
      <w:r w:rsidR="00823BBE" w:rsidRPr="00B53DF7">
        <w:t xml:space="preserve">было </w:t>
      </w:r>
      <w:r w:rsidRPr="00B53DF7">
        <w:t>огранич</w:t>
      </w:r>
      <w:r w:rsidR="00823BBE" w:rsidRPr="00B53DF7">
        <w:t>ено</w:t>
      </w:r>
      <w:r w:rsidRPr="00B53DF7">
        <w:t xml:space="preserve"> замедленностью, узостью и недостаточностью об</w:t>
      </w:r>
      <w:r w:rsidR="00A21051">
        <w:t>зора, яркости и чёткости образа,</w:t>
      </w:r>
      <w:r w:rsidR="00823BBE" w:rsidRPr="00B53DF7">
        <w:t xml:space="preserve"> </w:t>
      </w:r>
      <w:r w:rsidR="00A21051">
        <w:t>бе</w:t>
      </w:r>
      <w:r w:rsidRPr="00B53DF7">
        <w:t>дность</w:t>
      </w:r>
      <w:r w:rsidR="00823BBE" w:rsidRPr="00B53DF7">
        <w:t>ю</w:t>
      </w:r>
      <w:r w:rsidRPr="00B53DF7">
        <w:t xml:space="preserve"> практического опыта, слаб</w:t>
      </w:r>
      <w:r w:rsidR="00823BBE" w:rsidRPr="00B53DF7">
        <w:t>ым</w:t>
      </w:r>
      <w:r w:rsidRPr="00B53DF7">
        <w:t xml:space="preserve"> развитие</w:t>
      </w:r>
      <w:r w:rsidR="00823BBE" w:rsidRPr="00B53DF7">
        <w:t>м</w:t>
      </w:r>
      <w:r w:rsidRPr="00B53DF7">
        <w:t xml:space="preserve"> предметной моторики, недоразвитие</w:t>
      </w:r>
      <w:r w:rsidR="00823BBE" w:rsidRPr="00B53DF7">
        <w:t>м</w:t>
      </w:r>
      <w:r w:rsidRPr="00B53DF7">
        <w:t xml:space="preserve"> коммуникативных навыков. Име</w:t>
      </w:r>
      <w:r w:rsidR="00823BBE" w:rsidRPr="00B53DF7">
        <w:t>лись</w:t>
      </w:r>
      <w:r w:rsidRPr="00B53DF7">
        <w:t xml:space="preserve"> затруднения в приёме, переработке и сохранении информации.</w:t>
      </w:r>
    </w:p>
    <w:p w:rsidR="00867C7E" w:rsidRPr="00B53DF7" w:rsidRDefault="009C17C2" w:rsidP="00B53DF7">
      <w:pPr>
        <w:ind w:firstLine="720"/>
        <w:jc w:val="both"/>
      </w:pPr>
      <w:r w:rsidRPr="00B53DF7">
        <w:t xml:space="preserve">Вследствие нарушения зрительного анализатора расстройство речи многих воспитанников </w:t>
      </w:r>
      <w:r w:rsidR="00823BBE" w:rsidRPr="00B53DF7">
        <w:t xml:space="preserve">было </w:t>
      </w:r>
      <w:r w:rsidRPr="00B53DF7">
        <w:t>обусловлено ранним её недоразвитием: отсутствием необходимого запаса слов</w:t>
      </w:r>
      <w:r w:rsidR="00867C7E" w:rsidRPr="00B53DF7">
        <w:t>, нарушением понимания смысловой стороны слова, которое не соотносится со зрительным образом предмета. В результате недостаточности предметных образов действительности отмеча</w:t>
      </w:r>
      <w:r w:rsidR="00823BBE" w:rsidRPr="00B53DF7">
        <w:t>лась</w:t>
      </w:r>
      <w:r w:rsidR="00867C7E" w:rsidRPr="00B53DF7">
        <w:t xml:space="preserve"> сложность удержания в речевой памяти развёрнутых высказываний и правильного конструирования предложений.</w:t>
      </w:r>
    </w:p>
    <w:p w:rsidR="00867C7E" w:rsidRPr="00B53DF7" w:rsidRDefault="00823BBE" w:rsidP="00B53DF7">
      <w:pPr>
        <w:ind w:firstLine="720"/>
        <w:jc w:val="both"/>
      </w:pPr>
      <w:r w:rsidRPr="00B53DF7">
        <w:t>Были н</w:t>
      </w:r>
      <w:r w:rsidR="00867C7E" w:rsidRPr="00B53DF7">
        <w:t>едостаточно сформированы речедвигательные образы (артикуляция), основанные не только на слуховом, но и на кинестетическом и зрительном восприятии, что тормози</w:t>
      </w:r>
      <w:r w:rsidRPr="00B53DF7">
        <w:t>ло</w:t>
      </w:r>
      <w:r w:rsidR="00867C7E" w:rsidRPr="00B53DF7">
        <w:t xml:space="preserve"> формирование звукопроизносительной стороны речи (выраженные полиморфные нарушения). Грубое недоразвитие фонематического восприятия и фонематического анализа.</w:t>
      </w:r>
    </w:p>
    <w:p w:rsidR="00867C7E" w:rsidRPr="00B53DF7" w:rsidRDefault="00867C7E" w:rsidP="00B53DF7">
      <w:pPr>
        <w:ind w:firstLine="720"/>
        <w:jc w:val="both"/>
      </w:pPr>
      <w:r w:rsidRPr="00B53DF7">
        <w:t>Снижен запас представлений о предметах и явлениях окружающего мира, затруднено овладение предметно-практическими действиями по подражанию, проблемы ориентировки в пространстве, снижение коммуникативной деятельности.</w:t>
      </w:r>
    </w:p>
    <w:p w:rsidR="00B20B13" w:rsidRPr="00B53DF7" w:rsidRDefault="00867C7E" w:rsidP="00B53DF7">
      <w:pPr>
        <w:ind w:firstLine="720"/>
        <w:jc w:val="both"/>
      </w:pPr>
      <w:r w:rsidRPr="00B53DF7">
        <w:t>Устная речь характериз</w:t>
      </w:r>
      <w:r w:rsidR="00823BBE" w:rsidRPr="00B53DF7">
        <w:t>овалась</w:t>
      </w:r>
      <w:r w:rsidRPr="00B53DF7">
        <w:t xml:space="preserve"> особенностями использования неязыковых средств общения (невербальных) – мимики, просодики.</w:t>
      </w:r>
      <w:r w:rsidR="00B20B13" w:rsidRPr="00B53DF7">
        <w:t xml:space="preserve"> В связной речи </w:t>
      </w:r>
      <w:r w:rsidR="00823BBE" w:rsidRPr="00B53DF7">
        <w:t>присутствовали вы</w:t>
      </w:r>
      <w:r w:rsidR="00B20B13" w:rsidRPr="00B53DF7">
        <w:t>раженные аграм</w:t>
      </w:r>
      <w:r w:rsidR="006459EC" w:rsidRPr="00B53DF7">
        <w:t>м</w:t>
      </w:r>
      <w:r w:rsidR="00B20B13" w:rsidRPr="00B53DF7">
        <w:t>атизмы, проявляющиеся в неправильном употреблении окончаний существительных и прилагательных при их согласовании с другими частями речи, трудности в словообразовании и словоизменении. Наблюда</w:t>
      </w:r>
      <w:r w:rsidR="00823BBE" w:rsidRPr="00B53DF7">
        <w:t>л</w:t>
      </w:r>
      <w:r w:rsidR="00B20B13" w:rsidRPr="00B53DF7">
        <w:t>ся недостаточный уровень составления рассказов, на</w:t>
      </w:r>
      <w:r w:rsidR="007A4E74" w:rsidRPr="00B53DF7">
        <w:t>рушена связность повествования.</w:t>
      </w:r>
    </w:p>
    <w:p w:rsidR="00B20B13" w:rsidRPr="00B53DF7" w:rsidRDefault="00B20B13" w:rsidP="00B53DF7">
      <w:pPr>
        <w:ind w:firstLine="720"/>
        <w:jc w:val="both"/>
      </w:pPr>
      <w:r w:rsidRPr="00B53DF7">
        <w:t>Таким воспитанникам как: Никого</w:t>
      </w:r>
      <w:r w:rsidR="00A436AC" w:rsidRPr="00B53DF7">
        <w:t>сян Д., Захаров А., Глинян</w:t>
      </w:r>
      <w:r w:rsidR="00AF076B" w:rsidRPr="00B53DF7">
        <w:t xml:space="preserve">ая П., </w:t>
      </w:r>
      <w:r w:rsidRPr="00B53DF7">
        <w:t xml:space="preserve">Пожалуйстина Н., </w:t>
      </w:r>
      <w:r w:rsidR="00103BF8" w:rsidRPr="00B53DF7">
        <w:t>Левада А., Ефимов Н.</w:t>
      </w:r>
      <w:r w:rsidRPr="00B53DF7">
        <w:t>,</w:t>
      </w:r>
      <w:r w:rsidR="00103BF8" w:rsidRPr="00B53DF7">
        <w:t xml:space="preserve"> Дадашев А.</w:t>
      </w:r>
      <w:r w:rsidRPr="00B53DF7">
        <w:t xml:space="preserve"> большое внимание б</w:t>
      </w:r>
      <w:r w:rsidR="00BF6AC1" w:rsidRPr="00B53DF7">
        <w:t>ыло</w:t>
      </w:r>
      <w:r w:rsidRPr="00B53DF7">
        <w:t xml:space="preserve"> уделено развитию зрительного и слухового восприятия</w:t>
      </w:r>
      <w:r w:rsidR="006459EC" w:rsidRPr="00B53DF7">
        <w:t xml:space="preserve"> </w:t>
      </w:r>
      <w:r w:rsidRPr="00B53DF7">
        <w:t>и памяти, зрительному анализу и синтезу.</w:t>
      </w:r>
    </w:p>
    <w:p w:rsidR="00103BF8" w:rsidRPr="00B53DF7" w:rsidRDefault="00B20B13" w:rsidP="00B53DF7">
      <w:pPr>
        <w:ind w:firstLine="720"/>
        <w:jc w:val="both"/>
      </w:pPr>
      <w:r w:rsidRPr="00B53DF7">
        <w:t xml:space="preserve">Некоторые дети поступили с неврологическими отклонениями: Дадашев А., Левада А., Приходько Д., </w:t>
      </w:r>
      <w:r w:rsidR="00103BF8" w:rsidRPr="00B53DF7">
        <w:t xml:space="preserve">Лебедева Н., </w:t>
      </w:r>
      <w:r w:rsidR="001A45CE" w:rsidRPr="00B53DF7">
        <w:t>Г</w:t>
      </w:r>
      <w:r w:rsidRPr="00B53DF7">
        <w:t>линяная П., Захаров А.</w:t>
      </w:r>
    </w:p>
    <w:p w:rsidR="00D85232" w:rsidRPr="00B53DF7" w:rsidRDefault="00B20B13" w:rsidP="00B53DF7">
      <w:pPr>
        <w:ind w:firstLine="720"/>
        <w:jc w:val="both"/>
      </w:pPr>
      <w:r w:rsidRPr="00B53DF7">
        <w:t>Д</w:t>
      </w:r>
      <w:r w:rsidR="00D85232" w:rsidRPr="00B53DF7">
        <w:t>ля успешной работы с этими детьми треб</w:t>
      </w:r>
      <w:r w:rsidR="00147E9B" w:rsidRPr="00B53DF7">
        <w:t xml:space="preserve">овалась </w:t>
      </w:r>
      <w:r w:rsidR="00103BF8" w:rsidRPr="00B53DF7">
        <w:t>обязательная помощь</w:t>
      </w:r>
      <w:r w:rsidR="00D85232" w:rsidRPr="00B53DF7">
        <w:t xml:space="preserve"> детского невролога, его наблюдение и систематическое лечение, </w:t>
      </w:r>
      <w:r w:rsidR="00F77288">
        <w:t>была</w:t>
      </w:r>
      <w:r w:rsidR="00BF6AC1" w:rsidRPr="00B53DF7">
        <w:t xml:space="preserve"> </w:t>
      </w:r>
      <w:r w:rsidR="00F77288">
        <w:t>рекомендована НОД</w:t>
      </w:r>
      <w:r w:rsidR="00D85232" w:rsidRPr="00B53DF7">
        <w:t xml:space="preserve"> с психологом.</w:t>
      </w:r>
    </w:p>
    <w:p w:rsidR="00D85232" w:rsidRPr="00B53DF7" w:rsidRDefault="00D85232" w:rsidP="00B53DF7">
      <w:pPr>
        <w:ind w:firstLine="720"/>
        <w:jc w:val="both"/>
      </w:pPr>
      <w:r w:rsidRPr="00B53DF7">
        <w:t xml:space="preserve">Для таких детей как: Левада А., Дадашев А., </w:t>
      </w:r>
      <w:r w:rsidR="00103BF8" w:rsidRPr="00B53DF7">
        <w:t>Глиняная П., Захаров А., Никогосян Д., Лебедева Н, Лебедева Л., Ефимов Н.</w:t>
      </w:r>
      <w:r w:rsidRPr="00B53DF7">
        <w:t xml:space="preserve"> </w:t>
      </w:r>
      <w:r w:rsidR="00BF6AC1" w:rsidRPr="00B53DF7">
        <w:t xml:space="preserve">была </w:t>
      </w:r>
      <w:r w:rsidRPr="00B53DF7">
        <w:t>характерна слабость общей и мелкой моторики, слабая иннервация мышц артикуляционного аппарата. Поэтому коррекционные мероприятия пр</w:t>
      </w:r>
      <w:r w:rsidR="00BF6AC1" w:rsidRPr="00B53DF7">
        <w:t>о</w:t>
      </w:r>
      <w:r w:rsidRPr="00B53DF7">
        <w:t>води</w:t>
      </w:r>
      <w:r w:rsidR="00BF6AC1" w:rsidRPr="00B53DF7">
        <w:t>лис</w:t>
      </w:r>
      <w:r w:rsidR="007A4E74" w:rsidRPr="00B53DF7">
        <w:t xml:space="preserve">ь совместно с музыкальным </w:t>
      </w:r>
      <w:r w:rsidRPr="00B53DF7">
        <w:t>работником и воспитателями.</w:t>
      </w:r>
    </w:p>
    <w:p w:rsidR="00D85232" w:rsidRPr="00B53DF7" w:rsidRDefault="00D85232" w:rsidP="00B53DF7">
      <w:pPr>
        <w:ind w:firstLine="720"/>
        <w:jc w:val="both"/>
      </w:pPr>
      <w:r w:rsidRPr="00B53DF7">
        <w:t xml:space="preserve">Планирование коррекционной работы с этой группой детей </w:t>
      </w:r>
      <w:r w:rsidR="00BF6AC1" w:rsidRPr="00B53DF7">
        <w:t>велось</w:t>
      </w:r>
      <w:r w:rsidRPr="00B53DF7">
        <w:t xml:space="preserve"> с учётом характерологических особенностей, использова</w:t>
      </w:r>
      <w:r w:rsidR="00BF6AC1" w:rsidRPr="00B53DF7">
        <w:t>нием</w:t>
      </w:r>
      <w:r w:rsidRPr="00B53DF7">
        <w:t xml:space="preserve"> оптимальн</w:t>
      </w:r>
      <w:r w:rsidR="006459EC" w:rsidRPr="00B53DF7">
        <w:t>ого</w:t>
      </w:r>
      <w:r w:rsidRPr="00B53DF7">
        <w:t xml:space="preserve"> чередовани</w:t>
      </w:r>
      <w:r w:rsidR="006459EC" w:rsidRPr="00B53DF7">
        <w:t>я</w:t>
      </w:r>
      <w:r w:rsidRPr="00B53DF7">
        <w:t xml:space="preserve"> различных видов деятельности по устранению речевых нарушений, развитию сенсорных и графомоторных навыков, формированию невербальных средств общения.</w:t>
      </w:r>
    </w:p>
    <w:p w:rsidR="0024601F" w:rsidRPr="00B53DF7" w:rsidRDefault="0024601F" w:rsidP="00B53DF7">
      <w:pPr>
        <w:ind w:firstLine="720"/>
        <w:jc w:val="both"/>
      </w:pPr>
      <w:r w:rsidRPr="00B53DF7">
        <w:t xml:space="preserve">Проанализировав итоги «Критериально-оценочной методики обследования» Н.А.Киселёвой и «Диагностики готовности детей к школе» Е.М.Кумариной в мае </w:t>
      </w:r>
      <w:smartTag w:uri="urn:schemas-microsoft-com:office:smarttags" w:element="metricconverter">
        <w:smartTagPr>
          <w:attr w:name="ProductID" w:val="2012 г"/>
        </w:smartTagPr>
        <w:r w:rsidRPr="00B53DF7">
          <w:t>2012 г</w:t>
        </w:r>
      </w:smartTag>
      <w:r w:rsidRPr="00B53DF7">
        <w:t>. было отмечено, что по оценке результатов проведённого логопедического воздействия с использованием технологии формирования письменной речи, определена общая готовность к школьному обучению.</w:t>
      </w:r>
    </w:p>
    <w:p w:rsidR="00421CEE" w:rsidRPr="00B53DF7" w:rsidRDefault="00421CEE" w:rsidP="00B53DF7">
      <w:pPr>
        <w:ind w:firstLine="720"/>
        <w:jc w:val="both"/>
      </w:pPr>
      <w:r w:rsidRPr="00B53DF7">
        <w:lastRenderedPageBreak/>
        <w:t xml:space="preserve">Анализ эффективности пребывания детей в логопедической группе с 2010 по </w:t>
      </w:r>
      <w:smartTag w:uri="urn:schemas-microsoft-com:office:smarttags" w:element="metricconverter">
        <w:smartTagPr>
          <w:attr w:name="ProductID" w:val="2012 г"/>
        </w:smartTagPr>
        <w:r w:rsidRPr="00B53DF7">
          <w:t>2012 г</w:t>
        </w:r>
      </w:smartTag>
      <w:r w:rsidRPr="00B53DF7">
        <w:t>.</w:t>
      </w:r>
      <w:r w:rsidR="007A4E74" w:rsidRPr="00B53DF7">
        <w:t xml:space="preserve"> </w:t>
      </w:r>
      <w:r w:rsidRPr="00B53DF7">
        <w:t>показал:</w:t>
      </w:r>
    </w:p>
    <w:p w:rsidR="00421CEE" w:rsidRPr="00B53DF7" w:rsidRDefault="007A4E74" w:rsidP="00B53DF7">
      <w:pPr>
        <w:ind w:firstLine="709"/>
        <w:jc w:val="both"/>
      </w:pPr>
      <w:r w:rsidRPr="00B53DF7">
        <w:t xml:space="preserve">- </w:t>
      </w:r>
      <w:r w:rsidR="00421CEE" w:rsidRPr="00B53DF7">
        <w:t>Развились творческие способности, желание детей фантазировать</w:t>
      </w:r>
      <w:r w:rsidRPr="00B53DF7">
        <w:t>.</w:t>
      </w:r>
    </w:p>
    <w:p w:rsidR="00421CEE" w:rsidRPr="00B53DF7" w:rsidRDefault="007A4E74" w:rsidP="00B53DF7">
      <w:pPr>
        <w:ind w:firstLine="709"/>
        <w:jc w:val="both"/>
      </w:pPr>
      <w:r w:rsidRPr="00B53DF7">
        <w:t xml:space="preserve">- </w:t>
      </w:r>
      <w:r w:rsidR="00421CEE" w:rsidRPr="00B53DF7">
        <w:t>Научились использовать речевые приёмы рассказывания (интонацию, логическое ударение, выразительность, паузы, силу голоса).</w:t>
      </w:r>
    </w:p>
    <w:p w:rsidR="00872B6A" w:rsidRPr="00B53DF7" w:rsidRDefault="007A4E74" w:rsidP="00B53DF7">
      <w:pPr>
        <w:ind w:firstLine="709"/>
        <w:jc w:val="both"/>
      </w:pPr>
      <w:r w:rsidRPr="00B53DF7">
        <w:t xml:space="preserve">- </w:t>
      </w:r>
      <w:r w:rsidR="00421CEE" w:rsidRPr="00B53DF7">
        <w:t>Воспиталась коммуникативная функция речи (согласовывать свои действия с партнёрами по игре)</w:t>
      </w:r>
      <w:r w:rsidRPr="00B53DF7">
        <w:t>.</w:t>
      </w:r>
    </w:p>
    <w:p w:rsidR="00872B6A" w:rsidRPr="00B53DF7" w:rsidRDefault="007A4E74" w:rsidP="00B53DF7">
      <w:pPr>
        <w:ind w:firstLine="709"/>
        <w:jc w:val="both"/>
      </w:pPr>
      <w:r w:rsidRPr="00B53DF7">
        <w:t xml:space="preserve">- </w:t>
      </w:r>
      <w:r w:rsidR="00872B6A" w:rsidRPr="00B53DF7">
        <w:t>Развилась точность и координированность движений, умение ориентироваться в пространстве</w:t>
      </w:r>
      <w:r w:rsidRPr="00B53DF7">
        <w:t>.</w:t>
      </w:r>
    </w:p>
    <w:p w:rsidR="00421CEE" w:rsidRPr="00B53DF7" w:rsidRDefault="007A4E74" w:rsidP="00B53DF7">
      <w:pPr>
        <w:ind w:firstLine="709"/>
        <w:jc w:val="both"/>
      </w:pPr>
      <w:r w:rsidRPr="00B53DF7">
        <w:t xml:space="preserve">- </w:t>
      </w:r>
      <w:r w:rsidR="00872B6A" w:rsidRPr="00B53DF7">
        <w:t>Развились речевые и неречевые (жесты, мимика) средства общения</w:t>
      </w:r>
      <w:r w:rsidRPr="00B53DF7">
        <w:t>.</w:t>
      </w:r>
    </w:p>
    <w:p w:rsidR="00872B6A" w:rsidRPr="00B53DF7" w:rsidRDefault="007A4E74" w:rsidP="00B53DF7">
      <w:pPr>
        <w:ind w:firstLine="709"/>
        <w:jc w:val="both"/>
      </w:pPr>
      <w:r w:rsidRPr="00B53DF7">
        <w:t xml:space="preserve">- </w:t>
      </w:r>
      <w:r w:rsidR="00872B6A" w:rsidRPr="00B53DF7">
        <w:t>Развились сенсорные эталоны</w:t>
      </w:r>
      <w:r w:rsidRPr="00B53DF7">
        <w:t>.</w:t>
      </w:r>
    </w:p>
    <w:p w:rsidR="00872B6A" w:rsidRPr="00B53DF7" w:rsidRDefault="007A4E74" w:rsidP="00B53DF7">
      <w:pPr>
        <w:ind w:firstLine="709"/>
        <w:jc w:val="both"/>
      </w:pPr>
      <w:r w:rsidRPr="00B53DF7">
        <w:t xml:space="preserve">- </w:t>
      </w:r>
      <w:r w:rsidR="00872B6A" w:rsidRPr="00B53DF7">
        <w:t>Развилась эмоционально-волевая деятельность, выработалась адаптация к новым видам деятельности</w:t>
      </w:r>
      <w:r w:rsidRPr="00B53DF7">
        <w:t>.</w:t>
      </w:r>
    </w:p>
    <w:p w:rsidR="00872B6A" w:rsidRPr="00B53DF7" w:rsidRDefault="007A4E74" w:rsidP="00B53DF7">
      <w:pPr>
        <w:ind w:firstLine="709"/>
        <w:jc w:val="both"/>
      </w:pPr>
      <w:r w:rsidRPr="00B53DF7">
        <w:t xml:space="preserve">- </w:t>
      </w:r>
      <w:r w:rsidR="00872B6A" w:rsidRPr="00B53DF7">
        <w:t>Развилась просодическая сторона речи</w:t>
      </w:r>
      <w:r w:rsidRPr="00B53DF7">
        <w:t>.</w:t>
      </w:r>
    </w:p>
    <w:p w:rsidR="00872B6A" w:rsidRPr="00B53DF7" w:rsidRDefault="007A4E74" w:rsidP="00B53DF7">
      <w:pPr>
        <w:ind w:firstLine="709"/>
        <w:jc w:val="both"/>
      </w:pPr>
      <w:r w:rsidRPr="00B53DF7">
        <w:t xml:space="preserve">- </w:t>
      </w:r>
      <w:r w:rsidR="00872B6A" w:rsidRPr="00B53DF7">
        <w:t>Развилась кратковременная и долговременная память</w:t>
      </w:r>
      <w:r w:rsidRPr="00B53DF7">
        <w:t>.</w:t>
      </w:r>
    </w:p>
    <w:p w:rsidR="00872B6A" w:rsidRPr="00B53DF7" w:rsidRDefault="007A4E74" w:rsidP="00B53DF7">
      <w:pPr>
        <w:ind w:firstLine="709"/>
        <w:jc w:val="both"/>
      </w:pPr>
      <w:r w:rsidRPr="00B53DF7">
        <w:t xml:space="preserve">- </w:t>
      </w:r>
      <w:r w:rsidR="00872B6A" w:rsidRPr="00B53DF7">
        <w:t>Уточнились и расширились представления об окружающих предметах и их назначении</w:t>
      </w:r>
      <w:r w:rsidRPr="00B53DF7">
        <w:t>.</w:t>
      </w:r>
    </w:p>
    <w:p w:rsidR="00064701" w:rsidRPr="00B53DF7" w:rsidRDefault="007A4E74" w:rsidP="00B53DF7">
      <w:pPr>
        <w:ind w:firstLine="709"/>
        <w:jc w:val="both"/>
      </w:pPr>
      <w:r w:rsidRPr="00B53DF7">
        <w:t xml:space="preserve">- </w:t>
      </w:r>
      <w:r w:rsidR="00872B6A" w:rsidRPr="00B53DF7">
        <w:t>Научились сравнивать, группировать, классифицировать, обобщать предметы</w:t>
      </w:r>
      <w:r w:rsidR="00B53DF7" w:rsidRPr="00B53DF7">
        <w:t>.</w:t>
      </w:r>
    </w:p>
    <w:p w:rsidR="00A73617" w:rsidRPr="00B53DF7" w:rsidRDefault="007A4E74" w:rsidP="00B53DF7">
      <w:pPr>
        <w:ind w:firstLine="709"/>
        <w:jc w:val="both"/>
      </w:pPr>
      <w:r w:rsidRPr="00B53DF7">
        <w:t xml:space="preserve">- </w:t>
      </w:r>
      <w:r w:rsidR="00A73617" w:rsidRPr="00B53DF7">
        <w:t xml:space="preserve">Сформировались </w:t>
      </w:r>
      <w:proofErr w:type="gramStart"/>
      <w:r w:rsidR="00A73617" w:rsidRPr="00B53DF7">
        <w:t>представления</w:t>
      </w:r>
      <w:proofErr w:type="gramEnd"/>
      <w:r w:rsidR="00A73617" w:rsidRPr="00B53DF7">
        <w:t xml:space="preserve"> и закрепился навык чёткого произношения аморфных звуков</w:t>
      </w:r>
      <w:r w:rsidR="00B53DF7" w:rsidRPr="00B53DF7">
        <w:t>.</w:t>
      </w:r>
    </w:p>
    <w:p w:rsidR="00A73617" w:rsidRPr="00B53DF7" w:rsidRDefault="007A4E74" w:rsidP="00B53DF7">
      <w:pPr>
        <w:ind w:firstLine="709"/>
        <w:jc w:val="both"/>
      </w:pPr>
      <w:r w:rsidRPr="00B53DF7">
        <w:t xml:space="preserve">- </w:t>
      </w:r>
      <w:r w:rsidR="00A73617" w:rsidRPr="00B53DF7">
        <w:t>Воспиталось правильное физиологическое и речевое дыхание</w:t>
      </w:r>
      <w:r w:rsidR="00B53DF7" w:rsidRPr="00B53DF7">
        <w:t>.</w:t>
      </w:r>
    </w:p>
    <w:p w:rsidR="00A73617" w:rsidRPr="00B53DF7" w:rsidRDefault="007A4E74" w:rsidP="00B53DF7">
      <w:pPr>
        <w:ind w:firstLine="709"/>
        <w:jc w:val="both"/>
      </w:pPr>
      <w:r w:rsidRPr="00B53DF7">
        <w:t xml:space="preserve">- </w:t>
      </w:r>
      <w:r w:rsidR="00A73617" w:rsidRPr="00B53DF7">
        <w:t>Сформировался навык словообразования и словоизменения и их правильное грамматическое употребление</w:t>
      </w:r>
      <w:r w:rsidR="00B53DF7" w:rsidRPr="00B53DF7">
        <w:t>.</w:t>
      </w:r>
    </w:p>
    <w:p w:rsidR="0096467C" w:rsidRPr="00B53DF7" w:rsidRDefault="007A4E74" w:rsidP="00B53DF7">
      <w:pPr>
        <w:ind w:firstLine="709"/>
        <w:jc w:val="both"/>
      </w:pPr>
      <w:r w:rsidRPr="00B53DF7">
        <w:t xml:space="preserve">- </w:t>
      </w:r>
      <w:r w:rsidR="0096467C" w:rsidRPr="00B53DF7">
        <w:t>Совершенствовалась диалогическая и монологическая речь</w:t>
      </w:r>
      <w:r w:rsidR="00B53DF7" w:rsidRPr="00B53DF7">
        <w:t>.</w:t>
      </w:r>
    </w:p>
    <w:p w:rsidR="00A73617" w:rsidRPr="00B53DF7" w:rsidRDefault="007A4E74" w:rsidP="00B53DF7">
      <w:pPr>
        <w:ind w:firstLine="709"/>
        <w:jc w:val="both"/>
      </w:pPr>
      <w:r w:rsidRPr="00B53DF7">
        <w:t xml:space="preserve">- </w:t>
      </w:r>
      <w:r w:rsidR="0096467C" w:rsidRPr="00B53DF7">
        <w:t>Развилось умение пересказывать тексты, составлять самостоятельные рассказы</w:t>
      </w:r>
      <w:r w:rsidR="00B53DF7" w:rsidRPr="00B53DF7">
        <w:t>.</w:t>
      </w:r>
    </w:p>
    <w:p w:rsidR="0096467C" w:rsidRPr="00B53DF7" w:rsidRDefault="007A4E74" w:rsidP="00B53DF7">
      <w:pPr>
        <w:ind w:firstLine="709"/>
        <w:jc w:val="both"/>
      </w:pPr>
      <w:r w:rsidRPr="00B53DF7">
        <w:t xml:space="preserve">- </w:t>
      </w:r>
      <w:r w:rsidR="0096467C" w:rsidRPr="00B53DF7">
        <w:t>Развилось произвольное внимание, слуховая и зрительная память</w:t>
      </w:r>
      <w:r w:rsidR="00B53DF7" w:rsidRPr="00B53DF7">
        <w:t>.</w:t>
      </w:r>
    </w:p>
    <w:p w:rsidR="008D3A56" w:rsidRPr="00B53DF7" w:rsidRDefault="00725524" w:rsidP="00B53DF7">
      <w:pPr>
        <w:ind w:firstLine="709"/>
        <w:jc w:val="both"/>
      </w:pPr>
      <w:r>
        <w:t>-</w:t>
      </w:r>
      <w:r w:rsidR="008D3A56" w:rsidRPr="00B53DF7">
        <w:t>Развились оптико-пространственные представления, совершенствовались графомоторные навыки</w:t>
      </w:r>
      <w:r w:rsidR="00B53DF7" w:rsidRPr="00B53DF7">
        <w:t>.</w:t>
      </w:r>
    </w:p>
    <w:p w:rsidR="008D3A56" w:rsidRPr="00B53DF7" w:rsidRDefault="007A4E74" w:rsidP="00B53DF7">
      <w:pPr>
        <w:ind w:firstLine="709"/>
        <w:jc w:val="both"/>
      </w:pPr>
      <w:r w:rsidRPr="00B53DF7">
        <w:t xml:space="preserve">- </w:t>
      </w:r>
      <w:r w:rsidR="008D3A56" w:rsidRPr="00B53DF7">
        <w:t>Сформировались умения производить анализ и синтез слогов и слов</w:t>
      </w:r>
      <w:r w:rsidR="00B53DF7" w:rsidRPr="00B53DF7">
        <w:t>.</w:t>
      </w:r>
    </w:p>
    <w:p w:rsidR="008D3A56" w:rsidRPr="00B53DF7" w:rsidRDefault="007A4E74" w:rsidP="00B53DF7">
      <w:pPr>
        <w:ind w:firstLine="709"/>
        <w:jc w:val="both"/>
      </w:pPr>
      <w:r w:rsidRPr="00B53DF7">
        <w:t xml:space="preserve">- </w:t>
      </w:r>
      <w:r w:rsidR="008D3A56" w:rsidRPr="00B53DF7">
        <w:t>Научились писать буквы в клетке, слова и предложения печатными буквами</w:t>
      </w:r>
      <w:r w:rsidR="00B53DF7" w:rsidRPr="00B53DF7">
        <w:t>.</w:t>
      </w:r>
    </w:p>
    <w:p w:rsidR="008D3A56" w:rsidRPr="00B53DF7" w:rsidRDefault="007A4E74" w:rsidP="00B53DF7">
      <w:pPr>
        <w:ind w:firstLine="709"/>
        <w:jc w:val="both"/>
      </w:pPr>
      <w:r w:rsidRPr="00B53DF7">
        <w:t xml:space="preserve">- </w:t>
      </w:r>
      <w:r w:rsidR="008D3A56" w:rsidRPr="00B53DF7">
        <w:t>Научились читать слова, предложения и небольшие тексты</w:t>
      </w:r>
      <w:r w:rsidR="00B53DF7" w:rsidRPr="00B53DF7">
        <w:t>.</w:t>
      </w:r>
    </w:p>
    <w:p w:rsidR="008D3A56" w:rsidRPr="00B53DF7" w:rsidRDefault="007A4E74" w:rsidP="00B53DF7">
      <w:pPr>
        <w:ind w:firstLine="709"/>
        <w:jc w:val="both"/>
      </w:pPr>
      <w:r w:rsidRPr="00B53DF7">
        <w:t xml:space="preserve">- </w:t>
      </w:r>
      <w:r w:rsidR="008D3A56" w:rsidRPr="00B53DF7">
        <w:t>Сформировалось умение понимать прочитанный текст</w:t>
      </w:r>
      <w:r w:rsidR="00B53DF7" w:rsidRPr="00B53DF7">
        <w:t>.</w:t>
      </w:r>
    </w:p>
    <w:p w:rsidR="008D3A56" w:rsidRPr="00B53DF7" w:rsidRDefault="007A4E74" w:rsidP="00B53DF7">
      <w:pPr>
        <w:ind w:firstLine="709"/>
        <w:jc w:val="both"/>
      </w:pPr>
      <w:r w:rsidRPr="00B53DF7">
        <w:t xml:space="preserve">- </w:t>
      </w:r>
      <w:r w:rsidR="008D3A56" w:rsidRPr="00B53DF7">
        <w:t>Сформировался навык самоконтроля и самооценки выполненной работы, умение понимать учебную задачу и выполнять её самостоятельно</w:t>
      </w:r>
      <w:r w:rsidR="00B53DF7" w:rsidRPr="00B53DF7">
        <w:t>.</w:t>
      </w:r>
    </w:p>
    <w:p w:rsidR="008D3A56" w:rsidRPr="00B53DF7" w:rsidRDefault="007A4E74" w:rsidP="00B53DF7">
      <w:pPr>
        <w:ind w:firstLine="709"/>
        <w:jc w:val="both"/>
      </w:pPr>
      <w:r w:rsidRPr="00B53DF7">
        <w:t xml:space="preserve">- </w:t>
      </w:r>
      <w:r w:rsidR="008D3A56" w:rsidRPr="00B53DF7">
        <w:t>Обеспечилось формирование первоначальных навыков овладения письменной речью.</w:t>
      </w:r>
    </w:p>
    <w:p w:rsidR="00F26E2C" w:rsidRDefault="00F26E2C" w:rsidP="00B53DF7">
      <w:pPr>
        <w:ind w:firstLine="709"/>
        <w:jc w:val="both"/>
      </w:pPr>
    </w:p>
    <w:p w:rsidR="005C312A" w:rsidRDefault="005C312A" w:rsidP="00B53DF7">
      <w:pPr>
        <w:ind w:firstLine="709"/>
        <w:jc w:val="both"/>
      </w:pPr>
    </w:p>
    <w:p w:rsidR="005C312A" w:rsidRDefault="005C312A" w:rsidP="00B53DF7">
      <w:pPr>
        <w:ind w:firstLine="709"/>
        <w:jc w:val="both"/>
      </w:pPr>
    </w:p>
    <w:p w:rsidR="005C312A" w:rsidRDefault="005C312A" w:rsidP="00B53DF7">
      <w:pPr>
        <w:ind w:firstLine="709"/>
        <w:jc w:val="both"/>
      </w:pPr>
    </w:p>
    <w:p w:rsidR="005C312A" w:rsidRDefault="005C312A" w:rsidP="00B53DF7">
      <w:pPr>
        <w:ind w:firstLine="709"/>
        <w:jc w:val="both"/>
      </w:pPr>
    </w:p>
    <w:p w:rsidR="005C312A" w:rsidRDefault="005C312A" w:rsidP="00B53DF7">
      <w:pPr>
        <w:ind w:firstLine="709"/>
        <w:jc w:val="both"/>
      </w:pPr>
    </w:p>
    <w:p w:rsidR="005C312A" w:rsidRDefault="005C312A" w:rsidP="00B53DF7">
      <w:pPr>
        <w:ind w:firstLine="709"/>
        <w:jc w:val="both"/>
      </w:pPr>
    </w:p>
    <w:p w:rsidR="005C312A" w:rsidRDefault="005C312A" w:rsidP="00B53DF7">
      <w:pPr>
        <w:ind w:firstLine="709"/>
        <w:jc w:val="both"/>
      </w:pPr>
    </w:p>
    <w:p w:rsidR="005C312A" w:rsidRDefault="005C312A" w:rsidP="00B53DF7">
      <w:pPr>
        <w:ind w:firstLine="709"/>
        <w:jc w:val="both"/>
      </w:pPr>
    </w:p>
    <w:p w:rsidR="005C312A" w:rsidRDefault="005C312A" w:rsidP="00B53DF7">
      <w:pPr>
        <w:ind w:firstLine="709"/>
        <w:jc w:val="both"/>
      </w:pPr>
    </w:p>
    <w:p w:rsidR="005C312A" w:rsidRDefault="005C312A" w:rsidP="00B53DF7">
      <w:pPr>
        <w:ind w:firstLine="709"/>
        <w:jc w:val="both"/>
      </w:pPr>
    </w:p>
    <w:p w:rsidR="00C407C4" w:rsidRDefault="00C407C4">
      <w:r>
        <w:br w:type="page"/>
      </w:r>
    </w:p>
    <w:p w:rsidR="00B53DF7" w:rsidRDefault="00F26E2C" w:rsidP="00B53DF7">
      <w:pPr>
        <w:ind w:firstLine="720"/>
        <w:jc w:val="center"/>
        <w:rPr>
          <w:b/>
        </w:rPr>
      </w:pPr>
      <w:r w:rsidRPr="00B53DF7">
        <w:rPr>
          <w:b/>
        </w:rPr>
        <w:lastRenderedPageBreak/>
        <w:t>ДИНАМИКА РАЗВИТИЯ РЕЧИ</w:t>
      </w:r>
    </w:p>
    <w:p w:rsidR="005C312A" w:rsidRDefault="005C312A" w:rsidP="00B53DF7">
      <w:pPr>
        <w:ind w:firstLine="720"/>
        <w:jc w:val="center"/>
        <w:rPr>
          <w:b/>
        </w:rPr>
      </w:pPr>
    </w:p>
    <w:p w:rsidR="00B53DF7" w:rsidRPr="00B53DF7" w:rsidRDefault="005C312A" w:rsidP="005C312A">
      <w:r>
        <w:rPr>
          <w:b/>
        </w:rPr>
        <w:t>С</w:t>
      </w:r>
      <w:r w:rsidR="00F505F9" w:rsidRPr="00B53DF7">
        <w:t>реди 12 обследованных воспитанников</w:t>
      </w:r>
      <w:r>
        <w:t xml:space="preserve">  выпускной группы (май, </w:t>
      </w:r>
      <w:smartTag w:uri="urn:schemas-microsoft-com:office:smarttags" w:element="metricconverter">
        <w:smartTagPr>
          <w:attr w:name="ProductID" w:val="2012 г"/>
        </w:smartTagPr>
        <w:r>
          <w:t>2012 г</w:t>
        </w:r>
      </w:smartTag>
      <w:r>
        <w:t>.)</w:t>
      </w:r>
    </w:p>
    <w:p w:rsidR="00F505F9" w:rsidRDefault="005C312A" w:rsidP="007A4E74">
      <w:pPr>
        <w:ind w:firstLine="720"/>
        <w:jc w:val="both"/>
      </w:pPr>
      <w:r>
        <w:t>о</w:t>
      </w:r>
      <w:r w:rsidR="00F505F9" w:rsidRPr="00B53DF7">
        <w:t>пределены следующие уровни развития:</w:t>
      </w:r>
    </w:p>
    <w:p w:rsidR="005C312A" w:rsidRPr="00B53DF7" w:rsidRDefault="005C312A" w:rsidP="007A4E74">
      <w:pPr>
        <w:ind w:firstLine="720"/>
        <w:jc w:val="both"/>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901"/>
        <w:gridCol w:w="963"/>
        <w:gridCol w:w="849"/>
        <w:gridCol w:w="869"/>
        <w:gridCol w:w="901"/>
        <w:gridCol w:w="963"/>
        <w:gridCol w:w="773"/>
        <w:gridCol w:w="869"/>
      </w:tblGrid>
      <w:tr w:rsidR="00B93095" w:rsidRPr="00E554C8" w:rsidTr="00E554C8">
        <w:tc>
          <w:tcPr>
            <w:tcW w:w="3348" w:type="dxa"/>
          </w:tcPr>
          <w:p w:rsidR="00F26E2C" w:rsidRPr="00B53DF7" w:rsidRDefault="005454E3" w:rsidP="00B53DF7">
            <w:pPr>
              <w:jc w:val="both"/>
              <w:rPr>
                <w:b/>
              </w:rPr>
            </w:pPr>
            <w:r w:rsidRPr="00B53DF7">
              <w:rPr>
                <w:b/>
              </w:rPr>
              <w:t>Компоненты речи</w:t>
            </w:r>
          </w:p>
        </w:tc>
        <w:tc>
          <w:tcPr>
            <w:tcW w:w="3600" w:type="dxa"/>
            <w:gridSpan w:val="4"/>
            <w:tcBorders>
              <w:bottom w:val="single" w:sz="4" w:space="0" w:color="auto"/>
            </w:tcBorders>
          </w:tcPr>
          <w:p w:rsidR="005454E3" w:rsidRPr="00B53DF7" w:rsidRDefault="005454E3" w:rsidP="00B53DF7">
            <w:pPr>
              <w:jc w:val="center"/>
              <w:rPr>
                <w:b/>
              </w:rPr>
            </w:pPr>
            <w:r w:rsidRPr="00B53DF7">
              <w:rPr>
                <w:b/>
              </w:rPr>
              <w:t>1-й год обучения</w:t>
            </w:r>
          </w:p>
          <w:p w:rsidR="00F26E2C" w:rsidRPr="00B53DF7" w:rsidRDefault="005454E3" w:rsidP="00B53DF7">
            <w:pPr>
              <w:jc w:val="center"/>
            </w:pPr>
            <w:r w:rsidRPr="00B53DF7">
              <w:t>(кол-во чел)</w:t>
            </w:r>
          </w:p>
        </w:tc>
        <w:tc>
          <w:tcPr>
            <w:tcW w:w="3060" w:type="dxa"/>
            <w:gridSpan w:val="4"/>
          </w:tcPr>
          <w:p w:rsidR="00F26E2C" w:rsidRPr="00B53DF7" w:rsidRDefault="005454E3" w:rsidP="00B53DF7">
            <w:pPr>
              <w:jc w:val="center"/>
              <w:rPr>
                <w:b/>
              </w:rPr>
            </w:pPr>
            <w:r w:rsidRPr="00B53DF7">
              <w:rPr>
                <w:b/>
              </w:rPr>
              <w:t>2-й год обучения</w:t>
            </w:r>
          </w:p>
          <w:p w:rsidR="005454E3" w:rsidRPr="00B53DF7" w:rsidRDefault="005454E3" w:rsidP="00B53DF7">
            <w:pPr>
              <w:jc w:val="center"/>
            </w:pPr>
            <w:r w:rsidRPr="00B53DF7">
              <w:t>(кол-во чел)</w:t>
            </w:r>
          </w:p>
        </w:tc>
      </w:tr>
      <w:tr w:rsidR="00B93095" w:rsidRPr="00E554C8" w:rsidTr="00E554C8">
        <w:tc>
          <w:tcPr>
            <w:tcW w:w="3348" w:type="dxa"/>
          </w:tcPr>
          <w:p w:rsidR="00F26E2C" w:rsidRPr="00B53DF7" w:rsidRDefault="005454E3" w:rsidP="00B53DF7">
            <w:pPr>
              <w:jc w:val="both"/>
              <w:rPr>
                <w:i/>
              </w:rPr>
            </w:pPr>
            <w:r w:rsidRPr="00B53DF7">
              <w:rPr>
                <w:i/>
              </w:rPr>
              <w:t xml:space="preserve"> уровень</w:t>
            </w:r>
          </w:p>
        </w:tc>
        <w:tc>
          <w:tcPr>
            <w:tcW w:w="900" w:type="dxa"/>
          </w:tcPr>
          <w:p w:rsidR="00F26E2C" w:rsidRPr="00B53DF7" w:rsidRDefault="00B93095" w:rsidP="00B53DF7">
            <w:pPr>
              <w:jc w:val="center"/>
              <w:rPr>
                <w:i/>
              </w:rPr>
            </w:pPr>
            <w:r w:rsidRPr="00B53DF7">
              <w:rPr>
                <w:i/>
              </w:rPr>
              <w:t>н</w:t>
            </w:r>
            <w:r w:rsidR="005454E3" w:rsidRPr="00B53DF7">
              <w:rPr>
                <w:i/>
              </w:rPr>
              <w:t>изк</w:t>
            </w:r>
            <w:r w:rsidR="00B53DF7">
              <w:rPr>
                <w:i/>
              </w:rPr>
              <w:t>и</w:t>
            </w:r>
            <w:r w:rsidR="005454E3" w:rsidRPr="00B53DF7">
              <w:rPr>
                <w:i/>
              </w:rPr>
              <w:t>й</w:t>
            </w:r>
          </w:p>
        </w:tc>
        <w:tc>
          <w:tcPr>
            <w:tcW w:w="900" w:type="dxa"/>
          </w:tcPr>
          <w:p w:rsidR="00F26E2C" w:rsidRPr="00B53DF7" w:rsidRDefault="00B93095" w:rsidP="00B53DF7">
            <w:pPr>
              <w:jc w:val="center"/>
              <w:rPr>
                <w:i/>
              </w:rPr>
            </w:pPr>
            <w:r w:rsidRPr="00B53DF7">
              <w:rPr>
                <w:i/>
              </w:rPr>
              <w:t>н</w:t>
            </w:r>
            <w:r w:rsidR="005454E3" w:rsidRPr="00B53DF7">
              <w:rPr>
                <w:i/>
              </w:rPr>
              <w:t>едост</w:t>
            </w:r>
          </w:p>
        </w:tc>
        <w:tc>
          <w:tcPr>
            <w:tcW w:w="900" w:type="dxa"/>
            <w:tcBorders>
              <w:top w:val="nil"/>
            </w:tcBorders>
          </w:tcPr>
          <w:p w:rsidR="005454E3" w:rsidRPr="00B53DF7" w:rsidRDefault="005454E3" w:rsidP="00B53DF7">
            <w:pPr>
              <w:jc w:val="center"/>
              <w:rPr>
                <w:i/>
              </w:rPr>
            </w:pPr>
            <w:r w:rsidRPr="00B53DF7">
              <w:rPr>
                <w:i/>
              </w:rPr>
              <w:t>удовл</w:t>
            </w:r>
          </w:p>
        </w:tc>
        <w:tc>
          <w:tcPr>
            <w:tcW w:w="900" w:type="dxa"/>
          </w:tcPr>
          <w:p w:rsidR="00F26E2C" w:rsidRPr="00B53DF7" w:rsidRDefault="00B93095" w:rsidP="00B53DF7">
            <w:pPr>
              <w:jc w:val="center"/>
              <w:rPr>
                <w:i/>
              </w:rPr>
            </w:pPr>
            <w:r w:rsidRPr="00B53DF7">
              <w:rPr>
                <w:i/>
              </w:rPr>
              <w:t>в</w:t>
            </w:r>
            <w:r w:rsidR="005454E3" w:rsidRPr="00B53DF7">
              <w:rPr>
                <w:i/>
              </w:rPr>
              <w:t>ысо</w:t>
            </w:r>
            <w:r w:rsidRPr="00B53DF7">
              <w:rPr>
                <w:i/>
              </w:rPr>
              <w:t>к</w:t>
            </w:r>
          </w:p>
        </w:tc>
        <w:tc>
          <w:tcPr>
            <w:tcW w:w="720" w:type="dxa"/>
          </w:tcPr>
          <w:p w:rsidR="00B93095" w:rsidRPr="00B53DF7" w:rsidRDefault="00B93095" w:rsidP="00B53DF7">
            <w:pPr>
              <w:jc w:val="center"/>
              <w:rPr>
                <w:i/>
              </w:rPr>
            </w:pPr>
            <w:r w:rsidRPr="00B53DF7">
              <w:rPr>
                <w:i/>
              </w:rPr>
              <w:t>низкий</w:t>
            </w:r>
          </w:p>
        </w:tc>
        <w:tc>
          <w:tcPr>
            <w:tcW w:w="720" w:type="dxa"/>
          </w:tcPr>
          <w:p w:rsidR="00F26E2C" w:rsidRPr="00B53DF7" w:rsidRDefault="00B93095" w:rsidP="00B53DF7">
            <w:pPr>
              <w:jc w:val="center"/>
              <w:rPr>
                <w:i/>
              </w:rPr>
            </w:pPr>
            <w:r w:rsidRPr="00B53DF7">
              <w:rPr>
                <w:i/>
              </w:rPr>
              <w:t>недост</w:t>
            </w:r>
          </w:p>
        </w:tc>
        <w:tc>
          <w:tcPr>
            <w:tcW w:w="720" w:type="dxa"/>
          </w:tcPr>
          <w:p w:rsidR="00F26E2C" w:rsidRPr="00B53DF7" w:rsidRDefault="00B93095" w:rsidP="00B53DF7">
            <w:pPr>
              <w:jc w:val="center"/>
              <w:rPr>
                <w:i/>
              </w:rPr>
            </w:pPr>
            <w:r w:rsidRPr="00B53DF7">
              <w:rPr>
                <w:i/>
              </w:rPr>
              <w:t>удовл</w:t>
            </w:r>
          </w:p>
        </w:tc>
        <w:tc>
          <w:tcPr>
            <w:tcW w:w="900" w:type="dxa"/>
          </w:tcPr>
          <w:p w:rsidR="00F26E2C" w:rsidRPr="00B53DF7" w:rsidRDefault="00B93095" w:rsidP="00B53DF7">
            <w:pPr>
              <w:jc w:val="center"/>
              <w:rPr>
                <w:i/>
              </w:rPr>
            </w:pPr>
            <w:r w:rsidRPr="00B53DF7">
              <w:rPr>
                <w:i/>
              </w:rPr>
              <w:t>высок</w:t>
            </w:r>
          </w:p>
        </w:tc>
      </w:tr>
      <w:tr w:rsidR="00B93095" w:rsidRPr="00E554C8" w:rsidTr="00E554C8">
        <w:tc>
          <w:tcPr>
            <w:tcW w:w="3348" w:type="dxa"/>
          </w:tcPr>
          <w:p w:rsidR="00B93095" w:rsidRPr="00B53DF7" w:rsidRDefault="00B93095" w:rsidP="00B53DF7">
            <w:pPr>
              <w:jc w:val="both"/>
            </w:pPr>
            <w:r w:rsidRPr="00B53DF7">
              <w:t>работоспособность</w:t>
            </w:r>
          </w:p>
        </w:tc>
        <w:tc>
          <w:tcPr>
            <w:tcW w:w="900" w:type="dxa"/>
          </w:tcPr>
          <w:p w:rsidR="00F26E2C" w:rsidRPr="00B53DF7" w:rsidRDefault="00087FBA" w:rsidP="00B53DF7">
            <w:pPr>
              <w:jc w:val="center"/>
            </w:pPr>
            <w:r w:rsidRPr="00B53DF7">
              <w:t>1</w:t>
            </w:r>
          </w:p>
        </w:tc>
        <w:tc>
          <w:tcPr>
            <w:tcW w:w="900" w:type="dxa"/>
          </w:tcPr>
          <w:p w:rsidR="00F26E2C" w:rsidRPr="00B53DF7" w:rsidRDefault="00087FBA" w:rsidP="00B53DF7">
            <w:pPr>
              <w:jc w:val="center"/>
            </w:pPr>
            <w:r w:rsidRPr="00B53DF7">
              <w:t>2</w:t>
            </w:r>
          </w:p>
        </w:tc>
        <w:tc>
          <w:tcPr>
            <w:tcW w:w="900" w:type="dxa"/>
          </w:tcPr>
          <w:p w:rsidR="00F26E2C" w:rsidRPr="00B53DF7" w:rsidRDefault="00087FBA" w:rsidP="00B53DF7">
            <w:pPr>
              <w:jc w:val="center"/>
            </w:pPr>
            <w:r w:rsidRPr="00B53DF7">
              <w:t>9</w:t>
            </w:r>
          </w:p>
        </w:tc>
        <w:tc>
          <w:tcPr>
            <w:tcW w:w="90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2</w:t>
            </w:r>
          </w:p>
        </w:tc>
        <w:tc>
          <w:tcPr>
            <w:tcW w:w="900" w:type="dxa"/>
          </w:tcPr>
          <w:p w:rsidR="00F26E2C" w:rsidRPr="00B53DF7" w:rsidRDefault="00087FBA" w:rsidP="00B53DF7">
            <w:pPr>
              <w:jc w:val="center"/>
            </w:pPr>
            <w:r w:rsidRPr="00B53DF7">
              <w:t>10</w:t>
            </w:r>
          </w:p>
        </w:tc>
      </w:tr>
      <w:tr w:rsidR="00B93095" w:rsidRPr="00E554C8" w:rsidTr="00E554C8">
        <w:tc>
          <w:tcPr>
            <w:tcW w:w="3348" w:type="dxa"/>
          </w:tcPr>
          <w:p w:rsidR="00B93095" w:rsidRPr="00B53DF7" w:rsidRDefault="00B53DF7" w:rsidP="00B53DF7">
            <w:pPr>
              <w:jc w:val="both"/>
            </w:pPr>
            <w:r>
              <w:t xml:space="preserve">артикуляционная </w:t>
            </w:r>
            <w:r w:rsidR="00B93095" w:rsidRPr="00B53DF7">
              <w:t>моторика</w:t>
            </w:r>
          </w:p>
        </w:tc>
        <w:tc>
          <w:tcPr>
            <w:tcW w:w="900" w:type="dxa"/>
          </w:tcPr>
          <w:p w:rsidR="00F26E2C" w:rsidRPr="00B53DF7" w:rsidRDefault="00087FBA" w:rsidP="00B53DF7">
            <w:pPr>
              <w:jc w:val="center"/>
            </w:pPr>
            <w:r w:rsidRPr="00B53DF7">
              <w:t>2</w:t>
            </w:r>
          </w:p>
        </w:tc>
        <w:tc>
          <w:tcPr>
            <w:tcW w:w="900" w:type="dxa"/>
          </w:tcPr>
          <w:p w:rsidR="00F26E2C" w:rsidRPr="00B53DF7" w:rsidRDefault="00087FBA" w:rsidP="00B53DF7">
            <w:pPr>
              <w:jc w:val="center"/>
            </w:pPr>
            <w:r w:rsidRPr="00B53DF7">
              <w:t>9</w:t>
            </w:r>
          </w:p>
        </w:tc>
        <w:tc>
          <w:tcPr>
            <w:tcW w:w="900" w:type="dxa"/>
          </w:tcPr>
          <w:p w:rsidR="00F26E2C" w:rsidRPr="00B53DF7" w:rsidRDefault="00087FBA" w:rsidP="00B53DF7">
            <w:pPr>
              <w:jc w:val="center"/>
            </w:pPr>
            <w:r w:rsidRPr="00B53DF7">
              <w:t>1</w:t>
            </w:r>
          </w:p>
        </w:tc>
        <w:tc>
          <w:tcPr>
            <w:tcW w:w="90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1</w:t>
            </w:r>
          </w:p>
        </w:tc>
        <w:tc>
          <w:tcPr>
            <w:tcW w:w="900" w:type="dxa"/>
          </w:tcPr>
          <w:p w:rsidR="00F26E2C" w:rsidRPr="00B53DF7" w:rsidRDefault="00087FBA" w:rsidP="00B53DF7">
            <w:pPr>
              <w:jc w:val="center"/>
            </w:pPr>
            <w:r w:rsidRPr="00B53DF7">
              <w:t>11</w:t>
            </w:r>
          </w:p>
        </w:tc>
      </w:tr>
      <w:tr w:rsidR="00B93095" w:rsidRPr="00E554C8" w:rsidTr="00E554C8">
        <w:tc>
          <w:tcPr>
            <w:tcW w:w="3348" w:type="dxa"/>
          </w:tcPr>
          <w:p w:rsidR="00B93095" w:rsidRPr="00B53DF7" w:rsidRDefault="00B53DF7" w:rsidP="00B53DF7">
            <w:pPr>
              <w:jc w:val="both"/>
            </w:pPr>
            <w:r>
              <w:t xml:space="preserve">моторная </w:t>
            </w:r>
            <w:r w:rsidR="00B93095" w:rsidRPr="00B53DF7">
              <w:t>координация</w:t>
            </w:r>
          </w:p>
        </w:tc>
        <w:tc>
          <w:tcPr>
            <w:tcW w:w="900" w:type="dxa"/>
          </w:tcPr>
          <w:p w:rsidR="00F26E2C" w:rsidRPr="00B53DF7" w:rsidRDefault="00087FBA" w:rsidP="00B53DF7">
            <w:pPr>
              <w:jc w:val="center"/>
            </w:pPr>
            <w:r w:rsidRPr="00B53DF7">
              <w:t>1</w:t>
            </w:r>
          </w:p>
        </w:tc>
        <w:tc>
          <w:tcPr>
            <w:tcW w:w="900" w:type="dxa"/>
          </w:tcPr>
          <w:p w:rsidR="00F26E2C" w:rsidRPr="00B53DF7" w:rsidRDefault="00087FBA" w:rsidP="00B53DF7">
            <w:pPr>
              <w:jc w:val="center"/>
            </w:pPr>
            <w:r w:rsidRPr="00B53DF7">
              <w:t>7</w:t>
            </w:r>
          </w:p>
        </w:tc>
        <w:tc>
          <w:tcPr>
            <w:tcW w:w="900" w:type="dxa"/>
          </w:tcPr>
          <w:p w:rsidR="00F26E2C" w:rsidRPr="00B53DF7" w:rsidRDefault="00087FBA" w:rsidP="00B53DF7">
            <w:pPr>
              <w:jc w:val="center"/>
            </w:pPr>
            <w:r w:rsidRPr="00B53DF7">
              <w:t>4</w:t>
            </w:r>
          </w:p>
        </w:tc>
        <w:tc>
          <w:tcPr>
            <w:tcW w:w="90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2</w:t>
            </w:r>
          </w:p>
        </w:tc>
        <w:tc>
          <w:tcPr>
            <w:tcW w:w="720" w:type="dxa"/>
          </w:tcPr>
          <w:p w:rsidR="00F26E2C" w:rsidRPr="00B53DF7" w:rsidRDefault="00087FBA" w:rsidP="00B53DF7">
            <w:pPr>
              <w:jc w:val="center"/>
            </w:pPr>
            <w:r w:rsidRPr="00B53DF7">
              <w:t>4</w:t>
            </w:r>
          </w:p>
        </w:tc>
        <w:tc>
          <w:tcPr>
            <w:tcW w:w="900" w:type="dxa"/>
          </w:tcPr>
          <w:p w:rsidR="00F26E2C" w:rsidRPr="00B53DF7" w:rsidRDefault="00087FBA" w:rsidP="00B53DF7">
            <w:pPr>
              <w:jc w:val="center"/>
            </w:pPr>
            <w:r w:rsidRPr="00B53DF7">
              <w:t>6</w:t>
            </w:r>
          </w:p>
        </w:tc>
      </w:tr>
      <w:tr w:rsidR="00B93095" w:rsidRPr="00E554C8" w:rsidTr="00E554C8">
        <w:tc>
          <w:tcPr>
            <w:tcW w:w="3348" w:type="dxa"/>
          </w:tcPr>
          <w:p w:rsidR="00F26E2C" w:rsidRPr="00B53DF7" w:rsidRDefault="00B93095" w:rsidP="00B53DF7">
            <w:pPr>
              <w:jc w:val="both"/>
            </w:pPr>
            <w:r w:rsidRPr="00B53DF7">
              <w:t>звукопроизношение</w:t>
            </w:r>
          </w:p>
        </w:tc>
        <w:tc>
          <w:tcPr>
            <w:tcW w:w="900" w:type="dxa"/>
          </w:tcPr>
          <w:p w:rsidR="00F26E2C" w:rsidRPr="00B53DF7" w:rsidRDefault="00087FBA" w:rsidP="00B53DF7">
            <w:pPr>
              <w:jc w:val="center"/>
            </w:pPr>
            <w:r w:rsidRPr="00B53DF7">
              <w:t>2</w:t>
            </w:r>
          </w:p>
        </w:tc>
        <w:tc>
          <w:tcPr>
            <w:tcW w:w="900" w:type="dxa"/>
          </w:tcPr>
          <w:p w:rsidR="00F26E2C" w:rsidRPr="00B53DF7" w:rsidRDefault="00087FBA" w:rsidP="00B53DF7">
            <w:pPr>
              <w:jc w:val="center"/>
            </w:pPr>
            <w:r w:rsidRPr="00B53DF7">
              <w:t>7</w:t>
            </w:r>
          </w:p>
        </w:tc>
        <w:tc>
          <w:tcPr>
            <w:tcW w:w="900" w:type="dxa"/>
          </w:tcPr>
          <w:p w:rsidR="00F26E2C" w:rsidRPr="00B53DF7" w:rsidRDefault="00087FBA" w:rsidP="00B53DF7">
            <w:pPr>
              <w:jc w:val="center"/>
            </w:pPr>
            <w:r w:rsidRPr="00B53DF7">
              <w:t>3</w:t>
            </w:r>
          </w:p>
        </w:tc>
        <w:tc>
          <w:tcPr>
            <w:tcW w:w="90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1</w:t>
            </w:r>
          </w:p>
        </w:tc>
        <w:tc>
          <w:tcPr>
            <w:tcW w:w="900" w:type="dxa"/>
          </w:tcPr>
          <w:p w:rsidR="00F26E2C" w:rsidRPr="00B53DF7" w:rsidRDefault="00087FBA" w:rsidP="00B53DF7">
            <w:pPr>
              <w:jc w:val="center"/>
            </w:pPr>
            <w:r w:rsidRPr="00B53DF7">
              <w:t>11</w:t>
            </w:r>
          </w:p>
        </w:tc>
      </w:tr>
      <w:tr w:rsidR="00B93095" w:rsidRPr="00E554C8" w:rsidTr="00E554C8">
        <w:tc>
          <w:tcPr>
            <w:tcW w:w="3348" w:type="dxa"/>
          </w:tcPr>
          <w:p w:rsidR="00B93095" w:rsidRPr="00B53DF7" w:rsidRDefault="00B93095" w:rsidP="00B53DF7">
            <w:pPr>
              <w:jc w:val="both"/>
            </w:pPr>
            <w:r w:rsidRPr="00B53DF7">
              <w:t>просодика</w:t>
            </w:r>
          </w:p>
        </w:tc>
        <w:tc>
          <w:tcPr>
            <w:tcW w:w="900" w:type="dxa"/>
          </w:tcPr>
          <w:p w:rsidR="00F26E2C" w:rsidRPr="00B53DF7" w:rsidRDefault="00087FBA" w:rsidP="00B53DF7">
            <w:pPr>
              <w:jc w:val="center"/>
            </w:pPr>
            <w:r w:rsidRPr="00B53DF7">
              <w:t>-</w:t>
            </w:r>
          </w:p>
        </w:tc>
        <w:tc>
          <w:tcPr>
            <w:tcW w:w="900" w:type="dxa"/>
          </w:tcPr>
          <w:p w:rsidR="00F26E2C" w:rsidRPr="00B53DF7" w:rsidRDefault="00087FBA" w:rsidP="00B53DF7">
            <w:pPr>
              <w:jc w:val="center"/>
            </w:pPr>
            <w:r w:rsidRPr="00B53DF7">
              <w:t>3</w:t>
            </w:r>
          </w:p>
        </w:tc>
        <w:tc>
          <w:tcPr>
            <w:tcW w:w="900" w:type="dxa"/>
          </w:tcPr>
          <w:p w:rsidR="00F26E2C" w:rsidRPr="00B53DF7" w:rsidRDefault="00087FBA" w:rsidP="00B53DF7">
            <w:pPr>
              <w:jc w:val="center"/>
            </w:pPr>
            <w:r w:rsidRPr="00B53DF7">
              <w:t>9</w:t>
            </w:r>
          </w:p>
        </w:tc>
        <w:tc>
          <w:tcPr>
            <w:tcW w:w="90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2</w:t>
            </w:r>
          </w:p>
        </w:tc>
        <w:tc>
          <w:tcPr>
            <w:tcW w:w="900" w:type="dxa"/>
          </w:tcPr>
          <w:p w:rsidR="00F26E2C" w:rsidRPr="00B53DF7" w:rsidRDefault="00087FBA" w:rsidP="00B53DF7">
            <w:pPr>
              <w:jc w:val="center"/>
            </w:pPr>
            <w:r w:rsidRPr="00B53DF7">
              <w:t>10</w:t>
            </w:r>
          </w:p>
        </w:tc>
      </w:tr>
      <w:tr w:rsidR="00B93095" w:rsidRPr="00E554C8" w:rsidTr="00E554C8">
        <w:tc>
          <w:tcPr>
            <w:tcW w:w="3348" w:type="dxa"/>
          </w:tcPr>
          <w:p w:rsidR="00B93095" w:rsidRPr="00B53DF7" w:rsidRDefault="00B53DF7" w:rsidP="00B53DF7">
            <w:pPr>
              <w:jc w:val="both"/>
              <w:rPr>
                <w:b/>
              </w:rPr>
            </w:pPr>
            <w:r>
              <w:t xml:space="preserve">фонематические </w:t>
            </w:r>
            <w:r w:rsidR="00B93095" w:rsidRPr="00B53DF7">
              <w:t>процессы</w:t>
            </w:r>
          </w:p>
        </w:tc>
        <w:tc>
          <w:tcPr>
            <w:tcW w:w="900" w:type="dxa"/>
          </w:tcPr>
          <w:p w:rsidR="00F26E2C" w:rsidRPr="00B53DF7" w:rsidRDefault="00087FBA" w:rsidP="00B53DF7">
            <w:pPr>
              <w:jc w:val="center"/>
            </w:pPr>
            <w:r w:rsidRPr="00B53DF7">
              <w:t>5</w:t>
            </w:r>
          </w:p>
        </w:tc>
        <w:tc>
          <w:tcPr>
            <w:tcW w:w="900" w:type="dxa"/>
          </w:tcPr>
          <w:p w:rsidR="00F26E2C" w:rsidRPr="00B53DF7" w:rsidRDefault="00087FBA" w:rsidP="00B53DF7">
            <w:pPr>
              <w:jc w:val="center"/>
            </w:pPr>
            <w:r w:rsidRPr="00B53DF7">
              <w:t>6</w:t>
            </w:r>
          </w:p>
        </w:tc>
        <w:tc>
          <w:tcPr>
            <w:tcW w:w="900" w:type="dxa"/>
          </w:tcPr>
          <w:p w:rsidR="00F26E2C" w:rsidRPr="00B53DF7" w:rsidRDefault="00087FBA" w:rsidP="00B53DF7">
            <w:pPr>
              <w:jc w:val="center"/>
            </w:pPr>
            <w:r w:rsidRPr="00B53DF7">
              <w:t>1</w:t>
            </w:r>
          </w:p>
        </w:tc>
        <w:tc>
          <w:tcPr>
            <w:tcW w:w="90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1A2C8F" w:rsidP="00B53DF7">
            <w:pPr>
              <w:jc w:val="center"/>
            </w:pPr>
            <w:r w:rsidRPr="00B53DF7">
              <w:t>3</w:t>
            </w:r>
          </w:p>
        </w:tc>
        <w:tc>
          <w:tcPr>
            <w:tcW w:w="900" w:type="dxa"/>
          </w:tcPr>
          <w:p w:rsidR="00F26E2C" w:rsidRPr="00B53DF7" w:rsidRDefault="00087FBA" w:rsidP="00B53DF7">
            <w:pPr>
              <w:jc w:val="center"/>
            </w:pPr>
            <w:r w:rsidRPr="00B53DF7">
              <w:t>9</w:t>
            </w:r>
          </w:p>
        </w:tc>
      </w:tr>
      <w:tr w:rsidR="00B93095" w:rsidRPr="00E554C8" w:rsidTr="00E554C8">
        <w:tc>
          <w:tcPr>
            <w:tcW w:w="3348" w:type="dxa"/>
          </w:tcPr>
          <w:p w:rsidR="00B93095" w:rsidRPr="00B53DF7" w:rsidRDefault="00B93095" w:rsidP="00B53DF7">
            <w:pPr>
              <w:jc w:val="both"/>
            </w:pPr>
            <w:r w:rsidRPr="00B53DF7">
              <w:t>слоговая структура</w:t>
            </w:r>
            <w:r w:rsidR="00B53DF7">
              <w:t xml:space="preserve"> </w:t>
            </w:r>
            <w:r w:rsidRPr="00B53DF7">
              <w:t>слова</w:t>
            </w:r>
          </w:p>
        </w:tc>
        <w:tc>
          <w:tcPr>
            <w:tcW w:w="900" w:type="dxa"/>
          </w:tcPr>
          <w:p w:rsidR="00F26E2C" w:rsidRPr="00B53DF7" w:rsidRDefault="00087FBA" w:rsidP="00B53DF7">
            <w:pPr>
              <w:jc w:val="center"/>
            </w:pPr>
            <w:r w:rsidRPr="00B53DF7">
              <w:t>-</w:t>
            </w:r>
          </w:p>
        </w:tc>
        <w:tc>
          <w:tcPr>
            <w:tcW w:w="900" w:type="dxa"/>
          </w:tcPr>
          <w:p w:rsidR="00F26E2C" w:rsidRPr="00B53DF7" w:rsidRDefault="00087FBA" w:rsidP="00B53DF7">
            <w:pPr>
              <w:jc w:val="center"/>
            </w:pPr>
            <w:r w:rsidRPr="00B53DF7">
              <w:t>9</w:t>
            </w:r>
          </w:p>
        </w:tc>
        <w:tc>
          <w:tcPr>
            <w:tcW w:w="900" w:type="dxa"/>
          </w:tcPr>
          <w:p w:rsidR="00F26E2C" w:rsidRPr="00B53DF7" w:rsidRDefault="00087FBA" w:rsidP="00B53DF7">
            <w:pPr>
              <w:jc w:val="center"/>
            </w:pPr>
            <w:r w:rsidRPr="00B53DF7">
              <w:t>3</w:t>
            </w:r>
          </w:p>
        </w:tc>
        <w:tc>
          <w:tcPr>
            <w:tcW w:w="900" w:type="dxa"/>
          </w:tcPr>
          <w:p w:rsidR="00F26E2C" w:rsidRPr="00B53DF7" w:rsidRDefault="00087FBA" w:rsidP="00B53DF7">
            <w:pPr>
              <w:jc w:val="center"/>
            </w:pPr>
            <w:r w:rsidRPr="00B53DF7">
              <w:t>-</w:t>
            </w:r>
          </w:p>
        </w:tc>
        <w:tc>
          <w:tcPr>
            <w:tcW w:w="720" w:type="dxa"/>
          </w:tcPr>
          <w:p w:rsidR="00F26E2C" w:rsidRPr="00B53DF7" w:rsidRDefault="00087FBA" w:rsidP="00B53DF7">
            <w:pPr>
              <w:jc w:val="center"/>
              <w:rPr>
                <w:b/>
                <w:i/>
              </w:rPr>
            </w:pPr>
            <w:r w:rsidRPr="00B53DF7">
              <w:rPr>
                <w:b/>
                <w:i/>
              </w:rPr>
              <w:t>-</w:t>
            </w:r>
          </w:p>
        </w:tc>
        <w:tc>
          <w:tcPr>
            <w:tcW w:w="720" w:type="dxa"/>
          </w:tcPr>
          <w:p w:rsidR="00F26E2C" w:rsidRPr="00B53DF7" w:rsidRDefault="00087FBA" w:rsidP="00B53DF7">
            <w:pPr>
              <w:jc w:val="center"/>
              <w:rPr>
                <w:b/>
              </w:rPr>
            </w:pPr>
            <w:r w:rsidRPr="00B53DF7">
              <w:rPr>
                <w:b/>
                <w:i/>
              </w:rPr>
              <w:t>-</w:t>
            </w:r>
          </w:p>
        </w:tc>
        <w:tc>
          <w:tcPr>
            <w:tcW w:w="720" w:type="dxa"/>
          </w:tcPr>
          <w:p w:rsidR="00F26E2C" w:rsidRPr="00B53DF7" w:rsidRDefault="00087FBA" w:rsidP="00B53DF7">
            <w:pPr>
              <w:jc w:val="center"/>
            </w:pPr>
            <w:r w:rsidRPr="00B53DF7">
              <w:t>-</w:t>
            </w:r>
          </w:p>
        </w:tc>
        <w:tc>
          <w:tcPr>
            <w:tcW w:w="900" w:type="dxa"/>
          </w:tcPr>
          <w:p w:rsidR="00F26E2C" w:rsidRPr="00B53DF7" w:rsidRDefault="00087FBA" w:rsidP="00B53DF7">
            <w:pPr>
              <w:jc w:val="center"/>
            </w:pPr>
            <w:r w:rsidRPr="00B53DF7">
              <w:t>12</w:t>
            </w:r>
          </w:p>
        </w:tc>
      </w:tr>
      <w:tr w:rsidR="00B93095" w:rsidRPr="00E554C8" w:rsidTr="00E554C8">
        <w:tc>
          <w:tcPr>
            <w:tcW w:w="3348" w:type="dxa"/>
          </w:tcPr>
          <w:p w:rsidR="00B93095" w:rsidRPr="00B53DF7" w:rsidRDefault="00B93095" w:rsidP="00B53DF7">
            <w:pPr>
              <w:jc w:val="both"/>
            </w:pPr>
            <w:r w:rsidRPr="00B53DF7">
              <w:t>словарный запас</w:t>
            </w:r>
          </w:p>
        </w:tc>
        <w:tc>
          <w:tcPr>
            <w:tcW w:w="900" w:type="dxa"/>
          </w:tcPr>
          <w:p w:rsidR="00F26E2C" w:rsidRPr="00B53DF7" w:rsidRDefault="00087FBA" w:rsidP="00B53DF7">
            <w:pPr>
              <w:jc w:val="center"/>
            </w:pPr>
            <w:r w:rsidRPr="00B53DF7">
              <w:t>9</w:t>
            </w:r>
          </w:p>
        </w:tc>
        <w:tc>
          <w:tcPr>
            <w:tcW w:w="900" w:type="dxa"/>
          </w:tcPr>
          <w:p w:rsidR="00F26E2C" w:rsidRPr="00B53DF7" w:rsidRDefault="00087FBA" w:rsidP="00B53DF7">
            <w:pPr>
              <w:jc w:val="center"/>
            </w:pPr>
            <w:r w:rsidRPr="00B53DF7">
              <w:t>2</w:t>
            </w:r>
          </w:p>
        </w:tc>
        <w:tc>
          <w:tcPr>
            <w:tcW w:w="900" w:type="dxa"/>
          </w:tcPr>
          <w:p w:rsidR="00F26E2C" w:rsidRPr="00B53DF7" w:rsidRDefault="00087FBA" w:rsidP="00B53DF7">
            <w:pPr>
              <w:jc w:val="center"/>
            </w:pPr>
            <w:r w:rsidRPr="00B53DF7">
              <w:t>1</w:t>
            </w:r>
          </w:p>
        </w:tc>
        <w:tc>
          <w:tcPr>
            <w:tcW w:w="90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5</w:t>
            </w:r>
          </w:p>
        </w:tc>
        <w:tc>
          <w:tcPr>
            <w:tcW w:w="900" w:type="dxa"/>
          </w:tcPr>
          <w:p w:rsidR="00F26E2C" w:rsidRPr="00B53DF7" w:rsidRDefault="00087FBA" w:rsidP="00B53DF7">
            <w:pPr>
              <w:jc w:val="center"/>
            </w:pPr>
            <w:r w:rsidRPr="00B53DF7">
              <w:t>7</w:t>
            </w:r>
          </w:p>
        </w:tc>
      </w:tr>
      <w:tr w:rsidR="00B93095" w:rsidRPr="00E554C8" w:rsidTr="00E554C8">
        <w:tc>
          <w:tcPr>
            <w:tcW w:w="3348" w:type="dxa"/>
          </w:tcPr>
          <w:p w:rsidR="00B93095" w:rsidRPr="00B53DF7" w:rsidRDefault="00B93095" w:rsidP="00B53DF7">
            <w:pPr>
              <w:jc w:val="both"/>
            </w:pPr>
            <w:r w:rsidRPr="00B53DF7">
              <w:t>грамматич</w:t>
            </w:r>
            <w:r w:rsidR="00B53DF7">
              <w:t>еский</w:t>
            </w:r>
            <w:r w:rsidRPr="00B53DF7">
              <w:t xml:space="preserve"> строй</w:t>
            </w:r>
            <w:r w:rsidR="00B53DF7">
              <w:t xml:space="preserve"> </w:t>
            </w:r>
            <w:r w:rsidRPr="00B53DF7">
              <w:t>речи</w:t>
            </w:r>
          </w:p>
        </w:tc>
        <w:tc>
          <w:tcPr>
            <w:tcW w:w="900" w:type="dxa"/>
          </w:tcPr>
          <w:p w:rsidR="00F26E2C" w:rsidRPr="00B53DF7" w:rsidRDefault="00087FBA" w:rsidP="00B53DF7">
            <w:pPr>
              <w:jc w:val="center"/>
            </w:pPr>
            <w:r w:rsidRPr="00B53DF7">
              <w:t>4</w:t>
            </w:r>
          </w:p>
        </w:tc>
        <w:tc>
          <w:tcPr>
            <w:tcW w:w="900" w:type="dxa"/>
          </w:tcPr>
          <w:p w:rsidR="00F26E2C" w:rsidRPr="00B53DF7" w:rsidRDefault="00087FBA" w:rsidP="00B53DF7">
            <w:pPr>
              <w:jc w:val="center"/>
            </w:pPr>
            <w:r w:rsidRPr="00B53DF7">
              <w:t>8</w:t>
            </w:r>
          </w:p>
        </w:tc>
        <w:tc>
          <w:tcPr>
            <w:tcW w:w="900" w:type="dxa"/>
          </w:tcPr>
          <w:p w:rsidR="00F26E2C" w:rsidRPr="00B53DF7" w:rsidRDefault="00087FBA" w:rsidP="00B53DF7">
            <w:pPr>
              <w:jc w:val="center"/>
            </w:pPr>
            <w:r w:rsidRPr="00B53DF7">
              <w:t>-</w:t>
            </w:r>
          </w:p>
        </w:tc>
        <w:tc>
          <w:tcPr>
            <w:tcW w:w="90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w:t>
            </w:r>
          </w:p>
        </w:tc>
        <w:tc>
          <w:tcPr>
            <w:tcW w:w="720" w:type="dxa"/>
          </w:tcPr>
          <w:p w:rsidR="00F26E2C" w:rsidRPr="00B53DF7" w:rsidRDefault="00087FBA" w:rsidP="00B53DF7">
            <w:pPr>
              <w:jc w:val="center"/>
            </w:pPr>
            <w:r w:rsidRPr="00B53DF7">
              <w:t>2</w:t>
            </w:r>
          </w:p>
        </w:tc>
        <w:tc>
          <w:tcPr>
            <w:tcW w:w="900" w:type="dxa"/>
          </w:tcPr>
          <w:p w:rsidR="00F26E2C" w:rsidRPr="00B53DF7" w:rsidRDefault="001A2C8F" w:rsidP="00B53DF7">
            <w:pPr>
              <w:jc w:val="center"/>
            </w:pPr>
            <w:r w:rsidRPr="00B53DF7">
              <w:t>10</w:t>
            </w:r>
          </w:p>
        </w:tc>
      </w:tr>
      <w:tr w:rsidR="00B93095" w:rsidRPr="00E554C8" w:rsidTr="00E554C8">
        <w:tc>
          <w:tcPr>
            <w:tcW w:w="3348" w:type="dxa"/>
          </w:tcPr>
          <w:p w:rsidR="00AF076B" w:rsidRPr="00B53DF7" w:rsidRDefault="00B53DF7" w:rsidP="00B53DF7">
            <w:pPr>
              <w:jc w:val="both"/>
            </w:pPr>
            <w:r>
              <w:t xml:space="preserve">экспрессивная </w:t>
            </w:r>
            <w:r w:rsidR="00AF076B" w:rsidRPr="00B53DF7">
              <w:t>речь</w:t>
            </w:r>
          </w:p>
        </w:tc>
        <w:tc>
          <w:tcPr>
            <w:tcW w:w="900" w:type="dxa"/>
          </w:tcPr>
          <w:p w:rsidR="00F26E2C" w:rsidRPr="00B53DF7" w:rsidRDefault="001A2C8F" w:rsidP="00B53DF7">
            <w:pPr>
              <w:jc w:val="center"/>
            </w:pPr>
            <w:r w:rsidRPr="00B53DF7">
              <w:t>2</w:t>
            </w:r>
          </w:p>
        </w:tc>
        <w:tc>
          <w:tcPr>
            <w:tcW w:w="900" w:type="dxa"/>
          </w:tcPr>
          <w:p w:rsidR="00F26E2C" w:rsidRPr="00B53DF7" w:rsidRDefault="001A2C8F" w:rsidP="00B53DF7">
            <w:pPr>
              <w:jc w:val="center"/>
            </w:pPr>
            <w:r w:rsidRPr="00B53DF7">
              <w:t>7</w:t>
            </w:r>
          </w:p>
        </w:tc>
        <w:tc>
          <w:tcPr>
            <w:tcW w:w="900" w:type="dxa"/>
          </w:tcPr>
          <w:p w:rsidR="00F26E2C" w:rsidRPr="00B53DF7" w:rsidRDefault="001A2C8F" w:rsidP="00B53DF7">
            <w:pPr>
              <w:jc w:val="center"/>
            </w:pPr>
            <w:r w:rsidRPr="00B53DF7">
              <w:t>3</w:t>
            </w:r>
          </w:p>
        </w:tc>
        <w:tc>
          <w:tcPr>
            <w:tcW w:w="900" w:type="dxa"/>
          </w:tcPr>
          <w:p w:rsidR="00F26E2C" w:rsidRPr="00B53DF7" w:rsidRDefault="001A2C8F" w:rsidP="00B53DF7">
            <w:pPr>
              <w:jc w:val="center"/>
            </w:pPr>
            <w:r w:rsidRPr="00B53DF7">
              <w:t>-</w:t>
            </w:r>
          </w:p>
        </w:tc>
        <w:tc>
          <w:tcPr>
            <w:tcW w:w="720" w:type="dxa"/>
          </w:tcPr>
          <w:p w:rsidR="00F26E2C" w:rsidRPr="00B53DF7" w:rsidRDefault="001A2C8F" w:rsidP="00B53DF7">
            <w:pPr>
              <w:jc w:val="center"/>
            </w:pPr>
            <w:r w:rsidRPr="00B53DF7">
              <w:t>-</w:t>
            </w:r>
          </w:p>
        </w:tc>
        <w:tc>
          <w:tcPr>
            <w:tcW w:w="720" w:type="dxa"/>
          </w:tcPr>
          <w:p w:rsidR="00F26E2C" w:rsidRPr="00B53DF7" w:rsidRDefault="001A2C8F" w:rsidP="00B53DF7">
            <w:pPr>
              <w:jc w:val="center"/>
            </w:pPr>
            <w:r w:rsidRPr="00B53DF7">
              <w:t>-</w:t>
            </w:r>
          </w:p>
        </w:tc>
        <w:tc>
          <w:tcPr>
            <w:tcW w:w="720" w:type="dxa"/>
          </w:tcPr>
          <w:p w:rsidR="00F26E2C" w:rsidRPr="00B53DF7" w:rsidRDefault="001A2C8F" w:rsidP="00B53DF7">
            <w:pPr>
              <w:jc w:val="center"/>
            </w:pPr>
            <w:r w:rsidRPr="00B53DF7">
              <w:t>1</w:t>
            </w:r>
          </w:p>
        </w:tc>
        <w:tc>
          <w:tcPr>
            <w:tcW w:w="900" w:type="dxa"/>
          </w:tcPr>
          <w:p w:rsidR="00F26E2C" w:rsidRPr="00B53DF7" w:rsidRDefault="001A2C8F" w:rsidP="00B53DF7">
            <w:pPr>
              <w:jc w:val="center"/>
            </w:pPr>
            <w:r w:rsidRPr="00B53DF7">
              <w:t>11</w:t>
            </w:r>
          </w:p>
        </w:tc>
      </w:tr>
    </w:tbl>
    <w:p w:rsidR="005C312A" w:rsidRDefault="005C312A" w:rsidP="007A4E74">
      <w:pPr>
        <w:ind w:firstLine="709"/>
        <w:jc w:val="both"/>
      </w:pPr>
    </w:p>
    <w:p w:rsidR="00F505F9" w:rsidRDefault="00AF076B" w:rsidP="007A4E74">
      <w:pPr>
        <w:ind w:firstLine="709"/>
        <w:jc w:val="both"/>
      </w:pPr>
      <w:r w:rsidRPr="00B53DF7">
        <w:t>По итогам мониторинга было отмечено, что велась систематическая работа по коррекции речи и наметилась положительная динамика.</w:t>
      </w:r>
    </w:p>
    <w:p w:rsidR="00B53DF7" w:rsidRDefault="00B53DF7" w:rsidP="007A4E74">
      <w:pPr>
        <w:ind w:firstLine="709"/>
        <w:jc w:val="both"/>
      </w:pPr>
    </w:p>
    <w:p w:rsidR="00B53DF7" w:rsidRDefault="00B53DF7" w:rsidP="007A4E74">
      <w:pPr>
        <w:ind w:firstLine="709"/>
        <w:jc w:val="both"/>
      </w:pPr>
    </w:p>
    <w:p w:rsidR="00B53DF7" w:rsidRDefault="00B53DF7" w:rsidP="007A4E74">
      <w:pPr>
        <w:ind w:firstLine="709"/>
        <w:jc w:val="both"/>
      </w:pPr>
    </w:p>
    <w:p w:rsidR="00B53DF7" w:rsidRDefault="00B53DF7" w:rsidP="007A4E74">
      <w:pPr>
        <w:ind w:firstLine="709"/>
        <w:jc w:val="both"/>
      </w:pPr>
    </w:p>
    <w:p w:rsidR="00B53DF7" w:rsidRDefault="00B53DF7" w:rsidP="007A4E74">
      <w:pPr>
        <w:ind w:firstLine="709"/>
        <w:jc w:val="both"/>
      </w:pPr>
    </w:p>
    <w:p w:rsidR="00B53DF7" w:rsidRDefault="00B53DF7" w:rsidP="007A4E74">
      <w:pPr>
        <w:ind w:firstLine="709"/>
        <w:jc w:val="both"/>
      </w:pPr>
    </w:p>
    <w:p w:rsidR="00B53DF7" w:rsidRDefault="00B53DF7" w:rsidP="007A4E74">
      <w:pPr>
        <w:ind w:firstLine="709"/>
        <w:jc w:val="both"/>
      </w:pPr>
    </w:p>
    <w:p w:rsidR="00B53DF7" w:rsidRDefault="00B53DF7" w:rsidP="007A4E74">
      <w:pPr>
        <w:ind w:firstLine="709"/>
        <w:jc w:val="both"/>
      </w:pPr>
    </w:p>
    <w:p w:rsidR="00B53DF7" w:rsidRDefault="00B53DF7" w:rsidP="007A4E74">
      <w:pPr>
        <w:ind w:firstLine="709"/>
        <w:jc w:val="both"/>
      </w:pPr>
    </w:p>
    <w:p w:rsidR="00B53DF7" w:rsidRDefault="00B53DF7" w:rsidP="007A4E74">
      <w:pPr>
        <w:ind w:firstLine="709"/>
        <w:jc w:val="both"/>
      </w:pPr>
    </w:p>
    <w:p w:rsidR="00B53DF7" w:rsidRPr="00B53DF7" w:rsidRDefault="00B53DF7" w:rsidP="007A4E74">
      <w:pPr>
        <w:ind w:firstLine="709"/>
        <w:jc w:val="both"/>
      </w:pPr>
    </w:p>
    <w:p w:rsidR="00F505F9" w:rsidRDefault="00F505F9" w:rsidP="007A4E74">
      <w:pPr>
        <w:ind w:firstLine="709"/>
      </w:pPr>
    </w:p>
    <w:p w:rsidR="00B53DF7" w:rsidRDefault="00B53DF7" w:rsidP="007A4E74">
      <w:pPr>
        <w:ind w:firstLine="709"/>
      </w:pPr>
    </w:p>
    <w:p w:rsidR="00B53DF7" w:rsidRDefault="00B53DF7" w:rsidP="007A4E74">
      <w:pPr>
        <w:ind w:firstLine="709"/>
      </w:pPr>
    </w:p>
    <w:p w:rsidR="00B53DF7" w:rsidRDefault="00B53DF7" w:rsidP="007A4E74">
      <w:pPr>
        <w:ind w:firstLine="709"/>
      </w:pPr>
    </w:p>
    <w:p w:rsidR="00B53DF7" w:rsidRDefault="00B53DF7" w:rsidP="007A4E74">
      <w:pPr>
        <w:ind w:firstLine="709"/>
      </w:pPr>
    </w:p>
    <w:p w:rsidR="00B53DF7" w:rsidRDefault="00B53DF7" w:rsidP="007A4E74">
      <w:pPr>
        <w:ind w:firstLine="709"/>
      </w:pPr>
    </w:p>
    <w:p w:rsidR="00B53DF7" w:rsidRDefault="00B53DF7" w:rsidP="007A4E74">
      <w:pPr>
        <w:ind w:firstLine="709"/>
      </w:pPr>
    </w:p>
    <w:p w:rsidR="00B53DF7" w:rsidRDefault="00B53DF7" w:rsidP="007A4E74">
      <w:pPr>
        <w:ind w:firstLine="709"/>
      </w:pPr>
    </w:p>
    <w:p w:rsidR="00B53DF7" w:rsidRDefault="00B53DF7" w:rsidP="007A4E74">
      <w:pPr>
        <w:ind w:firstLine="709"/>
      </w:pPr>
    </w:p>
    <w:p w:rsidR="00C407C4" w:rsidRDefault="00C407C4">
      <w:r>
        <w:br w:type="page"/>
      </w:r>
    </w:p>
    <w:p w:rsidR="00F505F9" w:rsidRPr="00A22F14" w:rsidRDefault="00F505F9" w:rsidP="00CE1179">
      <w:pPr>
        <w:ind w:firstLine="709"/>
        <w:rPr>
          <w:b/>
          <w:caps/>
        </w:rPr>
      </w:pPr>
      <w:r w:rsidRPr="00A22F14">
        <w:rPr>
          <w:b/>
          <w:caps/>
        </w:rPr>
        <w:lastRenderedPageBreak/>
        <w:t>3.</w:t>
      </w:r>
      <w:r w:rsidR="00B53DF7" w:rsidRPr="00A22F14">
        <w:rPr>
          <w:b/>
          <w:caps/>
        </w:rPr>
        <w:t xml:space="preserve"> </w:t>
      </w:r>
      <w:r w:rsidR="00350C67" w:rsidRPr="00A22F14">
        <w:rPr>
          <w:b/>
          <w:caps/>
        </w:rPr>
        <w:t>Педагогический опыт</w:t>
      </w:r>
    </w:p>
    <w:p w:rsidR="00B53DF7" w:rsidRPr="0050739C" w:rsidRDefault="00B53DF7" w:rsidP="00CE1179">
      <w:pPr>
        <w:ind w:firstLine="709"/>
        <w:rPr>
          <w:b/>
        </w:rPr>
      </w:pPr>
    </w:p>
    <w:p w:rsidR="00CE1179" w:rsidRPr="0050739C" w:rsidRDefault="00CE1179" w:rsidP="00CE1179">
      <w:pPr>
        <w:ind w:firstLine="709"/>
        <w:jc w:val="both"/>
        <w:rPr>
          <w:b/>
        </w:rPr>
      </w:pPr>
      <w:r w:rsidRPr="0050739C">
        <w:rPr>
          <w:b/>
        </w:rPr>
        <w:t>3.1. Описание основных методов и методик, используемых в представляем</w:t>
      </w:r>
      <w:r w:rsidR="00A22F14">
        <w:rPr>
          <w:b/>
        </w:rPr>
        <w:t>ом педагогическом опыте</w:t>
      </w:r>
    </w:p>
    <w:p w:rsidR="00A741B3" w:rsidRPr="0050739C" w:rsidRDefault="00A741B3" w:rsidP="00CE1179">
      <w:pPr>
        <w:ind w:firstLine="709"/>
        <w:rPr>
          <w:b/>
        </w:rPr>
      </w:pPr>
    </w:p>
    <w:p w:rsidR="00020BCB" w:rsidRPr="0050739C" w:rsidRDefault="003A5868" w:rsidP="007761C7">
      <w:pPr>
        <w:ind w:firstLine="709"/>
        <w:jc w:val="both"/>
      </w:pPr>
      <w:r w:rsidRPr="0050739C">
        <w:t>Моё п</w:t>
      </w:r>
      <w:r w:rsidR="00020BCB" w:rsidRPr="0050739C">
        <w:t xml:space="preserve">ерспективное планирование базируется на комплексной программе Л.И.Плаксиной «Специальных (коррекционных) образовательных учреждений </w:t>
      </w:r>
      <w:r w:rsidR="00020BCB" w:rsidRPr="0050739C">
        <w:rPr>
          <w:lang w:val="en-US"/>
        </w:rPr>
        <w:t>IV</w:t>
      </w:r>
      <w:r w:rsidR="00020BCB" w:rsidRPr="0050739C">
        <w:t xml:space="preserve"> вида» и парциальной программе Т.Б.Филичевой, Т.В.Тумановой, Г.В.Чиркиной «Программа логопедической работы по преодолению общего недоразвития речи» и представляет собой практическое руководство для занятий с детьми 5-7 лет с ОНР. Выбор программ (комплексной и парциальной) и технологий оптимален и отвечает образовательным потребностям детей, их сочетание успешно помогает в осуществлении коррекционно-развивающего процесса.</w:t>
      </w:r>
    </w:p>
    <w:p w:rsidR="00020BCB" w:rsidRPr="0050739C" w:rsidRDefault="00020BCB" w:rsidP="007761C7">
      <w:pPr>
        <w:ind w:firstLine="709"/>
        <w:jc w:val="both"/>
      </w:pPr>
      <w:proofErr w:type="gramStart"/>
      <w:r w:rsidRPr="0050739C">
        <w:t xml:space="preserve">Планирование логопедической работы включает полный комплекс </w:t>
      </w:r>
      <w:r w:rsidR="00BA4BB7">
        <w:t>л</w:t>
      </w:r>
      <w:r w:rsidRPr="0050739C">
        <w:t xml:space="preserve">огопедических </w:t>
      </w:r>
      <w:r w:rsidR="00BA4BB7">
        <w:t>мероприя</w:t>
      </w:r>
      <w:r w:rsidRPr="0050739C">
        <w:t>тий по развитию всех компонентов речи в старшей и подготовительной к школе группах и отражает проблему развития речи детей с частичным выпадением зрительной функции.</w:t>
      </w:r>
      <w:proofErr w:type="gramEnd"/>
    </w:p>
    <w:p w:rsidR="00020BCB" w:rsidRPr="0050739C" w:rsidRDefault="00020BCB" w:rsidP="007761C7">
      <w:pPr>
        <w:ind w:firstLine="709"/>
        <w:jc w:val="both"/>
      </w:pPr>
      <w:r w:rsidRPr="0050739C">
        <w:t xml:space="preserve">Основной задачей планирования коррекционно-педагогической работы является развитие речи, выработка умения ориентироваться в </w:t>
      </w:r>
      <w:r w:rsidR="00184AE8" w:rsidRPr="0050739C">
        <w:t>звукобуквенной</w:t>
      </w:r>
      <w:r w:rsidRPr="0050739C">
        <w:t xml:space="preserve"> системе родного языка, развитие интереса и способностей к чтению, развитие сенсорики, ориентировке в пространстве, познавательной сферы. Последовательное усвоение понятий «слово», «звук», «слог», «буква», «предложение» с использованием технологий («Геоконт», «Синквейн», «Инверсия», «Мнемотаблицы») и игровых упражнений формируется у ребёнка осознание речи, её произвольность.</w:t>
      </w:r>
    </w:p>
    <w:p w:rsidR="00020BCB" w:rsidRPr="0050739C" w:rsidRDefault="00020BCB" w:rsidP="007761C7">
      <w:pPr>
        <w:ind w:firstLine="709"/>
        <w:jc w:val="both"/>
      </w:pPr>
      <w:r w:rsidRPr="0050739C">
        <w:t xml:space="preserve">Особое внимание в перспективном планировании уделено практическому овладению каждым ребёнком языковой действительностью и профилактике оптической дисграфии. Предусматриваются две направленности занятий – развитие лексико-грамматических средств языка, формирование фонетической стороны речи и подготовка к обучению грамоте. Выбор технологий и используемый </w:t>
      </w:r>
      <w:r w:rsidR="00BD25C9">
        <w:t xml:space="preserve">в НОД </w:t>
      </w:r>
      <w:r w:rsidRPr="0050739C">
        <w:t>дидактический материал понятен и доступен ребёнку, служит адаптацией в новых для него условиях - обучении и делают процесс обучения ориентированным на дошкольника с ОНР.</w:t>
      </w:r>
    </w:p>
    <w:p w:rsidR="00020BCB" w:rsidRPr="0050739C" w:rsidRDefault="00020BCB" w:rsidP="007761C7">
      <w:pPr>
        <w:ind w:firstLine="709"/>
        <w:jc w:val="both"/>
      </w:pPr>
      <w:r w:rsidRPr="0050739C">
        <w:t>В каждой возрастной группе предусматривается работа по развитию зрительного внимания и памяти, пространственных представлений, оптико-графических навыков; по формированию зрительно-моторной координации и зрительного образа буквы с целью подготовки руки к письму. В зависимости от уровня сформированности компонентов речи выбрана и дидактическая</w:t>
      </w:r>
      <w:r w:rsidR="007761C7" w:rsidRPr="0050739C">
        <w:t xml:space="preserve"> </w:t>
      </w:r>
      <w:r w:rsidRPr="0050739C">
        <w:t xml:space="preserve">направленность </w:t>
      </w:r>
      <w:r w:rsidR="00BA4BB7">
        <w:t>НОД</w:t>
      </w:r>
      <w:r w:rsidRPr="0050739C">
        <w:t>: закрепляю</w:t>
      </w:r>
      <w:r w:rsidR="00BA4BB7">
        <w:t>щая, развивающая, обучающая. Вся</w:t>
      </w:r>
      <w:r w:rsidRPr="0050739C">
        <w:t xml:space="preserve"> </w:t>
      </w:r>
      <w:r w:rsidR="00BA4BB7">
        <w:t>НОД</w:t>
      </w:r>
      <w:r w:rsidRPr="0050739C">
        <w:t xml:space="preserve"> построен</w:t>
      </w:r>
      <w:r w:rsidR="00BA4BB7">
        <w:t>а</w:t>
      </w:r>
      <w:r w:rsidRPr="0050739C">
        <w:t xml:space="preserve"> по тематическому принципу (задания одного </w:t>
      </w:r>
      <w:r w:rsidR="00BA4BB7">
        <w:t>вида НОД</w:t>
      </w:r>
      <w:r w:rsidRPr="0050739C">
        <w:t xml:space="preserve"> начинают, продолжают и заканчивают одну тему). Использование метода наглядного моделирования способствуют лучшему усвоению содержания программы, развивают аналитико-синтетическую деятельность.</w:t>
      </w:r>
    </w:p>
    <w:p w:rsidR="00020BCB" w:rsidRPr="0050739C" w:rsidRDefault="00020BCB" w:rsidP="007761C7">
      <w:pPr>
        <w:ind w:firstLine="709"/>
        <w:jc w:val="both"/>
      </w:pPr>
      <w:r w:rsidRPr="0050739C">
        <w:t>Методы и приёмы, используемые в логопедической работе, соответствуют возрастным особенностям дошкольника. Содержание выбора программ и технологий учитывает индивидуальные возможности ребёнка.</w:t>
      </w:r>
    </w:p>
    <w:p w:rsidR="00020BCB" w:rsidRPr="0050739C" w:rsidRDefault="00020BCB" w:rsidP="007761C7">
      <w:pPr>
        <w:ind w:firstLine="709"/>
        <w:jc w:val="both"/>
      </w:pPr>
      <w:r w:rsidRPr="0050739C">
        <w:t>Логопедическая работа строится с учётом ведущих дидактических принципов коррегирующего обучения: учёт первичных и вторичных дефектов, опора на сохранные анализаторы, создание полисенсорной основы формирования представлений об окружающем с опорой на различные формы вербальной и невербальной деятельности, учёт новизны, объёма и нарастающей сложности вербального и невербального материала.</w:t>
      </w:r>
    </w:p>
    <w:p w:rsidR="002649FC" w:rsidRPr="0050739C" w:rsidRDefault="00020BCB" w:rsidP="005C312A">
      <w:pPr>
        <w:ind w:firstLine="709"/>
        <w:jc w:val="both"/>
      </w:pPr>
      <w:r w:rsidRPr="0050739C">
        <w:t>При таких условиях планирования коррекционно-логопедической работы происходит не только развитие речи, но и сама речь становится мощным компенсаторным факторо</w:t>
      </w:r>
      <w:r w:rsidR="005C312A">
        <w:t xml:space="preserve">м. </w:t>
      </w:r>
      <w:r w:rsidR="002649FC" w:rsidRPr="0050739C">
        <w:t>Логопедическая работа осуществляется с исполь</w:t>
      </w:r>
      <w:r w:rsidR="005C312A">
        <w:t xml:space="preserve">зованием методик, разработанных </w:t>
      </w:r>
      <w:proofErr w:type="spellStart"/>
      <w:r w:rsidR="002649FC" w:rsidRPr="0050739C">
        <w:lastRenderedPageBreak/>
        <w:t>Р.И.Лалаевой</w:t>
      </w:r>
      <w:proofErr w:type="spellEnd"/>
      <w:r w:rsidR="002649FC" w:rsidRPr="0050739C">
        <w:t>, В.</w:t>
      </w:r>
      <w:r w:rsidR="007761C7" w:rsidRPr="0050739C">
        <w:t xml:space="preserve"> </w:t>
      </w:r>
      <w:r w:rsidR="002649FC" w:rsidRPr="0050739C">
        <w:t>Волиной, Л.С.</w:t>
      </w:r>
      <w:r w:rsidR="007761C7" w:rsidRPr="0050739C">
        <w:t xml:space="preserve"> </w:t>
      </w:r>
      <w:r w:rsidR="002649FC" w:rsidRPr="0050739C">
        <w:t>Волковой, Е.М.</w:t>
      </w:r>
      <w:r w:rsidR="007761C7" w:rsidRPr="0050739C">
        <w:t xml:space="preserve"> </w:t>
      </w:r>
      <w:r w:rsidR="002649FC" w:rsidRPr="0050739C">
        <w:t>Мастюковой</w:t>
      </w:r>
      <w:r w:rsidR="00C86D18" w:rsidRPr="0050739C">
        <w:t>, В.И.</w:t>
      </w:r>
      <w:r w:rsidR="007761C7" w:rsidRPr="0050739C">
        <w:t xml:space="preserve"> </w:t>
      </w:r>
      <w:r w:rsidR="00C86D18" w:rsidRPr="0050739C">
        <w:t>Селивёрстовым, системы М.</w:t>
      </w:r>
      <w:r w:rsidR="007761C7" w:rsidRPr="0050739C">
        <w:t xml:space="preserve"> </w:t>
      </w:r>
      <w:r w:rsidR="00C86D18" w:rsidRPr="0050739C">
        <w:t>Монтессори. Задания и упражнения предлагаются в виде игр.</w:t>
      </w:r>
    </w:p>
    <w:p w:rsidR="00C86D18" w:rsidRPr="0050739C" w:rsidRDefault="00C86D18" w:rsidP="007761C7">
      <w:pPr>
        <w:ind w:firstLine="709"/>
        <w:jc w:val="both"/>
      </w:pPr>
      <w:r w:rsidRPr="0050739C">
        <w:rPr>
          <w:b/>
        </w:rPr>
        <w:t>Первое направление</w:t>
      </w:r>
      <w:r w:rsidRPr="0050739C">
        <w:t xml:space="preserve"> – развитие зрительного и слухового восприяти</w:t>
      </w:r>
      <w:r w:rsidR="00454885" w:rsidRPr="0050739C">
        <w:t>я</w:t>
      </w:r>
      <w:r w:rsidRPr="0050739C">
        <w:t xml:space="preserve"> и памяти, зрительного анализа и синтеза и коррекция их недостатков. Игровые упражнения включают следующие направления коррекции:</w:t>
      </w:r>
    </w:p>
    <w:p w:rsidR="00C86D18" w:rsidRPr="0050739C" w:rsidRDefault="007761C7" w:rsidP="007761C7">
      <w:pPr>
        <w:ind w:firstLine="709"/>
        <w:jc w:val="both"/>
      </w:pPr>
      <w:r w:rsidRPr="0050739C">
        <w:t xml:space="preserve">- </w:t>
      </w:r>
      <w:r w:rsidR="00C86D18" w:rsidRPr="0050739C">
        <w:t>Рассматривание и называние реальных предметов, выделение в них главных и второстепенных деталей, формирование умения различать предметы по цвету с помощью операции сравнения однородных и различных по цвету предметов.</w:t>
      </w:r>
    </w:p>
    <w:p w:rsidR="00C86D18" w:rsidRPr="0050739C" w:rsidRDefault="007761C7" w:rsidP="007761C7">
      <w:pPr>
        <w:ind w:firstLine="709"/>
        <w:jc w:val="both"/>
      </w:pPr>
      <w:r w:rsidRPr="0050739C">
        <w:t xml:space="preserve">- </w:t>
      </w:r>
      <w:r w:rsidR="00C86D18" w:rsidRPr="0050739C">
        <w:t>Запоминание визуально представленного ряда с постепенным увеличением числа включённых в него элементов</w:t>
      </w:r>
      <w:r w:rsidR="00A70ABB" w:rsidRPr="0050739C">
        <w:t>, восстановление деформированного ряда путём узнавания геометрических фигур.</w:t>
      </w:r>
    </w:p>
    <w:p w:rsidR="00A70ABB" w:rsidRPr="0050739C" w:rsidRDefault="007761C7" w:rsidP="007761C7">
      <w:pPr>
        <w:ind w:firstLine="709"/>
        <w:jc w:val="both"/>
      </w:pPr>
      <w:r w:rsidRPr="0050739C">
        <w:t xml:space="preserve">- </w:t>
      </w:r>
      <w:r w:rsidR="00A70ABB" w:rsidRPr="0050739C">
        <w:t>Упражнения для рассматривания, сравнения, анализа и синтеза представленных изображений предметов, фигур.</w:t>
      </w:r>
    </w:p>
    <w:p w:rsidR="00A70ABB" w:rsidRPr="0050739C" w:rsidRDefault="007761C7" w:rsidP="007761C7">
      <w:pPr>
        <w:ind w:firstLine="709"/>
        <w:jc w:val="both"/>
      </w:pPr>
      <w:r w:rsidRPr="0050739C">
        <w:t xml:space="preserve">- </w:t>
      </w:r>
      <w:r w:rsidR="00A70ABB" w:rsidRPr="0050739C">
        <w:t>Узнавание контурных, силуэтных, точечных изображений предметов, фигур; узнавание и называние стилизованных предметов.</w:t>
      </w:r>
    </w:p>
    <w:p w:rsidR="00A70ABB" w:rsidRPr="0050739C" w:rsidRDefault="007761C7" w:rsidP="007761C7">
      <w:pPr>
        <w:ind w:firstLine="709"/>
        <w:jc w:val="both"/>
      </w:pPr>
      <w:r w:rsidRPr="0050739C">
        <w:t xml:space="preserve">- </w:t>
      </w:r>
      <w:r w:rsidR="00A70ABB" w:rsidRPr="0050739C">
        <w:t>Отслеживание взором наложенных линий, узнавание наложенных изображений; определение недостающих или неадекватных деталей.</w:t>
      </w:r>
    </w:p>
    <w:p w:rsidR="00A70ABB" w:rsidRPr="0050739C" w:rsidRDefault="007761C7" w:rsidP="007761C7">
      <w:pPr>
        <w:ind w:firstLine="709"/>
        <w:jc w:val="both"/>
      </w:pPr>
      <w:r w:rsidRPr="0050739C">
        <w:t xml:space="preserve">- </w:t>
      </w:r>
      <w:r w:rsidR="00A70ABB" w:rsidRPr="0050739C">
        <w:t>Преобразование фигур и букв.</w:t>
      </w:r>
    </w:p>
    <w:p w:rsidR="00A70ABB" w:rsidRPr="0050739C" w:rsidRDefault="007761C7" w:rsidP="007761C7">
      <w:pPr>
        <w:ind w:firstLine="709"/>
        <w:jc w:val="both"/>
      </w:pPr>
      <w:r w:rsidRPr="0050739C">
        <w:t xml:space="preserve">- </w:t>
      </w:r>
      <w:r w:rsidR="00A70ABB" w:rsidRPr="0050739C">
        <w:t>Определение пространственных соотношений элементов букв</w:t>
      </w:r>
      <w:r w:rsidR="00CC251E" w:rsidRPr="0050739C">
        <w:t>.</w:t>
      </w:r>
    </w:p>
    <w:p w:rsidR="00A70ABB" w:rsidRPr="0050739C" w:rsidRDefault="007761C7" w:rsidP="007761C7">
      <w:pPr>
        <w:ind w:firstLine="709"/>
        <w:jc w:val="both"/>
      </w:pPr>
      <w:r w:rsidRPr="0050739C">
        <w:t xml:space="preserve">- </w:t>
      </w:r>
      <w:r w:rsidR="00A70ABB" w:rsidRPr="0050739C">
        <w:t>Задания на дифференциацию букв, сходных по кинетическим и оптическим признакам.</w:t>
      </w:r>
    </w:p>
    <w:p w:rsidR="00A70ABB" w:rsidRPr="0050739C" w:rsidRDefault="00A70ABB" w:rsidP="00CE1179">
      <w:pPr>
        <w:ind w:firstLine="709"/>
        <w:jc w:val="both"/>
      </w:pPr>
      <w:r w:rsidRPr="0050739C">
        <w:rPr>
          <w:b/>
        </w:rPr>
        <w:t>Второе направление</w:t>
      </w:r>
      <w:r w:rsidRPr="0050739C">
        <w:t xml:space="preserve"> – развитие пространственной ориентации, оптико-пространственного анализа и синтеза</w:t>
      </w:r>
      <w:r w:rsidR="00C56C88" w:rsidRPr="0050739C">
        <w:t>, сенсомоторной координации и коррекция их недостатков. Игровые упражнения включают:</w:t>
      </w:r>
    </w:p>
    <w:p w:rsidR="00C56C88" w:rsidRPr="0050739C" w:rsidRDefault="00CE1179" w:rsidP="00CE1179">
      <w:pPr>
        <w:ind w:firstLine="709"/>
        <w:jc w:val="both"/>
      </w:pPr>
      <w:r w:rsidRPr="0050739C">
        <w:t xml:space="preserve">- </w:t>
      </w:r>
      <w:r w:rsidR="00C56C88" w:rsidRPr="0050739C">
        <w:t>Развитие умения ориентироваться в схеме тела, умение указывать местоположение предметов в пространстве относительно себя.</w:t>
      </w:r>
    </w:p>
    <w:p w:rsidR="00C56C88" w:rsidRPr="0050739C" w:rsidRDefault="00CE1179" w:rsidP="00CE1179">
      <w:pPr>
        <w:ind w:firstLine="709"/>
        <w:jc w:val="both"/>
      </w:pPr>
      <w:r w:rsidRPr="0050739C">
        <w:t xml:space="preserve">- </w:t>
      </w:r>
      <w:r w:rsidR="00C56C88" w:rsidRPr="0050739C">
        <w:t>Формирование временных представлений и пространственных отношений, преобразование в расположении предметов относительно</w:t>
      </w:r>
      <w:r w:rsidR="00454885" w:rsidRPr="0050739C">
        <w:t xml:space="preserve"> </w:t>
      </w:r>
      <w:r w:rsidR="00C56C88" w:rsidRPr="0050739C">
        <w:t>друг друга, выполн</w:t>
      </w:r>
      <w:r w:rsidRPr="0050739C">
        <w:t>ение</w:t>
      </w:r>
      <w:r w:rsidR="00C56C88" w:rsidRPr="0050739C">
        <w:t xml:space="preserve"> рисунк</w:t>
      </w:r>
      <w:r w:rsidRPr="0050739C">
        <w:t>а</w:t>
      </w:r>
      <w:r w:rsidR="00C56C88" w:rsidRPr="0050739C">
        <w:t xml:space="preserve"> по словесной инструкции или наглядно представля</w:t>
      </w:r>
      <w:r w:rsidRPr="0050739C">
        <w:t>емому</w:t>
      </w:r>
      <w:r w:rsidR="00C56C88" w:rsidRPr="0050739C">
        <w:t xml:space="preserve"> образцу.</w:t>
      </w:r>
    </w:p>
    <w:p w:rsidR="00F80877" w:rsidRPr="0050739C" w:rsidRDefault="00CE1179" w:rsidP="00CE1179">
      <w:pPr>
        <w:ind w:firstLine="709"/>
        <w:jc w:val="both"/>
      </w:pPr>
      <w:r w:rsidRPr="0050739C">
        <w:t xml:space="preserve">- </w:t>
      </w:r>
      <w:r w:rsidR="00C56C88" w:rsidRPr="0050739C">
        <w:t>Игровые упражнения на формирование координации в системе «глаз-рука», «ухо-рука» и коррекцию её недостатков.</w:t>
      </w:r>
    </w:p>
    <w:p w:rsidR="00CE1179" w:rsidRPr="0050739C" w:rsidRDefault="00CE1179" w:rsidP="00A741B3">
      <w:pPr>
        <w:ind w:firstLine="709"/>
      </w:pPr>
    </w:p>
    <w:p w:rsidR="00CE1179" w:rsidRPr="0050739C" w:rsidRDefault="008E048F" w:rsidP="00CE1179">
      <w:pPr>
        <w:ind w:firstLine="709"/>
        <w:jc w:val="center"/>
        <w:rPr>
          <w:b/>
        </w:rPr>
      </w:pPr>
      <w:r w:rsidRPr="0050739C">
        <w:rPr>
          <w:b/>
        </w:rPr>
        <w:t xml:space="preserve">ИГРЫ И УПРАЖНЕНИЯ </w:t>
      </w:r>
      <w:r w:rsidR="0079107B" w:rsidRPr="0050739C">
        <w:rPr>
          <w:b/>
        </w:rPr>
        <w:t>ПО ФОРМИРОВАНИЮ</w:t>
      </w:r>
    </w:p>
    <w:p w:rsidR="0079107B" w:rsidRPr="0050739C" w:rsidRDefault="0079107B" w:rsidP="00CE1179">
      <w:pPr>
        <w:ind w:firstLine="709"/>
        <w:jc w:val="center"/>
        <w:rPr>
          <w:b/>
        </w:rPr>
      </w:pPr>
      <w:r w:rsidRPr="0050739C">
        <w:rPr>
          <w:b/>
        </w:rPr>
        <w:t>ОПТИКО</w:t>
      </w:r>
      <w:r w:rsidR="00CE1179" w:rsidRPr="0050739C">
        <w:rPr>
          <w:b/>
        </w:rPr>
        <w:t>-</w:t>
      </w:r>
      <w:r w:rsidRPr="0050739C">
        <w:rPr>
          <w:b/>
        </w:rPr>
        <w:t>ГРАФИЧЕСКИХ НАВЫКОВ</w:t>
      </w:r>
    </w:p>
    <w:p w:rsidR="0079107B" w:rsidRPr="0050739C" w:rsidRDefault="00CE1179" w:rsidP="00CE1179">
      <w:pPr>
        <w:ind w:firstLine="709"/>
        <w:jc w:val="both"/>
      </w:pPr>
      <w:r w:rsidRPr="0050739C">
        <w:t xml:space="preserve">- </w:t>
      </w:r>
      <w:r w:rsidR="0079107B" w:rsidRPr="0050739C">
        <w:t>Упражнения для развития глазодвигательных функций и развития мышц глаза</w:t>
      </w:r>
      <w:r w:rsidR="00454885" w:rsidRPr="0050739C">
        <w:t xml:space="preserve"> </w:t>
      </w:r>
      <w:r w:rsidR="006969AA">
        <w:t xml:space="preserve">   </w:t>
      </w:r>
      <w:r w:rsidR="00BD25C9">
        <w:t xml:space="preserve">   </w:t>
      </w:r>
      <w:r w:rsidR="0079107B" w:rsidRPr="0050739C">
        <w:t>«Волшебный лучик»</w:t>
      </w:r>
    </w:p>
    <w:p w:rsidR="0079107B" w:rsidRPr="0050739C" w:rsidRDefault="00CE1179" w:rsidP="00CE1179">
      <w:pPr>
        <w:ind w:firstLine="709"/>
        <w:jc w:val="both"/>
      </w:pPr>
      <w:r w:rsidRPr="0050739C">
        <w:t xml:space="preserve">- </w:t>
      </w:r>
      <w:r w:rsidR="0079107B" w:rsidRPr="0050739C">
        <w:t>Обводки</w:t>
      </w:r>
    </w:p>
    <w:p w:rsidR="0079107B" w:rsidRPr="0050739C" w:rsidRDefault="00CE1179" w:rsidP="00CE1179">
      <w:pPr>
        <w:ind w:firstLine="709"/>
        <w:jc w:val="both"/>
      </w:pPr>
      <w:r w:rsidRPr="0050739C">
        <w:t xml:space="preserve">- </w:t>
      </w:r>
      <w:r w:rsidR="0079107B" w:rsidRPr="0050739C">
        <w:t>Штриховки</w:t>
      </w:r>
    </w:p>
    <w:p w:rsidR="0079107B" w:rsidRPr="0050739C" w:rsidRDefault="00CE1179" w:rsidP="00CE1179">
      <w:pPr>
        <w:ind w:firstLine="709"/>
        <w:jc w:val="both"/>
      </w:pPr>
      <w:r w:rsidRPr="0050739C">
        <w:t xml:space="preserve">- </w:t>
      </w:r>
      <w:r w:rsidR="0079107B" w:rsidRPr="0050739C">
        <w:t>«Соедини точки»</w:t>
      </w:r>
    </w:p>
    <w:p w:rsidR="0079107B" w:rsidRPr="0050739C" w:rsidRDefault="00CE1179" w:rsidP="00CE1179">
      <w:pPr>
        <w:ind w:firstLine="709"/>
        <w:jc w:val="both"/>
      </w:pPr>
      <w:r w:rsidRPr="0050739C">
        <w:t xml:space="preserve">- </w:t>
      </w:r>
      <w:r w:rsidR="0079107B" w:rsidRPr="0050739C">
        <w:t>«Что где лежит?»</w:t>
      </w:r>
    </w:p>
    <w:p w:rsidR="0079107B" w:rsidRPr="0050739C" w:rsidRDefault="00CE1179" w:rsidP="00CE1179">
      <w:pPr>
        <w:ind w:firstLine="709"/>
        <w:jc w:val="both"/>
      </w:pPr>
      <w:r w:rsidRPr="0050739C">
        <w:t xml:space="preserve">- </w:t>
      </w:r>
      <w:r w:rsidR="0079107B" w:rsidRPr="0050739C">
        <w:t>«Найди ворон»</w:t>
      </w:r>
    </w:p>
    <w:p w:rsidR="0079107B" w:rsidRPr="0050739C" w:rsidRDefault="00CE1179" w:rsidP="00CE1179">
      <w:pPr>
        <w:ind w:firstLine="709"/>
        <w:jc w:val="both"/>
      </w:pPr>
      <w:r w:rsidRPr="0050739C">
        <w:t xml:space="preserve">- </w:t>
      </w:r>
      <w:r w:rsidR="0079107B" w:rsidRPr="0050739C">
        <w:t>«Продолжи ряд»</w:t>
      </w:r>
    </w:p>
    <w:p w:rsidR="0079107B" w:rsidRPr="0050739C" w:rsidRDefault="00CE1179" w:rsidP="00CE1179">
      <w:pPr>
        <w:ind w:firstLine="709"/>
        <w:jc w:val="both"/>
      </w:pPr>
      <w:r w:rsidRPr="0050739C">
        <w:t xml:space="preserve">- </w:t>
      </w:r>
      <w:r w:rsidR="0079107B" w:rsidRPr="0050739C">
        <w:t>«Выбери дорожку»</w:t>
      </w:r>
    </w:p>
    <w:p w:rsidR="0079107B" w:rsidRPr="0050739C" w:rsidRDefault="00CE1179" w:rsidP="00CE1179">
      <w:pPr>
        <w:ind w:firstLine="709"/>
        <w:jc w:val="both"/>
      </w:pPr>
      <w:r w:rsidRPr="0050739C">
        <w:t xml:space="preserve">- </w:t>
      </w:r>
      <w:r w:rsidR="0079107B" w:rsidRPr="0050739C">
        <w:t>«Теремки»</w:t>
      </w:r>
    </w:p>
    <w:p w:rsidR="0079107B" w:rsidRPr="0050739C" w:rsidRDefault="00CE1179" w:rsidP="00CE1179">
      <w:pPr>
        <w:ind w:firstLine="709"/>
        <w:jc w:val="both"/>
      </w:pPr>
      <w:r w:rsidRPr="0050739C">
        <w:t xml:space="preserve">- </w:t>
      </w:r>
      <w:r w:rsidR="0079107B" w:rsidRPr="0050739C">
        <w:t>Палочки Кьюзейнера</w:t>
      </w:r>
    </w:p>
    <w:p w:rsidR="0079107B" w:rsidRPr="0050739C" w:rsidRDefault="00CE1179" w:rsidP="00CE1179">
      <w:pPr>
        <w:ind w:firstLine="709"/>
        <w:jc w:val="both"/>
      </w:pPr>
      <w:r w:rsidRPr="0050739C">
        <w:t xml:space="preserve">- </w:t>
      </w:r>
      <w:r w:rsidR="0079107B" w:rsidRPr="0050739C">
        <w:t>Верёвки, ленточки</w:t>
      </w:r>
    </w:p>
    <w:p w:rsidR="0079107B" w:rsidRPr="0050739C" w:rsidRDefault="00CE1179" w:rsidP="00CE1179">
      <w:pPr>
        <w:ind w:firstLine="709"/>
        <w:jc w:val="both"/>
      </w:pPr>
      <w:r w:rsidRPr="0050739C">
        <w:t xml:space="preserve">- </w:t>
      </w:r>
      <w:r w:rsidR="0079107B" w:rsidRPr="0050739C">
        <w:t>«Геокон»</w:t>
      </w:r>
    </w:p>
    <w:p w:rsidR="00F80877" w:rsidRPr="0050739C" w:rsidRDefault="00CE1179" w:rsidP="00CE1179">
      <w:pPr>
        <w:ind w:firstLine="709"/>
        <w:jc w:val="both"/>
      </w:pPr>
      <w:r w:rsidRPr="0050739C">
        <w:t xml:space="preserve">- </w:t>
      </w:r>
      <w:r w:rsidR="0079107B" w:rsidRPr="0050739C">
        <w:t>«Лужицы</w:t>
      </w:r>
      <w:r w:rsidR="001A45CE" w:rsidRPr="0050739C">
        <w:t>»</w:t>
      </w:r>
    </w:p>
    <w:p w:rsidR="00454885" w:rsidRPr="0050739C" w:rsidRDefault="00454885" w:rsidP="006611CF">
      <w:pPr>
        <w:ind w:firstLine="709"/>
        <w:jc w:val="center"/>
        <w:rPr>
          <w:b/>
        </w:rPr>
      </w:pPr>
    </w:p>
    <w:p w:rsidR="008E048F" w:rsidRPr="0050739C" w:rsidRDefault="00A22F14" w:rsidP="006611CF">
      <w:pPr>
        <w:ind w:firstLine="709"/>
        <w:jc w:val="center"/>
        <w:rPr>
          <w:b/>
        </w:rPr>
      </w:pPr>
      <w:r>
        <w:rPr>
          <w:b/>
        </w:rPr>
        <w:br w:type="page"/>
      </w:r>
      <w:r w:rsidR="0079107B" w:rsidRPr="0050739C">
        <w:rPr>
          <w:b/>
        </w:rPr>
        <w:lastRenderedPageBreak/>
        <w:t>ИГРЫ И УПРАЖНЕНИЯ</w:t>
      </w:r>
      <w:r w:rsidR="008E048F" w:rsidRPr="0050739C">
        <w:rPr>
          <w:b/>
        </w:rPr>
        <w:t xml:space="preserve"> </w:t>
      </w:r>
      <w:r w:rsidR="0079107B" w:rsidRPr="0050739C">
        <w:rPr>
          <w:b/>
        </w:rPr>
        <w:t>ПО РАЗВИТИЮ</w:t>
      </w:r>
    </w:p>
    <w:p w:rsidR="0079107B" w:rsidRDefault="0079107B" w:rsidP="006611CF">
      <w:pPr>
        <w:ind w:firstLine="709"/>
        <w:jc w:val="center"/>
        <w:rPr>
          <w:b/>
        </w:rPr>
      </w:pPr>
      <w:r w:rsidRPr="0050739C">
        <w:rPr>
          <w:b/>
        </w:rPr>
        <w:t>ЗРИТЕЛЬНОГО ВОСПРИЯТИЯ</w:t>
      </w:r>
    </w:p>
    <w:p w:rsidR="00F81D97" w:rsidRPr="0050739C" w:rsidRDefault="00F81D97" w:rsidP="006611CF">
      <w:pPr>
        <w:ind w:firstLine="709"/>
        <w:jc w:val="center"/>
        <w:rPr>
          <w:b/>
        </w:rPr>
      </w:pPr>
    </w:p>
    <w:p w:rsidR="0079107B" w:rsidRPr="0050739C" w:rsidRDefault="0079107B" w:rsidP="006611CF">
      <w:pPr>
        <w:ind w:firstLine="709"/>
        <w:jc w:val="both"/>
      </w:pPr>
      <w:r w:rsidRPr="0050739C">
        <w:t>Зрительное внимание и память начинают формировать с предъявления детям ярких, красочных, вызывающих интерес и эмоциональную реакцию парных персонажей (куклы в разных одеждах, матрёшки, пирамидки), чтобы они увидели их отличительные признаки. В процессе выделения внешних признаков (цвет, форма, величина, пространственное расположение и т. д.) учу использовать их при описании предметов. В этих играх необходимо:</w:t>
      </w:r>
    </w:p>
    <w:p w:rsidR="0079107B" w:rsidRPr="0050739C" w:rsidRDefault="0079107B" w:rsidP="006611CF">
      <w:pPr>
        <w:ind w:firstLine="709"/>
        <w:jc w:val="both"/>
      </w:pPr>
      <w:r w:rsidRPr="0050739C">
        <w:t>- определить закономерность в изображении и дорисовать следующий предмет</w:t>
      </w:r>
      <w:r w:rsidR="006611CF" w:rsidRPr="0050739C">
        <w:t>,</w:t>
      </w:r>
    </w:p>
    <w:p w:rsidR="0079107B" w:rsidRPr="0050739C" w:rsidRDefault="0079107B" w:rsidP="006611CF">
      <w:pPr>
        <w:ind w:firstLine="709"/>
        <w:jc w:val="both"/>
      </w:pPr>
      <w:r w:rsidRPr="0050739C">
        <w:t>- запомнить фигуры или предметы, изображённые на одной карточке, затем найти новые на другой</w:t>
      </w:r>
      <w:r w:rsidR="006611CF" w:rsidRPr="0050739C">
        <w:t>,</w:t>
      </w:r>
    </w:p>
    <w:p w:rsidR="0079107B" w:rsidRPr="0050739C" w:rsidRDefault="0079107B" w:rsidP="006611CF">
      <w:pPr>
        <w:ind w:firstLine="709"/>
        <w:jc w:val="both"/>
      </w:pPr>
      <w:r w:rsidRPr="0050739C">
        <w:t>- подобрать к изображениям предметов парные, но с противоположным значением</w:t>
      </w:r>
      <w:r w:rsidR="006611CF" w:rsidRPr="0050739C">
        <w:t>,</w:t>
      </w:r>
    </w:p>
    <w:p w:rsidR="00454885" w:rsidRPr="0050739C" w:rsidRDefault="0079107B" w:rsidP="006611CF">
      <w:pPr>
        <w:ind w:firstLine="709"/>
        <w:jc w:val="both"/>
      </w:pPr>
      <w:r w:rsidRPr="0050739C">
        <w:t>- подобрать аналогичные карточки</w:t>
      </w:r>
      <w:r w:rsidR="006611CF" w:rsidRPr="0050739C">
        <w:t>.</w:t>
      </w:r>
    </w:p>
    <w:p w:rsidR="0079107B" w:rsidRPr="0050739C" w:rsidRDefault="0079107B" w:rsidP="006611CF">
      <w:pPr>
        <w:ind w:firstLine="709"/>
        <w:jc w:val="both"/>
      </w:pPr>
      <w:r w:rsidRPr="0050739C">
        <w:t>Постепенно развиваются процессы запоминания и воспроизведения, совершенствуются операции сличения, анализа, синтеза, что обуславливает развитие активных форм восприятия.</w:t>
      </w:r>
    </w:p>
    <w:p w:rsidR="0079107B" w:rsidRPr="0050739C" w:rsidRDefault="006611CF" w:rsidP="006611CF">
      <w:pPr>
        <w:ind w:firstLine="709"/>
        <w:jc w:val="both"/>
      </w:pPr>
      <w:r w:rsidRPr="0050739C">
        <w:t xml:space="preserve">- </w:t>
      </w:r>
      <w:r w:rsidR="0079107B" w:rsidRPr="0050739C">
        <w:t>Куклы в разных одеждах</w:t>
      </w:r>
    </w:p>
    <w:p w:rsidR="0079107B" w:rsidRPr="0050739C" w:rsidRDefault="006611CF" w:rsidP="006611CF">
      <w:pPr>
        <w:ind w:firstLine="709"/>
        <w:jc w:val="both"/>
      </w:pPr>
      <w:r w:rsidRPr="0050739C">
        <w:t xml:space="preserve">- </w:t>
      </w:r>
      <w:r w:rsidR="0079107B" w:rsidRPr="0050739C">
        <w:t>Матрёшки</w:t>
      </w:r>
    </w:p>
    <w:p w:rsidR="0079107B" w:rsidRPr="0050739C" w:rsidRDefault="006611CF" w:rsidP="006611CF">
      <w:pPr>
        <w:ind w:firstLine="709"/>
        <w:jc w:val="both"/>
      </w:pPr>
      <w:r w:rsidRPr="0050739C">
        <w:t xml:space="preserve">- </w:t>
      </w:r>
      <w:r w:rsidR="0079107B" w:rsidRPr="0050739C">
        <w:t>Пирамидки</w:t>
      </w:r>
    </w:p>
    <w:p w:rsidR="0079107B" w:rsidRPr="0050739C" w:rsidRDefault="006611CF" w:rsidP="006611CF">
      <w:pPr>
        <w:ind w:firstLine="709"/>
        <w:jc w:val="both"/>
      </w:pPr>
      <w:r w:rsidRPr="0050739C">
        <w:t xml:space="preserve">- </w:t>
      </w:r>
      <w:r w:rsidR="0079107B" w:rsidRPr="0050739C">
        <w:t>Парные картинки</w:t>
      </w:r>
    </w:p>
    <w:p w:rsidR="0079107B" w:rsidRPr="0050739C" w:rsidRDefault="006611CF" w:rsidP="006611CF">
      <w:pPr>
        <w:ind w:firstLine="709"/>
        <w:jc w:val="both"/>
      </w:pPr>
      <w:r w:rsidRPr="0050739C">
        <w:t xml:space="preserve">- </w:t>
      </w:r>
      <w:r w:rsidR="0079107B" w:rsidRPr="0050739C">
        <w:t>Парные сюжетные картинки</w:t>
      </w:r>
    </w:p>
    <w:p w:rsidR="0079107B" w:rsidRPr="0050739C" w:rsidRDefault="006611CF" w:rsidP="006611CF">
      <w:pPr>
        <w:ind w:firstLine="709"/>
        <w:jc w:val="both"/>
      </w:pPr>
      <w:r w:rsidRPr="0050739C">
        <w:t xml:space="preserve">- </w:t>
      </w:r>
      <w:r w:rsidR="0079107B" w:rsidRPr="0050739C">
        <w:t>«Чего не бывает?»</w:t>
      </w:r>
    </w:p>
    <w:p w:rsidR="0079107B" w:rsidRPr="0050739C" w:rsidRDefault="006611CF" w:rsidP="006611CF">
      <w:pPr>
        <w:ind w:firstLine="709"/>
        <w:jc w:val="both"/>
      </w:pPr>
      <w:r w:rsidRPr="0050739C">
        <w:t xml:space="preserve">- </w:t>
      </w:r>
      <w:r w:rsidR="0079107B" w:rsidRPr="0050739C">
        <w:t>«Недостающие детали»</w:t>
      </w:r>
    </w:p>
    <w:p w:rsidR="0079107B" w:rsidRPr="0050739C" w:rsidRDefault="006611CF" w:rsidP="006611CF">
      <w:pPr>
        <w:ind w:firstLine="709"/>
        <w:jc w:val="both"/>
      </w:pPr>
      <w:r w:rsidRPr="0050739C">
        <w:t xml:space="preserve">- </w:t>
      </w:r>
      <w:r w:rsidR="0079107B" w:rsidRPr="0050739C">
        <w:t>«Зашумлённые изображения»</w:t>
      </w:r>
    </w:p>
    <w:p w:rsidR="0079107B" w:rsidRPr="0050739C" w:rsidRDefault="006611CF" w:rsidP="006611CF">
      <w:pPr>
        <w:ind w:firstLine="709"/>
        <w:jc w:val="both"/>
      </w:pPr>
      <w:r w:rsidRPr="0050739C">
        <w:t xml:space="preserve">- </w:t>
      </w:r>
      <w:r w:rsidR="0079107B" w:rsidRPr="0050739C">
        <w:t>«Запомни фигуры и знаки»</w:t>
      </w:r>
    </w:p>
    <w:p w:rsidR="0079107B" w:rsidRPr="0050739C" w:rsidRDefault="006611CF" w:rsidP="006611CF">
      <w:pPr>
        <w:ind w:firstLine="709"/>
        <w:jc w:val="both"/>
      </w:pPr>
      <w:r w:rsidRPr="0050739C">
        <w:t xml:space="preserve">- </w:t>
      </w:r>
      <w:r w:rsidR="0079107B" w:rsidRPr="0050739C">
        <w:t>Трафареты</w:t>
      </w:r>
    </w:p>
    <w:p w:rsidR="0079107B" w:rsidRPr="0050739C" w:rsidRDefault="006611CF" w:rsidP="006611CF">
      <w:pPr>
        <w:ind w:firstLine="709"/>
        <w:jc w:val="both"/>
      </w:pPr>
      <w:r w:rsidRPr="0050739C">
        <w:t xml:space="preserve">- </w:t>
      </w:r>
      <w:r w:rsidR="0079107B" w:rsidRPr="0050739C">
        <w:t>«Целое и части»</w:t>
      </w:r>
    </w:p>
    <w:p w:rsidR="0079107B" w:rsidRPr="0050739C" w:rsidRDefault="006611CF" w:rsidP="006611CF">
      <w:pPr>
        <w:ind w:firstLine="709"/>
        <w:jc w:val="both"/>
      </w:pPr>
      <w:r w:rsidRPr="0050739C">
        <w:t xml:space="preserve">- </w:t>
      </w:r>
      <w:r w:rsidR="0079107B" w:rsidRPr="0050739C">
        <w:t>Игры Воскобовича</w:t>
      </w:r>
    </w:p>
    <w:p w:rsidR="00D85232" w:rsidRPr="0050739C" w:rsidRDefault="006611CF" w:rsidP="006611CF">
      <w:pPr>
        <w:ind w:firstLine="709"/>
        <w:jc w:val="both"/>
      </w:pPr>
      <w:r w:rsidRPr="0050739C">
        <w:t xml:space="preserve">- </w:t>
      </w:r>
      <w:r w:rsidR="0079107B" w:rsidRPr="0050739C">
        <w:t>«Составь узор»</w:t>
      </w:r>
    </w:p>
    <w:p w:rsidR="0079107B" w:rsidRPr="0050739C" w:rsidRDefault="006611CF" w:rsidP="006611CF">
      <w:pPr>
        <w:ind w:firstLine="709"/>
        <w:jc w:val="both"/>
      </w:pPr>
      <w:r w:rsidRPr="0050739C">
        <w:t xml:space="preserve">- </w:t>
      </w:r>
      <w:r w:rsidR="0079107B" w:rsidRPr="0050739C">
        <w:t>«Калейдоскоп»</w:t>
      </w:r>
    </w:p>
    <w:p w:rsidR="0079107B" w:rsidRPr="0050739C" w:rsidRDefault="006611CF" w:rsidP="006611CF">
      <w:pPr>
        <w:ind w:firstLine="709"/>
        <w:jc w:val="both"/>
      </w:pPr>
      <w:r w:rsidRPr="0050739C">
        <w:t xml:space="preserve">- </w:t>
      </w:r>
      <w:r w:rsidR="0079107B" w:rsidRPr="0050739C">
        <w:t>Геометрическое и цветовое лото</w:t>
      </w:r>
    </w:p>
    <w:p w:rsidR="0079107B" w:rsidRPr="0050739C" w:rsidRDefault="006611CF" w:rsidP="006611CF">
      <w:pPr>
        <w:ind w:firstLine="709"/>
        <w:jc w:val="both"/>
      </w:pPr>
      <w:r w:rsidRPr="0050739C">
        <w:t xml:space="preserve">- </w:t>
      </w:r>
      <w:r w:rsidR="0079107B" w:rsidRPr="0050739C">
        <w:t>Подбор предметов, по форме напоминающих определённую геометрическую фигуру</w:t>
      </w:r>
    </w:p>
    <w:p w:rsidR="0079107B" w:rsidRPr="0050739C" w:rsidRDefault="006611CF" w:rsidP="006611CF">
      <w:pPr>
        <w:ind w:firstLine="709"/>
        <w:jc w:val="both"/>
      </w:pPr>
      <w:r w:rsidRPr="0050739C">
        <w:t xml:space="preserve">- </w:t>
      </w:r>
      <w:r w:rsidR="0079107B" w:rsidRPr="0050739C">
        <w:t>Сложить простые и сложные фигуры по образцу из деталей различной геометрической формы и величины (машина, дом, корабль…)</w:t>
      </w:r>
    </w:p>
    <w:p w:rsidR="008E048F" w:rsidRPr="0050739C" w:rsidRDefault="006611CF" w:rsidP="006611CF">
      <w:pPr>
        <w:ind w:firstLine="709"/>
        <w:jc w:val="both"/>
      </w:pPr>
      <w:r w:rsidRPr="0050739C">
        <w:t xml:space="preserve">- </w:t>
      </w:r>
      <w:r w:rsidR="0079107B" w:rsidRPr="0050739C">
        <w:t>Среди множества контуров геометрических фигур различной величины найти все изображения заданной фигуры (овалы, квадраты…), обвести (заштриховать)</w:t>
      </w:r>
    </w:p>
    <w:p w:rsidR="004F4972" w:rsidRPr="0050739C" w:rsidRDefault="006611CF" w:rsidP="006611CF">
      <w:pPr>
        <w:ind w:firstLine="709"/>
        <w:jc w:val="both"/>
      </w:pPr>
      <w:r w:rsidRPr="0050739C">
        <w:t xml:space="preserve">- </w:t>
      </w:r>
      <w:r w:rsidR="0079107B" w:rsidRPr="0050739C">
        <w:t>«Каждую фигуру на своё место»</w:t>
      </w:r>
    </w:p>
    <w:p w:rsidR="0079107B" w:rsidRPr="0050739C" w:rsidRDefault="006611CF" w:rsidP="006611CF">
      <w:pPr>
        <w:ind w:firstLine="709"/>
        <w:jc w:val="both"/>
      </w:pPr>
      <w:r w:rsidRPr="0050739C">
        <w:t xml:space="preserve">- </w:t>
      </w:r>
      <w:r w:rsidR="0079107B" w:rsidRPr="0050739C">
        <w:t>«Найди такой же узор»</w:t>
      </w:r>
    </w:p>
    <w:p w:rsidR="0079107B" w:rsidRPr="0050739C" w:rsidRDefault="006611CF" w:rsidP="006611CF">
      <w:pPr>
        <w:ind w:firstLine="709"/>
        <w:jc w:val="both"/>
      </w:pPr>
      <w:r w:rsidRPr="0050739C">
        <w:t xml:space="preserve">- </w:t>
      </w:r>
      <w:r w:rsidR="0079107B" w:rsidRPr="0050739C">
        <w:t>«Угадай, что в мешочке» (последовательное осязательное обследование предмета)</w:t>
      </w:r>
    </w:p>
    <w:p w:rsidR="0079107B" w:rsidRPr="0050739C" w:rsidRDefault="006611CF" w:rsidP="006611CF">
      <w:pPr>
        <w:ind w:firstLine="709"/>
        <w:jc w:val="both"/>
      </w:pPr>
      <w:r w:rsidRPr="0050739C">
        <w:t xml:space="preserve">- </w:t>
      </w:r>
      <w:r w:rsidR="0079107B" w:rsidRPr="0050739C">
        <w:t>«Найди на ощупь» (сопоставление результатов зрительного и осязательного обследования)</w:t>
      </w:r>
    </w:p>
    <w:p w:rsidR="0079107B" w:rsidRPr="0050739C" w:rsidRDefault="006611CF" w:rsidP="006611CF">
      <w:pPr>
        <w:ind w:firstLine="709"/>
        <w:jc w:val="both"/>
      </w:pPr>
      <w:r w:rsidRPr="0050739C">
        <w:t xml:space="preserve">- </w:t>
      </w:r>
      <w:r w:rsidR="0079107B" w:rsidRPr="0050739C">
        <w:t>«В какую коробку?» (распределение предметов по величине)</w:t>
      </w:r>
    </w:p>
    <w:p w:rsidR="0079107B" w:rsidRPr="0050739C" w:rsidRDefault="006611CF" w:rsidP="006611CF">
      <w:pPr>
        <w:ind w:firstLine="709"/>
        <w:jc w:val="both"/>
      </w:pPr>
      <w:r w:rsidRPr="0050739C">
        <w:t xml:space="preserve">- </w:t>
      </w:r>
      <w:r w:rsidR="0079107B" w:rsidRPr="0050739C">
        <w:t>«Мы составляем предмет» (умение расчленять сложную форму предмета на ряд однородных предметов)</w:t>
      </w:r>
    </w:p>
    <w:p w:rsidR="0079107B" w:rsidRPr="0050739C" w:rsidRDefault="006611CF" w:rsidP="006611CF">
      <w:pPr>
        <w:ind w:firstLine="709"/>
        <w:jc w:val="both"/>
      </w:pPr>
      <w:r w:rsidRPr="0050739C">
        <w:t xml:space="preserve">- </w:t>
      </w:r>
      <w:r w:rsidR="0079107B" w:rsidRPr="0050739C">
        <w:t>«Придумай сам предмет» (умение создавать расчлененные образы предметов по представлению)</w:t>
      </w:r>
    </w:p>
    <w:p w:rsidR="0079107B" w:rsidRPr="0050739C" w:rsidRDefault="006611CF" w:rsidP="006611CF">
      <w:pPr>
        <w:ind w:firstLine="709"/>
        <w:jc w:val="both"/>
      </w:pPr>
      <w:r w:rsidRPr="0050739C">
        <w:t xml:space="preserve">- </w:t>
      </w:r>
      <w:r w:rsidR="0079107B" w:rsidRPr="0050739C">
        <w:t>«Высокая лесенка» (распределение предметов по высоте)</w:t>
      </w:r>
    </w:p>
    <w:p w:rsidR="0079107B" w:rsidRPr="0050739C" w:rsidRDefault="006611CF" w:rsidP="006611CF">
      <w:pPr>
        <w:ind w:firstLine="709"/>
        <w:jc w:val="both"/>
      </w:pPr>
      <w:r w:rsidRPr="0050739C">
        <w:t xml:space="preserve">- </w:t>
      </w:r>
      <w:r w:rsidR="0079107B" w:rsidRPr="0050739C">
        <w:t>«Широкая лесенка» (расположение предметов по толщине)</w:t>
      </w:r>
    </w:p>
    <w:p w:rsidR="0079107B" w:rsidRPr="0050739C" w:rsidRDefault="006611CF" w:rsidP="006611CF">
      <w:pPr>
        <w:ind w:firstLine="709"/>
        <w:jc w:val="both"/>
      </w:pPr>
      <w:r w:rsidRPr="0050739C">
        <w:t xml:space="preserve">- </w:t>
      </w:r>
      <w:r w:rsidR="0079107B" w:rsidRPr="0050739C">
        <w:t>«Башня» (последовательное расположение предметов разной величины)</w:t>
      </w:r>
    </w:p>
    <w:p w:rsidR="0079107B" w:rsidRPr="0050739C" w:rsidRDefault="006611CF" w:rsidP="006611CF">
      <w:pPr>
        <w:ind w:firstLine="709"/>
        <w:jc w:val="both"/>
      </w:pPr>
      <w:r w:rsidRPr="0050739C">
        <w:t xml:space="preserve">- </w:t>
      </w:r>
      <w:r w:rsidR="0079107B" w:rsidRPr="0050739C">
        <w:t>«Купим куклам платья» (соответствие между несколькими рядами предметов, упорядоченных по величине)</w:t>
      </w:r>
    </w:p>
    <w:p w:rsidR="00A67351" w:rsidRDefault="006611CF" w:rsidP="006611CF">
      <w:pPr>
        <w:ind w:firstLine="709"/>
        <w:jc w:val="both"/>
      </w:pPr>
      <w:r w:rsidRPr="0050739C">
        <w:lastRenderedPageBreak/>
        <w:t xml:space="preserve">- </w:t>
      </w:r>
      <w:r w:rsidR="0079107B" w:rsidRPr="0050739C">
        <w:t>Проследить взглядом (лучиком) прямую, кривую, ломанную, замкнутую линию до конца, если линия пересекается с другими (способность концентрации и переключения зрительного внимания)</w:t>
      </w:r>
    </w:p>
    <w:p w:rsidR="00F81D97" w:rsidRPr="0050739C" w:rsidRDefault="00F81D97" w:rsidP="006611CF">
      <w:pPr>
        <w:ind w:firstLine="709"/>
        <w:jc w:val="both"/>
      </w:pPr>
    </w:p>
    <w:p w:rsidR="004F4972" w:rsidRPr="0050739C" w:rsidRDefault="004F4972" w:rsidP="006611CF">
      <w:pPr>
        <w:ind w:firstLine="709"/>
        <w:jc w:val="both"/>
      </w:pPr>
    </w:p>
    <w:p w:rsidR="0079107B" w:rsidRPr="0050739C" w:rsidRDefault="0079107B" w:rsidP="00F31D87">
      <w:pPr>
        <w:ind w:firstLine="709"/>
        <w:jc w:val="center"/>
        <w:rPr>
          <w:b/>
        </w:rPr>
      </w:pPr>
      <w:r w:rsidRPr="0050739C">
        <w:rPr>
          <w:b/>
        </w:rPr>
        <w:t>ИГРЫ И УПРАЖНЕНИЯ ПО ФОРМИРОВАНИЮ</w:t>
      </w:r>
    </w:p>
    <w:p w:rsidR="00454885" w:rsidRDefault="0079107B" w:rsidP="00F31D87">
      <w:pPr>
        <w:ind w:firstLine="709"/>
        <w:jc w:val="center"/>
        <w:rPr>
          <w:b/>
        </w:rPr>
      </w:pPr>
      <w:r w:rsidRPr="0050739C">
        <w:rPr>
          <w:b/>
        </w:rPr>
        <w:t>ЗРИТЕЛЬНО-МОТОРНОЙ КООРДИНАЦИИ</w:t>
      </w:r>
    </w:p>
    <w:p w:rsidR="00F81D97" w:rsidRPr="0050739C" w:rsidRDefault="00F81D97" w:rsidP="00F31D87">
      <w:pPr>
        <w:ind w:firstLine="709"/>
        <w:jc w:val="center"/>
        <w:rPr>
          <w:b/>
        </w:rPr>
      </w:pPr>
    </w:p>
    <w:p w:rsidR="0079107B" w:rsidRPr="0050739C" w:rsidRDefault="0079107B" w:rsidP="00D91185">
      <w:pPr>
        <w:ind w:firstLine="709"/>
        <w:jc w:val="both"/>
        <w:rPr>
          <w:b/>
        </w:rPr>
      </w:pPr>
      <w:r w:rsidRPr="0050739C">
        <w:t>При недостатках зрительно-моторной координации отмечаются:</w:t>
      </w:r>
    </w:p>
    <w:p w:rsidR="0079107B" w:rsidRPr="0050739C" w:rsidRDefault="0079107B" w:rsidP="00D91185">
      <w:pPr>
        <w:ind w:firstLine="709"/>
        <w:jc w:val="both"/>
      </w:pPr>
      <w:r w:rsidRPr="0050739C">
        <w:t>- неспособность провести прямую линию (вертикально, горизонтально)</w:t>
      </w:r>
      <w:r w:rsidR="00D91185" w:rsidRPr="0050739C">
        <w:t>,</w:t>
      </w:r>
    </w:p>
    <w:p w:rsidR="0079107B" w:rsidRPr="0050739C" w:rsidRDefault="0079107B" w:rsidP="00D91185">
      <w:pPr>
        <w:ind w:firstLine="709"/>
        <w:jc w:val="both"/>
      </w:pPr>
      <w:r w:rsidRPr="0050739C">
        <w:t>- трудность формирования траектории движения при выполнении элемента буквы</w:t>
      </w:r>
      <w:r w:rsidR="00D91185" w:rsidRPr="0050739C">
        <w:t>,</w:t>
      </w:r>
    </w:p>
    <w:p w:rsidR="0079107B" w:rsidRPr="0050739C" w:rsidRDefault="0079107B" w:rsidP="00D91185">
      <w:pPr>
        <w:ind w:firstLine="709"/>
        <w:jc w:val="both"/>
      </w:pPr>
      <w:r w:rsidRPr="0050739C">
        <w:t>- неустойчивый почерк (*растянутые буквы, различная высота, наклон)</w:t>
      </w:r>
      <w:r w:rsidR="00D91185" w:rsidRPr="0050739C">
        <w:t>,</w:t>
      </w:r>
    </w:p>
    <w:p w:rsidR="0079107B" w:rsidRPr="0050739C" w:rsidRDefault="0079107B" w:rsidP="00D91185">
      <w:pPr>
        <w:ind w:firstLine="709"/>
        <w:jc w:val="both"/>
      </w:pPr>
      <w:r w:rsidRPr="0050739C">
        <w:t>- тремор</w:t>
      </w:r>
      <w:r w:rsidR="00D91185" w:rsidRPr="0050739C">
        <w:t>,</w:t>
      </w:r>
    </w:p>
    <w:p w:rsidR="0079107B" w:rsidRPr="0050739C" w:rsidRDefault="0079107B" w:rsidP="00D91185">
      <w:pPr>
        <w:ind w:firstLine="709"/>
        <w:jc w:val="both"/>
      </w:pPr>
      <w:r w:rsidRPr="0050739C">
        <w:t>- медленный темп письма</w:t>
      </w:r>
      <w:r w:rsidR="00D91185" w:rsidRPr="0050739C">
        <w:t>.</w:t>
      </w:r>
    </w:p>
    <w:p w:rsidR="0079107B" w:rsidRPr="0050739C" w:rsidRDefault="00D91185" w:rsidP="00D91185">
      <w:pPr>
        <w:ind w:firstLine="709"/>
        <w:jc w:val="both"/>
        <w:rPr>
          <w:b/>
        </w:rPr>
      </w:pPr>
      <w:r w:rsidRPr="0050739C">
        <w:t xml:space="preserve">- </w:t>
      </w:r>
      <w:r w:rsidR="0079107B" w:rsidRPr="0050739C">
        <w:t>«Проведи прямую линию» (</w:t>
      </w:r>
      <w:proofErr w:type="gramStart"/>
      <w:r w:rsidR="0079107B" w:rsidRPr="0050739C">
        <w:t>вертикально-горизонтально</w:t>
      </w:r>
      <w:proofErr w:type="gramEnd"/>
      <w:r w:rsidR="0079107B" w:rsidRPr="0050739C">
        <w:t>)</w:t>
      </w:r>
    </w:p>
    <w:p w:rsidR="0079107B" w:rsidRPr="0050739C" w:rsidRDefault="00D91185" w:rsidP="00D91185">
      <w:pPr>
        <w:ind w:firstLine="709"/>
        <w:jc w:val="both"/>
        <w:rPr>
          <w:b/>
        </w:rPr>
      </w:pPr>
      <w:r w:rsidRPr="0050739C">
        <w:t xml:space="preserve">- </w:t>
      </w:r>
      <w:r w:rsidR="0079107B" w:rsidRPr="0050739C">
        <w:t>«Скопируй фигуры и их сочетания» (буквы с правым и левым поворотом)</w:t>
      </w:r>
    </w:p>
    <w:p w:rsidR="0079107B" w:rsidRPr="0050739C" w:rsidRDefault="00D91185" w:rsidP="00D91185">
      <w:pPr>
        <w:ind w:firstLine="709"/>
        <w:jc w:val="both"/>
        <w:rPr>
          <w:b/>
        </w:rPr>
      </w:pPr>
      <w:r w:rsidRPr="0050739C">
        <w:t xml:space="preserve">- </w:t>
      </w:r>
      <w:r w:rsidR="0079107B" w:rsidRPr="0050739C">
        <w:t>«Дорисуй недостающие детали фигур (букв) с опорой на образец»</w:t>
      </w:r>
    </w:p>
    <w:p w:rsidR="0079107B" w:rsidRPr="0050739C" w:rsidRDefault="00D91185" w:rsidP="00D91185">
      <w:pPr>
        <w:ind w:firstLine="709"/>
        <w:jc w:val="both"/>
        <w:rPr>
          <w:b/>
        </w:rPr>
      </w:pPr>
      <w:r w:rsidRPr="0050739C">
        <w:t xml:space="preserve">- </w:t>
      </w:r>
      <w:r w:rsidR="0079107B" w:rsidRPr="0050739C">
        <w:t>«Дорисуй вторую половину картинки (буквы) так, чтобы она была похожа на первую»</w:t>
      </w:r>
    </w:p>
    <w:p w:rsidR="0079107B" w:rsidRPr="0050739C" w:rsidRDefault="00D91185" w:rsidP="00D91185">
      <w:pPr>
        <w:ind w:firstLine="709"/>
        <w:jc w:val="both"/>
        <w:rPr>
          <w:b/>
        </w:rPr>
      </w:pPr>
      <w:r w:rsidRPr="0050739C">
        <w:t xml:space="preserve">- </w:t>
      </w:r>
      <w:r w:rsidR="0079107B" w:rsidRPr="0050739C">
        <w:t>«Обведи контур рисунка (буквы) по точкам»</w:t>
      </w:r>
    </w:p>
    <w:p w:rsidR="0079107B" w:rsidRPr="0050739C" w:rsidRDefault="00D91185" w:rsidP="00D91185">
      <w:pPr>
        <w:ind w:firstLine="709"/>
        <w:jc w:val="both"/>
        <w:rPr>
          <w:b/>
        </w:rPr>
      </w:pPr>
      <w:r w:rsidRPr="0050739C">
        <w:t xml:space="preserve">- </w:t>
      </w:r>
      <w:r w:rsidR="0079107B" w:rsidRPr="0050739C">
        <w:t>«Заштрихуй рисунок по заданным направлениям»</w:t>
      </w:r>
    </w:p>
    <w:p w:rsidR="0079107B" w:rsidRPr="0050739C" w:rsidRDefault="00D91185" w:rsidP="00D91185">
      <w:pPr>
        <w:ind w:firstLine="709"/>
        <w:jc w:val="both"/>
        <w:rPr>
          <w:b/>
        </w:rPr>
      </w:pPr>
      <w:r w:rsidRPr="0050739C">
        <w:t xml:space="preserve">- </w:t>
      </w:r>
      <w:r w:rsidR="0079107B" w:rsidRPr="0050739C">
        <w:t>«Собери бусы»</w:t>
      </w:r>
      <w:r w:rsidR="00A67351" w:rsidRPr="0050739C">
        <w:t>, «Цветик-семицветик»</w:t>
      </w:r>
    </w:p>
    <w:p w:rsidR="0079107B" w:rsidRPr="0050739C" w:rsidRDefault="00D91185" w:rsidP="00D91185">
      <w:pPr>
        <w:ind w:firstLine="709"/>
        <w:jc w:val="both"/>
        <w:rPr>
          <w:b/>
        </w:rPr>
      </w:pPr>
      <w:r w:rsidRPr="0050739C">
        <w:t xml:space="preserve">- </w:t>
      </w:r>
      <w:r w:rsidR="0079107B" w:rsidRPr="0050739C">
        <w:t>Шнуровки</w:t>
      </w:r>
      <w:r w:rsidR="00A67351" w:rsidRPr="0050739C">
        <w:t>, «Составь узор»</w:t>
      </w:r>
    </w:p>
    <w:p w:rsidR="0079107B" w:rsidRPr="0050739C" w:rsidRDefault="00D91185" w:rsidP="00D91185">
      <w:pPr>
        <w:ind w:firstLine="709"/>
        <w:jc w:val="both"/>
        <w:rPr>
          <w:b/>
        </w:rPr>
      </w:pPr>
      <w:r w:rsidRPr="0050739C">
        <w:t xml:space="preserve">- </w:t>
      </w:r>
      <w:r w:rsidR="0079107B" w:rsidRPr="0050739C">
        <w:t>Ручки-тренажёры</w:t>
      </w:r>
      <w:r w:rsidR="00A67351" w:rsidRPr="0050739C">
        <w:t>, «</w:t>
      </w:r>
      <w:proofErr w:type="gramStart"/>
      <w:r w:rsidR="00A67351" w:rsidRPr="0050739C">
        <w:t>Пальчиковый</w:t>
      </w:r>
      <w:proofErr w:type="gramEnd"/>
      <w:r w:rsidR="00A67351" w:rsidRPr="0050739C">
        <w:t xml:space="preserve"> игротренинг»</w:t>
      </w:r>
    </w:p>
    <w:p w:rsidR="0079107B" w:rsidRPr="0050739C" w:rsidRDefault="00D91185" w:rsidP="00D91185">
      <w:pPr>
        <w:ind w:firstLine="709"/>
        <w:jc w:val="both"/>
        <w:rPr>
          <w:b/>
        </w:rPr>
      </w:pPr>
      <w:r w:rsidRPr="0050739C">
        <w:t xml:space="preserve">- </w:t>
      </w:r>
      <w:r w:rsidR="0079107B" w:rsidRPr="0050739C">
        <w:t>Раскраски</w:t>
      </w:r>
    </w:p>
    <w:p w:rsidR="0079107B" w:rsidRPr="0050739C" w:rsidRDefault="00D91185" w:rsidP="00D91185">
      <w:pPr>
        <w:ind w:firstLine="709"/>
        <w:jc w:val="both"/>
        <w:rPr>
          <w:b/>
        </w:rPr>
      </w:pPr>
      <w:r w:rsidRPr="0050739C">
        <w:t xml:space="preserve">- </w:t>
      </w:r>
      <w:r w:rsidR="0079107B" w:rsidRPr="0050739C">
        <w:t>Штриховка</w:t>
      </w:r>
      <w:r w:rsidR="00A67351" w:rsidRPr="0050739C">
        <w:t>, «Лаби</w:t>
      </w:r>
      <w:r w:rsidR="00184AE8">
        <w:t>ри</w:t>
      </w:r>
      <w:r w:rsidR="00A67351" w:rsidRPr="0050739C">
        <w:t>нты»</w:t>
      </w:r>
    </w:p>
    <w:p w:rsidR="0079107B" w:rsidRPr="0050739C" w:rsidRDefault="00D91185" w:rsidP="00D91185">
      <w:pPr>
        <w:ind w:firstLine="709"/>
        <w:jc w:val="both"/>
        <w:rPr>
          <w:b/>
        </w:rPr>
      </w:pPr>
      <w:r w:rsidRPr="0050739C">
        <w:t xml:space="preserve">- </w:t>
      </w:r>
      <w:r w:rsidR="0079107B" w:rsidRPr="0050739C">
        <w:t>«Цветик-семицвети</w:t>
      </w:r>
      <w:r w:rsidR="00A67351" w:rsidRPr="0050739C">
        <w:t>к»</w:t>
      </w:r>
      <w:r w:rsidR="00A67351" w:rsidRPr="0050739C">
        <w:rPr>
          <w:b/>
        </w:rPr>
        <w:t xml:space="preserve">, </w:t>
      </w:r>
      <w:r w:rsidR="0079107B" w:rsidRPr="0050739C">
        <w:t>«Соты»</w:t>
      </w:r>
    </w:p>
    <w:p w:rsidR="0079107B" w:rsidRPr="0050739C" w:rsidRDefault="00D91185" w:rsidP="00D91185">
      <w:pPr>
        <w:ind w:firstLine="709"/>
        <w:jc w:val="both"/>
        <w:rPr>
          <w:b/>
        </w:rPr>
      </w:pPr>
      <w:r w:rsidRPr="0050739C">
        <w:t xml:space="preserve">- </w:t>
      </w:r>
      <w:r w:rsidR="0079107B" w:rsidRPr="0050739C">
        <w:t>«Графические диктанты»</w:t>
      </w:r>
    </w:p>
    <w:p w:rsidR="0079107B" w:rsidRPr="0050739C" w:rsidRDefault="00D91185" w:rsidP="00D91185">
      <w:pPr>
        <w:ind w:firstLine="709"/>
        <w:jc w:val="both"/>
        <w:rPr>
          <w:b/>
        </w:rPr>
      </w:pPr>
      <w:proofErr w:type="gramStart"/>
      <w:r w:rsidRPr="0050739C">
        <w:t xml:space="preserve">- </w:t>
      </w:r>
      <w:r w:rsidR="0079107B" w:rsidRPr="0050739C">
        <w:t>Рисование внутри большой фигуры постепенно уменьшающиеся, а вокруг маленькой – постепенно увеличивающиеся</w:t>
      </w:r>
      <w:proofErr w:type="gramEnd"/>
    </w:p>
    <w:p w:rsidR="0079107B" w:rsidRPr="0050739C" w:rsidRDefault="00D91185" w:rsidP="00D91185">
      <w:pPr>
        <w:ind w:firstLine="709"/>
        <w:jc w:val="both"/>
        <w:rPr>
          <w:b/>
        </w:rPr>
      </w:pPr>
      <w:r w:rsidRPr="0050739C">
        <w:t xml:space="preserve">- </w:t>
      </w:r>
      <w:r w:rsidR="0079107B" w:rsidRPr="0050739C">
        <w:t>Трафареты. Повторное обведение по готовому контуру цветным карандашом</w:t>
      </w:r>
    </w:p>
    <w:p w:rsidR="0079107B" w:rsidRPr="0050739C" w:rsidRDefault="00D91185" w:rsidP="00D91185">
      <w:pPr>
        <w:ind w:firstLine="709"/>
        <w:jc w:val="both"/>
        <w:rPr>
          <w:b/>
        </w:rPr>
      </w:pPr>
      <w:r w:rsidRPr="0050739C">
        <w:t xml:space="preserve">- </w:t>
      </w:r>
      <w:r w:rsidR="0079107B" w:rsidRPr="0050739C">
        <w:t>Шаблоны. Повторное обведение по готовому контуру цветным карандашом.</w:t>
      </w:r>
    </w:p>
    <w:p w:rsidR="0079107B" w:rsidRPr="0050739C" w:rsidRDefault="00D91185" w:rsidP="00D91185">
      <w:pPr>
        <w:ind w:firstLine="709"/>
        <w:jc w:val="both"/>
        <w:rPr>
          <w:b/>
        </w:rPr>
      </w:pPr>
      <w:r w:rsidRPr="0050739C">
        <w:t xml:space="preserve">- </w:t>
      </w:r>
      <w:r w:rsidR="0079107B" w:rsidRPr="0050739C">
        <w:t>Обведение по пунктиру</w:t>
      </w:r>
    </w:p>
    <w:p w:rsidR="0079107B" w:rsidRPr="0050739C" w:rsidRDefault="00D91185" w:rsidP="00D91185">
      <w:pPr>
        <w:ind w:firstLine="709"/>
        <w:jc w:val="both"/>
        <w:rPr>
          <w:b/>
        </w:rPr>
      </w:pPr>
      <w:r w:rsidRPr="0050739C">
        <w:t xml:space="preserve">- </w:t>
      </w:r>
      <w:r w:rsidR="0079107B" w:rsidRPr="0050739C">
        <w:t>Обведение по опорным точкам</w:t>
      </w:r>
    </w:p>
    <w:p w:rsidR="0079107B" w:rsidRPr="0050739C" w:rsidRDefault="00D91185" w:rsidP="00D91185">
      <w:pPr>
        <w:ind w:firstLine="709"/>
        <w:jc w:val="both"/>
        <w:rPr>
          <w:b/>
        </w:rPr>
      </w:pPr>
      <w:r w:rsidRPr="0050739C">
        <w:t xml:space="preserve">- </w:t>
      </w:r>
      <w:r w:rsidR="0079107B" w:rsidRPr="0050739C">
        <w:t>Раскрашивание контурных изображений</w:t>
      </w:r>
    </w:p>
    <w:p w:rsidR="0079107B" w:rsidRPr="0050739C" w:rsidRDefault="00D91185" w:rsidP="00D91185">
      <w:pPr>
        <w:ind w:firstLine="709"/>
        <w:jc w:val="both"/>
        <w:rPr>
          <w:b/>
        </w:rPr>
      </w:pPr>
      <w:r w:rsidRPr="0050739C">
        <w:t xml:space="preserve">- </w:t>
      </w:r>
      <w:r w:rsidR="0079107B" w:rsidRPr="0050739C">
        <w:t>Пальчиковые игры</w:t>
      </w:r>
    </w:p>
    <w:p w:rsidR="00F80877" w:rsidRPr="0050739C" w:rsidRDefault="00D91185" w:rsidP="00D91185">
      <w:pPr>
        <w:ind w:firstLine="709"/>
        <w:jc w:val="both"/>
        <w:rPr>
          <w:b/>
        </w:rPr>
      </w:pPr>
      <w:r w:rsidRPr="0050739C">
        <w:t xml:space="preserve">- </w:t>
      </w:r>
      <w:r w:rsidR="0079107B" w:rsidRPr="0050739C">
        <w:t>Гимнастические упражнения для глаз (по таблицам) с использованием «лучика»</w:t>
      </w:r>
    </w:p>
    <w:p w:rsidR="00F80877" w:rsidRDefault="00F80877" w:rsidP="00D91185">
      <w:pPr>
        <w:ind w:firstLine="709"/>
        <w:jc w:val="both"/>
        <w:rPr>
          <w:b/>
        </w:rPr>
      </w:pPr>
    </w:p>
    <w:p w:rsidR="00F81D97" w:rsidRPr="0050739C" w:rsidRDefault="00F81D97" w:rsidP="00D91185">
      <w:pPr>
        <w:ind w:firstLine="709"/>
        <w:jc w:val="both"/>
        <w:rPr>
          <w:b/>
        </w:rPr>
      </w:pPr>
    </w:p>
    <w:p w:rsidR="0079107B" w:rsidRPr="0050739C" w:rsidRDefault="0079107B" w:rsidP="00F81D97">
      <w:pPr>
        <w:jc w:val="center"/>
        <w:rPr>
          <w:b/>
        </w:rPr>
      </w:pPr>
      <w:r w:rsidRPr="0050739C">
        <w:rPr>
          <w:b/>
        </w:rPr>
        <w:t>ИГРЫ И УПРАЖНЕНИЯ ПО РАЗВИТИЮ</w:t>
      </w:r>
    </w:p>
    <w:p w:rsidR="0079107B" w:rsidRDefault="0079107B" w:rsidP="00F81D97">
      <w:pPr>
        <w:jc w:val="center"/>
        <w:rPr>
          <w:b/>
        </w:rPr>
      </w:pPr>
      <w:r w:rsidRPr="0050739C">
        <w:rPr>
          <w:b/>
        </w:rPr>
        <w:t>ТОНКОКООРДИНИРОВАННЫХ ДВИЖЕНИЙ</w:t>
      </w:r>
    </w:p>
    <w:p w:rsidR="00F81D97" w:rsidRPr="0050739C" w:rsidRDefault="00F81D97" w:rsidP="003B2B07">
      <w:pPr>
        <w:ind w:firstLine="709"/>
        <w:jc w:val="center"/>
        <w:rPr>
          <w:b/>
        </w:rPr>
      </w:pPr>
    </w:p>
    <w:p w:rsidR="0079107B" w:rsidRPr="0050739C" w:rsidRDefault="0079107B" w:rsidP="003B2B07">
      <w:pPr>
        <w:ind w:firstLine="709"/>
        <w:jc w:val="both"/>
      </w:pPr>
      <w:r w:rsidRPr="0050739C">
        <w:t>Можно использовать любой комплекс упражнений на развитие движений пальцев и кистей рук. Направленность упражнений может быть различной. С помощью одних развивают статическую координацию (удерж</w:t>
      </w:r>
      <w:r w:rsidR="003B2B07" w:rsidRPr="0050739C">
        <w:t>ание кисти в определённой позе),</w:t>
      </w:r>
      <w:r w:rsidRPr="0050739C">
        <w:t xml:space="preserve"> </w:t>
      </w:r>
      <w:r w:rsidR="003B2B07" w:rsidRPr="0050739C">
        <w:t>д</w:t>
      </w:r>
      <w:r w:rsidRPr="0050739C">
        <w:t>ругие – формируют динамическую координацию (способность к переключению позы, дифференцированные движения пальцев</w:t>
      </w:r>
      <w:r w:rsidR="00454885" w:rsidRPr="0050739C">
        <w:t xml:space="preserve"> </w:t>
      </w:r>
      <w:r w:rsidRPr="0050739C">
        <w:t xml:space="preserve">рук, координированную работу кистей рук). </w:t>
      </w:r>
      <w:proofErr w:type="gramStart"/>
      <w:r w:rsidRPr="0050739C">
        <w:t>Причем у леворуких детей отрабатывается на левой руке, потом на правой, затем попеременно.</w:t>
      </w:r>
      <w:proofErr w:type="gramEnd"/>
    </w:p>
    <w:p w:rsidR="0079107B" w:rsidRPr="0050739C" w:rsidRDefault="003B2B07" w:rsidP="003B2B07">
      <w:pPr>
        <w:ind w:firstLine="709"/>
        <w:jc w:val="both"/>
      </w:pPr>
      <w:r w:rsidRPr="0050739C">
        <w:t xml:space="preserve">- </w:t>
      </w:r>
      <w:r w:rsidR="0079107B" w:rsidRPr="0050739C">
        <w:t>«Рисование в воздухе»</w:t>
      </w:r>
    </w:p>
    <w:p w:rsidR="0079107B" w:rsidRPr="0050739C" w:rsidRDefault="003B2B07" w:rsidP="003B2B07">
      <w:pPr>
        <w:ind w:firstLine="709"/>
        <w:jc w:val="both"/>
      </w:pPr>
      <w:r w:rsidRPr="0050739C">
        <w:t xml:space="preserve">- </w:t>
      </w:r>
      <w:r w:rsidR="0079107B" w:rsidRPr="0050739C">
        <w:t>Постучи пальцами (ладонью) по столу</w:t>
      </w:r>
    </w:p>
    <w:p w:rsidR="0079107B" w:rsidRPr="0050739C" w:rsidRDefault="003B2B07" w:rsidP="003B2B07">
      <w:pPr>
        <w:ind w:firstLine="709"/>
        <w:jc w:val="both"/>
      </w:pPr>
      <w:r w:rsidRPr="0050739C">
        <w:t xml:space="preserve">- </w:t>
      </w:r>
      <w:r w:rsidR="0079107B" w:rsidRPr="0050739C">
        <w:t>Согни пальцы в кулак, разожми их</w:t>
      </w:r>
    </w:p>
    <w:p w:rsidR="0079107B" w:rsidRPr="0050739C" w:rsidRDefault="003B2B07" w:rsidP="003B2B07">
      <w:pPr>
        <w:ind w:firstLine="709"/>
        <w:jc w:val="both"/>
      </w:pPr>
      <w:r w:rsidRPr="0050739C">
        <w:lastRenderedPageBreak/>
        <w:t xml:space="preserve">- </w:t>
      </w:r>
      <w:r w:rsidR="0079107B" w:rsidRPr="0050739C">
        <w:t>Прокати карандаш между ладонями</w:t>
      </w:r>
    </w:p>
    <w:p w:rsidR="0079107B" w:rsidRPr="0050739C" w:rsidRDefault="003B2B07" w:rsidP="003B2B07">
      <w:pPr>
        <w:ind w:firstLine="709"/>
        <w:jc w:val="both"/>
      </w:pPr>
      <w:r w:rsidRPr="0050739C">
        <w:t xml:space="preserve">- </w:t>
      </w:r>
      <w:r w:rsidR="0079107B" w:rsidRPr="0050739C">
        <w:t xml:space="preserve">Прокати карандаш между </w:t>
      </w:r>
      <w:proofErr w:type="gramStart"/>
      <w:r w:rsidR="0079107B" w:rsidRPr="0050739C">
        <w:t>указательным</w:t>
      </w:r>
      <w:proofErr w:type="gramEnd"/>
      <w:r w:rsidR="0079107B" w:rsidRPr="0050739C">
        <w:t xml:space="preserve"> и большим пальцами руки (правая, левая)</w:t>
      </w:r>
    </w:p>
    <w:p w:rsidR="0079107B" w:rsidRPr="0050739C" w:rsidRDefault="003B2B07" w:rsidP="003B2B07">
      <w:pPr>
        <w:ind w:firstLine="709"/>
        <w:jc w:val="both"/>
      </w:pPr>
      <w:r w:rsidRPr="0050739C">
        <w:t xml:space="preserve">- </w:t>
      </w:r>
      <w:r w:rsidR="0079107B" w:rsidRPr="0050739C">
        <w:t>Переложи карандаш из руки в руку</w:t>
      </w:r>
    </w:p>
    <w:p w:rsidR="0079107B" w:rsidRPr="0050739C" w:rsidRDefault="003B2B07" w:rsidP="003B2B07">
      <w:pPr>
        <w:ind w:firstLine="709"/>
        <w:jc w:val="both"/>
      </w:pPr>
      <w:r w:rsidRPr="0050739C">
        <w:t xml:space="preserve">- </w:t>
      </w:r>
      <w:r w:rsidR="0079107B" w:rsidRPr="0050739C">
        <w:t>Составь предмет (букву) из палочек (лент, шнурков)</w:t>
      </w:r>
    </w:p>
    <w:p w:rsidR="0079107B" w:rsidRDefault="0079107B" w:rsidP="00A741B3">
      <w:pPr>
        <w:ind w:firstLine="709"/>
      </w:pPr>
    </w:p>
    <w:p w:rsidR="00F81D97" w:rsidRPr="0050739C" w:rsidRDefault="00F81D97" w:rsidP="00A741B3">
      <w:pPr>
        <w:ind w:firstLine="709"/>
      </w:pPr>
    </w:p>
    <w:p w:rsidR="0079107B" w:rsidRPr="0050739C" w:rsidRDefault="0079107B" w:rsidP="00F81D97">
      <w:pPr>
        <w:ind w:firstLine="709"/>
        <w:jc w:val="center"/>
        <w:rPr>
          <w:b/>
        </w:rPr>
      </w:pPr>
      <w:r w:rsidRPr="0050739C">
        <w:rPr>
          <w:b/>
        </w:rPr>
        <w:t>ИГРЫ И УПРАЖНЕНИЯ ПО ФОРМИРОВАНИЮ</w:t>
      </w:r>
    </w:p>
    <w:p w:rsidR="0079107B" w:rsidRDefault="0079107B" w:rsidP="00F81D97">
      <w:pPr>
        <w:ind w:firstLine="709"/>
        <w:jc w:val="center"/>
        <w:rPr>
          <w:b/>
        </w:rPr>
      </w:pPr>
      <w:r w:rsidRPr="0050739C">
        <w:rPr>
          <w:b/>
        </w:rPr>
        <w:t>ЗРИТЕЛЬНОГО ОБРАЗА БУКВЫ</w:t>
      </w:r>
    </w:p>
    <w:p w:rsidR="00F81D97" w:rsidRPr="0050739C" w:rsidRDefault="00F81D97" w:rsidP="00BD25C9">
      <w:pPr>
        <w:ind w:firstLine="709"/>
        <w:rPr>
          <w:b/>
        </w:rPr>
      </w:pPr>
    </w:p>
    <w:p w:rsidR="0079107B" w:rsidRPr="0050739C" w:rsidRDefault="0079107B" w:rsidP="003B2B07">
      <w:pPr>
        <w:ind w:firstLine="709"/>
        <w:jc w:val="both"/>
      </w:pPr>
      <w:r w:rsidRPr="0050739C">
        <w:t>В ходе выполнения игровых упражнений, практических заданий у ребёнка формируются чёткие, устойчивые представления об образе буквы, что поможет в дальнейшем избежать ошибок в пространственном расположении и направленности элементов букв, различать письменные буквы.</w:t>
      </w:r>
    </w:p>
    <w:p w:rsidR="0079107B" w:rsidRPr="0050739C" w:rsidRDefault="003B2B07" w:rsidP="003B2B07">
      <w:pPr>
        <w:ind w:left="709"/>
        <w:jc w:val="both"/>
      </w:pPr>
      <w:r w:rsidRPr="0050739C">
        <w:t xml:space="preserve">- </w:t>
      </w:r>
      <w:r w:rsidR="0079107B" w:rsidRPr="0050739C">
        <w:t>Выкладывание из палочек, верёвочек и других материалов</w:t>
      </w:r>
    </w:p>
    <w:p w:rsidR="0079107B" w:rsidRPr="0050739C" w:rsidRDefault="003B2B07" w:rsidP="003B2B07">
      <w:pPr>
        <w:ind w:left="709"/>
        <w:jc w:val="both"/>
      </w:pPr>
      <w:r w:rsidRPr="0050739C">
        <w:t xml:space="preserve">- </w:t>
      </w:r>
      <w:r w:rsidR="0079107B" w:rsidRPr="0050739C">
        <w:t>Стихотворный текст (позволит уточнить, из каких элементов состоит буква и как они расположены относительно друг друга</w:t>
      </w:r>
      <w:r w:rsidR="00184AE8">
        <w:t>)</w:t>
      </w:r>
    </w:p>
    <w:p w:rsidR="0079107B" w:rsidRPr="0050739C" w:rsidRDefault="003B2B07" w:rsidP="003B2B07">
      <w:pPr>
        <w:ind w:left="709"/>
        <w:jc w:val="both"/>
      </w:pPr>
      <w:r w:rsidRPr="0050739C">
        <w:t xml:space="preserve">- </w:t>
      </w:r>
      <w:r w:rsidR="0079107B" w:rsidRPr="0050739C">
        <w:t>«Геоконт»</w:t>
      </w:r>
    </w:p>
    <w:p w:rsidR="0079107B" w:rsidRPr="0050739C" w:rsidRDefault="003B2B07" w:rsidP="003B2B07">
      <w:pPr>
        <w:ind w:left="709"/>
        <w:jc w:val="both"/>
      </w:pPr>
      <w:r w:rsidRPr="0050739C">
        <w:t xml:space="preserve">- </w:t>
      </w:r>
      <w:r w:rsidR="0079107B" w:rsidRPr="0050739C">
        <w:t>«Сказочные ассоциации» (</w:t>
      </w:r>
      <w:proofErr w:type="gramStart"/>
      <w:r w:rsidR="0079107B" w:rsidRPr="0050739C">
        <w:t>определи на какие предметы похожа</w:t>
      </w:r>
      <w:proofErr w:type="gramEnd"/>
      <w:r w:rsidR="0079107B" w:rsidRPr="0050739C">
        <w:t xml:space="preserve"> буква)</w:t>
      </w:r>
    </w:p>
    <w:p w:rsidR="0079107B" w:rsidRPr="0050739C" w:rsidRDefault="003B2B07" w:rsidP="003B2B07">
      <w:pPr>
        <w:ind w:left="709"/>
        <w:jc w:val="both"/>
      </w:pPr>
      <w:r w:rsidRPr="0050739C">
        <w:t xml:space="preserve">- </w:t>
      </w:r>
      <w:r w:rsidR="0079107B" w:rsidRPr="0050739C">
        <w:t>Определи форму и количество элементов в букве</w:t>
      </w:r>
    </w:p>
    <w:p w:rsidR="0079107B" w:rsidRPr="0050739C" w:rsidRDefault="003B2B07" w:rsidP="003B2B07">
      <w:pPr>
        <w:ind w:left="709"/>
        <w:jc w:val="both"/>
      </w:pPr>
      <w:proofErr w:type="gramStart"/>
      <w:r w:rsidRPr="0050739C">
        <w:t xml:space="preserve">- </w:t>
      </w:r>
      <w:r w:rsidR="0079107B" w:rsidRPr="0050739C">
        <w:t>Найди, чем эта буква похожа на уже известные тебе и чем от них отличается</w:t>
      </w:r>
      <w:proofErr w:type="gramEnd"/>
    </w:p>
    <w:p w:rsidR="0079107B" w:rsidRPr="0050739C" w:rsidRDefault="003B2B07" w:rsidP="003B2B07">
      <w:pPr>
        <w:ind w:left="709"/>
        <w:jc w:val="both"/>
      </w:pPr>
      <w:r w:rsidRPr="0050739C">
        <w:t xml:space="preserve">- </w:t>
      </w:r>
      <w:r w:rsidR="0079107B" w:rsidRPr="0050739C">
        <w:t>Изобрази букву с помощью пальцев рук, спичек, палочек, проволоки, вылепи из пластилина, выложи из мозаики</w:t>
      </w:r>
    </w:p>
    <w:p w:rsidR="0079107B" w:rsidRPr="0050739C" w:rsidRDefault="003B2B07" w:rsidP="003B2B07">
      <w:pPr>
        <w:ind w:left="709"/>
        <w:jc w:val="both"/>
      </w:pPr>
      <w:r w:rsidRPr="0050739C">
        <w:t xml:space="preserve">- </w:t>
      </w:r>
      <w:r w:rsidR="0079107B" w:rsidRPr="0050739C">
        <w:t>«Напиши» букву в воздухе, объясни свои движения</w:t>
      </w:r>
    </w:p>
    <w:p w:rsidR="0079107B" w:rsidRPr="0050739C" w:rsidRDefault="003B2B07" w:rsidP="003B2B07">
      <w:pPr>
        <w:ind w:left="709"/>
        <w:jc w:val="both"/>
      </w:pPr>
      <w:r w:rsidRPr="0050739C">
        <w:t xml:space="preserve">- </w:t>
      </w:r>
      <w:r w:rsidR="0079107B" w:rsidRPr="0050739C">
        <w:t>Обведи букву по контуру</w:t>
      </w:r>
    </w:p>
    <w:p w:rsidR="0079107B" w:rsidRPr="0050739C" w:rsidRDefault="003B2B07" w:rsidP="003B2B07">
      <w:pPr>
        <w:ind w:left="709"/>
        <w:jc w:val="both"/>
      </w:pPr>
      <w:r w:rsidRPr="0050739C">
        <w:t xml:space="preserve">- </w:t>
      </w:r>
      <w:r w:rsidR="0079107B" w:rsidRPr="0050739C">
        <w:t>Напиши букву по точкам</w:t>
      </w:r>
    </w:p>
    <w:p w:rsidR="0079107B" w:rsidRPr="0050739C" w:rsidRDefault="003B2B07" w:rsidP="003B2B07">
      <w:pPr>
        <w:ind w:left="709"/>
        <w:jc w:val="both"/>
      </w:pPr>
      <w:r w:rsidRPr="0050739C">
        <w:t xml:space="preserve">- </w:t>
      </w:r>
      <w:r w:rsidR="0079107B" w:rsidRPr="0050739C">
        <w:t>Самостоятельно напиши букву</w:t>
      </w:r>
    </w:p>
    <w:p w:rsidR="0079107B" w:rsidRPr="0050739C" w:rsidRDefault="003B2B07" w:rsidP="003B2B07">
      <w:pPr>
        <w:ind w:left="709"/>
        <w:jc w:val="both"/>
      </w:pPr>
      <w:r w:rsidRPr="0050739C">
        <w:t xml:space="preserve">- </w:t>
      </w:r>
      <w:r w:rsidR="0079107B" w:rsidRPr="0050739C">
        <w:t>Сам напиши строчку этой буквы</w:t>
      </w:r>
    </w:p>
    <w:p w:rsidR="0079107B" w:rsidRPr="0050739C" w:rsidRDefault="003B2B07" w:rsidP="003B2B07">
      <w:pPr>
        <w:ind w:left="709"/>
        <w:jc w:val="both"/>
      </w:pPr>
      <w:r w:rsidRPr="0050739C">
        <w:t xml:space="preserve">- </w:t>
      </w:r>
      <w:r w:rsidR="0079107B" w:rsidRPr="0050739C">
        <w:t>Найди на картинке «спрятавшуюся» букву</w:t>
      </w:r>
    </w:p>
    <w:p w:rsidR="0079107B" w:rsidRPr="0050739C" w:rsidRDefault="003B2B07" w:rsidP="003B2B07">
      <w:pPr>
        <w:ind w:left="709"/>
        <w:jc w:val="both"/>
      </w:pPr>
      <w:r w:rsidRPr="0050739C">
        <w:t xml:space="preserve">- </w:t>
      </w:r>
      <w:r w:rsidR="0079107B" w:rsidRPr="0050739C">
        <w:t>Раскрась букву</w:t>
      </w:r>
    </w:p>
    <w:p w:rsidR="0079107B" w:rsidRPr="0050739C" w:rsidRDefault="003B2B07" w:rsidP="003B2B07">
      <w:pPr>
        <w:ind w:left="709"/>
        <w:jc w:val="both"/>
      </w:pPr>
      <w:r w:rsidRPr="0050739C">
        <w:t xml:space="preserve">- </w:t>
      </w:r>
      <w:r w:rsidR="0079107B" w:rsidRPr="0050739C">
        <w:t xml:space="preserve">«Допиши и запомни» </w:t>
      </w:r>
    </w:p>
    <w:p w:rsidR="0079107B" w:rsidRPr="0050739C" w:rsidRDefault="003B2B07" w:rsidP="003B2B07">
      <w:pPr>
        <w:ind w:left="709"/>
        <w:jc w:val="both"/>
      </w:pPr>
      <w:r w:rsidRPr="0050739C">
        <w:t xml:space="preserve">- </w:t>
      </w:r>
      <w:r w:rsidR="0079107B" w:rsidRPr="0050739C">
        <w:t>Найди на картинке предметы, в названиях которых пишется эта буква</w:t>
      </w:r>
    </w:p>
    <w:p w:rsidR="0079107B" w:rsidRPr="0050739C" w:rsidRDefault="003B2B07" w:rsidP="003B2B07">
      <w:pPr>
        <w:ind w:left="709"/>
        <w:jc w:val="both"/>
      </w:pPr>
      <w:r w:rsidRPr="0050739C">
        <w:t xml:space="preserve">- </w:t>
      </w:r>
      <w:r w:rsidR="0079107B" w:rsidRPr="0050739C">
        <w:t>Посели букву в домик</w:t>
      </w:r>
    </w:p>
    <w:p w:rsidR="0079107B" w:rsidRPr="0050739C" w:rsidRDefault="003B2B07" w:rsidP="003B2B07">
      <w:pPr>
        <w:ind w:left="709"/>
        <w:jc w:val="both"/>
      </w:pPr>
      <w:r w:rsidRPr="0050739C">
        <w:t xml:space="preserve">- </w:t>
      </w:r>
      <w:r w:rsidR="0079107B" w:rsidRPr="0050739C">
        <w:t>Назови соседей буквы</w:t>
      </w:r>
    </w:p>
    <w:p w:rsidR="0079107B" w:rsidRPr="0050739C" w:rsidRDefault="003B2B07" w:rsidP="003B2B07">
      <w:pPr>
        <w:ind w:left="709"/>
        <w:jc w:val="both"/>
      </w:pPr>
      <w:r w:rsidRPr="0050739C">
        <w:t xml:space="preserve">- </w:t>
      </w:r>
      <w:r w:rsidR="0079107B" w:rsidRPr="0050739C">
        <w:t>Буква рассыпалась</w:t>
      </w:r>
    </w:p>
    <w:p w:rsidR="0079107B" w:rsidRPr="0050739C" w:rsidRDefault="003B2B07" w:rsidP="003B2B07">
      <w:pPr>
        <w:ind w:left="709"/>
        <w:jc w:val="both"/>
      </w:pPr>
      <w:r w:rsidRPr="0050739C">
        <w:t xml:space="preserve">- </w:t>
      </w:r>
      <w:r w:rsidR="0079107B" w:rsidRPr="0050739C">
        <w:t>«Хитрые буквы» (*муха-мука)</w:t>
      </w:r>
    </w:p>
    <w:p w:rsidR="0079107B" w:rsidRPr="0050739C" w:rsidRDefault="003B2B07" w:rsidP="003B2B07">
      <w:pPr>
        <w:ind w:left="709"/>
        <w:jc w:val="both"/>
      </w:pPr>
      <w:r w:rsidRPr="0050739C">
        <w:t xml:space="preserve">- </w:t>
      </w:r>
      <w:r w:rsidR="0079107B" w:rsidRPr="0050739C">
        <w:t>«Кто я? Узнай меня» (обведи только правильно написанные буквы)</w:t>
      </w:r>
    </w:p>
    <w:p w:rsidR="0079107B" w:rsidRPr="0050739C" w:rsidRDefault="003B2B07" w:rsidP="003B2B07">
      <w:pPr>
        <w:ind w:left="709"/>
        <w:jc w:val="both"/>
      </w:pPr>
      <w:r w:rsidRPr="0050739C">
        <w:t xml:space="preserve">- </w:t>
      </w:r>
      <w:r w:rsidR="0079107B" w:rsidRPr="0050739C">
        <w:t>«Узнай и напиши» (учим различать буквы с похожими элементами)</w:t>
      </w:r>
    </w:p>
    <w:p w:rsidR="0079107B" w:rsidRPr="0050739C" w:rsidRDefault="003B2B07" w:rsidP="003B2B07">
      <w:pPr>
        <w:ind w:left="709"/>
        <w:jc w:val="both"/>
      </w:pPr>
      <w:r w:rsidRPr="0050739C">
        <w:t xml:space="preserve">- </w:t>
      </w:r>
      <w:r w:rsidR="0079107B" w:rsidRPr="0050739C">
        <w:t>«Где спряталась буква?» (умение узнавать очертания букв)</w:t>
      </w:r>
    </w:p>
    <w:p w:rsidR="0079107B" w:rsidRPr="0050739C" w:rsidRDefault="003B2B07" w:rsidP="003B2B07">
      <w:pPr>
        <w:ind w:left="709"/>
        <w:jc w:val="both"/>
      </w:pPr>
      <w:r w:rsidRPr="0050739C">
        <w:t xml:space="preserve">- </w:t>
      </w:r>
      <w:r w:rsidR="0079107B" w:rsidRPr="0050739C">
        <w:t xml:space="preserve">«Угадай, напиши, назови» (дифференциация букв со схожими элементами) </w:t>
      </w:r>
    </w:p>
    <w:p w:rsidR="001A2C8F" w:rsidRPr="0050739C" w:rsidRDefault="003B2B07" w:rsidP="003B2B07">
      <w:pPr>
        <w:ind w:left="709"/>
        <w:jc w:val="both"/>
      </w:pPr>
      <w:r w:rsidRPr="0050739C">
        <w:t xml:space="preserve">- </w:t>
      </w:r>
      <w:r w:rsidR="0079107B" w:rsidRPr="0050739C">
        <w:t>«Путешественники» (развиваем умение послогового чтения)</w:t>
      </w:r>
    </w:p>
    <w:p w:rsidR="001A2C8F" w:rsidRDefault="001A2C8F" w:rsidP="003B2B07">
      <w:pPr>
        <w:ind w:firstLine="709"/>
        <w:jc w:val="both"/>
      </w:pPr>
    </w:p>
    <w:p w:rsidR="007677C2" w:rsidRPr="0050739C" w:rsidRDefault="007677C2" w:rsidP="003B2B07">
      <w:pPr>
        <w:ind w:firstLine="709"/>
        <w:jc w:val="both"/>
      </w:pPr>
    </w:p>
    <w:p w:rsidR="001E0B79" w:rsidRPr="0050739C" w:rsidRDefault="001E0B79" w:rsidP="003B2B07">
      <w:pPr>
        <w:ind w:firstLine="709"/>
        <w:jc w:val="center"/>
        <w:rPr>
          <w:b/>
        </w:rPr>
      </w:pPr>
      <w:r w:rsidRPr="0050739C">
        <w:rPr>
          <w:b/>
        </w:rPr>
        <w:t>ИГРЫ ПО РАЗВИТИЮ СЛУХОВОГО ВОСПРИЯТИЯ,</w:t>
      </w:r>
    </w:p>
    <w:p w:rsidR="001E0B79" w:rsidRPr="0050739C" w:rsidRDefault="001E0B79" w:rsidP="003B2B07">
      <w:pPr>
        <w:ind w:firstLine="709"/>
        <w:jc w:val="center"/>
        <w:rPr>
          <w:b/>
        </w:rPr>
      </w:pPr>
      <w:r w:rsidRPr="0050739C">
        <w:rPr>
          <w:b/>
        </w:rPr>
        <w:t>ВНИМАНИЯ И ПАМЯТИ</w:t>
      </w:r>
    </w:p>
    <w:p w:rsidR="001E0B79" w:rsidRPr="0050739C" w:rsidRDefault="001E0B79" w:rsidP="00A741B3">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685"/>
        <w:gridCol w:w="3402"/>
      </w:tblGrid>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sidP="003B2B07">
            <w:pPr>
              <w:jc w:val="center"/>
              <w:rPr>
                <w:b/>
                <w:i/>
              </w:rPr>
            </w:pPr>
            <w:r w:rsidRPr="0050739C">
              <w:rPr>
                <w:b/>
                <w:i/>
              </w:rPr>
              <w:t>ТЕМА</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sidP="003B2B07">
            <w:pPr>
              <w:jc w:val="center"/>
              <w:rPr>
                <w:b/>
                <w:i/>
              </w:rPr>
            </w:pPr>
            <w:r w:rsidRPr="0050739C">
              <w:rPr>
                <w:b/>
                <w:i/>
              </w:rPr>
              <w:t>ИГРЫ ДЛЯ ДЕТЕЙ</w:t>
            </w:r>
          </w:p>
          <w:p w:rsidR="001E0B79" w:rsidRPr="0050739C" w:rsidRDefault="001E0B79" w:rsidP="003B2B07">
            <w:pPr>
              <w:jc w:val="center"/>
              <w:rPr>
                <w:b/>
                <w:i/>
              </w:rPr>
            </w:pPr>
            <w:r w:rsidRPr="0050739C">
              <w:rPr>
                <w:b/>
                <w:i/>
              </w:rPr>
              <w:t>4-5 лет</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sidP="003B2B07">
            <w:pPr>
              <w:jc w:val="center"/>
              <w:rPr>
                <w:b/>
                <w:i/>
              </w:rPr>
            </w:pPr>
            <w:r w:rsidRPr="0050739C">
              <w:rPr>
                <w:b/>
                <w:i/>
              </w:rPr>
              <w:t>ИГРЫ ДЛЯ ДЕТЕЙ</w:t>
            </w:r>
          </w:p>
          <w:p w:rsidR="001E0B79" w:rsidRPr="0050739C" w:rsidRDefault="001E0B79" w:rsidP="003B2B07">
            <w:pPr>
              <w:jc w:val="center"/>
              <w:rPr>
                <w:b/>
                <w:i/>
              </w:rPr>
            </w:pPr>
            <w:r w:rsidRPr="0050739C">
              <w:rPr>
                <w:b/>
                <w:i/>
              </w:rPr>
              <w:t>5-6 лет</w:t>
            </w:r>
          </w:p>
          <w:p w:rsidR="001E0B79" w:rsidRPr="0050739C" w:rsidRDefault="001E0B79" w:rsidP="003B2B07">
            <w:pPr>
              <w:jc w:val="center"/>
              <w:rPr>
                <w:b/>
                <w:i/>
              </w:rPr>
            </w:pP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Знакомство со своим телом</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1.Таня ручками играет</w:t>
            </w:r>
          </w:p>
          <w:p w:rsidR="001E0B79" w:rsidRPr="0050739C" w:rsidRDefault="001E0B79">
            <w:r w:rsidRPr="0050739C">
              <w:t>2. Где же наши ручки?</w:t>
            </w:r>
          </w:p>
          <w:p w:rsidR="001E0B79" w:rsidRPr="0050739C" w:rsidRDefault="001E0B79">
            <w:r w:rsidRPr="0050739C">
              <w:t>5. Колокольчик</w:t>
            </w:r>
          </w:p>
          <w:p w:rsidR="001E0B79" w:rsidRPr="0050739C" w:rsidRDefault="001E0B79">
            <w:r w:rsidRPr="0050739C">
              <w:t>3. Подуй</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 Таня ручками играет</w:t>
            </w:r>
          </w:p>
          <w:p w:rsidR="001E0B79" w:rsidRPr="0050739C" w:rsidRDefault="001E0B79">
            <w:r w:rsidRPr="0050739C">
              <w:t>4. Весёлые куклы</w:t>
            </w:r>
          </w:p>
          <w:p w:rsidR="001E0B79" w:rsidRPr="0050739C" w:rsidRDefault="001E0B79">
            <w:r w:rsidRPr="0050739C">
              <w:t>6. Что звучало?</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lastRenderedPageBreak/>
              <w:t xml:space="preserve">Овощи </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6. Что звучало?</w:t>
            </w:r>
          </w:p>
          <w:p w:rsidR="001E0B79" w:rsidRPr="0050739C" w:rsidRDefault="001E0B79">
            <w:r w:rsidRPr="0050739C">
              <w:t>7.Дудочка или губная гармошка</w:t>
            </w:r>
          </w:p>
          <w:p w:rsidR="001E0B79" w:rsidRPr="0050739C" w:rsidRDefault="001E0B79" w:rsidP="003B2B07">
            <w:r w:rsidRPr="0050739C">
              <w:t>9. Поставь по порядку.</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8.Два колокольчика</w:t>
            </w:r>
          </w:p>
          <w:p w:rsidR="001E0B79" w:rsidRPr="0050739C" w:rsidRDefault="001E0B79">
            <w:r w:rsidRPr="0050739C">
              <w:t>9. Поставь по порядку</w:t>
            </w:r>
          </w:p>
          <w:p w:rsidR="001E0B79" w:rsidRPr="0050739C" w:rsidRDefault="001E0B79">
            <w:r w:rsidRPr="0050739C">
              <w:t>10.Перепутанница</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Фрукты</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11.Узнай по голосу</w:t>
            </w:r>
          </w:p>
          <w:p w:rsidR="001E0B79" w:rsidRPr="0050739C" w:rsidRDefault="001E0B79">
            <w:r w:rsidRPr="0050739C">
              <w:t>13.Где колокольчик?</w:t>
            </w:r>
          </w:p>
          <w:p w:rsidR="001E0B79" w:rsidRPr="0050739C" w:rsidRDefault="001E0B79">
            <w:r w:rsidRPr="0050739C">
              <w:t>15.Фрукты</w:t>
            </w:r>
          </w:p>
          <w:p w:rsidR="001E0B79" w:rsidRPr="0050739C" w:rsidRDefault="001E0B79" w:rsidP="003B2B07">
            <w:r w:rsidRPr="0050739C">
              <w:t>16.Алёнушка-рёвушка</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13.Где колокольчик?</w:t>
            </w:r>
          </w:p>
          <w:p w:rsidR="001E0B79" w:rsidRPr="0050739C" w:rsidRDefault="001E0B79">
            <w:r w:rsidRPr="0050739C">
              <w:t>12.</w:t>
            </w:r>
            <w:proofErr w:type="gramStart"/>
            <w:r w:rsidRPr="0050739C">
              <w:t>Высокие-низкие</w:t>
            </w:r>
            <w:proofErr w:type="gramEnd"/>
          </w:p>
          <w:p w:rsidR="001E0B79" w:rsidRPr="0050739C" w:rsidRDefault="001E0B79">
            <w:r w:rsidRPr="0050739C">
              <w:t>15.Фрукты</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Осень</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33.В лесу</w:t>
            </w:r>
          </w:p>
          <w:p w:rsidR="001E0B79" w:rsidRPr="0050739C" w:rsidRDefault="001E0B79">
            <w:r w:rsidRPr="0050739C">
              <w:t>21.Где позвонили?</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18.Дождик</w:t>
            </w:r>
          </w:p>
          <w:p w:rsidR="001E0B79" w:rsidRPr="0050739C" w:rsidRDefault="001E0B79">
            <w:r w:rsidRPr="0050739C">
              <w:t>24.Солнышко и дождик</w:t>
            </w:r>
          </w:p>
          <w:p w:rsidR="001E0B79" w:rsidRPr="0050739C" w:rsidRDefault="001E0B79" w:rsidP="003B2B07">
            <w:r w:rsidRPr="0050739C">
              <w:t>21.Где позвонили?</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Грибы, ягоды</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pPr>
              <w:rPr>
                <w:b/>
              </w:rPr>
            </w:pP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17.Найди пару</w:t>
            </w:r>
          </w:p>
          <w:p w:rsidR="001E0B79" w:rsidRPr="0050739C" w:rsidRDefault="001E0B79">
            <w:r w:rsidRPr="0050739C">
              <w:t>33.В лесу</w:t>
            </w:r>
          </w:p>
          <w:p w:rsidR="001E0B79" w:rsidRPr="0050739C" w:rsidRDefault="001E0B79" w:rsidP="003B2B07">
            <w:r w:rsidRPr="0050739C">
              <w:t>23.Эхо</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pPr>
              <w:rPr>
                <w:b/>
              </w:rPr>
            </w:pPr>
            <w:r w:rsidRPr="0050739C">
              <w:t>Одежда</w:t>
            </w:r>
            <w:r w:rsidRPr="0050739C">
              <w:rPr>
                <w:b/>
              </w:rPr>
              <w:t xml:space="preserve"> </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20.Шуршит, трещит</w:t>
            </w:r>
          </w:p>
          <w:p w:rsidR="001E0B79" w:rsidRPr="0050739C" w:rsidRDefault="001E0B79">
            <w:r w:rsidRPr="0050739C">
              <w:t>14.Коробочка гремит</w:t>
            </w:r>
          </w:p>
          <w:p w:rsidR="001E0B79" w:rsidRPr="0050739C" w:rsidRDefault="001E0B79" w:rsidP="003B2B07">
            <w:r w:rsidRPr="0050739C">
              <w:t>19.Дождь льёт и капает</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20.Шуршит, трещит</w:t>
            </w:r>
          </w:p>
          <w:p w:rsidR="001E0B79" w:rsidRPr="0050739C" w:rsidRDefault="001E0B79">
            <w:r w:rsidRPr="0050739C">
              <w:t>30.Успокой Таню</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Игрушки</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22.Угадай, кто зовёт?</w:t>
            </w:r>
          </w:p>
          <w:p w:rsidR="001E0B79" w:rsidRPr="0050739C" w:rsidRDefault="001E0B79">
            <w:r w:rsidRPr="0050739C">
              <w:t>34.Малыш</w:t>
            </w:r>
          </w:p>
          <w:p w:rsidR="001E0B79" w:rsidRPr="0050739C" w:rsidRDefault="001E0B79" w:rsidP="003B2B07">
            <w:r w:rsidRPr="0050739C">
              <w:t>42.Заводные игрушки</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29.Мишка</w:t>
            </w:r>
          </w:p>
          <w:p w:rsidR="001E0B79" w:rsidRPr="0050739C" w:rsidRDefault="001E0B79">
            <w:r w:rsidRPr="0050739C">
              <w:t>31.Паровозик</w:t>
            </w:r>
          </w:p>
        </w:tc>
      </w:tr>
      <w:tr w:rsidR="001E0B79" w:rsidRPr="0050739C" w:rsidTr="008D08BF">
        <w:trPr>
          <w:trHeight w:val="1122"/>
        </w:trPr>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Транспорт</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25.Машинки</w:t>
            </w:r>
          </w:p>
          <w:p w:rsidR="001E0B79" w:rsidRPr="0050739C" w:rsidRDefault="001E0B79">
            <w:r w:rsidRPr="0050739C">
              <w:t>30.Успокой Таню</w:t>
            </w:r>
          </w:p>
          <w:p w:rsidR="001E0B79" w:rsidRPr="0050739C" w:rsidRDefault="001E0B79" w:rsidP="003B2B07">
            <w:r w:rsidRPr="0050739C">
              <w:t>31.Паровозик</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25.Машинки</w:t>
            </w:r>
          </w:p>
          <w:p w:rsidR="001E0B79" w:rsidRPr="0050739C" w:rsidRDefault="001E0B79">
            <w:r w:rsidRPr="0050739C">
              <w:t>32.Едем к маме</w:t>
            </w:r>
          </w:p>
          <w:p w:rsidR="00F63355" w:rsidRPr="0050739C" w:rsidRDefault="001E0B79" w:rsidP="003B2B07">
            <w:r w:rsidRPr="0050739C">
              <w:t>28.Транспорт</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Зима</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51.Погремушка</w:t>
            </w:r>
          </w:p>
          <w:p w:rsidR="001E0B79" w:rsidRPr="0050739C" w:rsidRDefault="001E0B79">
            <w:r w:rsidRPr="0050739C">
              <w:t>55.Птички</w:t>
            </w:r>
          </w:p>
          <w:p w:rsidR="001E0B79" w:rsidRPr="0050739C" w:rsidRDefault="001E0B79">
            <w:r w:rsidRPr="0050739C">
              <w:t>59.Кормушка</w:t>
            </w:r>
          </w:p>
          <w:p w:rsidR="001E0B79" w:rsidRPr="0050739C" w:rsidRDefault="001E0B79">
            <w:r w:rsidRPr="0050739C">
              <w:t>75.Вьюга воет,</w:t>
            </w:r>
            <w:r w:rsidR="00871A2B" w:rsidRPr="0050739C">
              <w:t xml:space="preserve"> </w:t>
            </w:r>
            <w:r w:rsidRPr="0050739C">
              <w:t>а ветерок помогает</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35.Птицы</w:t>
            </w:r>
          </w:p>
          <w:p w:rsidR="001E0B79" w:rsidRPr="0050739C" w:rsidRDefault="001E0B79">
            <w:r w:rsidRPr="0050739C">
              <w:t>38.Что за стук?</w:t>
            </w:r>
          </w:p>
          <w:p w:rsidR="001E0B79" w:rsidRPr="0050739C" w:rsidRDefault="001E0B79">
            <w:r w:rsidRPr="0050739C">
              <w:t>41.Дом большой</w:t>
            </w:r>
            <w:r w:rsidR="00871A2B" w:rsidRPr="0050739C">
              <w:t xml:space="preserve"> </w:t>
            </w:r>
            <w:r w:rsidRPr="0050739C">
              <w:t>-</w:t>
            </w:r>
            <w:r w:rsidR="003B2B07" w:rsidRPr="0050739C">
              <w:t xml:space="preserve"> </w:t>
            </w:r>
            <w:r w:rsidRPr="0050739C">
              <w:t>дом маленький</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sidP="003B2B07">
            <w:r w:rsidRPr="0050739C">
              <w:t>Домашние животные</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46.Будь внимательным</w:t>
            </w:r>
          </w:p>
          <w:p w:rsidR="001E0B79" w:rsidRPr="0050739C" w:rsidRDefault="001E0B79">
            <w:r w:rsidRPr="0050739C">
              <w:t>44.Кто кричал?</w:t>
            </w:r>
          </w:p>
          <w:p w:rsidR="001E0B79" w:rsidRPr="0050739C" w:rsidRDefault="001E0B79">
            <w:r w:rsidRPr="0050739C">
              <w:t>47.Угадай, кто это?</w:t>
            </w:r>
          </w:p>
          <w:p w:rsidR="001E0B79" w:rsidRPr="0050739C" w:rsidRDefault="001E0B79" w:rsidP="003B2B07">
            <w:r w:rsidRPr="0050739C">
              <w:t>49.Доброе утро</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46.Будь внимательным</w:t>
            </w:r>
          </w:p>
          <w:p w:rsidR="001E0B79" w:rsidRPr="0050739C" w:rsidRDefault="001E0B79">
            <w:r w:rsidRPr="0050739C">
              <w:t>47.Угадай, кто это?</w:t>
            </w:r>
          </w:p>
          <w:p w:rsidR="001E0B79" w:rsidRPr="0050739C" w:rsidRDefault="001E0B79">
            <w:r w:rsidRPr="0050739C">
              <w:t>50.Загадки</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Домашние птицы</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48.Кто как кричит?</w:t>
            </w:r>
          </w:p>
          <w:p w:rsidR="001E0B79" w:rsidRPr="0050739C" w:rsidRDefault="001E0B79">
            <w:r w:rsidRPr="0050739C">
              <w:t>53.Жмурки с голосом</w:t>
            </w:r>
          </w:p>
          <w:p w:rsidR="001E0B79" w:rsidRPr="0050739C" w:rsidRDefault="001E0B79">
            <w:r w:rsidRPr="0050739C">
              <w:t>54.Какая птица пела?</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36.Кто в домике живёт?</w:t>
            </w:r>
          </w:p>
          <w:p w:rsidR="001E0B79" w:rsidRPr="0050739C" w:rsidRDefault="001E0B79">
            <w:r w:rsidRPr="0050739C">
              <w:t>37.Хохотушки</w:t>
            </w:r>
          </w:p>
          <w:p w:rsidR="001E0B79" w:rsidRPr="0050739C" w:rsidRDefault="001E0B79">
            <w:r w:rsidRPr="0050739C">
              <w:t>39.Положим малышей спать</w:t>
            </w:r>
          </w:p>
          <w:p w:rsidR="001E0B79" w:rsidRPr="0050739C" w:rsidRDefault="001E0B79" w:rsidP="003B2B07">
            <w:r w:rsidRPr="0050739C">
              <w:t>53.Жмурки с голосом.</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Новый год</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57.Кто говорил?</w:t>
            </w:r>
          </w:p>
          <w:p w:rsidR="001E0B79" w:rsidRPr="0050739C" w:rsidRDefault="001E0B79">
            <w:r w:rsidRPr="0050739C">
              <w:t>58.Дед Мороз</w:t>
            </w:r>
          </w:p>
          <w:p w:rsidR="001E0B79" w:rsidRPr="0050739C" w:rsidRDefault="001E0B79" w:rsidP="003B2B07">
            <w:r w:rsidRPr="0050739C">
              <w:t>71.Ворон-музыкант</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43.Повтори за мной</w:t>
            </w:r>
          </w:p>
          <w:p w:rsidR="001E0B79" w:rsidRPr="0050739C" w:rsidRDefault="001E0B79">
            <w:r w:rsidRPr="0050739C">
              <w:t>56.Подарки Деда Мороза</w:t>
            </w:r>
          </w:p>
          <w:p w:rsidR="001E0B79" w:rsidRPr="0050739C" w:rsidRDefault="001E0B79">
            <w:r w:rsidRPr="0050739C">
              <w:t>57.Кто говорил?</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 xml:space="preserve"> Зимние забавы</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76.Прогулка в лес</w:t>
            </w:r>
          </w:p>
          <w:p w:rsidR="001E0B79" w:rsidRPr="0050739C" w:rsidRDefault="001E0B79">
            <w:r w:rsidRPr="0050739C">
              <w:t>77.Греем ручки</w:t>
            </w:r>
          </w:p>
          <w:p w:rsidR="001E0B79" w:rsidRPr="0050739C" w:rsidRDefault="001E0B79" w:rsidP="003B2B07">
            <w:r w:rsidRPr="0050739C">
              <w:t xml:space="preserve">74.Снег </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69.Лыжная прогулка</w:t>
            </w:r>
          </w:p>
          <w:p w:rsidR="001E0B79" w:rsidRPr="0050739C" w:rsidRDefault="001E0B79">
            <w:r w:rsidRPr="0050739C">
              <w:t xml:space="preserve">77.Греем ручки </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Дикие животные</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61.Медведица и медвежонок</w:t>
            </w:r>
          </w:p>
          <w:p w:rsidR="001E0B79" w:rsidRPr="0050739C" w:rsidRDefault="001E0B79">
            <w:r w:rsidRPr="0050739C">
              <w:t>62.Запомни и повтори</w:t>
            </w:r>
          </w:p>
          <w:p w:rsidR="001E0B79" w:rsidRPr="0050739C" w:rsidRDefault="001E0B79">
            <w:r w:rsidRPr="0050739C">
              <w:t>60.Прискакал или пришел?</w:t>
            </w:r>
          </w:p>
          <w:p w:rsidR="001E0B79" w:rsidRPr="0050739C" w:rsidRDefault="001E0B79">
            <w:r w:rsidRPr="0050739C">
              <w:t>23.Эхо</w:t>
            </w:r>
          </w:p>
          <w:p w:rsidR="001E0B79" w:rsidRPr="0050739C" w:rsidRDefault="001E0B79" w:rsidP="003B2B07">
            <w:r w:rsidRPr="0050739C">
              <w:t>29.Мишка</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62.Запомни и повтори</w:t>
            </w:r>
          </w:p>
          <w:p w:rsidR="001E0B79" w:rsidRPr="0050739C" w:rsidRDefault="001E0B79">
            <w:r w:rsidRPr="0050739C">
              <w:t>63.Песни леса</w:t>
            </w:r>
          </w:p>
          <w:p w:rsidR="001E0B79" w:rsidRPr="0050739C" w:rsidRDefault="001E0B79">
            <w:r w:rsidRPr="0050739C">
              <w:t>64.Лесное происшествие</w:t>
            </w:r>
          </w:p>
          <w:p w:rsidR="001E0B79" w:rsidRPr="0050739C" w:rsidRDefault="001E0B79">
            <w:r w:rsidRPr="0050739C">
              <w:t xml:space="preserve">83.Подарок ёжика </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Птицы</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66.Голуби</w:t>
            </w:r>
          </w:p>
          <w:p w:rsidR="001E0B79" w:rsidRPr="0050739C" w:rsidRDefault="001E0B79">
            <w:r w:rsidRPr="0050739C">
              <w:t>70.Цапли и воробышки</w:t>
            </w:r>
          </w:p>
          <w:p w:rsidR="001E0B79" w:rsidRPr="0050739C" w:rsidRDefault="001E0B79">
            <w:r w:rsidRPr="0050739C">
              <w:t>72.Ворона-певица</w:t>
            </w:r>
          </w:p>
          <w:p w:rsidR="001E0B79" w:rsidRPr="0050739C" w:rsidRDefault="001E0B79" w:rsidP="003B2B07">
            <w:r w:rsidRPr="0050739C">
              <w:t xml:space="preserve">73.Воробей собирает друзей </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65.Птички-невелички</w:t>
            </w:r>
          </w:p>
          <w:p w:rsidR="001E0B79" w:rsidRPr="0050739C" w:rsidRDefault="001E0B79">
            <w:r w:rsidRPr="0050739C">
              <w:t>67.Накормим птиц</w:t>
            </w:r>
          </w:p>
          <w:p w:rsidR="001E0B79" w:rsidRPr="0050739C" w:rsidRDefault="001E0B79">
            <w:r w:rsidRPr="0050739C">
              <w:t>68.Дятел</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lastRenderedPageBreak/>
              <w:t>Мебель</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78.Где звенит?</w:t>
            </w:r>
          </w:p>
          <w:p w:rsidR="001E0B79" w:rsidRPr="0050739C" w:rsidRDefault="001E0B79">
            <w:r w:rsidRPr="0050739C">
              <w:t>81.Помогите Маше</w:t>
            </w:r>
          </w:p>
          <w:p w:rsidR="006C1080" w:rsidRPr="0050739C" w:rsidRDefault="001E0B79">
            <w:r w:rsidRPr="0050739C">
              <w:t>79.Сколько ножек,</w:t>
            </w:r>
            <w:r w:rsidR="006C1080" w:rsidRPr="0050739C">
              <w:t xml:space="preserve"> </w:t>
            </w:r>
            <w:r w:rsidRPr="0050739C">
              <w:t>спинок?</w:t>
            </w:r>
          </w:p>
          <w:p w:rsidR="001E0B79" w:rsidRPr="0050739C" w:rsidRDefault="001E0B79">
            <w:r w:rsidRPr="0050739C">
              <w:t>82.Переезд</w:t>
            </w:r>
          </w:p>
          <w:p w:rsidR="001E0B79" w:rsidRPr="0050739C" w:rsidRDefault="001E0B79">
            <w:r w:rsidRPr="0050739C">
              <w:t>98.У меня зазвонил телефон</w:t>
            </w:r>
          </w:p>
          <w:p w:rsidR="001E0B79" w:rsidRPr="0050739C" w:rsidRDefault="001E0B79">
            <w:r w:rsidRPr="0050739C">
              <w:t>45.Повторялки</w:t>
            </w:r>
          </w:p>
          <w:p w:rsidR="001E0B79" w:rsidRPr="0050739C" w:rsidRDefault="001E0B79" w:rsidP="003B2B07">
            <w:r w:rsidRPr="0050739C">
              <w:t>100.Обставь комнату</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78.Где звенит?</w:t>
            </w:r>
          </w:p>
          <w:p w:rsidR="001E0B79" w:rsidRPr="0050739C" w:rsidRDefault="001E0B79">
            <w:r w:rsidRPr="0050739C">
              <w:t>82.переезд</w:t>
            </w:r>
          </w:p>
          <w:p w:rsidR="001E0B79" w:rsidRPr="0050739C" w:rsidRDefault="001E0B79">
            <w:r w:rsidRPr="0050739C">
              <w:t>45.Повторялки</w:t>
            </w:r>
          </w:p>
          <w:p w:rsidR="001E0B79" w:rsidRPr="0050739C" w:rsidRDefault="001E0B79">
            <w:r w:rsidRPr="0050739C">
              <w:t>98.У меня зазвонил телефон</w:t>
            </w:r>
          </w:p>
          <w:p w:rsidR="001E0B79" w:rsidRPr="0050739C" w:rsidRDefault="001E0B79">
            <w:r w:rsidRPr="0050739C">
              <w:t>99.Сломанный телевизор</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sidP="003B2B07">
            <w:r w:rsidRPr="0050739C">
              <w:t>Посуда</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121.На плите сварилась каша</w:t>
            </w:r>
          </w:p>
          <w:p w:rsidR="001E0B79" w:rsidRPr="0050739C" w:rsidRDefault="001E0B79">
            <w:r w:rsidRPr="0050739C">
              <w:t>119.домашний оркестр</w:t>
            </w:r>
          </w:p>
          <w:p w:rsidR="001E0B79" w:rsidRPr="0050739C" w:rsidRDefault="001E0B79">
            <w:r w:rsidRPr="0050739C">
              <w:t>32.Едем к маме</w:t>
            </w:r>
          </w:p>
          <w:p w:rsidR="001E0B79" w:rsidRPr="0050739C" w:rsidRDefault="001E0B79">
            <w:r w:rsidRPr="0050739C">
              <w:t>118.В магазине</w:t>
            </w:r>
          </w:p>
          <w:p w:rsidR="001E0B79" w:rsidRPr="0050739C" w:rsidRDefault="001E0B79" w:rsidP="003B2B07">
            <w:r w:rsidRPr="0050739C">
              <w:t>80.Кукла будет пить чай</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119.домашний оркестр</w:t>
            </w:r>
          </w:p>
          <w:p w:rsidR="001E0B79" w:rsidRPr="0050739C" w:rsidRDefault="001E0B79">
            <w:r w:rsidRPr="0050739C">
              <w:t>118.В магазине</w:t>
            </w:r>
          </w:p>
          <w:p w:rsidR="001E0B79" w:rsidRPr="0050739C" w:rsidRDefault="001E0B79">
            <w:r w:rsidRPr="0050739C">
              <w:t>120.Наведём порядок</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Семья</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86.Что хочет маленький сыночек?</w:t>
            </w:r>
          </w:p>
          <w:p w:rsidR="001E0B79" w:rsidRPr="0050739C" w:rsidRDefault="001E0B79">
            <w:r w:rsidRPr="0050739C">
              <w:t>40.Кто стонал</w:t>
            </w:r>
          </w:p>
          <w:p w:rsidR="001E0B79" w:rsidRPr="0050739C" w:rsidRDefault="001E0B79" w:rsidP="006C1080">
            <w:r w:rsidRPr="0050739C">
              <w:t>87.Семья</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84.Подарок бабушке</w:t>
            </w:r>
          </w:p>
          <w:p w:rsidR="001E0B79" w:rsidRPr="0050739C" w:rsidRDefault="001E0B79">
            <w:r w:rsidRPr="0050739C">
              <w:t>85.Весёлая семейка</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Мамин праздник</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88.Сделай то, что я скажу</w:t>
            </w:r>
          </w:p>
          <w:p w:rsidR="001E0B79" w:rsidRPr="0050739C" w:rsidRDefault="001E0B79">
            <w:r w:rsidRPr="0050739C">
              <w:t>89.Мама спит</w:t>
            </w:r>
          </w:p>
          <w:p w:rsidR="001E0B79" w:rsidRPr="0050739C" w:rsidRDefault="001E0B79" w:rsidP="006C1080">
            <w:r w:rsidRPr="0050739C">
              <w:t>91.Кто рассказывает?</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91.Кто рассказывает?</w:t>
            </w:r>
          </w:p>
          <w:p w:rsidR="001E0B79" w:rsidRPr="0050739C" w:rsidRDefault="001E0B79">
            <w:r w:rsidRPr="0050739C">
              <w:t>89.Мама спит</w:t>
            </w:r>
          </w:p>
          <w:p w:rsidR="001E0B79" w:rsidRPr="0050739C" w:rsidRDefault="001E0B79">
            <w:r w:rsidRPr="0050739C">
              <w:t>92.Мамин праздник</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Женские профессии</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94.няня накрывает на стол</w:t>
            </w:r>
          </w:p>
          <w:p w:rsidR="001E0B79" w:rsidRPr="0050739C" w:rsidRDefault="001E0B79">
            <w:r w:rsidRPr="0050739C">
              <w:t>97.Петушок кота любил</w:t>
            </w:r>
          </w:p>
          <w:p w:rsidR="001E0B79" w:rsidRPr="0050739C" w:rsidRDefault="001E0B79">
            <w:r w:rsidRPr="0050739C">
              <w:t>90.Больная кукла</w:t>
            </w:r>
          </w:p>
          <w:p w:rsidR="001E0B79" w:rsidRPr="0050739C" w:rsidRDefault="001E0B79">
            <w:r w:rsidRPr="0050739C">
              <w:t>93.Что сказал врач?</w:t>
            </w:r>
          </w:p>
          <w:p w:rsidR="001E0B79" w:rsidRPr="0050739C" w:rsidRDefault="001E0B79" w:rsidP="006C1080">
            <w:r w:rsidRPr="0050739C">
              <w:t>101.Узнай по интонации</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93.Что сказал врач?</w:t>
            </w:r>
          </w:p>
          <w:p w:rsidR="001E0B79" w:rsidRPr="0050739C" w:rsidRDefault="001E0B79">
            <w:r w:rsidRPr="0050739C">
              <w:t>94.Няня накрывает на стол</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Весна</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108.Весной в лесу</w:t>
            </w:r>
          </w:p>
          <w:p w:rsidR="001E0B79" w:rsidRPr="0050739C" w:rsidRDefault="001E0B79">
            <w:r w:rsidRPr="0050739C">
              <w:t>104.Весенний дождик</w:t>
            </w:r>
          </w:p>
          <w:p w:rsidR="001E0B79" w:rsidRPr="0050739C" w:rsidRDefault="001E0B79">
            <w:r w:rsidRPr="0050739C">
              <w:t>107.Зовём весну</w:t>
            </w:r>
          </w:p>
          <w:p w:rsidR="001E0B79" w:rsidRPr="0050739C" w:rsidRDefault="001E0B79">
            <w:r w:rsidRPr="0050739C">
              <w:t>105.Звенит капель</w:t>
            </w:r>
          </w:p>
          <w:p w:rsidR="001E0B79" w:rsidRPr="0050739C" w:rsidRDefault="001E0B79">
            <w:r w:rsidRPr="0050739C">
              <w:t>109.Течет ручеёк</w:t>
            </w:r>
          </w:p>
          <w:p w:rsidR="001E0B79" w:rsidRPr="0050739C" w:rsidRDefault="001E0B79" w:rsidP="006C1080">
            <w:r w:rsidRPr="0050739C">
              <w:t>11.Собираемся на прогулку</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104.Весенний дождик</w:t>
            </w:r>
          </w:p>
          <w:p w:rsidR="001E0B79" w:rsidRPr="0050739C" w:rsidRDefault="001E0B79">
            <w:r w:rsidRPr="0050739C">
              <w:t>106.Признаки весны</w:t>
            </w:r>
          </w:p>
          <w:p w:rsidR="001E0B79" w:rsidRPr="0050739C" w:rsidRDefault="001E0B79">
            <w:r w:rsidRPr="0050739C">
              <w:t>105.Звенит капель</w:t>
            </w:r>
          </w:p>
          <w:p w:rsidR="001E0B79" w:rsidRPr="0050739C" w:rsidRDefault="001E0B79">
            <w:r w:rsidRPr="0050739C">
              <w:t>110.Как поёт ручеек?</w:t>
            </w:r>
          </w:p>
          <w:p w:rsidR="001E0B79" w:rsidRPr="0050739C" w:rsidRDefault="001E0B79">
            <w:r w:rsidRPr="0050739C">
              <w:t>112.Где пела птица?</w:t>
            </w:r>
          </w:p>
          <w:p w:rsidR="001E0B79" w:rsidRPr="0050739C" w:rsidRDefault="001E0B79" w:rsidP="006C1080">
            <w:r w:rsidRPr="0050739C">
              <w:t>113.Отгадай, какие птицы прилетели к нам весной?</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Продукты</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122.Что ест мишка?</w:t>
            </w:r>
          </w:p>
          <w:p w:rsidR="001E0B79" w:rsidRPr="0050739C" w:rsidRDefault="001E0B79">
            <w:r w:rsidRPr="0050739C">
              <w:t>123.Что просит зайка?</w:t>
            </w:r>
          </w:p>
          <w:p w:rsidR="001E0B79" w:rsidRPr="0050739C" w:rsidRDefault="001E0B79" w:rsidP="006C1080">
            <w:r w:rsidRPr="0050739C">
              <w:t>95.Продукты</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95.Продукты</w:t>
            </w:r>
          </w:p>
          <w:p w:rsidR="001E0B79" w:rsidRPr="0050739C" w:rsidRDefault="001E0B79">
            <w:r w:rsidRPr="0050739C">
              <w:t>96.</w:t>
            </w:r>
            <w:proofErr w:type="gramStart"/>
            <w:r w:rsidRPr="0050739C">
              <w:t>Жадина</w:t>
            </w:r>
            <w:proofErr w:type="gramEnd"/>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Комнатные растения</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102.Комнатные растения</w:t>
            </w:r>
          </w:p>
          <w:p w:rsidR="001E0B79" w:rsidRPr="0050739C" w:rsidRDefault="001E0B79">
            <w:r w:rsidRPr="0050739C">
              <w:t>103.Какой цветочек говорил?</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102.Комнатные растения</w:t>
            </w:r>
          </w:p>
          <w:p w:rsidR="001E0B79" w:rsidRPr="0050739C" w:rsidRDefault="001E0B79" w:rsidP="006C1080">
            <w:r w:rsidRPr="0050739C">
              <w:t>103.Какой цветочек говорил?</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Цветы</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124.Дай ромашке попить</w:t>
            </w:r>
          </w:p>
          <w:p w:rsidR="001E0B79" w:rsidRPr="0050739C" w:rsidRDefault="001E0B79">
            <w:r w:rsidRPr="0050739C">
              <w:t>126.Что пропела стрекоза?</w:t>
            </w:r>
          </w:p>
          <w:p w:rsidR="001E0B79" w:rsidRPr="0050739C" w:rsidRDefault="001E0B79" w:rsidP="006C1080">
            <w:r w:rsidRPr="0050739C">
              <w:t>129.Поможем цветочкам спеть песенку</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127.Капает росинка с цветочка на траву</w:t>
            </w:r>
          </w:p>
          <w:p w:rsidR="001E0B79" w:rsidRPr="0050739C" w:rsidRDefault="001E0B79">
            <w:r w:rsidRPr="0050739C">
              <w:t>134.Цветы</w:t>
            </w:r>
          </w:p>
          <w:p w:rsidR="001E0B79" w:rsidRPr="0050739C" w:rsidRDefault="001E0B79">
            <w:r w:rsidRPr="0050739C">
              <w:t xml:space="preserve">130.Что говорит Маша? </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Насекомые</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132.Летит-ползёт</w:t>
            </w:r>
          </w:p>
          <w:p w:rsidR="001E0B79" w:rsidRPr="0050739C" w:rsidRDefault="001E0B79">
            <w:r w:rsidRPr="0050739C">
              <w:t>133.Кто внимательный?</w:t>
            </w:r>
          </w:p>
          <w:p w:rsidR="001E0B79" w:rsidRPr="0050739C" w:rsidRDefault="001E0B79" w:rsidP="006C1080">
            <w:r w:rsidRPr="0050739C">
              <w:t>131.Кузнечик играет на бубне</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131.Кузнечик играет на бубне</w:t>
            </w:r>
          </w:p>
          <w:p w:rsidR="00F63355" w:rsidRPr="0050739C" w:rsidRDefault="001E0B79" w:rsidP="006C1080">
            <w:r w:rsidRPr="0050739C">
              <w:t>136.Пожорливый жук</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Деревья</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128.Где потерялся ветерок?</w:t>
            </w:r>
          </w:p>
          <w:p w:rsidR="001E0B79" w:rsidRPr="0050739C" w:rsidRDefault="001E0B79" w:rsidP="006C1080">
            <w:r w:rsidRPr="0050739C">
              <w:t>125.Деревья</w:t>
            </w: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128.Где потерялся ветерок?</w:t>
            </w:r>
          </w:p>
          <w:p w:rsidR="001E0B79" w:rsidRPr="0050739C" w:rsidRDefault="001E0B79">
            <w:r w:rsidRPr="0050739C">
              <w:t>135.Звуковое дерево</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Мой город</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114.Назови свою улицу</w:t>
            </w:r>
          </w:p>
          <w:p w:rsidR="001E0B79" w:rsidRPr="0050739C" w:rsidRDefault="001E0B79" w:rsidP="006C1080">
            <w:r w:rsidRPr="0050739C">
              <w:t>115.Где живёт Маша?</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Правила дорожного движения</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pPr>
              <w:rPr>
                <w:b/>
              </w:rPr>
            </w:pP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116.Отгадай слово</w:t>
            </w:r>
          </w:p>
          <w:p w:rsidR="001E0B79" w:rsidRPr="0050739C" w:rsidRDefault="001E0B79" w:rsidP="006C1080">
            <w:r w:rsidRPr="0050739C">
              <w:t>117.Пешеходный переход</w:t>
            </w:r>
          </w:p>
        </w:tc>
      </w:tr>
      <w:tr w:rsidR="001E0B79" w:rsidRPr="0050739C" w:rsidTr="008D08BF">
        <w:tc>
          <w:tcPr>
            <w:tcW w:w="255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Лето</w:t>
            </w:r>
          </w:p>
        </w:tc>
        <w:tc>
          <w:tcPr>
            <w:tcW w:w="3685" w:type="dxa"/>
            <w:tcBorders>
              <w:top w:val="single" w:sz="4" w:space="0" w:color="auto"/>
              <w:left w:val="single" w:sz="4" w:space="0" w:color="auto"/>
              <w:bottom w:val="single" w:sz="4" w:space="0" w:color="auto"/>
              <w:right w:val="single" w:sz="4" w:space="0" w:color="auto"/>
            </w:tcBorders>
          </w:tcPr>
          <w:p w:rsidR="001E0B79" w:rsidRPr="0050739C" w:rsidRDefault="001E0B79">
            <w:pPr>
              <w:rPr>
                <w:b/>
              </w:rPr>
            </w:pPr>
          </w:p>
        </w:tc>
        <w:tc>
          <w:tcPr>
            <w:tcW w:w="3402" w:type="dxa"/>
            <w:tcBorders>
              <w:top w:val="single" w:sz="4" w:space="0" w:color="auto"/>
              <w:left w:val="single" w:sz="4" w:space="0" w:color="auto"/>
              <w:bottom w:val="single" w:sz="4" w:space="0" w:color="auto"/>
              <w:right w:val="single" w:sz="4" w:space="0" w:color="auto"/>
            </w:tcBorders>
          </w:tcPr>
          <w:p w:rsidR="001E0B79" w:rsidRPr="0050739C" w:rsidRDefault="001E0B79">
            <w:r w:rsidRPr="0050739C">
              <w:t>137.Лето</w:t>
            </w:r>
          </w:p>
          <w:p w:rsidR="001E0B79" w:rsidRPr="0050739C" w:rsidRDefault="001E0B79" w:rsidP="006C1080">
            <w:r w:rsidRPr="0050739C">
              <w:t>138.Чистоговорки</w:t>
            </w:r>
          </w:p>
        </w:tc>
      </w:tr>
    </w:tbl>
    <w:p w:rsidR="001E0B79" w:rsidRPr="0050739C" w:rsidRDefault="001E0B79" w:rsidP="007761C7">
      <w:pPr>
        <w:ind w:firstLine="709"/>
        <w:rPr>
          <w:b/>
        </w:rPr>
      </w:pPr>
    </w:p>
    <w:p w:rsidR="001E0B79" w:rsidRPr="0050739C" w:rsidRDefault="001E0B79" w:rsidP="006B709C">
      <w:pPr>
        <w:ind w:firstLine="709"/>
        <w:jc w:val="center"/>
        <w:rPr>
          <w:b/>
        </w:rPr>
      </w:pPr>
      <w:r w:rsidRPr="0050739C">
        <w:rPr>
          <w:b/>
        </w:rPr>
        <w:t>УПРАЖНЕНИЯ ПО ФОРМИРОВАНИЮ</w:t>
      </w:r>
    </w:p>
    <w:p w:rsidR="001E0B79" w:rsidRDefault="001E0B79" w:rsidP="006B709C">
      <w:pPr>
        <w:ind w:firstLine="709"/>
        <w:jc w:val="center"/>
        <w:rPr>
          <w:b/>
        </w:rPr>
      </w:pPr>
      <w:r w:rsidRPr="0050739C">
        <w:rPr>
          <w:b/>
        </w:rPr>
        <w:t>ПРОСТРАНСТВЕННЫХ ПРЕДСТАВЛЕНИЙ</w:t>
      </w:r>
    </w:p>
    <w:p w:rsidR="006C7654" w:rsidRPr="0050739C" w:rsidRDefault="006C7654" w:rsidP="006B709C">
      <w:pPr>
        <w:ind w:firstLine="709"/>
        <w:jc w:val="center"/>
        <w:rPr>
          <w:b/>
        </w:rPr>
      </w:pPr>
    </w:p>
    <w:p w:rsidR="001E0B79" w:rsidRPr="006B709C" w:rsidRDefault="001E0B79" w:rsidP="00700B3C">
      <w:pPr>
        <w:ind w:firstLine="709"/>
        <w:jc w:val="both"/>
        <w:rPr>
          <w:b/>
          <w:i/>
        </w:rPr>
      </w:pPr>
      <w:r w:rsidRPr="006B709C">
        <w:rPr>
          <w:b/>
          <w:i/>
        </w:rPr>
        <w:t>Правая и левая части тела</w:t>
      </w:r>
    </w:p>
    <w:p w:rsidR="001E0B79" w:rsidRPr="006B709C" w:rsidRDefault="001E0B79" w:rsidP="00700B3C">
      <w:pPr>
        <w:ind w:firstLine="709"/>
        <w:jc w:val="both"/>
      </w:pPr>
      <w:r w:rsidRPr="006B709C">
        <w:t>Эта работа с дошкольниками начинается с определения правой и левой руки. Педагог может использовать различные упражнения, направленные на автоматизацию навыков ориентировки в правых и левых частях тела. С этой целью можно использовать целый ряд упражнений. В самих упражнениях освещена только суть задания. Дошкольникам они должны предъявляться в виде понятной им инструкции, например: «Покажи (покажите)», «Отгадай (отгадайте)».</w:t>
      </w:r>
    </w:p>
    <w:p w:rsidR="001E0B79" w:rsidRPr="006B709C" w:rsidRDefault="001E0B79" w:rsidP="00700B3C">
      <w:pPr>
        <w:ind w:firstLine="709"/>
        <w:jc w:val="both"/>
      </w:pPr>
      <w:r w:rsidRPr="006B709C">
        <w:rPr>
          <w:u w:val="single"/>
        </w:rPr>
        <w:t>Упражнение 1</w:t>
      </w:r>
    </w:p>
    <w:p w:rsidR="001E0B79" w:rsidRPr="006B709C" w:rsidRDefault="001E0B79" w:rsidP="00700B3C">
      <w:pPr>
        <w:ind w:firstLine="709"/>
        <w:jc w:val="both"/>
      </w:pPr>
      <w:r w:rsidRPr="006B709C">
        <w:t>Показать, какой рукой надо есть, рисовать, здороваться</w:t>
      </w:r>
      <w:proofErr w:type="gramStart"/>
      <w:r w:rsidRPr="006B709C">
        <w:t>…</w:t>
      </w:r>
      <w:r w:rsidR="00385D71" w:rsidRPr="006B709C">
        <w:t xml:space="preserve"> </w:t>
      </w:r>
      <w:r w:rsidRPr="006B709C">
        <w:t>С</w:t>
      </w:r>
      <w:proofErr w:type="gramEnd"/>
      <w:r w:rsidRPr="006B709C">
        <w:t>казать, как называется эта рука. Показать левую руку. Надо учитывать, что в группе могут заниматься дети с левшеством. У левшей ответы будут обратные. В таких случаях необходимо доброжелательно отметить, что названия рук при этом остаются общепринятыми. Это следует всем вместе запомнить.</w:t>
      </w:r>
    </w:p>
    <w:p w:rsidR="001E0B79" w:rsidRPr="006B709C" w:rsidRDefault="001E0B79" w:rsidP="00700B3C">
      <w:pPr>
        <w:ind w:firstLine="709"/>
        <w:jc w:val="both"/>
        <w:rPr>
          <w:u w:val="single"/>
        </w:rPr>
      </w:pPr>
      <w:r w:rsidRPr="006B709C">
        <w:rPr>
          <w:u w:val="single"/>
        </w:rPr>
        <w:t>Упражнение 2</w:t>
      </w:r>
    </w:p>
    <w:p w:rsidR="001E0B79" w:rsidRPr="006B709C" w:rsidRDefault="001E0B79" w:rsidP="00700B3C">
      <w:pPr>
        <w:ind w:firstLine="709"/>
        <w:jc w:val="both"/>
      </w:pPr>
      <w:r w:rsidRPr="006B709C">
        <w:t>Поднять левую и правую руку поочерёдно. Показать карандаш левой, правой рукой. Взять игрушку левой, правой рукой и т.п.</w:t>
      </w:r>
    </w:p>
    <w:p w:rsidR="001E0B79" w:rsidRPr="006B709C" w:rsidRDefault="001E0B79" w:rsidP="00700B3C">
      <w:pPr>
        <w:ind w:firstLine="709"/>
        <w:jc w:val="both"/>
        <w:rPr>
          <w:u w:val="single"/>
        </w:rPr>
      </w:pPr>
      <w:r w:rsidRPr="006B709C">
        <w:rPr>
          <w:u w:val="single"/>
        </w:rPr>
        <w:t>Упражнение 3</w:t>
      </w:r>
    </w:p>
    <w:p w:rsidR="001E0B79" w:rsidRPr="006B709C" w:rsidRDefault="001E0B79" w:rsidP="00700B3C">
      <w:pPr>
        <w:ind w:firstLine="709"/>
        <w:jc w:val="both"/>
      </w:pPr>
      <w:r w:rsidRPr="006B709C">
        <w:t>Закрепить названия рук с помощью рисунка, на котором схематически изображены левая и правая рука. Детям предлагается подойти к схеме, приложить к ней кисть, определить руку.</w:t>
      </w:r>
    </w:p>
    <w:p w:rsidR="001E0B79" w:rsidRPr="006B709C" w:rsidRDefault="001E0B79" w:rsidP="00700B3C">
      <w:pPr>
        <w:ind w:firstLine="709"/>
        <w:jc w:val="both"/>
      </w:pPr>
      <w:r w:rsidRPr="006B709C">
        <w:t>После усвоения речевых обозначений правой и левой руки с помощью упражнений 1-3 можно переходить к дифференциации других правых и левых частей тела. В заключение воспитанникам предлагаются более трудные задания: показать левой рукой правый глаз и т.д</w:t>
      </w:r>
      <w:r w:rsidR="00536FCF" w:rsidRPr="006B709C">
        <w:t>.</w:t>
      </w:r>
      <w:r w:rsidRPr="006B709C">
        <w:t>, показать правые и левые части тела у человека, сидящего напротив.</w:t>
      </w:r>
    </w:p>
    <w:p w:rsidR="001E0B79" w:rsidRPr="006B709C" w:rsidRDefault="001E0B79" w:rsidP="00700B3C">
      <w:pPr>
        <w:ind w:firstLine="709"/>
        <w:jc w:val="both"/>
      </w:pPr>
      <w:r w:rsidRPr="006B709C">
        <w:rPr>
          <w:u w:val="single"/>
        </w:rPr>
        <w:t>Упражнение 4</w:t>
      </w:r>
    </w:p>
    <w:p w:rsidR="001E0B79" w:rsidRPr="006B709C" w:rsidRDefault="001E0B79" w:rsidP="00700B3C">
      <w:pPr>
        <w:ind w:firstLine="709"/>
        <w:jc w:val="both"/>
      </w:pPr>
      <w:r w:rsidRPr="006B709C">
        <w:t>Нарисовать отражения домов.</w:t>
      </w:r>
    </w:p>
    <w:p w:rsidR="001E0B79" w:rsidRPr="006B709C" w:rsidRDefault="001E0B79" w:rsidP="00700B3C">
      <w:pPr>
        <w:ind w:firstLine="709"/>
        <w:jc w:val="both"/>
        <w:rPr>
          <w:u w:val="single"/>
        </w:rPr>
      </w:pPr>
      <w:r w:rsidRPr="006B709C">
        <w:rPr>
          <w:u w:val="single"/>
        </w:rPr>
        <w:t>У</w:t>
      </w:r>
      <w:r w:rsidR="00536FCF" w:rsidRPr="006B709C">
        <w:rPr>
          <w:u w:val="single"/>
        </w:rPr>
        <w:t>пражнение 5 и 6</w:t>
      </w:r>
    </w:p>
    <w:p w:rsidR="001E0B79" w:rsidRPr="006B709C" w:rsidRDefault="001E0B79" w:rsidP="00700B3C">
      <w:pPr>
        <w:ind w:firstLine="709"/>
        <w:jc w:val="both"/>
      </w:pPr>
      <w:r w:rsidRPr="006B709C">
        <w:t>Дорисовать правое (левое) ухо.</w:t>
      </w:r>
    </w:p>
    <w:p w:rsidR="001E0B79" w:rsidRPr="006B709C" w:rsidRDefault="001E0B79" w:rsidP="00700B3C">
      <w:pPr>
        <w:ind w:firstLine="709"/>
        <w:jc w:val="both"/>
      </w:pPr>
      <w:r w:rsidRPr="006B709C">
        <w:rPr>
          <w:u w:val="single"/>
        </w:rPr>
        <w:t>Упражнение 7</w:t>
      </w:r>
    </w:p>
    <w:p w:rsidR="001E0B79" w:rsidRPr="006B709C" w:rsidRDefault="001E0B79" w:rsidP="00700B3C">
      <w:pPr>
        <w:ind w:firstLine="709"/>
        <w:jc w:val="both"/>
      </w:pPr>
      <w:r w:rsidRPr="006B709C">
        <w:t>Дорисовать левую бровь и правый глаз.</w:t>
      </w:r>
    </w:p>
    <w:p w:rsidR="001E0B79" w:rsidRPr="006B709C" w:rsidRDefault="001E0B79" w:rsidP="00700B3C">
      <w:pPr>
        <w:ind w:firstLine="709"/>
        <w:jc w:val="both"/>
        <w:rPr>
          <w:u w:val="single"/>
        </w:rPr>
      </w:pPr>
      <w:r w:rsidRPr="006B709C">
        <w:rPr>
          <w:u w:val="single"/>
        </w:rPr>
        <w:t>Упражнение 8</w:t>
      </w:r>
    </w:p>
    <w:p w:rsidR="001E0B79" w:rsidRPr="006B709C" w:rsidRDefault="001E0B79" w:rsidP="00700B3C">
      <w:pPr>
        <w:ind w:firstLine="709"/>
        <w:jc w:val="both"/>
      </w:pPr>
      <w:r w:rsidRPr="006B709C">
        <w:t>Дорисовать правое ухо и левый глаз.</w:t>
      </w:r>
    </w:p>
    <w:p w:rsidR="001E0B79" w:rsidRPr="006B709C" w:rsidRDefault="001E0B79" w:rsidP="00700B3C">
      <w:pPr>
        <w:ind w:firstLine="709"/>
        <w:jc w:val="both"/>
        <w:rPr>
          <w:u w:val="single"/>
        </w:rPr>
      </w:pPr>
      <w:r w:rsidRPr="006B709C">
        <w:rPr>
          <w:u w:val="single"/>
        </w:rPr>
        <w:t>Упражнение 9</w:t>
      </w:r>
    </w:p>
    <w:p w:rsidR="001E0B79" w:rsidRPr="006B709C" w:rsidRDefault="001E0B79" w:rsidP="00700B3C">
      <w:pPr>
        <w:ind w:firstLine="709"/>
        <w:jc w:val="both"/>
      </w:pPr>
      <w:r w:rsidRPr="006B709C">
        <w:t>Опознать правую и левую варежки, соединить их с соответствующими руками человечка.</w:t>
      </w:r>
    </w:p>
    <w:p w:rsidR="001E0B79" w:rsidRPr="006B709C" w:rsidRDefault="001E0B79" w:rsidP="00700B3C">
      <w:pPr>
        <w:ind w:firstLine="709"/>
        <w:jc w:val="both"/>
        <w:rPr>
          <w:u w:val="single"/>
        </w:rPr>
      </w:pPr>
      <w:r w:rsidRPr="006B709C">
        <w:rPr>
          <w:u w:val="single"/>
        </w:rPr>
        <w:t>Упражнение 10</w:t>
      </w:r>
    </w:p>
    <w:p w:rsidR="001E0B79" w:rsidRPr="006B709C" w:rsidRDefault="001E0B79" w:rsidP="00700B3C">
      <w:pPr>
        <w:ind w:firstLine="709"/>
        <w:jc w:val="both"/>
      </w:pPr>
      <w:r w:rsidRPr="006B709C">
        <w:t>Провести линии, выбрав пару ботинок на правую ногу и левую ноги.</w:t>
      </w:r>
    </w:p>
    <w:p w:rsidR="001E0B79" w:rsidRPr="006B709C" w:rsidRDefault="001E0B79" w:rsidP="00700B3C">
      <w:pPr>
        <w:ind w:firstLine="709"/>
        <w:jc w:val="both"/>
        <w:rPr>
          <w:u w:val="single"/>
        </w:rPr>
      </w:pPr>
      <w:r w:rsidRPr="006B709C">
        <w:rPr>
          <w:u w:val="single"/>
        </w:rPr>
        <w:t>Упражнение 11</w:t>
      </w:r>
    </w:p>
    <w:p w:rsidR="001E0B79" w:rsidRPr="006B709C" w:rsidRDefault="001E0B79" w:rsidP="00700B3C">
      <w:pPr>
        <w:ind w:firstLine="709"/>
        <w:jc w:val="both"/>
      </w:pPr>
      <w:r w:rsidRPr="006B709C">
        <w:t>Соединить стрелками пары перчаток.</w:t>
      </w:r>
    </w:p>
    <w:p w:rsidR="001E0B79" w:rsidRPr="006B709C" w:rsidRDefault="001E0B79" w:rsidP="00700B3C">
      <w:pPr>
        <w:ind w:firstLine="709"/>
        <w:jc w:val="both"/>
        <w:rPr>
          <w:u w:val="single"/>
        </w:rPr>
      </w:pPr>
      <w:r w:rsidRPr="006B709C">
        <w:rPr>
          <w:u w:val="single"/>
        </w:rPr>
        <w:t>Упражнение 12</w:t>
      </w:r>
    </w:p>
    <w:p w:rsidR="001E0B79" w:rsidRPr="006B709C" w:rsidRDefault="001E0B79" w:rsidP="00700B3C">
      <w:pPr>
        <w:ind w:firstLine="709"/>
        <w:jc w:val="both"/>
      </w:pPr>
      <w:r w:rsidRPr="006B709C">
        <w:t>Самостоятельно определить и показать правую и левую руки. Представить своё отражение в зеркале. Затем обратить внимание на своего соседа за столом (</w:t>
      </w:r>
      <w:proofErr w:type="gramStart"/>
      <w:r w:rsidRPr="006B709C">
        <w:t>повернувшись для этого лицом друг к</w:t>
      </w:r>
      <w:proofErr w:type="gramEnd"/>
      <w:r w:rsidRPr="006B709C">
        <w:t xml:space="preserve"> другу). Пожать друг другу руки. Назвать руки, которыми произвели рукопожатие.</w:t>
      </w:r>
    </w:p>
    <w:p w:rsidR="001E0B79" w:rsidRPr="006B709C" w:rsidRDefault="001E0B79" w:rsidP="00700B3C">
      <w:pPr>
        <w:ind w:firstLine="709"/>
        <w:jc w:val="both"/>
      </w:pPr>
      <w:r w:rsidRPr="006B709C">
        <w:t>Совместно с детьми педагог делает вывод, что при анализе отражения правая рука находится напротив левой руки. При общении с другим человеком правая рука находится напротив левой, левая напротив правой руки.</w:t>
      </w:r>
    </w:p>
    <w:p w:rsidR="001E0B79" w:rsidRPr="002B2D37" w:rsidRDefault="001E0B79" w:rsidP="00E21399">
      <w:pPr>
        <w:ind w:firstLine="709"/>
        <w:jc w:val="both"/>
      </w:pPr>
    </w:p>
    <w:p w:rsidR="001E0B79" w:rsidRDefault="001E0B79" w:rsidP="006C7654">
      <w:pPr>
        <w:jc w:val="center"/>
        <w:rPr>
          <w:b/>
        </w:rPr>
      </w:pPr>
      <w:r w:rsidRPr="002B2D37">
        <w:rPr>
          <w:b/>
        </w:rPr>
        <w:lastRenderedPageBreak/>
        <w:t>ОРИЕНТИРОВКА В ОКРУЖАЮЩЕМ ПРОСТРАНСТВЕ</w:t>
      </w:r>
    </w:p>
    <w:p w:rsidR="006C7654" w:rsidRPr="002B2D37" w:rsidRDefault="006C7654" w:rsidP="00E21399">
      <w:pPr>
        <w:ind w:firstLine="709"/>
        <w:jc w:val="both"/>
        <w:rPr>
          <w:b/>
        </w:rPr>
      </w:pPr>
    </w:p>
    <w:p w:rsidR="001E0B79" w:rsidRPr="002B2D37" w:rsidRDefault="001E0B79" w:rsidP="00E21399">
      <w:pPr>
        <w:ind w:firstLine="709"/>
        <w:jc w:val="both"/>
      </w:pPr>
      <w:proofErr w:type="gramStart"/>
      <w:r w:rsidRPr="002B2D37">
        <w:t xml:space="preserve">Формирование ориентировки в окружающем пространстве основывается на имеющихся у </w:t>
      </w:r>
      <w:r w:rsidR="00672C6D" w:rsidRPr="002B2D37">
        <w:t>до</w:t>
      </w:r>
      <w:r w:rsidRPr="002B2D37">
        <w:t>школьников представлениях о правой и левой сторонах тела, а также речевых обозначениях правой и левой руки.</w:t>
      </w:r>
      <w:proofErr w:type="gramEnd"/>
      <w:r w:rsidRPr="002B2D37">
        <w:t xml:space="preserve"> Эта работа проводится в определённой последовательности.</w:t>
      </w:r>
    </w:p>
    <w:p w:rsidR="00AB07AF" w:rsidRPr="002B2D37" w:rsidRDefault="00AB07AF" w:rsidP="00E21399">
      <w:pPr>
        <w:ind w:firstLine="709"/>
        <w:jc w:val="both"/>
      </w:pPr>
    </w:p>
    <w:p w:rsidR="001E0B79" w:rsidRPr="002B2D37" w:rsidRDefault="001E0B79" w:rsidP="00E21399">
      <w:pPr>
        <w:ind w:firstLine="709"/>
        <w:jc w:val="both"/>
      </w:pPr>
      <w:r w:rsidRPr="002B2D37">
        <w:rPr>
          <w:u w:val="single"/>
        </w:rPr>
        <w:t>Упражнение 13</w:t>
      </w:r>
    </w:p>
    <w:p w:rsidR="001E0B79" w:rsidRPr="002B2D37" w:rsidRDefault="001E0B79" w:rsidP="00E21399">
      <w:pPr>
        <w:ind w:firstLine="709"/>
        <w:jc w:val="both"/>
      </w:pPr>
      <w:r w:rsidRPr="002B2D37">
        <w:t>Направлено на формирование у дошкольников умения определять пространственное расположение предметов по отношению к самому себе.</w:t>
      </w:r>
    </w:p>
    <w:p w:rsidR="001E0B79" w:rsidRPr="002B2D37" w:rsidRDefault="001E0B79" w:rsidP="00E21399">
      <w:pPr>
        <w:ind w:firstLine="709"/>
        <w:jc w:val="both"/>
      </w:pPr>
      <w:r w:rsidRPr="002B2D37">
        <w:t xml:space="preserve">Вначале педагог даёт задание определить пространственные соотношения предметов, находящихся сбоку от ребёнка: </w:t>
      </w:r>
      <w:proofErr w:type="gramStart"/>
      <w:r w:rsidRPr="002B2D37">
        <w:t>«Покажи предмет, который находится справа от тебя, слева и т.д.»</w:t>
      </w:r>
      <w:r w:rsidR="00184AE8">
        <w:t>.</w:t>
      </w:r>
      <w:r w:rsidRPr="002B2D37">
        <w:t xml:space="preserve"> Затем предлагается поочерёдно выполнять действия: положить карандаш справа или слева от себя; вытянуть в сторону правую руку; перечислить предметы, находящиеся с правой стороны (аналогично - слева); повернуть голову влево, вправо; наклонить голову к правому (левому) плечу.</w:t>
      </w:r>
      <w:proofErr w:type="gramEnd"/>
    </w:p>
    <w:p w:rsidR="001E0B79" w:rsidRPr="002B2D37" w:rsidRDefault="001E0B79" w:rsidP="00E21399">
      <w:pPr>
        <w:ind w:firstLine="709"/>
        <w:jc w:val="both"/>
      </w:pPr>
    </w:p>
    <w:p w:rsidR="001E0B79" w:rsidRPr="002B2D37" w:rsidRDefault="001E0B79" w:rsidP="00E21399">
      <w:pPr>
        <w:ind w:firstLine="709"/>
        <w:jc w:val="both"/>
      </w:pPr>
      <w:r w:rsidRPr="002B2D37">
        <w:rPr>
          <w:u w:val="single"/>
        </w:rPr>
        <w:t>Упражнение 14</w:t>
      </w:r>
    </w:p>
    <w:p w:rsidR="001E0B79" w:rsidRPr="002B2D37" w:rsidRDefault="001E0B79" w:rsidP="00E21399">
      <w:pPr>
        <w:ind w:firstLine="709"/>
        <w:jc w:val="both"/>
      </w:pPr>
      <w:r w:rsidRPr="002B2D37">
        <w:t>Цель этого упражнения – сформировать умение определять пространственные соотношения между 2-3 предметами и изображениями.</w:t>
      </w:r>
    </w:p>
    <w:p w:rsidR="001E0B79" w:rsidRPr="002B2D37" w:rsidRDefault="001E0B79" w:rsidP="00E21399">
      <w:pPr>
        <w:ind w:firstLine="709"/>
        <w:jc w:val="both"/>
      </w:pPr>
      <w:r w:rsidRPr="002B2D37">
        <w:t>Сначала педагог уточняет расположение двух предметов. Затем он предлагает взять правой рукой предмет и положить её около левой руки. Педагог задаёт вопрос: «Где находится кукла, справа или слева от машины?»</w:t>
      </w:r>
    </w:p>
    <w:p w:rsidR="001E0B79" w:rsidRPr="002B2D37" w:rsidRDefault="001E0B79" w:rsidP="00E21399">
      <w:pPr>
        <w:ind w:firstLine="709"/>
        <w:jc w:val="both"/>
      </w:pPr>
      <w:r w:rsidRPr="002B2D37">
        <w:t>Далее детям предлагается выполнить задание по инструкции педагога: положить кисть справа от альбома, положить карандаш слева от книжки-раскраски; сказать, где находится кисть по отношению к альбому (карандаш к книжке) – слева или справа.</w:t>
      </w:r>
    </w:p>
    <w:p w:rsidR="001E0B79" w:rsidRPr="002B2D37" w:rsidRDefault="001E0B79" w:rsidP="00E21399">
      <w:pPr>
        <w:ind w:firstLine="709"/>
        <w:jc w:val="both"/>
      </w:pPr>
      <w:r w:rsidRPr="002B2D37">
        <w:t>Аналогичная работа проводится по определению пространственного расположения трёх предметов. «Положите книжку перед собой, слева от неё положи карандаш, справа – ручку» и т.д. Далее педагог проводит работу по уточнению пространственных взаимоотношений.</w:t>
      </w:r>
    </w:p>
    <w:p w:rsidR="001E0B79" w:rsidRPr="002B2D37" w:rsidRDefault="001E0B79" w:rsidP="00E21399">
      <w:pPr>
        <w:ind w:firstLine="709"/>
        <w:jc w:val="both"/>
      </w:pPr>
    </w:p>
    <w:p w:rsidR="001E0B79" w:rsidRPr="002B2D37" w:rsidRDefault="001E0B79" w:rsidP="00E21399">
      <w:pPr>
        <w:ind w:firstLine="709"/>
        <w:jc w:val="both"/>
        <w:rPr>
          <w:u w:val="single"/>
        </w:rPr>
      </w:pPr>
      <w:r w:rsidRPr="002B2D37">
        <w:rPr>
          <w:u w:val="single"/>
        </w:rPr>
        <w:t>Упражнение 15</w:t>
      </w:r>
      <w:proofErr w:type="gramStart"/>
      <w:r w:rsidR="00672C6D" w:rsidRPr="002B2D37">
        <w:rPr>
          <w:u w:val="single"/>
        </w:rPr>
        <w:t xml:space="preserve"> </w:t>
      </w:r>
      <w:r w:rsidRPr="002B2D37">
        <w:t>С</w:t>
      </w:r>
      <w:proofErr w:type="gramEnd"/>
      <w:r w:rsidRPr="002B2D37">
        <w:t>тоя друг за другом, назвать стоящего впереди, сзади; стоя в ряд – стоящего слева, справа.</w:t>
      </w:r>
    </w:p>
    <w:p w:rsidR="001E0B79" w:rsidRPr="002B2D37" w:rsidRDefault="001E0B79" w:rsidP="00E21399">
      <w:pPr>
        <w:ind w:firstLine="709"/>
        <w:jc w:val="both"/>
      </w:pPr>
    </w:p>
    <w:p w:rsidR="001E0B79" w:rsidRPr="002B2D37" w:rsidRDefault="001E0B79" w:rsidP="00E21399">
      <w:pPr>
        <w:ind w:firstLine="709"/>
        <w:jc w:val="both"/>
      </w:pPr>
      <w:r w:rsidRPr="002B2D37">
        <w:rPr>
          <w:u w:val="single"/>
        </w:rPr>
        <w:t>Упражнение 16</w:t>
      </w:r>
    </w:p>
    <w:p w:rsidR="001E0B79" w:rsidRPr="002B2D37" w:rsidRDefault="001E0B79" w:rsidP="00E21399">
      <w:pPr>
        <w:ind w:firstLine="709"/>
        <w:jc w:val="both"/>
      </w:pPr>
      <w:r w:rsidRPr="002B2D37">
        <w:t>На демонстрационном полотне расположить по инструкции соответствующие картинки слева и справа от заданного предмета.</w:t>
      </w:r>
    </w:p>
    <w:p w:rsidR="001E0B79" w:rsidRPr="002B2D37" w:rsidRDefault="001E0B79" w:rsidP="00E21399">
      <w:pPr>
        <w:ind w:firstLine="709"/>
        <w:jc w:val="both"/>
      </w:pPr>
    </w:p>
    <w:p w:rsidR="001E0B79" w:rsidRPr="002B2D37" w:rsidRDefault="001E0B79" w:rsidP="00E21399">
      <w:pPr>
        <w:ind w:firstLine="709"/>
        <w:jc w:val="both"/>
        <w:rPr>
          <w:u w:val="single"/>
        </w:rPr>
      </w:pPr>
      <w:r w:rsidRPr="002B2D37">
        <w:rPr>
          <w:u w:val="single"/>
        </w:rPr>
        <w:t>Упражнение 17</w:t>
      </w:r>
    </w:p>
    <w:p w:rsidR="001E0B79" w:rsidRPr="002B2D37" w:rsidRDefault="001E0B79" w:rsidP="00E21399">
      <w:pPr>
        <w:ind w:firstLine="709"/>
        <w:jc w:val="both"/>
      </w:pPr>
      <w:r w:rsidRPr="002B2D37">
        <w:t>Сидя за столом определить его правый и левый края.</w:t>
      </w:r>
    </w:p>
    <w:p w:rsidR="00E21399" w:rsidRPr="002B2D37" w:rsidRDefault="00E21399" w:rsidP="00E21399">
      <w:pPr>
        <w:ind w:firstLine="709"/>
        <w:jc w:val="both"/>
      </w:pPr>
    </w:p>
    <w:p w:rsidR="001E0B79" w:rsidRPr="002B2D37" w:rsidRDefault="001E0B79" w:rsidP="00E21399">
      <w:pPr>
        <w:ind w:firstLine="709"/>
        <w:jc w:val="both"/>
        <w:rPr>
          <w:u w:val="single"/>
        </w:rPr>
      </w:pPr>
      <w:r w:rsidRPr="002B2D37">
        <w:rPr>
          <w:u w:val="single"/>
        </w:rPr>
        <w:t>Упражнение 18</w:t>
      </w:r>
    </w:p>
    <w:p w:rsidR="001E0B79" w:rsidRPr="002B2D37" w:rsidRDefault="001E0B79" w:rsidP="00E21399">
      <w:pPr>
        <w:ind w:firstLine="709"/>
        <w:jc w:val="both"/>
      </w:pPr>
      <w:r w:rsidRPr="002B2D37">
        <w:t>Определить место соседа по отношению к себе, соотнеся это с соответствующей своей рукой; определить своё место по отношению к соседу, ориентируясь на руки соседа.</w:t>
      </w:r>
    </w:p>
    <w:p w:rsidR="001E0B79" w:rsidRPr="002B2D37" w:rsidRDefault="001E0B79" w:rsidP="00E21399">
      <w:pPr>
        <w:ind w:firstLine="709"/>
        <w:jc w:val="both"/>
      </w:pPr>
      <w:r w:rsidRPr="002B2D37">
        <w:t>Коррекционная работа предусматривает упражнения на знакомство со схемой тела стоящего напротив человека.</w:t>
      </w:r>
    </w:p>
    <w:p w:rsidR="001E0B79" w:rsidRPr="002B2D37" w:rsidRDefault="001E0B79" w:rsidP="00E21399">
      <w:pPr>
        <w:ind w:firstLine="709"/>
        <w:jc w:val="both"/>
      </w:pPr>
    </w:p>
    <w:p w:rsidR="001E0B79" w:rsidRPr="002B2D37" w:rsidRDefault="001E0B79" w:rsidP="00E21399">
      <w:pPr>
        <w:ind w:firstLine="709"/>
        <w:jc w:val="both"/>
        <w:rPr>
          <w:u w:val="single"/>
        </w:rPr>
      </w:pPr>
      <w:r w:rsidRPr="002B2D37">
        <w:rPr>
          <w:u w:val="single"/>
        </w:rPr>
        <w:t>Упражнение 19</w:t>
      </w:r>
    </w:p>
    <w:p w:rsidR="001E0B79" w:rsidRPr="002B2D37" w:rsidRDefault="001E0B79" w:rsidP="00E21399">
      <w:pPr>
        <w:ind w:firstLine="709"/>
        <w:jc w:val="both"/>
      </w:pPr>
      <w:r w:rsidRPr="002B2D37">
        <w:t>Вызванный ребёнок, стоя спиной к группе, поднимает правую руку. Остальные, сидя на своих местах, поднимают свою правую руку и убеждаются в том, что вызванный ребёнок правильно выполняет инструкцию.</w:t>
      </w:r>
    </w:p>
    <w:p w:rsidR="001E0B79" w:rsidRPr="002B2D37" w:rsidRDefault="001E0B79" w:rsidP="00E21399">
      <w:pPr>
        <w:ind w:firstLine="709"/>
        <w:jc w:val="both"/>
      </w:pPr>
    </w:p>
    <w:p w:rsidR="001E0B79" w:rsidRPr="002B2D37" w:rsidRDefault="001E0B79" w:rsidP="00E21399">
      <w:pPr>
        <w:ind w:firstLine="709"/>
        <w:jc w:val="both"/>
      </w:pPr>
      <w:r w:rsidRPr="002B2D37">
        <w:rPr>
          <w:u w:val="single"/>
        </w:rPr>
        <w:lastRenderedPageBreak/>
        <w:t>Упражнение 20</w:t>
      </w:r>
    </w:p>
    <w:p w:rsidR="001E0B79" w:rsidRPr="002B2D37" w:rsidRDefault="001E0B79" w:rsidP="00E21399">
      <w:pPr>
        <w:ind w:firstLine="709"/>
        <w:jc w:val="both"/>
      </w:pPr>
      <w:r w:rsidRPr="002B2D37">
        <w:t xml:space="preserve">Не опуская поднятой руки, ребёнок поворачивается лицом к товарищам. Дети, сопоставив положение его поднятой руки </w:t>
      </w:r>
      <w:proofErr w:type="gramStart"/>
      <w:r w:rsidRPr="002B2D37">
        <w:t>со</w:t>
      </w:r>
      <w:proofErr w:type="gramEnd"/>
      <w:r w:rsidRPr="002B2D37">
        <w:t xml:space="preserve"> </w:t>
      </w:r>
      <w:proofErr w:type="gramStart"/>
      <w:r w:rsidRPr="002B2D37">
        <w:t>своей</w:t>
      </w:r>
      <w:proofErr w:type="gramEnd"/>
      <w:r w:rsidRPr="002B2D37">
        <w:t>, делают вывод о противоположном расположении правых и левых частей тела у людей, стоящих друг напротив друга.</w:t>
      </w:r>
    </w:p>
    <w:p w:rsidR="001E0B79" w:rsidRPr="002B2D37" w:rsidRDefault="001E0B79" w:rsidP="00E21399">
      <w:pPr>
        <w:ind w:firstLine="709"/>
        <w:jc w:val="both"/>
      </w:pPr>
    </w:p>
    <w:p w:rsidR="001E0B79" w:rsidRPr="002B2D37" w:rsidRDefault="001E0B79" w:rsidP="00E21399">
      <w:pPr>
        <w:ind w:firstLine="709"/>
        <w:jc w:val="both"/>
      </w:pPr>
      <w:r w:rsidRPr="002B2D37">
        <w:rPr>
          <w:u w:val="single"/>
        </w:rPr>
        <w:t>Упражнение 21</w:t>
      </w:r>
    </w:p>
    <w:p w:rsidR="001E0B79" w:rsidRPr="002B2D37" w:rsidRDefault="001E0B79" w:rsidP="00E21399">
      <w:pPr>
        <w:ind w:firstLine="709"/>
        <w:jc w:val="both"/>
      </w:pPr>
      <w:r w:rsidRPr="002B2D37">
        <w:t>Стоя попарно, лицом друг к другу, по команде педагога один ребёнок из каждой пары определяет сначала у себя, затем у товарища правую, левую ногу и т.д. Затем роли меняются.</w:t>
      </w:r>
    </w:p>
    <w:p w:rsidR="001E0B79" w:rsidRPr="002B2D37" w:rsidRDefault="001E0B79" w:rsidP="00E21399">
      <w:pPr>
        <w:ind w:firstLine="709"/>
        <w:jc w:val="both"/>
      </w:pPr>
    </w:p>
    <w:p w:rsidR="001E0B79" w:rsidRPr="002B2D37" w:rsidRDefault="001E0B79" w:rsidP="00E21399">
      <w:pPr>
        <w:ind w:firstLine="709"/>
        <w:jc w:val="both"/>
      </w:pPr>
      <w:r w:rsidRPr="002B2D37">
        <w:rPr>
          <w:u w:val="single"/>
        </w:rPr>
        <w:t>Упражнение 22</w:t>
      </w:r>
    </w:p>
    <w:p w:rsidR="001E0B79" w:rsidRPr="002B2D37" w:rsidRDefault="001E0B79" w:rsidP="00E21399">
      <w:pPr>
        <w:ind w:firstLine="709"/>
        <w:jc w:val="both"/>
      </w:pPr>
      <w:r w:rsidRPr="002B2D37">
        <w:t>Определить правый и левый рукав у блузки, которая лежит: а) спинкой вверх; б) спинкой вниз. Определить левый и правый карманы у брюк (вид спереди и сзади).</w:t>
      </w:r>
    </w:p>
    <w:p w:rsidR="001E0B79" w:rsidRPr="002B2D37" w:rsidRDefault="001E0B79" w:rsidP="00E21399">
      <w:pPr>
        <w:ind w:firstLine="709"/>
        <w:jc w:val="both"/>
      </w:pPr>
    </w:p>
    <w:p w:rsidR="001E0B79" w:rsidRPr="002B2D37" w:rsidRDefault="001E0B79" w:rsidP="00E21399">
      <w:pPr>
        <w:ind w:firstLine="709"/>
        <w:jc w:val="both"/>
        <w:rPr>
          <w:u w:val="single"/>
        </w:rPr>
      </w:pPr>
      <w:r w:rsidRPr="002B2D37">
        <w:rPr>
          <w:u w:val="single"/>
        </w:rPr>
        <w:t>Упражнение 23</w:t>
      </w:r>
    </w:p>
    <w:p w:rsidR="001E0B79" w:rsidRPr="002B2D37" w:rsidRDefault="001E0B79" w:rsidP="00E21399">
      <w:pPr>
        <w:ind w:firstLine="709"/>
        <w:jc w:val="both"/>
      </w:pPr>
      <w:r w:rsidRPr="002B2D37">
        <w:t>Определить, след правой или левой ноги отпечатан на песке.</w:t>
      </w:r>
    </w:p>
    <w:p w:rsidR="00E21399" w:rsidRPr="002B2D37" w:rsidRDefault="00E21399" w:rsidP="00E21399">
      <w:pPr>
        <w:ind w:firstLine="709"/>
        <w:jc w:val="both"/>
        <w:rPr>
          <w:u w:val="single"/>
        </w:rPr>
      </w:pPr>
    </w:p>
    <w:p w:rsidR="001E0B79" w:rsidRPr="002B2D37" w:rsidRDefault="001E0B79" w:rsidP="00E21399">
      <w:pPr>
        <w:ind w:firstLine="709"/>
        <w:jc w:val="both"/>
        <w:rPr>
          <w:u w:val="single"/>
        </w:rPr>
      </w:pPr>
      <w:r w:rsidRPr="002B2D37">
        <w:rPr>
          <w:u w:val="single"/>
        </w:rPr>
        <w:t>Упражнение 24</w:t>
      </w:r>
    </w:p>
    <w:p w:rsidR="001E0B79" w:rsidRPr="002B2D37" w:rsidRDefault="001E0B79" w:rsidP="00E21399">
      <w:pPr>
        <w:ind w:firstLine="709"/>
        <w:jc w:val="both"/>
      </w:pPr>
      <w:r w:rsidRPr="002B2D37">
        <w:t>Попросить детей объяснить, как определяют правый и левый берега реки.</w:t>
      </w:r>
    </w:p>
    <w:p w:rsidR="00E21399" w:rsidRPr="002B2D37" w:rsidRDefault="00E21399" w:rsidP="00E21399">
      <w:pPr>
        <w:ind w:firstLine="709"/>
        <w:jc w:val="both"/>
      </w:pPr>
    </w:p>
    <w:p w:rsidR="00F63355" w:rsidRPr="002B2D37" w:rsidRDefault="001E0B79" w:rsidP="00E21399">
      <w:pPr>
        <w:ind w:firstLine="709"/>
        <w:jc w:val="both"/>
        <w:rPr>
          <w:u w:val="single"/>
        </w:rPr>
      </w:pPr>
      <w:r w:rsidRPr="002B2D37">
        <w:rPr>
          <w:u w:val="single"/>
        </w:rPr>
        <w:t>Упражнение 25</w:t>
      </w:r>
    </w:p>
    <w:p w:rsidR="001E0B79" w:rsidRPr="002B2D37" w:rsidRDefault="001E0B79" w:rsidP="00E21399">
      <w:pPr>
        <w:ind w:firstLine="709"/>
        <w:jc w:val="both"/>
      </w:pPr>
      <w:r w:rsidRPr="002B2D37">
        <w:t>Определить по рисунку, с какой стороны относительно других находится каждый предмет.</w:t>
      </w:r>
    </w:p>
    <w:p w:rsidR="001E0B79" w:rsidRPr="002B2D37" w:rsidRDefault="001E0B79" w:rsidP="00E21399">
      <w:pPr>
        <w:ind w:firstLine="709"/>
        <w:jc w:val="both"/>
      </w:pPr>
    </w:p>
    <w:p w:rsidR="001E0B79" w:rsidRPr="002B2D37" w:rsidRDefault="001E0B79" w:rsidP="00E21399">
      <w:pPr>
        <w:ind w:firstLine="709"/>
        <w:jc w:val="both"/>
        <w:rPr>
          <w:u w:val="single"/>
        </w:rPr>
      </w:pPr>
      <w:r w:rsidRPr="002B2D37">
        <w:rPr>
          <w:u w:val="single"/>
        </w:rPr>
        <w:t>Упражнение 26</w:t>
      </w:r>
    </w:p>
    <w:p w:rsidR="001E0B79" w:rsidRPr="002B2D37" w:rsidRDefault="001E0B79" w:rsidP="00E21399">
      <w:pPr>
        <w:ind w:firstLine="709"/>
        <w:jc w:val="both"/>
      </w:pPr>
      <w:r w:rsidRPr="002B2D37">
        <w:t>Выполнить зрительный диктант:</w:t>
      </w:r>
    </w:p>
    <w:p w:rsidR="001E0B79" w:rsidRPr="002B2D37" w:rsidRDefault="001E0B79" w:rsidP="00E21399">
      <w:pPr>
        <w:ind w:firstLine="709"/>
        <w:jc w:val="both"/>
      </w:pPr>
      <w:r w:rsidRPr="002B2D37">
        <w:t>а) рассмотреть образец (ряд фигур или изображений предметов)</w:t>
      </w:r>
      <w:r w:rsidR="00E21399" w:rsidRPr="002B2D37">
        <w:t>;</w:t>
      </w:r>
    </w:p>
    <w:p w:rsidR="001E0B79" w:rsidRPr="002B2D37" w:rsidRDefault="001E0B79" w:rsidP="00E21399">
      <w:pPr>
        <w:ind w:firstLine="709"/>
        <w:jc w:val="both"/>
      </w:pPr>
      <w:r w:rsidRPr="002B2D37">
        <w:t>б) перечислить их несколько раз, запоминая последовательность, после чего образец закрывается;</w:t>
      </w:r>
    </w:p>
    <w:p w:rsidR="001E0B79" w:rsidRPr="002B2D37" w:rsidRDefault="001E0B79" w:rsidP="00E21399">
      <w:pPr>
        <w:ind w:firstLine="709"/>
        <w:jc w:val="both"/>
      </w:pPr>
      <w:r w:rsidRPr="002B2D37">
        <w:t>в) выложить этот ряд по памяти из индивидуального раздаточного материала;</w:t>
      </w:r>
    </w:p>
    <w:p w:rsidR="001E0B79" w:rsidRPr="002B2D37" w:rsidRDefault="001E0B79" w:rsidP="00E21399">
      <w:pPr>
        <w:ind w:firstLine="709"/>
        <w:jc w:val="both"/>
      </w:pPr>
      <w:r w:rsidRPr="002B2D37">
        <w:t>г) после повторной демонстрации образца, проверяется правильность выполнения задания.</w:t>
      </w:r>
    </w:p>
    <w:p w:rsidR="001E0B79" w:rsidRPr="002B2D37" w:rsidRDefault="001E0B79" w:rsidP="00E21399">
      <w:pPr>
        <w:ind w:firstLine="709"/>
        <w:jc w:val="both"/>
      </w:pPr>
      <w:r w:rsidRPr="002B2D37">
        <w:t>При успешном выполнении зрительного диктанта протяжённость ряда из фигур постепенно увеличивается.</w:t>
      </w:r>
    </w:p>
    <w:p w:rsidR="001E0B79" w:rsidRPr="002B2D37" w:rsidRDefault="001E0B79" w:rsidP="00E21399">
      <w:pPr>
        <w:ind w:firstLine="709"/>
        <w:jc w:val="both"/>
      </w:pPr>
    </w:p>
    <w:p w:rsidR="001E0B79" w:rsidRPr="002B2D37" w:rsidRDefault="001E0B79" w:rsidP="00E21399">
      <w:pPr>
        <w:ind w:firstLine="709"/>
        <w:jc w:val="both"/>
        <w:rPr>
          <w:u w:val="single"/>
        </w:rPr>
      </w:pPr>
      <w:r w:rsidRPr="002B2D37">
        <w:rPr>
          <w:u w:val="single"/>
        </w:rPr>
        <w:t>Упражнение 27</w:t>
      </w:r>
    </w:p>
    <w:p w:rsidR="001E0B79" w:rsidRPr="002B2D37" w:rsidRDefault="001E0B79" w:rsidP="00E21399">
      <w:pPr>
        <w:ind w:firstLine="709"/>
        <w:jc w:val="both"/>
      </w:pPr>
      <w:r w:rsidRPr="002B2D37">
        <w:t>Усвоить последовательность цифрового ряда 1-10:</w:t>
      </w:r>
    </w:p>
    <w:p w:rsidR="001E0B79" w:rsidRPr="002B2D37" w:rsidRDefault="001E0B79" w:rsidP="00E21399">
      <w:pPr>
        <w:ind w:firstLine="709"/>
        <w:jc w:val="both"/>
      </w:pPr>
      <w:r w:rsidRPr="002B2D37">
        <w:t>а) Назвать первое число справа, слева. Какое из них больше? В каком направлении возрастают числа в ряду?</w:t>
      </w:r>
    </w:p>
    <w:p w:rsidR="001E0B79" w:rsidRPr="002B2D37" w:rsidRDefault="001E0B79" w:rsidP="00E21399">
      <w:pPr>
        <w:ind w:firstLine="709"/>
        <w:jc w:val="both"/>
      </w:pPr>
      <w:r w:rsidRPr="002B2D37">
        <w:t>б) Прочитать ряд в обратном порядке (слева направо). Как изменяется величина чисел в этом направлении?</w:t>
      </w:r>
    </w:p>
    <w:p w:rsidR="001E0B79" w:rsidRPr="002B2D37" w:rsidRDefault="001E0B79" w:rsidP="00E21399">
      <w:pPr>
        <w:ind w:firstLine="709"/>
        <w:jc w:val="both"/>
      </w:pPr>
      <w:r w:rsidRPr="002B2D37">
        <w:t>в) Показать число 4. Назвать соседей слева, справа; сравнить по величине.</w:t>
      </w:r>
    </w:p>
    <w:p w:rsidR="001E0B79" w:rsidRPr="002B2D37" w:rsidRDefault="001E0B79" w:rsidP="00E21399">
      <w:pPr>
        <w:ind w:firstLine="709"/>
        <w:jc w:val="both"/>
      </w:pPr>
    </w:p>
    <w:p w:rsidR="001E0B79" w:rsidRPr="002B2D37" w:rsidRDefault="001E0B79" w:rsidP="00E21399">
      <w:pPr>
        <w:ind w:firstLine="709"/>
        <w:jc w:val="both"/>
      </w:pPr>
      <w:r w:rsidRPr="002B2D37">
        <w:t>Деформированный цифровой ряд (1 2 4 5 6).</w:t>
      </w:r>
    </w:p>
    <w:p w:rsidR="001E0B79" w:rsidRPr="002B2D37" w:rsidRDefault="001E0B79" w:rsidP="00E21399">
      <w:pPr>
        <w:ind w:firstLine="709"/>
        <w:jc w:val="both"/>
      </w:pPr>
      <w:r w:rsidRPr="002B2D37">
        <w:t xml:space="preserve">а) верни число на место. </w:t>
      </w:r>
    </w:p>
    <w:p w:rsidR="001E0B79" w:rsidRPr="002B2D37" w:rsidRDefault="001E0B79" w:rsidP="00E21399">
      <w:pPr>
        <w:ind w:firstLine="709"/>
        <w:jc w:val="both"/>
      </w:pPr>
    </w:p>
    <w:p w:rsidR="001E0B79" w:rsidRPr="002B2D37" w:rsidRDefault="001E0B79" w:rsidP="00E21399">
      <w:pPr>
        <w:ind w:firstLine="709"/>
        <w:jc w:val="both"/>
        <w:rPr>
          <w:u w:val="single"/>
        </w:rPr>
      </w:pPr>
      <w:r w:rsidRPr="002B2D37">
        <w:rPr>
          <w:u w:val="single"/>
        </w:rPr>
        <w:t>Упражнение 28</w:t>
      </w:r>
    </w:p>
    <w:p w:rsidR="001E0B79" w:rsidRPr="002B2D37" w:rsidRDefault="001E0B79" w:rsidP="00E21399">
      <w:pPr>
        <w:ind w:firstLine="709"/>
        <w:jc w:val="both"/>
      </w:pPr>
      <w:r w:rsidRPr="002B2D37">
        <w:t>Дети должны усвоить последовательность воспроизведения и расположения ряда цветов радуги.</w:t>
      </w:r>
    </w:p>
    <w:p w:rsidR="001E0B79" w:rsidRPr="002B2D37" w:rsidRDefault="001E0B79" w:rsidP="00E21399">
      <w:pPr>
        <w:ind w:firstLine="709"/>
        <w:jc w:val="both"/>
      </w:pPr>
      <w:r w:rsidRPr="002B2D37">
        <w:t xml:space="preserve">Расположить цвета радуги в правильной последовательности. В случае затруднения можно воспользоваться подсказкой «каждый охотник желает </w:t>
      </w:r>
      <w:proofErr w:type="gramStart"/>
      <w:r w:rsidRPr="002B2D37">
        <w:t>знать</w:t>
      </w:r>
      <w:proofErr w:type="gramEnd"/>
      <w:r w:rsidRPr="002B2D37">
        <w:t xml:space="preserve"> где сидит фазан». После того как радуга будет готова, можно предложить ребёнку для анализа стихотворение Е.Измайлова:</w:t>
      </w:r>
    </w:p>
    <w:p w:rsidR="001E0B79" w:rsidRPr="002B2D37" w:rsidRDefault="001E0B79" w:rsidP="00B91FD3">
      <w:pPr>
        <w:ind w:left="707" w:firstLine="709"/>
        <w:jc w:val="both"/>
      </w:pPr>
      <w:r w:rsidRPr="002B2D37">
        <w:lastRenderedPageBreak/>
        <w:t>Вышла радуга краса, разноцветная коса.</w:t>
      </w:r>
    </w:p>
    <w:p w:rsidR="001E0B79" w:rsidRPr="002B2D37" w:rsidRDefault="001E0B79" w:rsidP="00B91FD3">
      <w:pPr>
        <w:ind w:left="707" w:firstLine="709"/>
        <w:jc w:val="both"/>
      </w:pPr>
      <w:r w:rsidRPr="002B2D37">
        <w:t>Ленты пёстрые в косе – а всегда их ровно семь.</w:t>
      </w:r>
    </w:p>
    <w:p w:rsidR="001E0B79" w:rsidRPr="002B2D37" w:rsidRDefault="001E0B79" w:rsidP="00B91FD3">
      <w:pPr>
        <w:ind w:left="707" w:firstLine="709"/>
        <w:jc w:val="both"/>
      </w:pPr>
      <w:r w:rsidRPr="002B2D37">
        <w:t>Дарит их красавица –</w:t>
      </w:r>
    </w:p>
    <w:p w:rsidR="00AB07AF" w:rsidRPr="002B2D37" w:rsidRDefault="001E0B79" w:rsidP="00B91FD3">
      <w:pPr>
        <w:ind w:left="707" w:firstLine="709"/>
        <w:jc w:val="both"/>
      </w:pPr>
      <w:r w:rsidRPr="002B2D37">
        <w:t xml:space="preserve">Бери, </w:t>
      </w:r>
      <w:proofErr w:type="gramStart"/>
      <w:r w:rsidRPr="002B2D37">
        <w:t>какая</w:t>
      </w:r>
      <w:proofErr w:type="gramEnd"/>
      <w:r w:rsidRPr="002B2D37">
        <w:t xml:space="preserve"> нравитс</w:t>
      </w:r>
      <w:r w:rsidR="00AB07AF" w:rsidRPr="002B2D37">
        <w:t>я</w:t>
      </w:r>
      <w:r w:rsidR="00184AE8">
        <w:t>.</w:t>
      </w:r>
    </w:p>
    <w:p w:rsidR="001E0B79" w:rsidRPr="002B2D37" w:rsidRDefault="001E0B79" w:rsidP="00E21399">
      <w:pPr>
        <w:ind w:firstLine="709"/>
        <w:jc w:val="both"/>
      </w:pPr>
      <w:r w:rsidRPr="002B2D37">
        <w:t>Красная</w:t>
      </w:r>
      <w:r w:rsidR="00AB07AF" w:rsidRPr="002B2D37">
        <w:t xml:space="preserve"> красавица.</w:t>
      </w:r>
    </w:p>
    <w:p w:rsidR="001E0B79" w:rsidRPr="002B2D37" w:rsidRDefault="001E0B79" w:rsidP="00E21399">
      <w:pPr>
        <w:ind w:firstLine="709"/>
        <w:jc w:val="both"/>
      </w:pPr>
      <w:r w:rsidRPr="002B2D37">
        <w:t>Если красный помидор,</w:t>
      </w:r>
    </w:p>
    <w:p w:rsidR="001E0B79" w:rsidRPr="002B2D37" w:rsidRDefault="00AA020B" w:rsidP="00E21399">
      <w:pPr>
        <w:ind w:firstLine="709"/>
        <w:jc w:val="both"/>
      </w:pPr>
      <w:r w:rsidRPr="002B2D37">
        <w:t>То поспел он, ясно,</w:t>
      </w:r>
    </w:p>
    <w:p w:rsidR="001E0B79" w:rsidRPr="002B2D37" w:rsidRDefault="001E0B79" w:rsidP="00E21399">
      <w:pPr>
        <w:ind w:firstLine="709"/>
        <w:jc w:val="both"/>
      </w:pPr>
      <w:r w:rsidRPr="002B2D37">
        <w:t>Если красный светофор,</w:t>
      </w:r>
    </w:p>
    <w:p w:rsidR="001E0B79" w:rsidRPr="002B2D37" w:rsidRDefault="001E0B79" w:rsidP="00E21399">
      <w:pPr>
        <w:ind w:firstLine="709"/>
        <w:jc w:val="both"/>
      </w:pPr>
      <w:r w:rsidRPr="002B2D37">
        <w:t>То идти опасно,</w:t>
      </w:r>
    </w:p>
    <w:p w:rsidR="001E0B79" w:rsidRPr="002B2D37" w:rsidRDefault="001E0B79" w:rsidP="00E21399">
      <w:pPr>
        <w:ind w:firstLine="709"/>
        <w:jc w:val="both"/>
      </w:pPr>
      <w:r w:rsidRPr="002B2D37">
        <w:t>Ну, а если красный нос –</w:t>
      </w:r>
    </w:p>
    <w:p w:rsidR="001E0B79" w:rsidRPr="002B2D37" w:rsidRDefault="001E0B79" w:rsidP="00E21399">
      <w:pPr>
        <w:ind w:firstLine="709"/>
        <w:jc w:val="both"/>
      </w:pPr>
      <w:r w:rsidRPr="002B2D37">
        <w:t>Значит, на дворе мороз.</w:t>
      </w:r>
    </w:p>
    <w:p w:rsidR="001E0B79" w:rsidRPr="002B2D37" w:rsidRDefault="001E0B79" w:rsidP="00B91FD3">
      <w:pPr>
        <w:ind w:left="707" w:firstLine="709"/>
        <w:jc w:val="both"/>
      </w:pPr>
      <w:r w:rsidRPr="002B2D37">
        <w:t>Оранжевая</w:t>
      </w:r>
    </w:p>
    <w:p w:rsidR="001E0B79" w:rsidRPr="002B2D37" w:rsidRDefault="001E0B79" w:rsidP="00B91FD3">
      <w:pPr>
        <w:ind w:left="707" w:firstLine="709"/>
        <w:jc w:val="both"/>
      </w:pPr>
      <w:r w:rsidRPr="002B2D37">
        <w:t>Что за мяч оранжевый весело наряженный?</w:t>
      </w:r>
    </w:p>
    <w:p w:rsidR="001E0B79" w:rsidRPr="002B2D37" w:rsidRDefault="001E0B79" w:rsidP="00B91FD3">
      <w:pPr>
        <w:ind w:left="707" w:firstLine="709"/>
        <w:jc w:val="both"/>
      </w:pPr>
      <w:r w:rsidRPr="002B2D37">
        <w:t>Мячик не резиновый, мячик апельсиновый.</w:t>
      </w:r>
    </w:p>
    <w:p w:rsidR="001E0B79" w:rsidRPr="002B2D37" w:rsidRDefault="001E0B79" w:rsidP="00E21399">
      <w:pPr>
        <w:ind w:firstLine="709"/>
        <w:jc w:val="both"/>
      </w:pPr>
      <w:r w:rsidRPr="002B2D37">
        <w:t>Жёлтая</w:t>
      </w:r>
    </w:p>
    <w:p w:rsidR="001E0B79" w:rsidRPr="002B2D37" w:rsidRDefault="001E0B79" w:rsidP="00E21399">
      <w:pPr>
        <w:ind w:firstLine="709"/>
        <w:jc w:val="both"/>
      </w:pPr>
      <w:r w:rsidRPr="002B2D37">
        <w:t>Жёлтый лимон на цыплёнка похож,</w:t>
      </w:r>
    </w:p>
    <w:p w:rsidR="001E0B79" w:rsidRPr="002B2D37" w:rsidRDefault="001E0B79" w:rsidP="00E21399">
      <w:pPr>
        <w:ind w:firstLine="709"/>
        <w:jc w:val="both"/>
      </w:pPr>
      <w:r w:rsidRPr="002B2D37">
        <w:t>Только вот ног у него не найдёшь.</w:t>
      </w:r>
    </w:p>
    <w:p w:rsidR="001E0B79" w:rsidRPr="002B2D37" w:rsidRDefault="001E0B79" w:rsidP="00E21399">
      <w:pPr>
        <w:ind w:firstLine="709"/>
        <w:jc w:val="both"/>
      </w:pPr>
      <w:r w:rsidRPr="002B2D37">
        <w:t>Жёлтый цыплёнок похож на лимон,</w:t>
      </w:r>
    </w:p>
    <w:p w:rsidR="001E0B79" w:rsidRPr="002B2D37" w:rsidRDefault="001E0B79" w:rsidP="00E21399">
      <w:pPr>
        <w:ind w:firstLine="709"/>
        <w:jc w:val="both"/>
      </w:pPr>
      <w:r w:rsidRPr="002B2D37">
        <w:t>Только растёт не на дереве он.</w:t>
      </w:r>
    </w:p>
    <w:p w:rsidR="001E0B79" w:rsidRPr="002B2D37" w:rsidRDefault="001E0B79" w:rsidP="00B91FD3">
      <w:pPr>
        <w:ind w:left="707" w:firstLine="709"/>
        <w:jc w:val="both"/>
      </w:pPr>
      <w:r w:rsidRPr="002B2D37">
        <w:t>Зелёная</w:t>
      </w:r>
    </w:p>
    <w:p w:rsidR="001E0B79" w:rsidRPr="002B2D37" w:rsidRDefault="001E0B79" w:rsidP="00B91FD3">
      <w:pPr>
        <w:ind w:left="707" w:firstLine="709"/>
        <w:jc w:val="both"/>
      </w:pPr>
      <w:r w:rsidRPr="002B2D37">
        <w:t xml:space="preserve">Ваш кузнечик Кузька – </w:t>
      </w:r>
      <w:proofErr w:type="gramStart"/>
      <w:r w:rsidRPr="002B2D37">
        <w:t>зелёное</w:t>
      </w:r>
      <w:proofErr w:type="gramEnd"/>
      <w:r w:rsidRPr="002B2D37">
        <w:t xml:space="preserve"> пузико,</w:t>
      </w:r>
    </w:p>
    <w:p w:rsidR="001E0B79" w:rsidRPr="002B2D37" w:rsidRDefault="001E0B79" w:rsidP="00B91FD3">
      <w:pPr>
        <w:ind w:left="707" w:firstLine="709"/>
        <w:jc w:val="both"/>
      </w:pPr>
      <w:r w:rsidRPr="002B2D37">
        <w:t>Спинка, лапки, голова – весь зелёный как трава.</w:t>
      </w:r>
    </w:p>
    <w:p w:rsidR="001E0B79" w:rsidRPr="002B2D37" w:rsidRDefault="001E0B79" w:rsidP="00E21399">
      <w:pPr>
        <w:ind w:firstLine="709"/>
        <w:jc w:val="both"/>
      </w:pPr>
      <w:r w:rsidRPr="002B2D37">
        <w:t>Голубая</w:t>
      </w:r>
    </w:p>
    <w:p w:rsidR="001E0B79" w:rsidRPr="002B2D37" w:rsidRDefault="001E0B79" w:rsidP="00E21399">
      <w:pPr>
        <w:ind w:firstLine="709"/>
        <w:jc w:val="both"/>
      </w:pPr>
      <w:r w:rsidRPr="002B2D37">
        <w:t>Нравятся Насте голубые краски:</w:t>
      </w:r>
    </w:p>
    <w:p w:rsidR="001E0B79" w:rsidRPr="002B2D37" w:rsidRDefault="001E0B79" w:rsidP="00E21399">
      <w:pPr>
        <w:ind w:firstLine="709"/>
        <w:jc w:val="both"/>
      </w:pPr>
      <w:r w:rsidRPr="002B2D37">
        <w:t>Голубые платья, голубые глазки,</w:t>
      </w:r>
    </w:p>
    <w:p w:rsidR="001E0B79" w:rsidRPr="002B2D37" w:rsidRDefault="001E0B79" w:rsidP="00E21399">
      <w:pPr>
        <w:ind w:firstLine="709"/>
        <w:jc w:val="both"/>
      </w:pPr>
      <w:r w:rsidRPr="002B2D37">
        <w:t>Голубика в лесах, дали голубые,</w:t>
      </w:r>
    </w:p>
    <w:p w:rsidR="001E0B79" w:rsidRPr="002B2D37" w:rsidRDefault="001E0B79" w:rsidP="00E21399">
      <w:pPr>
        <w:ind w:firstLine="709"/>
        <w:jc w:val="both"/>
      </w:pPr>
      <w:r w:rsidRPr="002B2D37">
        <w:t>Голубые чудеса – выбирай любые!</w:t>
      </w:r>
    </w:p>
    <w:p w:rsidR="001E0B79" w:rsidRPr="002B2D37" w:rsidRDefault="001E0B79" w:rsidP="00B91FD3">
      <w:pPr>
        <w:ind w:left="707" w:firstLine="709"/>
        <w:jc w:val="both"/>
      </w:pPr>
      <w:r w:rsidRPr="002B2D37">
        <w:t>Синяя</w:t>
      </w:r>
    </w:p>
    <w:p w:rsidR="001E0B79" w:rsidRPr="002B2D37" w:rsidRDefault="001E0B79" w:rsidP="00B91FD3">
      <w:pPr>
        <w:ind w:left="707" w:firstLine="709"/>
        <w:jc w:val="both"/>
      </w:pPr>
      <w:r w:rsidRPr="002B2D37">
        <w:t>Слышал я, будто стащила синица</w:t>
      </w:r>
    </w:p>
    <w:p w:rsidR="001E0B79" w:rsidRPr="002B2D37" w:rsidRDefault="001E0B79" w:rsidP="00B91FD3">
      <w:pPr>
        <w:ind w:left="707" w:firstLine="709"/>
        <w:jc w:val="both"/>
      </w:pPr>
      <w:r w:rsidRPr="002B2D37">
        <w:t>В небо лоскутик синего ситца.</w:t>
      </w:r>
    </w:p>
    <w:p w:rsidR="001E0B79" w:rsidRPr="002B2D37" w:rsidRDefault="001E0B79" w:rsidP="00B91FD3">
      <w:pPr>
        <w:ind w:left="707" w:firstLine="709"/>
        <w:jc w:val="both"/>
      </w:pPr>
      <w:r w:rsidRPr="002B2D37">
        <w:t>Сшила синица из ситца косынку,</w:t>
      </w:r>
    </w:p>
    <w:p w:rsidR="001E0B79" w:rsidRPr="002B2D37" w:rsidRDefault="001E0B79" w:rsidP="00B91FD3">
      <w:pPr>
        <w:ind w:left="707" w:firstLine="709"/>
        <w:jc w:val="both"/>
      </w:pPr>
      <w:r w:rsidRPr="002B2D37">
        <w:t>Синими стали крылья и спинка.</w:t>
      </w:r>
    </w:p>
    <w:p w:rsidR="001E0B79" w:rsidRPr="002B2D37" w:rsidRDefault="001E0B79" w:rsidP="00E21399">
      <w:pPr>
        <w:ind w:firstLine="709"/>
        <w:jc w:val="both"/>
      </w:pPr>
      <w:r w:rsidRPr="002B2D37">
        <w:t>Фиолетовая</w:t>
      </w:r>
    </w:p>
    <w:p w:rsidR="001E0B79" w:rsidRPr="002B2D37" w:rsidRDefault="001E0B79" w:rsidP="00E21399">
      <w:pPr>
        <w:ind w:firstLine="709"/>
        <w:jc w:val="both"/>
      </w:pPr>
      <w:r w:rsidRPr="002B2D37">
        <w:t>Фиолетовый цвет – цвет сирени,</w:t>
      </w:r>
    </w:p>
    <w:p w:rsidR="001E0B79" w:rsidRPr="002B2D37" w:rsidRDefault="001E0B79" w:rsidP="00E21399">
      <w:pPr>
        <w:ind w:firstLine="709"/>
        <w:jc w:val="both"/>
      </w:pPr>
      <w:r w:rsidRPr="002B2D37">
        <w:t>Цвет фиалок, цвет весенний.</w:t>
      </w:r>
    </w:p>
    <w:p w:rsidR="001E0B79" w:rsidRPr="002B2D37" w:rsidRDefault="001E0B79" w:rsidP="00E21399">
      <w:pPr>
        <w:ind w:firstLine="709"/>
        <w:jc w:val="both"/>
      </w:pPr>
      <w:r w:rsidRPr="002B2D37">
        <w:t>Цветёт он и колышется,</w:t>
      </w:r>
    </w:p>
    <w:p w:rsidR="001E0B79" w:rsidRPr="002B2D37" w:rsidRDefault="001E0B79" w:rsidP="00E21399">
      <w:pPr>
        <w:ind w:firstLine="709"/>
        <w:jc w:val="both"/>
      </w:pPr>
      <w:r w:rsidRPr="002B2D37">
        <w:t>И в нём приятно дышится!</w:t>
      </w:r>
    </w:p>
    <w:p w:rsidR="001E0B79" w:rsidRPr="002B2D37" w:rsidRDefault="001E0B79" w:rsidP="00E21399">
      <w:pPr>
        <w:ind w:firstLine="709"/>
        <w:jc w:val="both"/>
      </w:pPr>
    </w:p>
    <w:p w:rsidR="001E0B79" w:rsidRPr="002B2D37" w:rsidRDefault="001E0B79" w:rsidP="00E21399">
      <w:pPr>
        <w:ind w:firstLine="709"/>
        <w:jc w:val="both"/>
      </w:pPr>
      <w:r w:rsidRPr="002B2D37">
        <w:t xml:space="preserve">После разбора текста оговаривается тот факт, что и в стихотворении и в радуге цвета располагаются в одной и той же последовательности. </w:t>
      </w:r>
    </w:p>
    <w:p w:rsidR="001E0B79" w:rsidRPr="002B2D37" w:rsidRDefault="001E0B79" w:rsidP="00E21399">
      <w:pPr>
        <w:ind w:firstLine="709"/>
        <w:jc w:val="both"/>
      </w:pPr>
    </w:p>
    <w:p w:rsidR="00AB07AF" w:rsidRPr="002B2D37" w:rsidRDefault="001E0B79" w:rsidP="00E21399">
      <w:pPr>
        <w:ind w:firstLine="709"/>
        <w:jc w:val="both"/>
        <w:rPr>
          <w:u w:val="single"/>
        </w:rPr>
      </w:pPr>
      <w:r w:rsidRPr="002B2D37">
        <w:rPr>
          <w:u w:val="single"/>
        </w:rPr>
        <w:t>Важной частью работы по уточнению пространственных представлений является графическое воспроизведение направлений.</w:t>
      </w:r>
    </w:p>
    <w:p w:rsidR="00AB07AF" w:rsidRDefault="00AB07AF" w:rsidP="00E21399">
      <w:pPr>
        <w:ind w:firstLine="709"/>
        <w:jc w:val="both"/>
        <w:rPr>
          <w:u w:val="single"/>
        </w:rPr>
      </w:pPr>
    </w:p>
    <w:p w:rsidR="006C7654" w:rsidRPr="002B2D37" w:rsidRDefault="006C7654" w:rsidP="00E21399">
      <w:pPr>
        <w:ind w:firstLine="709"/>
        <w:jc w:val="both"/>
        <w:rPr>
          <w:u w:val="single"/>
        </w:rPr>
      </w:pPr>
    </w:p>
    <w:p w:rsidR="001E0B79" w:rsidRPr="002B2D37" w:rsidRDefault="001E0B79" w:rsidP="00E21399">
      <w:pPr>
        <w:ind w:firstLine="709"/>
        <w:jc w:val="both"/>
        <w:rPr>
          <w:u w:val="single"/>
        </w:rPr>
      </w:pPr>
      <w:r w:rsidRPr="002B2D37">
        <w:rPr>
          <w:u w:val="single"/>
        </w:rPr>
        <w:t>Упражнение 29</w:t>
      </w:r>
    </w:p>
    <w:p w:rsidR="001E0B79" w:rsidRPr="002B2D37" w:rsidRDefault="001E0B79" w:rsidP="00E21399">
      <w:pPr>
        <w:ind w:firstLine="709"/>
        <w:jc w:val="both"/>
      </w:pPr>
      <w:r w:rsidRPr="002B2D37">
        <w:t>Предварительно педагог рукой в воздухе показывает направления: сверху вниз, снизу вверх, справа налево, слева направо. После чего предлагается выполнить следующие задания:</w:t>
      </w:r>
    </w:p>
    <w:p w:rsidR="001E0B79" w:rsidRPr="002B2D37" w:rsidRDefault="001E0B79" w:rsidP="00E21399">
      <w:pPr>
        <w:ind w:firstLine="709"/>
        <w:jc w:val="both"/>
      </w:pPr>
      <w:r w:rsidRPr="002B2D37">
        <w:t>а) расположить карточку со стрелкой в соответствии с теми направлениями, которые последовательно называются педагогом.</w:t>
      </w:r>
    </w:p>
    <w:p w:rsidR="001E0B79" w:rsidRPr="002B2D37" w:rsidRDefault="001E0B79" w:rsidP="00E21399">
      <w:pPr>
        <w:ind w:firstLine="709"/>
        <w:jc w:val="both"/>
      </w:pPr>
      <w:r w:rsidRPr="002B2D37">
        <w:t>б) нарисовать в одной строчке четыре точки. Поставить знак «+»</w:t>
      </w:r>
    </w:p>
    <w:p w:rsidR="001E0B79" w:rsidRPr="002B2D37" w:rsidRDefault="001E0B79" w:rsidP="00E21399">
      <w:pPr>
        <w:ind w:firstLine="709"/>
        <w:jc w:val="both"/>
      </w:pPr>
      <w:r w:rsidRPr="002B2D37">
        <w:lastRenderedPageBreak/>
        <w:t xml:space="preserve">                                           +</w:t>
      </w:r>
    </w:p>
    <w:p w:rsidR="001E0B79" w:rsidRPr="002B2D37" w:rsidRDefault="001E0B79" w:rsidP="00E21399">
      <w:pPr>
        <w:ind w:firstLine="709"/>
        <w:jc w:val="both"/>
      </w:pPr>
      <w:r w:rsidRPr="002B2D37">
        <w:t xml:space="preserve">             .                             </w:t>
      </w:r>
    </w:p>
    <w:p w:rsidR="001E0B79" w:rsidRPr="002B2D37" w:rsidRDefault="001E0B79" w:rsidP="00E21399">
      <w:pPr>
        <w:ind w:firstLine="709"/>
        <w:jc w:val="both"/>
      </w:pPr>
      <w:r w:rsidRPr="002B2D37">
        <w:t>.                               +   .                               .+</w:t>
      </w:r>
    </w:p>
    <w:p w:rsidR="001E0B79" w:rsidRPr="002B2D37" w:rsidRDefault="001E0B79" w:rsidP="00E21399">
      <w:pPr>
        <w:ind w:firstLine="709"/>
        <w:jc w:val="both"/>
      </w:pPr>
      <w:r w:rsidRPr="002B2D37">
        <w:t xml:space="preserve">            +</w:t>
      </w:r>
      <w:r w:rsidRPr="002B2D37">
        <w:rPr>
          <w:u w:val="single"/>
        </w:rPr>
        <w:t xml:space="preserve"> </w:t>
      </w:r>
    </w:p>
    <w:p w:rsidR="001E0B79" w:rsidRPr="002B2D37" w:rsidRDefault="001E0B79" w:rsidP="00E21399">
      <w:pPr>
        <w:ind w:firstLine="709"/>
        <w:jc w:val="both"/>
      </w:pPr>
      <w:r w:rsidRPr="002B2D37">
        <w:t>в) обозначить на строке четыре точки. От каждой точки провести стрелку в направлении: 1 – вниз, 2 – вверх, 3 – вправо, 4 – влево.</w:t>
      </w:r>
    </w:p>
    <w:p w:rsidR="001E0B79" w:rsidRPr="002B2D37" w:rsidRDefault="001E0B79" w:rsidP="00E21399">
      <w:pPr>
        <w:ind w:firstLine="709"/>
        <w:jc w:val="both"/>
      </w:pPr>
    </w:p>
    <w:p w:rsidR="001E0B79" w:rsidRPr="002B2D37" w:rsidRDefault="001E0B79" w:rsidP="00E21399">
      <w:pPr>
        <w:ind w:firstLine="709"/>
        <w:jc w:val="both"/>
        <w:rPr>
          <w:u w:val="single"/>
        </w:rPr>
      </w:pPr>
      <w:r w:rsidRPr="002B2D37">
        <w:rPr>
          <w:u w:val="single"/>
        </w:rPr>
        <w:t>Упражнение 30</w:t>
      </w:r>
    </w:p>
    <w:p w:rsidR="001E0B79" w:rsidRPr="002B2D37" w:rsidRDefault="001E0B79" w:rsidP="00E21399">
      <w:pPr>
        <w:ind w:firstLine="709"/>
        <w:jc w:val="both"/>
      </w:pPr>
      <w:r w:rsidRPr="002B2D37">
        <w:t>Прочитать отрывок из рассказа Д.Хармса.</w:t>
      </w:r>
    </w:p>
    <w:p w:rsidR="001E0B79" w:rsidRPr="002B2D37" w:rsidRDefault="001E0B79" w:rsidP="00E21399">
      <w:pPr>
        <w:ind w:firstLine="709"/>
        <w:jc w:val="both"/>
      </w:pPr>
      <w:r w:rsidRPr="002B2D37">
        <w:t>«…Едет трамвай. В трамвае едут восемь пассажиров. Трое сидят; двое справа и один слева. А пятеро стоят и держатся за кожаные вешалки: двое справа, а трое слева. Сидящие группы смотрят друг на друга, а стоящие стоят друг к другу спиной. Сбоку от скамейки сидит кондукторша. Она маленького роста и если бы она стояла на полу, она бы не достала до кожаной вешалки. Трамвай едет и все качаются…»</w:t>
      </w:r>
    </w:p>
    <w:p w:rsidR="001E0B79" w:rsidRPr="002B2D37" w:rsidRDefault="001E0B79" w:rsidP="00E21399">
      <w:pPr>
        <w:ind w:firstLine="709"/>
        <w:jc w:val="both"/>
        <w:rPr>
          <w:u w:val="single"/>
        </w:rPr>
      </w:pPr>
      <w:r w:rsidRPr="002B2D37">
        <w:rPr>
          <w:i/>
        </w:rPr>
        <w:t>Нарисовать трамвай и всех его пассажиров.</w:t>
      </w:r>
    </w:p>
    <w:p w:rsidR="001E0B79" w:rsidRPr="002B2D37" w:rsidRDefault="001E0B79" w:rsidP="00E21399">
      <w:pPr>
        <w:ind w:firstLine="709"/>
        <w:jc w:val="both"/>
        <w:rPr>
          <w:u w:val="single"/>
        </w:rPr>
      </w:pPr>
    </w:p>
    <w:p w:rsidR="001E0B79" w:rsidRPr="002B2D37" w:rsidRDefault="001E0B79" w:rsidP="00E21399">
      <w:pPr>
        <w:ind w:firstLine="709"/>
        <w:jc w:val="both"/>
      </w:pPr>
      <w:r w:rsidRPr="002B2D37">
        <w:rPr>
          <w:u w:val="single"/>
        </w:rPr>
        <w:t xml:space="preserve">Упражнение 31 </w:t>
      </w:r>
      <w:r w:rsidRPr="002B2D37">
        <w:t>«Пиктограммы»</w:t>
      </w:r>
    </w:p>
    <w:p w:rsidR="001E0B79" w:rsidRPr="002B2D37" w:rsidRDefault="001E0B79" w:rsidP="00E21399">
      <w:pPr>
        <w:ind w:firstLine="709"/>
        <w:jc w:val="both"/>
      </w:pPr>
      <w:r w:rsidRPr="002B2D37">
        <w:t>К каждому из данных слов или словосочетаний ребёнок должен сделать рисунок, который поможет ему в запоминании слов, выражающих пространственные представления. Бу</w:t>
      </w:r>
      <w:r w:rsidR="00AA020B" w:rsidRPr="002B2D37">
        <w:t>квы и цифры использовать нельзя.</w:t>
      </w:r>
    </w:p>
    <w:p w:rsidR="001E0B79" w:rsidRPr="002B2D37" w:rsidRDefault="001E0B79" w:rsidP="00E2139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r w:rsidRPr="002B2D37">
              <w:t>слово</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r w:rsidRPr="002B2D37">
              <w:t>рисунок</w:t>
            </w:r>
          </w:p>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r w:rsidRPr="002B2D37">
              <w:t>ответ</w:t>
            </w:r>
          </w:p>
        </w:tc>
      </w:tr>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pPr>
              <w:rPr>
                <w:i/>
              </w:rPr>
            </w:pPr>
            <w:r w:rsidRPr="002B2D37">
              <w:rPr>
                <w:i/>
              </w:rPr>
              <w:t>направо</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tc>
      </w:tr>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pPr>
              <w:rPr>
                <w:i/>
              </w:rPr>
            </w:pPr>
            <w:r w:rsidRPr="002B2D37">
              <w:rPr>
                <w:i/>
              </w:rPr>
              <w:t>налево</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tc>
      </w:tr>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pPr>
              <w:rPr>
                <w:i/>
              </w:rPr>
            </w:pPr>
            <w:r w:rsidRPr="002B2D37">
              <w:rPr>
                <w:i/>
              </w:rPr>
              <w:t>вниз</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tc>
      </w:tr>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pPr>
              <w:rPr>
                <w:i/>
              </w:rPr>
            </w:pPr>
            <w:r w:rsidRPr="002B2D37">
              <w:rPr>
                <w:i/>
              </w:rPr>
              <w:t>вперёд</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tc>
      </w:tr>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pPr>
              <w:rPr>
                <w:i/>
              </w:rPr>
            </w:pPr>
            <w:r w:rsidRPr="002B2D37">
              <w:rPr>
                <w:i/>
              </w:rPr>
              <w:t>перед</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tc>
      </w:tr>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pPr>
              <w:rPr>
                <w:i/>
              </w:rPr>
            </w:pPr>
            <w:r w:rsidRPr="002B2D37">
              <w:rPr>
                <w:i/>
              </w:rPr>
              <w:t>через</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tc>
      </w:tr>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pPr>
              <w:rPr>
                <w:i/>
              </w:rPr>
            </w:pPr>
            <w:r w:rsidRPr="002B2D37">
              <w:rPr>
                <w:i/>
              </w:rPr>
              <w:t>из-за</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tc>
      </w:tr>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pPr>
              <w:rPr>
                <w:i/>
              </w:rPr>
            </w:pPr>
            <w:r w:rsidRPr="002B2D37">
              <w:rPr>
                <w:i/>
              </w:rPr>
              <w:t>около</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tc>
      </w:tr>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pPr>
              <w:rPr>
                <w:i/>
              </w:rPr>
            </w:pPr>
            <w:r w:rsidRPr="002B2D37">
              <w:rPr>
                <w:i/>
              </w:rPr>
              <w:t>над</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tc>
      </w:tr>
      <w:tr w:rsidR="001E0B79" w:rsidRPr="002B2D37" w:rsidTr="00B570C6">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pPr>
              <w:rPr>
                <w:i/>
              </w:rPr>
            </w:pPr>
            <w:r w:rsidRPr="002B2D37">
              <w:rPr>
                <w:i/>
              </w:rPr>
              <w:t>возле</w:t>
            </w:r>
          </w:p>
        </w:tc>
        <w:tc>
          <w:tcPr>
            <w:tcW w:w="3190" w:type="dxa"/>
            <w:tcBorders>
              <w:top w:val="single" w:sz="4" w:space="0" w:color="auto"/>
              <w:left w:val="single" w:sz="4" w:space="0" w:color="auto"/>
              <w:bottom w:val="single" w:sz="4" w:space="0" w:color="auto"/>
              <w:right w:val="single" w:sz="4" w:space="0" w:color="auto"/>
            </w:tcBorders>
          </w:tcPr>
          <w:p w:rsidR="001E0B79" w:rsidRPr="002B2D37" w:rsidRDefault="001E0B79"/>
        </w:tc>
        <w:tc>
          <w:tcPr>
            <w:tcW w:w="3191" w:type="dxa"/>
            <w:tcBorders>
              <w:top w:val="single" w:sz="4" w:space="0" w:color="auto"/>
              <w:left w:val="single" w:sz="4" w:space="0" w:color="auto"/>
              <w:bottom w:val="single" w:sz="4" w:space="0" w:color="auto"/>
              <w:right w:val="single" w:sz="4" w:space="0" w:color="auto"/>
            </w:tcBorders>
          </w:tcPr>
          <w:p w:rsidR="001E0B79" w:rsidRPr="002B2D37" w:rsidRDefault="001E0B79"/>
        </w:tc>
      </w:tr>
    </w:tbl>
    <w:p w:rsidR="001E0B79" w:rsidRPr="002B2D37" w:rsidRDefault="001E0B79" w:rsidP="007761C7">
      <w:pPr>
        <w:ind w:firstLine="709"/>
      </w:pPr>
    </w:p>
    <w:p w:rsidR="001E0B79" w:rsidRPr="002B2D37" w:rsidRDefault="001E0B79" w:rsidP="002B2D37">
      <w:pPr>
        <w:ind w:firstLine="709"/>
        <w:jc w:val="center"/>
        <w:rPr>
          <w:b/>
        </w:rPr>
      </w:pPr>
      <w:r w:rsidRPr="002B2D37">
        <w:rPr>
          <w:b/>
        </w:rPr>
        <w:t>ИГРЫ</w:t>
      </w:r>
    </w:p>
    <w:p w:rsidR="001E0B79" w:rsidRPr="002B2D37" w:rsidRDefault="001E0B79" w:rsidP="002B2D37">
      <w:pPr>
        <w:ind w:firstLine="709"/>
        <w:jc w:val="both"/>
        <w:rPr>
          <w:b/>
          <w:i/>
        </w:rPr>
      </w:pPr>
      <w:r w:rsidRPr="002B2D37">
        <w:rPr>
          <w:b/>
          <w:i/>
        </w:rPr>
        <w:t>Водители</w:t>
      </w:r>
    </w:p>
    <w:p w:rsidR="001E0B79" w:rsidRPr="002B2D37" w:rsidRDefault="001E0B79" w:rsidP="002B2D37">
      <w:pPr>
        <w:ind w:firstLine="709"/>
        <w:jc w:val="both"/>
      </w:pPr>
      <w:r w:rsidRPr="002B2D37">
        <w:rPr>
          <w:i/>
        </w:rPr>
        <w:t xml:space="preserve">Цель: </w:t>
      </w:r>
      <w:r w:rsidRPr="002B2D37">
        <w:t>Развитие мышления и пространственной ориентировки.</w:t>
      </w:r>
    </w:p>
    <w:p w:rsidR="001E0B79" w:rsidRPr="002B2D37" w:rsidRDefault="001E0B79" w:rsidP="002B2D37">
      <w:pPr>
        <w:ind w:firstLine="709"/>
        <w:jc w:val="both"/>
      </w:pPr>
      <w:proofErr w:type="gramStart"/>
      <w:r w:rsidRPr="002B2D37">
        <w:rPr>
          <w:i/>
        </w:rPr>
        <w:t>Оборудование:</w:t>
      </w:r>
      <w:r w:rsidRPr="002B2D37">
        <w:t xml:space="preserve"> дорожные знаки (движение прямо, направо, налево, прямо и налево, прямо и направо), автозаправочная станция, т</w:t>
      </w:r>
      <w:r w:rsidR="00184AE8">
        <w:t xml:space="preserve">ехобслуживание автомобилей, медицинский </w:t>
      </w:r>
      <w:r w:rsidRPr="002B2D37">
        <w:t>пункт, карточки с изображением различных машин.</w:t>
      </w:r>
      <w:proofErr w:type="gramEnd"/>
    </w:p>
    <w:p w:rsidR="006B1B47" w:rsidRPr="002B2D37" w:rsidRDefault="001E0B79" w:rsidP="002B2D37">
      <w:pPr>
        <w:ind w:firstLine="709"/>
        <w:jc w:val="both"/>
        <w:rPr>
          <w:i/>
        </w:rPr>
      </w:pPr>
      <w:r w:rsidRPr="002B2D37">
        <w:rPr>
          <w:i/>
        </w:rPr>
        <w:t>Ход игры:</w:t>
      </w:r>
    </w:p>
    <w:p w:rsidR="001E0B79" w:rsidRPr="002B2D37" w:rsidRDefault="001E0B79" w:rsidP="002B2D37">
      <w:pPr>
        <w:ind w:firstLine="709"/>
        <w:jc w:val="both"/>
        <w:rPr>
          <w:i/>
        </w:rPr>
      </w:pPr>
      <w:r w:rsidRPr="002B2D37">
        <w:rPr>
          <w:u w:val="single"/>
        </w:rPr>
        <w:t>Вариант 1</w:t>
      </w:r>
    </w:p>
    <w:p w:rsidR="001E0B79" w:rsidRPr="002B2D37" w:rsidRDefault="001E0B79" w:rsidP="002B2D37">
      <w:pPr>
        <w:ind w:firstLine="709"/>
        <w:jc w:val="both"/>
      </w:pPr>
      <w:r w:rsidRPr="002B2D37">
        <w:t xml:space="preserve">Ребёнку предлагается </w:t>
      </w:r>
      <w:proofErr w:type="gramStart"/>
      <w:r w:rsidRPr="002B2D37">
        <w:t>ознакомится</w:t>
      </w:r>
      <w:proofErr w:type="gramEnd"/>
      <w:r w:rsidRPr="002B2D37">
        <w:t xml:space="preserve"> с изображением игрового поля. Затем даётся инструкция: «Ты шофёр автомобиля. Тебе нужно отвезти друга в больницу, заправится на </w:t>
      </w:r>
      <w:proofErr w:type="gramStart"/>
      <w:r w:rsidRPr="002B2D37">
        <w:t>бензоколонке</w:t>
      </w:r>
      <w:proofErr w:type="gramEnd"/>
      <w:r w:rsidRPr="002B2D37">
        <w:t xml:space="preserve"> и починить машину. Рисунок внизу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вдвоём решим, правильно ли ты выбрал путь»</w:t>
      </w:r>
      <w:r w:rsidR="002B2D37">
        <w:t>.</w:t>
      </w:r>
    </w:p>
    <w:p w:rsidR="001E0B79" w:rsidRPr="002B2D37" w:rsidRDefault="001E0B79" w:rsidP="002B2D37">
      <w:pPr>
        <w:ind w:firstLine="709"/>
        <w:jc w:val="both"/>
        <w:rPr>
          <w:u w:val="single"/>
        </w:rPr>
      </w:pPr>
      <w:r w:rsidRPr="002B2D37">
        <w:rPr>
          <w:u w:val="single"/>
        </w:rPr>
        <w:t>Вариант 2</w:t>
      </w:r>
    </w:p>
    <w:p w:rsidR="001E0B79" w:rsidRPr="002B2D37" w:rsidRDefault="001E0B79" w:rsidP="002B2D37">
      <w:pPr>
        <w:ind w:firstLine="709"/>
        <w:jc w:val="both"/>
      </w:pPr>
      <w:proofErr w:type="gramStart"/>
      <w:r w:rsidRPr="002B2D37">
        <w:t>Играющие</w:t>
      </w:r>
      <w:proofErr w:type="gramEnd"/>
      <w:r w:rsidRPr="002B2D37">
        <w:t xml:space="preserve"> сидят за столом. Они водители. «Милиционер» показывает карточки с изображением различных машин. Водители должны определить, в какую сторону они едут. </w:t>
      </w:r>
      <w:r w:rsidRPr="002B2D37">
        <w:lastRenderedPageBreak/>
        <w:t>Если направо, они должны отложить правую стрелку, если налево – левую. В конце игры подводится итог, сколько машин уехало направо и сколько – налево.</w:t>
      </w:r>
    </w:p>
    <w:p w:rsidR="001E0B79" w:rsidRPr="002B2D37" w:rsidRDefault="001E0B79" w:rsidP="002B2D37">
      <w:pPr>
        <w:ind w:firstLine="709"/>
        <w:jc w:val="both"/>
      </w:pPr>
      <w:r w:rsidRPr="002B2D37">
        <w:t>Усложнить игру можно путём увеличения количества правил, участников, вводимых предметов, или посредством изменения формы организации детей, темпа движения.</w:t>
      </w:r>
    </w:p>
    <w:p w:rsidR="001E0B79" w:rsidRPr="002B2D37" w:rsidRDefault="001E0B79" w:rsidP="002B2D37">
      <w:pPr>
        <w:ind w:firstLine="709"/>
        <w:jc w:val="both"/>
      </w:pPr>
    </w:p>
    <w:p w:rsidR="001E0B79" w:rsidRPr="002B2D37" w:rsidRDefault="001E0B79" w:rsidP="002B2D37">
      <w:pPr>
        <w:ind w:firstLine="709"/>
        <w:jc w:val="both"/>
      </w:pPr>
      <w:r w:rsidRPr="002B2D37">
        <w:rPr>
          <w:b/>
          <w:i/>
        </w:rPr>
        <w:t>Восточный базар</w:t>
      </w:r>
    </w:p>
    <w:p w:rsidR="001E0B79" w:rsidRPr="002B2D37" w:rsidRDefault="001E0B79" w:rsidP="002B2D37">
      <w:pPr>
        <w:ind w:firstLine="709"/>
        <w:jc w:val="both"/>
      </w:pPr>
      <w:r w:rsidRPr="002B2D37">
        <w:rPr>
          <w:i/>
        </w:rPr>
        <w:t>Цель:</w:t>
      </w:r>
      <w:r w:rsidR="002B2D37">
        <w:t xml:space="preserve"> </w:t>
      </w:r>
      <w:r w:rsidRPr="002B2D37">
        <w:t>Уточнение пространственных ориентировок.</w:t>
      </w:r>
    </w:p>
    <w:p w:rsidR="001E0B79" w:rsidRPr="002B2D37" w:rsidRDefault="001E0B79" w:rsidP="002B2D37">
      <w:pPr>
        <w:ind w:firstLine="709"/>
        <w:jc w:val="both"/>
      </w:pPr>
      <w:r w:rsidRPr="002B2D37">
        <w:rPr>
          <w:i/>
        </w:rPr>
        <w:t xml:space="preserve">Оборудование: </w:t>
      </w:r>
      <w:r w:rsidR="00184AE8" w:rsidRPr="002B2D37">
        <w:t>Цвет</w:t>
      </w:r>
      <w:r w:rsidR="00184AE8">
        <w:t xml:space="preserve">ная </w:t>
      </w:r>
      <w:r w:rsidR="00184AE8" w:rsidRPr="002B2D37">
        <w:t>бумага, картон, клей, кисточка, ножницы.</w:t>
      </w:r>
    </w:p>
    <w:p w:rsidR="001E0B79" w:rsidRPr="002B2D37" w:rsidRDefault="001E0B79" w:rsidP="002B2D37">
      <w:pPr>
        <w:ind w:firstLine="709"/>
        <w:jc w:val="both"/>
      </w:pPr>
      <w:r w:rsidRPr="002B2D37">
        <w:rPr>
          <w:i/>
        </w:rPr>
        <w:t>Ход игры:</w:t>
      </w:r>
    </w:p>
    <w:p w:rsidR="001E0B79" w:rsidRPr="002B2D37" w:rsidRDefault="001E0B79" w:rsidP="002B2D37">
      <w:pPr>
        <w:ind w:firstLine="709"/>
        <w:jc w:val="both"/>
      </w:pPr>
      <w:r w:rsidRPr="002B2D37">
        <w:t>Детям рассказывается о том, что такое восточный базар и о тех товарах, которые можно на нём встретить. Сообщается и о том, что раньше мастера не только продавали свои изделия, но и производили их. Детям предлагается самостоятельно изготовить персидские ковры из бумаги и картона с помощью различных геометрических фигур. Можно предварительн</w:t>
      </w:r>
      <w:r w:rsidR="00AB07AF" w:rsidRPr="002B2D37">
        <w:t xml:space="preserve">о показать образцы – изображения. </w:t>
      </w:r>
      <w:r w:rsidRPr="002B2D37">
        <w:t xml:space="preserve">Далее ребёнок превращается в продавца, предлагающего свой товар. Используя наречия </w:t>
      </w:r>
      <w:r w:rsidRPr="002B2D37">
        <w:rPr>
          <w:i/>
        </w:rPr>
        <w:t xml:space="preserve">в середине, сверху, снизу, слева, справа, </w:t>
      </w:r>
      <w:r w:rsidR="00F80877" w:rsidRPr="002B2D37">
        <w:t>ребёнок должен</w:t>
      </w:r>
      <w:r w:rsidRPr="002B2D37">
        <w:t xml:space="preserve"> описать своё изделие. Правильно и точно описанный ковёр считается проданным. Ребёнок получает наградной жетон.</w:t>
      </w:r>
    </w:p>
    <w:p w:rsidR="006B1B47" w:rsidRPr="002B2D37" w:rsidRDefault="006B1B47" w:rsidP="002B2D37">
      <w:pPr>
        <w:ind w:firstLine="709"/>
        <w:jc w:val="both"/>
      </w:pPr>
    </w:p>
    <w:p w:rsidR="001E0B79" w:rsidRPr="002B2D37" w:rsidRDefault="001E0B79" w:rsidP="002B2D37">
      <w:pPr>
        <w:ind w:firstLine="709"/>
        <w:jc w:val="both"/>
        <w:rPr>
          <w:b/>
          <w:i/>
        </w:rPr>
      </w:pPr>
      <w:r w:rsidRPr="002B2D37">
        <w:rPr>
          <w:b/>
          <w:i/>
        </w:rPr>
        <w:t>Разноцветные точки.</w:t>
      </w:r>
    </w:p>
    <w:p w:rsidR="001E0B79" w:rsidRPr="002B2D37" w:rsidRDefault="001E0B79" w:rsidP="002B2D37">
      <w:pPr>
        <w:ind w:firstLine="709"/>
        <w:jc w:val="both"/>
      </w:pPr>
      <w:r w:rsidRPr="002B2D37">
        <w:rPr>
          <w:i/>
        </w:rPr>
        <w:t xml:space="preserve">Цель: </w:t>
      </w:r>
      <w:r w:rsidRPr="002B2D37">
        <w:t>уточнение пространственных ориентировок, усвоение последовательности цифрового ряда, графического воспроизведения направления, определение пространственных взаимоотношений объектов.</w:t>
      </w:r>
    </w:p>
    <w:p w:rsidR="001E0B79" w:rsidRPr="002B2D37" w:rsidRDefault="001E0B79" w:rsidP="002B2D37">
      <w:pPr>
        <w:ind w:firstLine="709"/>
        <w:jc w:val="both"/>
      </w:pPr>
      <w:r w:rsidRPr="002B2D37">
        <w:rPr>
          <w:i/>
        </w:rPr>
        <w:t xml:space="preserve">Оборудование: </w:t>
      </w:r>
      <w:r w:rsidRPr="002B2D37">
        <w:t>рабочие карточки с цветными точками. Карточка представляет собой лист бумаги, на котором строчками наклеены выбитые из цветной бумаги «точки». Число используемых цветов не должно быть меньше 3-х и больше 5-ти. Точки располагаются в 7 строк по 14 точек в каждой строке.</w:t>
      </w:r>
    </w:p>
    <w:p w:rsidR="001E0B79" w:rsidRPr="002B2D37" w:rsidRDefault="001E0B79" w:rsidP="002B2D37">
      <w:pPr>
        <w:ind w:firstLine="709"/>
        <w:jc w:val="both"/>
      </w:pPr>
      <w:r w:rsidRPr="002B2D37">
        <w:rPr>
          <w:i/>
        </w:rPr>
        <w:t>Ход игры:</w:t>
      </w:r>
    </w:p>
    <w:p w:rsidR="001E0B79" w:rsidRPr="002B2D37" w:rsidRDefault="001E0B79" w:rsidP="002B2D37">
      <w:pPr>
        <w:ind w:firstLine="709"/>
        <w:jc w:val="both"/>
      </w:pPr>
      <w:proofErr w:type="gramStart"/>
      <w:r w:rsidRPr="002B2D37">
        <w:t>Ребёнок должен глядя на карточку назвать точки по порядку, читая их в том направлении, которое задаёт ведущий: слева – направо, справа – налево, сверху – вниз, снизу – вверх.</w:t>
      </w:r>
      <w:proofErr w:type="gramEnd"/>
      <w:r w:rsidRPr="002B2D37">
        <w:t xml:space="preserve"> Ведущий следит за тем, чтобы:</w:t>
      </w:r>
    </w:p>
    <w:p w:rsidR="001E0B79" w:rsidRPr="002B2D37" w:rsidRDefault="002B2D37" w:rsidP="002B2D37">
      <w:pPr>
        <w:ind w:firstLine="709"/>
        <w:jc w:val="both"/>
      </w:pPr>
      <w:r>
        <w:t xml:space="preserve">1. </w:t>
      </w:r>
      <w:r w:rsidR="001E0B79" w:rsidRPr="002B2D37">
        <w:t>Ребёнок правильно начал чтение (какая точка первая)</w:t>
      </w:r>
      <w:r>
        <w:t>.</w:t>
      </w:r>
    </w:p>
    <w:p w:rsidR="001E0B79" w:rsidRPr="002B2D37" w:rsidRDefault="002B2D37" w:rsidP="002B2D37">
      <w:pPr>
        <w:ind w:firstLine="709"/>
        <w:jc w:val="both"/>
      </w:pPr>
      <w:r>
        <w:t>2. З</w:t>
      </w:r>
      <w:r w:rsidR="001E0B79" w:rsidRPr="002B2D37">
        <w:t>аданное направление сохранялось во время чтения.</w:t>
      </w:r>
    </w:p>
    <w:p w:rsidR="001E0B79" w:rsidRPr="002B2D37" w:rsidRDefault="002B2D37" w:rsidP="002B2D37">
      <w:pPr>
        <w:ind w:firstLine="709"/>
        <w:jc w:val="both"/>
      </w:pPr>
      <w:r>
        <w:t>3. С</w:t>
      </w:r>
      <w:r w:rsidR="001E0B79" w:rsidRPr="002B2D37">
        <w:t>облюдалась последовательность произнесения точек на строке.</w:t>
      </w:r>
    </w:p>
    <w:p w:rsidR="001E0B79" w:rsidRPr="002B2D37" w:rsidRDefault="001E0B79" w:rsidP="002B2D37">
      <w:pPr>
        <w:ind w:firstLine="709"/>
        <w:jc w:val="both"/>
      </w:pPr>
    </w:p>
    <w:p w:rsidR="001E0B79" w:rsidRPr="002B2D37" w:rsidRDefault="001E0B79" w:rsidP="002B2D37">
      <w:pPr>
        <w:ind w:firstLine="709"/>
        <w:jc w:val="both"/>
        <w:rPr>
          <w:b/>
          <w:i/>
        </w:rPr>
      </w:pPr>
      <w:r w:rsidRPr="002B2D37">
        <w:rPr>
          <w:b/>
          <w:i/>
        </w:rPr>
        <w:t>Найди предмет</w:t>
      </w:r>
    </w:p>
    <w:p w:rsidR="001E0B79" w:rsidRPr="002B2D37" w:rsidRDefault="001E0B79" w:rsidP="002B2D37">
      <w:pPr>
        <w:ind w:firstLine="709"/>
        <w:jc w:val="both"/>
      </w:pPr>
      <w:r w:rsidRPr="002B2D37">
        <w:rPr>
          <w:i/>
        </w:rPr>
        <w:t xml:space="preserve">Цель: </w:t>
      </w:r>
      <w:r w:rsidRPr="002B2D37">
        <w:t>развитие пространственных отношений, закрепление названий предметов, находящихся в комнате и обобщение (части комнаты, мебель)</w:t>
      </w:r>
      <w:r w:rsidR="002B2D37">
        <w:t>.</w:t>
      </w:r>
    </w:p>
    <w:p w:rsidR="001E0B79" w:rsidRPr="002B2D37" w:rsidRDefault="001E0B79" w:rsidP="002B2D37">
      <w:pPr>
        <w:ind w:firstLine="709"/>
        <w:jc w:val="both"/>
      </w:pPr>
      <w:r w:rsidRPr="002B2D37">
        <w:rPr>
          <w:i/>
        </w:rPr>
        <w:t xml:space="preserve">Оборудование: </w:t>
      </w:r>
      <w:r w:rsidRPr="002B2D37">
        <w:t>план комнаты, кабинета, кухни и т.д. с изображением дверей, окон, мебели и других предметов интерьера.</w:t>
      </w:r>
    </w:p>
    <w:p w:rsidR="001E0B79" w:rsidRPr="002B2D37" w:rsidRDefault="001E0B79" w:rsidP="002B2D37">
      <w:pPr>
        <w:ind w:firstLine="709"/>
        <w:jc w:val="both"/>
        <w:rPr>
          <w:i/>
        </w:rPr>
      </w:pPr>
      <w:r w:rsidRPr="002B2D37">
        <w:rPr>
          <w:i/>
        </w:rPr>
        <w:t>Ход игры:</w:t>
      </w:r>
    </w:p>
    <w:p w:rsidR="00AB07AF" w:rsidRPr="002B2D37" w:rsidRDefault="001E0B79" w:rsidP="002B2D37">
      <w:pPr>
        <w:ind w:firstLine="709"/>
        <w:jc w:val="both"/>
      </w:pPr>
      <w:r w:rsidRPr="002B2D37">
        <w:t xml:space="preserve">В этой игре, пользуясь планом, надо найти спрятанный предмет. Дети поочерёдно прячут предмет и делают пометку в плане. Ребёнок должен научиться пользоваться планом, находясь в любой точке комнаты. Для этого ему нужно повернуть план так, чтобы изображение дверей смотрело в сторону двери, а окна – в сторону окна, а затем определить собственное место в комнате. После этого уже легко найти в комнате отмеченный предмет. </w:t>
      </w:r>
      <w:proofErr w:type="gramStart"/>
      <w:r w:rsidRPr="002B2D37">
        <w:t>По результатам поиска ребёнка просят объяснить расположение предметов, используя слова: справа, слева, внизу, вверху, выше, ниже и</w:t>
      </w:r>
      <w:r w:rsidR="00AB07AF" w:rsidRPr="002B2D37">
        <w:t xml:space="preserve"> </w:t>
      </w:r>
      <w:r w:rsidRPr="002B2D37">
        <w:t>т.</w:t>
      </w:r>
      <w:r w:rsidR="00AB07AF" w:rsidRPr="002B2D37">
        <w:t>д.</w:t>
      </w:r>
      <w:proofErr w:type="gramEnd"/>
    </w:p>
    <w:p w:rsidR="001E0B79" w:rsidRPr="002B2D37" w:rsidRDefault="001E0B79" w:rsidP="002B2D37">
      <w:pPr>
        <w:ind w:firstLine="709"/>
        <w:jc w:val="both"/>
      </w:pPr>
    </w:p>
    <w:p w:rsidR="001E0B79" w:rsidRPr="002B2D37" w:rsidRDefault="001E0B79" w:rsidP="002B2D37">
      <w:pPr>
        <w:ind w:firstLine="709"/>
        <w:jc w:val="both"/>
        <w:rPr>
          <w:b/>
          <w:i/>
        </w:rPr>
      </w:pPr>
      <w:r w:rsidRPr="002B2D37">
        <w:rPr>
          <w:b/>
          <w:i/>
        </w:rPr>
        <w:t>Где спрятан предмет?</w:t>
      </w:r>
    </w:p>
    <w:p w:rsidR="001E0B79" w:rsidRPr="002B2D37" w:rsidRDefault="001E0B79" w:rsidP="002B2D37">
      <w:pPr>
        <w:ind w:firstLine="709"/>
        <w:jc w:val="both"/>
      </w:pPr>
      <w:r w:rsidRPr="002B2D37">
        <w:rPr>
          <w:i/>
        </w:rPr>
        <w:t>Цель:</w:t>
      </w:r>
      <w:r w:rsidRPr="002B2D37">
        <w:t xml:space="preserve"> развитие пространственных представлений и их словесного обозначения</w:t>
      </w:r>
      <w:r w:rsidR="002B2D37">
        <w:t>.</w:t>
      </w:r>
    </w:p>
    <w:p w:rsidR="001E0B79" w:rsidRPr="002B2D37" w:rsidRDefault="001E0B79" w:rsidP="002B2D37">
      <w:pPr>
        <w:ind w:firstLine="709"/>
        <w:jc w:val="both"/>
      </w:pPr>
      <w:r w:rsidRPr="002B2D37">
        <w:rPr>
          <w:i/>
        </w:rPr>
        <w:t>Оборудование:</w:t>
      </w:r>
      <w:r w:rsidRPr="002B2D37">
        <w:t xml:space="preserve"> игрушки</w:t>
      </w:r>
      <w:r w:rsidR="002B2D37">
        <w:t>.</w:t>
      </w:r>
    </w:p>
    <w:p w:rsidR="001E0B79" w:rsidRPr="002B2D37" w:rsidRDefault="001E0B79" w:rsidP="002B2D37">
      <w:pPr>
        <w:ind w:firstLine="709"/>
        <w:jc w:val="both"/>
        <w:rPr>
          <w:i/>
        </w:rPr>
      </w:pPr>
      <w:r w:rsidRPr="002B2D37">
        <w:rPr>
          <w:i/>
        </w:rPr>
        <w:t>Ход игры:</w:t>
      </w:r>
    </w:p>
    <w:p w:rsidR="001E0B79" w:rsidRPr="002B2D37" w:rsidRDefault="001E0B79" w:rsidP="002B2D37">
      <w:pPr>
        <w:ind w:firstLine="709"/>
        <w:jc w:val="both"/>
      </w:pPr>
      <w:r w:rsidRPr="002B2D37">
        <w:lastRenderedPageBreak/>
        <w:t xml:space="preserve">Инструкция может звучать таким образом: «Сегодня мы поиграем в загадки. Но это будут особенные загадки! Нужно догадаться, где спряталась игрушка». Далее педагог вызывает участника и предлагает ему отойти к стене. Надо закрыть глаза и уши и не подглядывать. После чего педагог шепотом договаривается с другими детьми о том, куда прячет предмет. Например: «Давайте поставим поросёнка за ширму, пусть Серёжа догадается, где спрятана игрушка. </w:t>
      </w:r>
      <w:proofErr w:type="gramStart"/>
      <w:r w:rsidRPr="002B2D37">
        <w:t>А вы будете его направлять словами: выше, ниже, правее, левее, дальше, ближе и т.д.»</w:t>
      </w:r>
      <w:r w:rsidR="002B2D37">
        <w:t>.</w:t>
      </w:r>
      <w:proofErr w:type="gramEnd"/>
    </w:p>
    <w:p w:rsidR="006B1B47" w:rsidRPr="002B2D37" w:rsidRDefault="006B1B47" w:rsidP="002B2D37">
      <w:pPr>
        <w:ind w:firstLine="709"/>
        <w:jc w:val="both"/>
      </w:pPr>
    </w:p>
    <w:p w:rsidR="001E0B79" w:rsidRPr="002B2D37" w:rsidRDefault="001E0B79" w:rsidP="002B2D37">
      <w:pPr>
        <w:ind w:firstLine="709"/>
        <w:jc w:val="both"/>
        <w:rPr>
          <w:b/>
          <w:i/>
        </w:rPr>
      </w:pPr>
      <w:r w:rsidRPr="002B2D37">
        <w:rPr>
          <w:b/>
          <w:i/>
        </w:rPr>
        <w:t>Кукольный театр</w:t>
      </w:r>
    </w:p>
    <w:p w:rsidR="001E0B79" w:rsidRPr="002B2D37" w:rsidRDefault="001E0B79" w:rsidP="002B2D37">
      <w:pPr>
        <w:ind w:firstLine="709"/>
        <w:jc w:val="both"/>
      </w:pPr>
      <w:r w:rsidRPr="002B2D37">
        <w:rPr>
          <w:i/>
        </w:rPr>
        <w:t>Цель:</w:t>
      </w:r>
      <w:r w:rsidRPr="002B2D37">
        <w:t xml:space="preserve"> формирование навыка правильно обозначать наречиями и предлогами пространственные отношения в контексте развития пространственного воображения и мышления.</w:t>
      </w:r>
    </w:p>
    <w:p w:rsidR="001E0B79" w:rsidRPr="002B2D37" w:rsidRDefault="001E0B79" w:rsidP="002B2D37">
      <w:pPr>
        <w:ind w:firstLine="709"/>
        <w:jc w:val="both"/>
      </w:pPr>
      <w:r w:rsidRPr="002B2D37">
        <w:rPr>
          <w:i/>
        </w:rPr>
        <w:t>Оборудование:</w:t>
      </w:r>
      <w:r w:rsidRPr="002B2D37">
        <w:t xml:space="preserve"> ширма, образные игрушки, декорации (куст, дерево, забор…)</w:t>
      </w:r>
      <w:r w:rsidR="002B2D37">
        <w:t>.</w:t>
      </w:r>
    </w:p>
    <w:p w:rsidR="001E0B79" w:rsidRPr="002B2D37" w:rsidRDefault="001E0B79" w:rsidP="002B2D37">
      <w:pPr>
        <w:ind w:firstLine="709"/>
        <w:jc w:val="both"/>
        <w:rPr>
          <w:i/>
        </w:rPr>
      </w:pPr>
      <w:r w:rsidRPr="002B2D37">
        <w:rPr>
          <w:i/>
        </w:rPr>
        <w:t>Ход игры:</w:t>
      </w:r>
    </w:p>
    <w:p w:rsidR="001E0B79" w:rsidRPr="002B2D37" w:rsidRDefault="001E0B79" w:rsidP="002B2D37">
      <w:pPr>
        <w:ind w:firstLine="709"/>
        <w:jc w:val="both"/>
      </w:pPr>
      <w:r w:rsidRPr="002B2D37">
        <w:t xml:space="preserve">Педагог, используя игрушки, демонстрирует разные варианты пространственного положения персонажей. В ходе этого процесса дошкольники уточняют значение наречий и </w:t>
      </w:r>
      <w:proofErr w:type="gramStart"/>
      <w:r w:rsidRPr="002B2D37">
        <w:t>предлогов</w:t>
      </w:r>
      <w:proofErr w:type="gramEnd"/>
      <w:r w:rsidRPr="002B2D37">
        <w:t xml:space="preserve"> </w:t>
      </w:r>
      <w:r w:rsidRPr="002B2D37">
        <w:rPr>
          <w:i/>
        </w:rPr>
        <w:t>напротив, рядом, наверху, внизу, впереди, позади, далеко, близко…</w:t>
      </w:r>
    </w:p>
    <w:p w:rsidR="00F80877" w:rsidRPr="002B2D37" w:rsidRDefault="001E0B79" w:rsidP="002B2D37">
      <w:pPr>
        <w:ind w:firstLine="709"/>
        <w:jc w:val="both"/>
      </w:pPr>
      <w:r w:rsidRPr="002B2D37">
        <w:t>Игра начинается с представления педагогам героев, рассказывает историю, происходящую с ними. По ходу сюжета педагог обращается к детям с вопросами. Например: «Как стоят герои? Напротив друг друга или рядом? Близко или далеко? Кто впереди? А кто позади? Кто внизу, а кто наверху?» и т.д.</w:t>
      </w:r>
    </w:p>
    <w:p w:rsidR="00AB07AF" w:rsidRPr="002B2D37" w:rsidRDefault="00AB07AF" w:rsidP="002B2D37">
      <w:pPr>
        <w:ind w:firstLine="709"/>
        <w:jc w:val="both"/>
      </w:pPr>
    </w:p>
    <w:p w:rsidR="001E0B79" w:rsidRPr="002B2D37" w:rsidRDefault="00AB07AF" w:rsidP="002B2D37">
      <w:pPr>
        <w:ind w:firstLine="709"/>
        <w:jc w:val="both"/>
        <w:rPr>
          <w:b/>
          <w:i/>
        </w:rPr>
      </w:pPr>
      <w:r w:rsidRPr="002B2D37">
        <w:rPr>
          <w:b/>
          <w:i/>
        </w:rPr>
        <w:t>С</w:t>
      </w:r>
      <w:r w:rsidR="001E0B79" w:rsidRPr="002B2D37">
        <w:rPr>
          <w:b/>
          <w:i/>
        </w:rPr>
        <w:t>оставление фигур из разрозненных деталей</w:t>
      </w:r>
    </w:p>
    <w:p w:rsidR="001E0B79" w:rsidRPr="002B2D37" w:rsidRDefault="001E0B79" w:rsidP="002B2D37">
      <w:pPr>
        <w:ind w:firstLine="709"/>
        <w:jc w:val="both"/>
      </w:pPr>
      <w:r w:rsidRPr="002B2D37">
        <w:rPr>
          <w:i/>
        </w:rPr>
        <w:t>Цель:</w:t>
      </w:r>
      <w:r w:rsidRPr="002B2D37">
        <w:t xml:space="preserve"> развитие пространственного и образного мышления, графомоторных навыков.</w:t>
      </w:r>
    </w:p>
    <w:p w:rsidR="001E0B79" w:rsidRPr="002B2D37" w:rsidRDefault="001E0B79" w:rsidP="002B2D37">
      <w:pPr>
        <w:ind w:firstLine="709"/>
        <w:jc w:val="both"/>
      </w:pPr>
      <w:r w:rsidRPr="002B2D37">
        <w:rPr>
          <w:i/>
        </w:rPr>
        <w:t>Оборудование:</w:t>
      </w:r>
      <w:r w:rsidRPr="002B2D37">
        <w:t xml:space="preserve"> пазлы, конструктор, разрезные картинки.</w:t>
      </w:r>
    </w:p>
    <w:p w:rsidR="00ED5F20" w:rsidRPr="002B2D37" w:rsidRDefault="001E0B79" w:rsidP="002B2D37">
      <w:pPr>
        <w:ind w:firstLine="709"/>
        <w:jc w:val="both"/>
        <w:rPr>
          <w:i/>
        </w:rPr>
      </w:pPr>
      <w:r w:rsidRPr="002B2D37">
        <w:rPr>
          <w:i/>
        </w:rPr>
        <w:t>Ход игры:</w:t>
      </w:r>
    </w:p>
    <w:p w:rsidR="001E0B79" w:rsidRPr="002B2D37" w:rsidRDefault="001E0B79" w:rsidP="002B2D37">
      <w:pPr>
        <w:ind w:firstLine="709"/>
        <w:jc w:val="both"/>
        <w:rPr>
          <w:i/>
        </w:rPr>
      </w:pPr>
      <w:r w:rsidRPr="002B2D37">
        <w:t>Педагог предлагает детям отдельные детали какого-либо предмета, дети должны соединить их так, чтобы получился заданный предмет.</w:t>
      </w:r>
    </w:p>
    <w:p w:rsidR="008E048F" w:rsidRPr="002B2D37" w:rsidRDefault="008E048F" w:rsidP="002B2D37">
      <w:pPr>
        <w:ind w:firstLine="709"/>
        <w:jc w:val="both"/>
      </w:pPr>
    </w:p>
    <w:p w:rsidR="001E0B79" w:rsidRDefault="001E0B79" w:rsidP="002B2D37">
      <w:pPr>
        <w:ind w:firstLine="709"/>
        <w:jc w:val="center"/>
        <w:rPr>
          <w:b/>
        </w:rPr>
      </w:pPr>
      <w:r w:rsidRPr="002B2D37">
        <w:rPr>
          <w:b/>
        </w:rPr>
        <w:t>ДИДАКТИЧЕСКИЕ ПОДВИЖНЫЕ ИГРЫ</w:t>
      </w:r>
    </w:p>
    <w:p w:rsidR="006C7654" w:rsidRPr="002B2D37" w:rsidRDefault="006C7654" w:rsidP="002B2D37">
      <w:pPr>
        <w:ind w:firstLine="709"/>
        <w:jc w:val="center"/>
        <w:rPr>
          <w:b/>
        </w:rPr>
      </w:pPr>
    </w:p>
    <w:p w:rsidR="001E0B79" w:rsidRPr="002B2D37" w:rsidRDefault="001E0B79" w:rsidP="002B2D37">
      <w:pPr>
        <w:ind w:firstLine="709"/>
        <w:jc w:val="both"/>
      </w:pPr>
      <w:r w:rsidRPr="002B2D37">
        <w:t>ДЛЯ РАЗВИТИЯ ФОНЕМАТИЧЕСКОГО И СЛОГ</w:t>
      </w:r>
      <w:r w:rsidR="00A67351" w:rsidRPr="002B2D37">
        <w:t>ОВОГО ВОСПРИЯТИЯ, АНАЛИЗА И СИН</w:t>
      </w:r>
      <w:r w:rsidRPr="002B2D37">
        <w:t>ТЕЗА, ФОНЕМАТИЧЕСКИХ ПРЕДСТАВЛЕНИЙ И ПОДГОТОВКИ К ОБУЧЕНИЮ ГРАМОТЕ.</w:t>
      </w:r>
    </w:p>
    <w:p w:rsidR="001E0B79" w:rsidRPr="002B2D37" w:rsidRDefault="001E0B79" w:rsidP="002B2D37">
      <w:pPr>
        <w:ind w:firstLine="709"/>
        <w:jc w:val="both"/>
      </w:pPr>
    </w:p>
    <w:p w:rsidR="001E0B79" w:rsidRDefault="001E0B79" w:rsidP="002B2D37">
      <w:pPr>
        <w:ind w:firstLine="709"/>
        <w:jc w:val="center"/>
        <w:rPr>
          <w:b/>
          <w:i/>
        </w:rPr>
      </w:pPr>
      <w:r w:rsidRPr="002B2D37">
        <w:rPr>
          <w:b/>
          <w:i/>
        </w:rPr>
        <w:t>ЗВУКОВОЙ АНАЛИЗ И СИНТЕЗ</w:t>
      </w:r>
    </w:p>
    <w:p w:rsidR="006C7654" w:rsidRPr="002B2D37" w:rsidRDefault="006C7654" w:rsidP="002B2D37">
      <w:pPr>
        <w:ind w:firstLine="709"/>
        <w:jc w:val="center"/>
        <w:rPr>
          <w:b/>
          <w:i/>
        </w:rPr>
      </w:pPr>
    </w:p>
    <w:p w:rsidR="001E0B79" w:rsidRPr="002B2D37" w:rsidRDefault="001E0B79" w:rsidP="002B2D37">
      <w:pPr>
        <w:ind w:firstLine="709"/>
        <w:jc w:val="both"/>
        <w:rPr>
          <w:b/>
        </w:rPr>
      </w:pPr>
      <w:r w:rsidRPr="002B2D37">
        <w:rPr>
          <w:i/>
        </w:rPr>
        <w:t>«Кто скорее соберёт предметы»</w:t>
      </w:r>
    </w:p>
    <w:p w:rsidR="001E0B79" w:rsidRPr="002B2D37" w:rsidRDefault="001E0B79" w:rsidP="002B2D37">
      <w:pPr>
        <w:ind w:firstLine="709"/>
        <w:jc w:val="both"/>
      </w:pPr>
      <w:r w:rsidRPr="002B2D37">
        <w:rPr>
          <w:b/>
        </w:rPr>
        <w:t xml:space="preserve">ЦЕЛЬ: </w:t>
      </w:r>
      <w:r w:rsidRPr="002B2D37">
        <w:t>Дифференциация твёрдых и мя</w:t>
      </w:r>
      <w:r w:rsidR="006B1B47" w:rsidRPr="002B2D37">
        <w:t>гких согласных в словах,</w:t>
      </w:r>
      <w:r w:rsidRPr="002B2D37">
        <w:t xml:space="preserve"> развитие внимания, быстроты, сообразительности, ориентировки в пространстве.</w:t>
      </w:r>
    </w:p>
    <w:p w:rsidR="001E0B79" w:rsidRPr="002B2D37" w:rsidRDefault="001E0B79" w:rsidP="002B2D37">
      <w:pPr>
        <w:ind w:firstLine="709"/>
        <w:jc w:val="both"/>
      </w:pPr>
      <w:r w:rsidRPr="002B2D37">
        <w:rPr>
          <w:b/>
        </w:rPr>
        <w:t>ОБОРУДОВАНИЕ:</w:t>
      </w:r>
      <w:r w:rsidRPr="002B2D37">
        <w:t xml:space="preserve"> 2 обруча, предметы (картинки), названия которых начинаются на твёрдый или мягкий звук, эмблемы команд.</w:t>
      </w:r>
    </w:p>
    <w:p w:rsidR="001E0B79" w:rsidRPr="002B2D37" w:rsidRDefault="001E0B79" w:rsidP="002B2D37">
      <w:pPr>
        <w:ind w:firstLine="709"/>
        <w:jc w:val="both"/>
        <w:rPr>
          <w:b/>
        </w:rPr>
      </w:pPr>
      <w:r w:rsidRPr="002B2D37">
        <w:rPr>
          <w:b/>
        </w:rPr>
        <w:t>ОПИСАНИЕ ИГРЫ:</w:t>
      </w:r>
    </w:p>
    <w:p w:rsidR="001E0B79" w:rsidRPr="002B2D37" w:rsidRDefault="001E0B79" w:rsidP="002B2D37">
      <w:pPr>
        <w:ind w:firstLine="709"/>
        <w:jc w:val="both"/>
      </w:pPr>
      <w:r w:rsidRPr="002B2D37">
        <w:t>Дети делятся на 2 команды – «Зайчики» и «Лисички», каждый ребёнок прикрепляет на грудь эмблему команды.</w:t>
      </w:r>
    </w:p>
    <w:p w:rsidR="001E0B79" w:rsidRPr="002B2D37" w:rsidRDefault="001E0B79" w:rsidP="002B2D37">
      <w:pPr>
        <w:ind w:firstLine="709"/>
        <w:jc w:val="both"/>
      </w:pPr>
      <w:r w:rsidRPr="002B2D37">
        <w:t>«Зайчики» в свой домик-обруч собирают предметы, названия которых начинаются на твёрдый звук, «Лисички» - на мягкий звук.</w:t>
      </w:r>
    </w:p>
    <w:p w:rsidR="006B1B47" w:rsidRPr="002B2D37" w:rsidRDefault="006B1B47" w:rsidP="002B2D37">
      <w:pPr>
        <w:ind w:firstLine="709"/>
        <w:jc w:val="both"/>
      </w:pPr>
    </w:p>
    <w:p w:rsidR="001E0B79" w:rsidRPr="002B2D37" w:rsidRDefault="001E0B79" w:rsidP="002B2D37">
      <w:pPr>
        <w:ind w:firstLine="709"/>
        <w:jc w:val="both"/>
      </w:pPr>
      <w:r w:rsidRPr="002B2D37">
        <w:t>По сигналу игру заканчивают. Логопед проверяет вместе с детьми правильность выполнения, считает количество ошибок, определяет победителя.</w:t>
      </w:r>
    </w:p>
    <w:p w:rsidR="00ED5F20" w:rsidRPr="002B2D37" w:rsidRDefault="00ED5F20" w:rsidP="002B2D37">
      <w:pPr>
        <w:ind w:firstLine="709"/>
        <w:jc w:val="both"/>
      </w:pPr>
    </w:p>
    <w:p w:rsidR="001E0B79" w:rsidRPr="002B2D37" w:rsidRDefault="001E0B79" w:rsidP="002B2D37">
      <w:pPr>
        <w:ind w:firstLine="709"/>
        <w:jc w:val="both"/>
        <w:rPr>
          <w:i/>
        </w:rPr>
      </w:pPr>
      <w:r w:rsidRPr="002B2D37">
        <w:rPr>
          <w:i/>
        </w:rPr>
        <w:t>«Кто скорее перенесёт предметы»</w:t>
      </w:r>
    </w:p>
    <w:p w:rsidR="001E0B79" w:rsidRPr="002B2D37" w:rsidRDefault="001E0B79" w:rsidP="002B2D37">
      <w:pPr>
        <w:ind w:firstLine="709"/>
        <w:jc w:val="both"/>
      </w:pPr>
      <w:r w:rsidRPr="002B2D37">
        <w:rPr>
          <w:b/>
        </w:rPr>
        <w:lastRenderedPageBreak/>
        <w:t xml:space="preserve">ЦЕЛЬ: </w:t>
      </w:r>
      <w:r w:rsidRPr="002B2D37">
        <w:t>Учить дифференцировать звонкие и глухие звуки, бегать в определённом направлении организованно друг за другом, совершенствовать координацию движений рук и ног, воспитывать быстроту, ловкость, сообразительность.</w:t>
      </w:r>
    </w:p>
    <w:p w:rsidR="001E0B79" w:rsidRPr="002B2D37" w:rsidRDefault="001E0B79" w:rsidP="002B2D37">
      <w:pPr>
        <w:ind w:firstLine="709"/>
        <w:jc w:val="both"/>
      </w:pPr>
      <w:r w:rsidRPr="002B2D37">
        <w:rPr>
          <w:b/>
        </w:rPr>
        <w:t xml:space="preserve">ОБОРУДОВАНИЕ: </w:t>
      </w:r>
      <w:r w:rsidRPr="002B2D37">
        <w:t>3 стола, игрушки, названия которых начина</w:t>
      </w:r>
      <w:r w:rsidR="008F3D1E" w:rsidRPr="002B2D37">
        <w:t>ются</w:t>
      </w:r>
      <w:r w:rsidRPr="002B2D37">
        <w:t xml:space="preserve"> со звонкого или глухого звука.</w:t>
      </w:r>
    </w:p>
    <w:p w:rsidR="001E0B79" w:rsidRPr="002B2D37" w:rsidRDefault="001E0B79" w:rsidP="002B2D37">
      <w:pPr>
        <w:ind w:firstLine="709"/>
        <w:jc w:val="both"/>
      </w:pPr>
      <w:r w:rsidRPr="002B2D37">
        <w:rPr>
          <w:b/>
        </w:rPr>
        <w:t>ОПИСАНИЕ ИГРЫ:</w:t>
      </w:r>
    </w:p>
    <w:p w:rsidR="00F80877" w:rsidRPr="002B2D37" w:rsidRDefault="001E0B79" w:rsidP="002B2D37">
      <w:pPr>
        <w:ind w:firstLine="709"/>
        <w:jc w:val="both"/>
      </w:pPr>
      <w:r w:rsidRPr="002B2D37">
        <w:t>Дети делятся на две команды. На один стол выкладываются игрушки,</w:t>
      </w:r>
      <w:r w:rsidR="00AA020B" w:rsidRPr="002B2D37">
        <w:t xml:space="preserve"> </w:t>
      </w:r>
      <w:r w:rsidRPr="002B2D37">
        <w:t>названия которых начинаются на звонкий или глухой звук. Напротив, на другой стороне группы – два пустых стола. По сигналу ком</w:t>
      </w:r>
      <w:r w:rsidR="00A67351" w:rsidRPr="002B2D37">
        <w:t>анды начинают выполнять задание.</w:t>
      </w:r>
    </w:p>
    <w:p w:rsidR="001E0B79" w:rsidRPr="002B2D37" w:rsidRDefault="001E0B79" w:rsidP="002B2D37">
      <w:pPr>
        <w:ind w:firstLine="709"/>
        <w:jc w:val="both"/>
      </w:pPr>
      <w:r w:rsidRPr="002B2D37">
        <w:t>Дети одной команды переносят только те игрушки, названия которых начинаются на звонкие звуки; дети другой – на глухие звуки.</w:t>
      </w:r>
    </w:p>
    <w:p w:rsidR="001E0B79" w:rsidRPr="002B2D37" w:rsidRDefault="001E0B79" w:rsidP="002B2D37">
      <w:pPr>
        <w:ind w:firstLine="709"/>
        <w:jc w:val="both"/>
      </w:pPr>
      <w:r w:rsidRPr="002B2D37">
        <w:t>В конце игры определяется победитель.</w:t>
      </w:r>
    </w:p>
    <w:p w:rsidR="004C4F1C" w:rsidRDefault="004C4F1C" w:rsidP="002B2D37">
      <w:pPr>
        <w:ind w:firstLine="709"/>
        <w:jc w:val="both"/>
        <w:rPr>
          <w:b/>
        </w:rPr>
      </w:pPr>
    </w:p>
    <w:p w:rsidR="006C7654" w:rsidRDefault="006C7654" w:rsidP="002B2D37">
      <w:pPr>
        <w:ind w:firstLine="709"/>
        <w:jc w:val="both"/>
        <w:rPr>
          <w:b/>
        </w:rPr>
      </w:pPr>
    </w:p>
    <w:p w:rsidR="001E0B79" w:rsidRPr="004C4F1C" w:rsidRDefault="001E0B79" w:rsidP="004C4F1C">
      <w:pPr>
        <w:ind w:firstLine="709"/>
        <w:jc w:val="center"/>
        <w:rPr>
          <w:b/>
          <w:i/>
        </w:rPr>
      </w:pPr>
      <w:r w:rsidRPr="004C4F1C">
        <w:rPr>
          <w:b/>
          <w:i/>
        </w:rPr>
        <w:t>НА УДАРНУЮ ГЛАСНУЮ</w:t>
      </w:r>
    </w:p>
    <w:p w:rsidR="001E0B79" w:rsidRPr="002B2D37" w:rsidRDefault="001E0B79" w:rsidP="002B2D37">
      <w:pPr>
        <w:ind w:firstLine="709"/>
        <w:jc w:val="both"/>
        <w:rPr>
          <w:i/>
        </w:rPr>
      </w:pPr>
      <w:r w:rsidRPr="002B2D37">
        <w:rPr>
          <w:i/>
        </w:rPr>
        <w:t>«ГДЕ ТВОЙ КРУГ»</w:t>
      </w:r>
    </w:p>
    <w:p w:rsidR="001E0B79" w:rsidRPr="002B2D37" w:rsidRDefault="001E0B79" w:rsidP="002B2D37">
      <w:pPr>
        <w:ind w:firstLine="709"/>
        <w:jc w:val="both"/>
      </w:pPr>
      <w:r w:rsidRPr="002B2D37">
        <w:rPr>
          <w:b/>
        </w:rPr>
        <w:t xml:space="preserve">ЦЕЛЬ: </w:t>
      </w:r>
      <w:r w:rsidRPr="002B2D37">
        <w:t>познакомить детей с понятием «ударение», учить определять местонахождение ударного слога, самостоятельно переносить ударение с одного слога на другой, воспитывать быструю реакцию на сигнал, развивать ориентировку в пространстве.</w:t>
      </w:r>
    </w:p>
    <w:p w:rsidR="001E0B79" w:rsidRPr="002B2D37" w:rsidRDefault="001E0B79" w:rsidP="002B2D37">
      <w:pPr>
        <w:ind w:firstLine="709"/>
        <w:jc w:val="both"/>
      </w:pPr>
      <w:r w:rsidRPr="002B2D37">
        <w:rPr>
          <w:b/>
        </w:rPr>
        <w:t xml:space="preserve">ОБОРУДОВАНИЕ: </w:t>
      </w:r>
      <w:r w:rsidRPr="002B2D37">
        <w:t>2 обруча, карточки со словами (зАмок-замОк, дУхи-духИ, чУдн</w:t>
      </w:r>
      <w:proofErr w:type="gramStart"/>
      <w:r w:rsidRPr="002B2D37">
        <w:t>о-</w:t>
      </w:r>
      <w:proofErr w:type="gramEnd"/>
      <w:r w:rsidRPr="002B2D37">
        <w:t xml:space="preserve"> чуднО,крУжки-кружкИ, пОля-полЯ, кОзлы-козлЫ,Ирис-</w:t>
      </w:r>
      <w:r w:rsidR="00A67351" w:rsidRPr="002B2D37">
        <w:t>ирИс</w:t>
      </w:r>
    </w:p>
    <w:p w:rsidR="001E0B79" w:rsidRPr="002B2D37" w:rsidRDefault="001E0B79" w:rsidP="002B2D37">
      <w:pPr>
        <w:ind w:firstLine="709"/>
        <w:jc w:val="both"/>
      </w:pPr>
      <w:r w:rsidRPr="002B2D37">
        <w:rPr>
          <w:b/>
        </w:rPr>
        <w:t>ОПИСАНИЕ ИГРЫ:</w:t>
      </w:r>
    </w:p>
    <w:p w:rsidR="001E0B79" w:rsidRPr="002B2D37" w:rsidRDefault="001E0B79" w:rsidP="002B2D37">
      <w:pPr>
        <w:ind w:firstLine="709"/>
        <w:jc w:val="both"/>
      </w:pPr>
      <w:r w:rsidRPr="002B2D37">
        <w:t>«Произнесите своё имя, вслушайтесь, как оно звучит, где слышится</w:t>
      </w:r>
      <w:r w:rsidR="004C4F1C">
        <w:t xml:space="preserve"> </w:t>
      </w:r>
      <w:r w:rsidRPr="002B2D37">
        <w:t>ударение – в первой части или во второй. В первый круг становятся дети, в имени которых ударение в первой части. Во второй – с ударением во второй части имени.</w:t>
      </w:r>
    </w:p>
    <w:p w:rsidR="001E0B79" w:rsidRPr="002B2D37" w:rsidRDefault="001E0B79" w:rsidP="002B2D37">
      <w:pPr>
        <w:ind w:firstLine="709"/>
        <w:jc w:val="both"/>
      </w:pPr>
      <w:r w:rsidRPr="002B2D37">
        <w:rPr>
          <w:b/>
        </w:rPr>
        <w:t>ВАРИАНТ 2</w:t>
      </w:r>
    </w:p>
    <w:p w:rsidR="001E0B79" w:rsidRPr="002B2D37" w:rsidRDefault="001E0B79" w:rsidP="002B2D37">
      <w:pPr>
        <w:ind w:firstLine="709"/>
        <w:jc w:val="both"/>
      </w:pPr>
      <w:r w:rsidRPr="002B2D37">
        <w:t>Дети берут картинки (слова для чтения), определяют, в какой части слова ударение.</w:t>
      </w:r>
    </w:p>
    <w:p w:rsidR="004C4F1C" w:rsidRDefault="004C4F1C" w:rsidP="002B2D37">
      <w:pPr>
        <w:ind w:firstLine="709"/>
        <w:jc w:val="both"/>
        <w:rPr>
          <w:b/>
        </w:rPr>
      </w:pPr>
    </w:p>
    <w:p w:rsidR="006C7654" w:rsidRDefault="006C7654" w:rsidP="002B2D37">
      <w:pPr>
        <w:ind w:firstLine="709"/>
        <w:jc w:val="both"/>
        <w:rPr>
          <w:b/>
        </w:rPr>
      </w:pPr>
    </w:p>
    <w:p w:rsidR="001E0B79" w:rsidRPr="004C4F1C" w:rsidRDefault="001E0B79" w:rsidP="004C4F1C">
      <w:pPr>
        <w:ind w:firstLine="709"/>
        <w:jc w:val="center"/>
        <w:rPr>
          <w:b/>
          <w:i/>
        </w:rPr>
      </w:pPr>
      <w:r w:rsidRPr="004C4F1C">
        <w:rPr>
          <w:b/>
          <w:i/>
        </w:rPr>
        <w:t>НА ЛЕКСИКО-ГРАММАТИЧЕСКУЮ СТОРОНУ РЕЧИ</w:t>
      </w:r>
    </w:p>
    <w:p w:rsidR="001E0B79" w:rsidRPr="002B2D37" w:rsidRDefault="001E0B79" w:rsidP="002B2D37">
      <w:pPr>
        <w:ind w:firstLine="709"/>
        <w:jc w:val="both"/>
        <w:rPr>
          <w:i/>
        </w:rPr>
      </w:pPr>
    </w:p>
    <w:p w:rsidR="001E0B79" w:rsidRPr="002B2D37" w:rsidRDefault="001E0B79" w:rsidP="002B2D37">
      <w:pPr>
        <w:ind w:firstLine="709"/>
        <w:jc w:val="both"/>
        <w:rPr>
          <w:i/>
        </w:rPr>
      </w:pPr>
      <w:r w:rsidRPr="002B2D37">
        <w:rPr>
          <w:i/>
        </w:rPr>
        <w:t>«НАЙДИ ТАКОЕ ДЕРЕВО»</w:t>
      </w:r>
    </w:p>
    <w:p w:rsidR="001E0B79" w:rsidRPr="002B2D37" w:rsidRDefault="001E0B79" w:rsidP="002B2D37">
      <w:pPr>
        <w:ind w:firstLine="709"/>
        <w:jc w:val="both"/>
      </w:pPr>
      <w:r w:rsidRPr="002B2D37">
        <w:rPr>
          <w:b/>
        </w:rPr>
        <w:t xml:space="preserve">ЦЕЛЬ: </w:t>
      </w:r>
      <w:r w:rsidRPr="002B2D37">
        <w:t>учить детей использовать в речи предлоги «С», «У», «НА». Закрепить названия деревьев,</w:t>
      </w:r>
      <w:r w:rsidR="004C4F1C">
        <w:t xml:space="preserve"> </w:t>
      </w:r>
      <w:r w:rsidRPr="002B2D37">
        <w:t>упражнять в лёгком беге врассыпную и в определённом направлении.</w:t>
      </w:r>
    </w:p>
    <w:p w:rsidR="001E0B79" w:rsidRPr="002B2D37" w:rsidRDefault="001E0B79" w:rsidP="002B2D37">
      <w:pPr>
        <w:ind w:firstLine="709"/>
        <w:jc w:val="both"/>
      </w:pPr>
      <w:r w:rsidRPr="002B2D37">
        <w:rPr>
          <w:b/>
        </w:rPr>
        <w:t>ОБОРУДОВАНИЕ:</w:t>
      </w:r>
      <w:r w:rsidR="001A2C8F" w:rsidRPr="002B2D37">
        <w:rPr>
          <w:b/>
        </w:rPr>
        <w:t xml:space="preserve"> </w:t>
      </w:r>
      <w:r w:rsidRPr="002B2D37">
        <w:t>большие картинки деревьев, листья или веточки нескольких видов деревьев, фанты.</w:t>
      </w:r>
    </w:p>
    <w:p w:rsidR="001E0B79" w:rsidRPr="002B2D37" w:rsidRDefault="001E0B79" w:rsidP="002B2D37">
      <w:pPr>
        <w:ind w:firstLine="709"/>
        <w:jc w:val="both"/>
        <w:rPr>
          <w:b/>
        </w:rPr>
      </w:pPr>
      <w:r w:rsidRPr="002B2D37">
        <w:rPr>
          <w:b/>
        </w:rPr>
        <w:t xml:space="preserve">ОПИСАНИЕ ИГРЫ: </w:t>
      </w:r>
    </w:p>
    <w:p w:rsidR="001E0B79" w:rsidRPr="002B2D37" w:rsidRDefault="001E0B79" w:rsidP="002B2D37">
      <w:pPr>
        <w:ind w:firstLine="709"/>
        <w:jc w:val="both"/>
      </w:pPr>
      <w:r w:rsidRPr="002B2D37">
        <w:t>Листья разбросаны на полу. Картинки деревьев расставлены в разных местах помещения. Дети, изображая листья, бегают, кружатся.</w:t>
      </w:r>
    </w:p>
    <w:p w:rsidR="001E0B79" w:rsidRPr="002B2D37" w:rsidRDefault="001E0B79" w:rsidP="002B2D37">
      <w:pPr>
        <w:ind w:firstLine="709"/>
        <w:jc w:val="both"/>
      </w:pPr>
      <w:r w:rsidRPr="002B2D37">
        <w:t>Логопед:</w:t>
      </w:r>
      <w:r w:rsidR="004C4F1C">
        <w:tab/>
      </w:r>
      <w:r w:rsidRPr="002B2D37">
        <w:t xml:space="preserve">Падают, </w:t>
      </w:r>
      <w:proofErr w:type="gramStart"/>
      <w:r w:rsidRPr="002B2D37">
        <w:t>падают листья</w:t>
      </w:r>
      <w:r w:rsidR="004C4F1C">
        <w:tab/>
      </w:r>
      <w:r w:rsidR="004C4F1C">
        <w:tab/>
      </w:r>
      <w:r w:rsidRPr="002B2D37">
        <w:t>Птицы на юг улетают</w:t>
      </w:r>
      <w:proofErr w:type="gramEnd"/>
    </w:p>
    <w:p w:rsidR="001E0B79" w:rsidRPr="002B2D37" w:rsidRDefault="001E0B79" w:rsidP="004C4F1C">
      <w:pPr>
        <w:ind w:left="1415" w:firstLine="709"/>
        <w:jc w:val="both"/>
      </w:pPr>
      <w:r w:rsidRPr="002B2D37">
        <w:t>В нашем саду листопад</w:t>
      </w:r>
      <w:r w:rsidR="004C4F1C">
        <w:tab/>
      </w:r>
      <w:r w:rsidR="004C4F1C">
        <w:tab/>
      </w:r>
      <w:r w:rsidRPr="002B2D37">
        <w:t>Гуси, грачи, журавли.</w:t>
      </w:r>
    </w:p>
    <w:p w:rsidR="001E0B79" w:rsidRPr="002B2D37" w:rsidRDefault="001E0B79" w:rsidP="004C4F1C">
      <w:pPr>
        <w:ind w:left="1415" w:firstLine="709"/>
        <w:jc w:val="both"/>
      </w:pPr>
      <w:r w:rsidRPr="002B2D37">
        <w:t>Жёлтые, красные листья</w:t>
      </w:r>
      <w:proofErr w:type="gramStart"/>
      <w:r w:rsidR="004C4F1C">
        <w:tab/>
      </w:r>
      <w:r w:rsidR="004C4F1C">
        <w:tab/>
      </w:r>
      <w:r w:rsidRPr="002B2D37">
        <w:t>В</w:t>
      </w:r>
      <w:proofErr w:type="gramEnd"/>
      <w:r w:rsidRPr="002B2D37">
        <w:t>от и последняя стая</w:t>
      </w:r>
    </w:p>
    <w:p w:rsidR="001E0B79" w:rsidRPr="002B2D37" w:rsidRDefault="001E0B79" w:rsidP="004C4F1C">
      <w:pPr>
        <w:ind w:left="1415" w:firstLine="709"/>
        <w:jc w:val="both"/>
      </w:pPr>
      <w:r w:rsidRPr="002B2D37">
        <w:t>По ветру вьются, летят.</w:t>
      </w:r>
      <w:r w:rsidR="004C4F1C">
        <w:tab/>
      </w:r>
      <w:r w:rsidR="004C4F1C">
        <w:tab/>
      </w:r>
      <w:r w:rsidRPr="002B2D37">
        <w:t>Крыльями машет вдали.</w:t>
      </w:r>
    </w:p>
    <w:p w:rsidR="001E0B79" w:rsidRPr="002B2D37" w:rsidRDefault="001E0B79" w:rsidP="002B2D37">
      <w:pPr>
        <w:ind w:firstLine="709"/>
        <w:jc w:val="both"/>
      </w:pPr>
      <w:r w:rsidRPr="002B2D37">
        <w:t>Дети приседают и берут листочки.</w:t>
      </w:r>
      <w:r w:rsidR="004C4F1C">
        <w:t xml:space="preserve"> </w:t>
      </w:r>
      <w:r w:rsidRPr="002B2D37">
        <w:t xml:space="preserve">Логопед </w:t>
      </w:r>
      <w:proofErr w:type="gramStart"/>
      <w:r w:rsidRPr="002B2D37">
        <w:t>спрашивает</w:t>
      </w:r>
      <w:proofErr w:type="gramEnd"/>
      <w:r w:rsidRPr="002B2D37">
        <w:t xml:space="preserve"> с какого они дерева?</w:t>
      </w:r>
    </w:p>
    <w:p w:rsidR="001E0B79" w:rsidRPr="002B2D37" w:rsidRDefault="001E0B79" w:rsidP="002B2D37">
      <w:pPr>
        <w:ind w:firstLine="709"/>
        <w:jc w:val="both"/>
      </w:pPr>
      <w:r w:rsidRPr="002B2D37">
        <w:t>Логопед: «Раз,</w:t>
      </w:r>
      <w:r w:rsidR="004C4F1C">
        <w:t xml:space="preserve"> </w:t>
      </w:r>
      <w:r w:rsidRPr="002B2D37">
        <w:t>два, три</w:t>
      </w:r>
      <w:r w:rsidR="004C4F1C">
        <w:t xml:space="preserve"> – </w:t>
      </w:r>
      <w:r w:rsidRPr="002B2D37">
        <w:t>к</w:t>
      </w:r>
      <w:r w:rsidR="004C4F1C">
        <w:t xml:space="preserve"> </w:t>
      </w:r>
      <w:r w:rsidRPr="002B2D37">
        <w:t>своему дереву беги!»</w:t>
      </w:r>
    </w:p>
    <w:p w:rsidR="001E0B79" w:rsidRPr="002B2D37" w:rsidRDefault="001E0B79" w:rsidP="002B2D37">
      <w:pPr>
        <w:ind w:firstLine="709"/>
        <w:jc w:val="both"/>
      </w:pPr>
      <w:r w:rsidRPr="002B2D37">
        <w:t>Дети бегут к тому дереву, на котором такие же листья.</w:t>
      </w:r>
    </w:p>
    <w:p w:rsidR="001E0B79" w:rsidRPr="002B2D37" w:rsidRDefault="001E0B79" w:rsidP="002B2D37">
      <w:pPr>
        <w:ind w:firstLine="709"/>
        <w:jc w:val="both"/>
      </w:pPr>
      <w:r w:rsidRPr="002B2D37">
        <w:t>Логопед: «Прилетела птичка и села на дуб»</w:t>
      </w:r>
      <w:r w:rsidR="004C4F1C">
        <w:t>.</w:t>
      </w:r>
    </w:p>
    <w:p w:rsidR="001E0B79" w:rsidRPr="002B2D37" w:rsidRDefault="001E0B79" w:rsidP="002B2D37">
      <w:pPr>
        <w:ind w:firstLine="709"/>
        <w:jc w:val="both"/>
      </w:pPr>
      <w:r w:rsidRPr="002B2D37">
        <w:t>Ребёнок, стоящий у дуба, изображает дуб (поднимает руки с Листочками) и отвечает:</w:t>
      </w:r>
      <w:r w:rsidR="004C4F1C">
        <w:t xml:space="preserve"> «</w:t>
      </w:r>
      <w:r w:rsidRPr="002B2D37">
        <w:t>На дубу не была, улетела на ёлку», опускает руки. Ребёнок-«ёлка» вызывает другое дерево и т.д.</w:t>
      </w:r>
    </w:p>
    <w:p w:rsidR="001E0B79" w:rsidRDefault="001E0B79" w:rsidP="002B2D37">
      <w:pPr>
        <w:ind w:firstLine="709"/>
        <w:jc w:val="both"/>
      </w:pPr>
      <w:r w:rsidRPr="002B2D37">
        <w:t>Кто прозевает</w:t>
      </w:r>
      <w:r w:rsidR="004C4F1C">
        <w:t>,</w:t>
      </w:r>
      <w:r w:rsidRPr="002B2D37">
        <w:t xml:space="preserve"> отдаёт фант.</w:t>
      </w:r>
    </w:p>
    <w:p w:rsidR="006C7654" w:rsidRPr="002B2D37" w:rsidRDefault="006C7654" w:rsidP="002B2D37">
      <w:pPr>
        <w:ind w:firstLine="709"/>
        <w:jc w:val="both"/>
      </w:pPr>
    </w:p>
    <w:p w:rsidR="001E0B79" w:rsidRPr="002B2D37" w:rsidRDefault="001E0B79" w:rsidP="002B2D37">
      <w:pPr>
        <w:ind w:firstLine="709"/>
        <w:jc w:val="both"/>
      </w:pPr>
      <w:r w:rsidRPr="002B2D37">
        <w:rPr>
          <w:b/>
        </w:rPr>
        <w:lastRenderedPageBreak/>
        <w:t>Задания фантам:</w:t>
      </w:r>
    </w:p>
    <w:p w:rsidR="001E0B79" w:rsidRPr="002B2D37" w:rsidRDefault="001E0B79" w:rsidP="002B2D37">
      <w:pPr>
        <w:ind w:firstLine="709"/>
        <w:jc w:val="both"/>
      </w:pPr>
      <w:r w:rsidRPr="002B2D37">
        <w:t>- назвать все деревья на картинках</w:t>
      </w:r>
      <w:r w:rsidR="004C4F1C">
        <w:t>,</w:t>
      </w:r>
    </w:p>
    <w:p w:rsidR="001E0B79" w:rsidRPr="002B2D37" w:rsidRDefault="001E0B79" w:rsidP="002B2D37">
      <w:pPr>
        <w:ind w:firstLine="709"/>
        <w:jc w:val="both"/>
      </w:pPr>
      <w:r w:rsidRPr="002B2D37">
        <w:t>- выделить из предложения предлог и т.д.</w:t>
      </w:r>
    </w:p>
    <w:p w:rsidR="001E0B79" w:rsidRPr="002B2D37" w:rsidRDefault="001E0B79" w:rsidP="002B2D37">
      <w:pPr>
        <w:ind w:firstLine="709"/>
        <w:jc w:val="both"/>
      </w:pPr>
    </w:p>
    <w:p w:rsidR="001E0B79" w:rsidRPr="002B2D37" w:rsidRDefault="001E0B79" w:rsidP="002B2D37">
      <w:pPr>
        <w:ind w:firstLine="709"/>
        <w:jc w:val="both"/>
        <w:rPr>
          <w:i/>
        </w:rPr>
      </w:pPr>
      <w:r w:rsidRPr="002B2D37">
        <w:rPr>
          <w:i/>
        </w:rPr>
        <w:t>САЛКИ В КРУГУ»</w:t>
      </w:r>
    </w:p>
    <w:p w:rsidR="001E0B79" w:rsidRPr="002B2D37" w:rsidRDefault="001E0B79" w:rsidP="002B2D37">
      <w:pPr>
        <w:ind w:firstLine="709"/>
        <w:jc w:val="both"/>
      </w:pPr>
      <w:r w:rsidRPr="002B2D37">
        <w:rPr>
          <w:b/>
        </w:rPr>
        <w:t xml:space="preserve">ЦЕЛЬ: </w:t>
      </w:r>
      <w:r w:rsidRPr="002B2D37">
        <w:t>учить задавать вопросы и отвечать на них, закрепить обобщающие понятия, развивать ловкость.</w:t>
      </w:r>
    </w:p>
    <w:p w:rsidR="001E0B79" w:rsidRPr="002B2D37" w:rsidRDefault="001E0B79" w:rsidP="002B2D37">
      <w:pPr>
        <w:ind w:firstLine="709"/>
        <w:jc w:val="both"/>
        <w:rPr>
          <w:b/>
        </w:rPr>
      </w:pPr>
      <w:r w:rsidRPr="002B2D37">
        <w:rPr>
          <w:b/>
        </w:rPr>
        <w:t>ОПИСАНИЕ ИГРЫ:</w:t>
      </w:r>
    </w:p>
    <w:p w:rsidR="004C4F1C" w:rsidRDefault="001E0B79" w:rsidP="002B2D37">
      <w:pPr>
        <w:ind w:firstLine="709"/>
        <w:jc w:val="both"/>
      </w:pPr>
      <w:r w:rsidRPr="002B2D37">
        <w:t>Дети образуют два круга – внутренний и внешний. Каждый круг движется боковым галопом в противоп</w:t>
      </w:r>
      <w:r w:rsidR="004C4F1C">
        <w:t>оложном направлении со словами:</w:t>
      </w:r>
    </w:p>
    <w:p w:rsidR="001E0B79" w:rsidRPr="002B2D37" w:rsidRDefault="001E0B79" w:rsidP="004C4F1C">
      <w:pPr>
        <w:ind w:left="707" w:firstLine="709"/>
        <w:jc w:val="both"/>
      </w:pPr>
      <w:r w:rsidRPr="002B2D37">
        <w:t>Тот храбрее, кто добрее.</w:t>
      </w:r>
    </w:p>
    <w:p w:rsidR="001E0B79" w:rsidRPr="002B2D37" w:rsidRDefault="001E0B79" w:rsidP="004C4F1C">
      <w:pPr>
        <w:ind w:left="707" w:firstLine="709"/>
        <w:jc w:val="both"/>
      </w:pPr>
      <w:r w:rsidRPr="002B2D37">
        <w:t>Тот сильнее, кто умнее.</w:t>
      </w:r>
    </w:p>
    <w:p w:rsidR="001E0B79" w:rsidRPr="002B2D37" w:rsidRDefault="001E0B79" w:rsidP="004C4F1C">
      <w:pPr>
        <w:ind w:left="707" w:firstLine="709"/>
        <w:jc w:val="both"/>
      </w:pPr>
      <w:r w:rsidRPr="002B2D37">
        <w:t>Только трусы с дураками</w:t>
      </w:r>
    </w:p>
    <w:p w:rsidR="001E0B79" w:rsidRPr="002B2D37" w:rsidRDefault="001E0B79" w:rsidP="004C4F1C">
      <w:pPr>
        <w:ind w:left="707" w:firstLine="709"/>
        <w:jc w:val="both"/>
      </w:pPr>
      <w:r w:rsidRPr="002B2D37">
        <w:t>Спор решают с кулаками.</w:t>
      </w:r>
    </w:p>
    <w:p w:rsidR="00EC4DD9" w:rsidRPr="002B2D37" w:rsidRDefault="001E0B79" w:rsidP="002B2D37">
      <w:pPr>
        <w:ind w:firstLine="709"/>
        <w:jc w:val="both"/>
      </w:pPr>
      <w:r w:rsidRPr="002B2D37">
        <w:t xml:space="preserve">С окончанием текста все игроки внутреннего круга стараются осалить </w:t>
      </w:r>
      <w:proofErr w:type="gramStart"/>
      <w:r w:rsidRPr="002B2D37">
        <w:t>стоящих</w:t>
      </w:r>
      <w:proofErr w:type="gramEnd"/>
      <w:r w:rsidRPr="002B2D37">
        <w:t xml:space="preserve"> во внешнем кругу раньше, чем они успеют присесть.</w:t>
      </w:r>
      <w:r w:rsidR="00AB07AF" w:rsidRPr="002B2D37">
        <w:t xml:space="preserve"> </w:t>
      </w:r>
      <w:r w:rsidRPr="002B2D37">
        <w:t>Чтобы не вылететь из игры, осаленные должны ответить на вопросы, которые задают дети их осалившие (при обучении игре вопросы сначала задаёт лого</w:t>
      </w:r>
      <w:r w:rsidR="00EC4DD9" w:rsidRPr="002B2D37">
        <w:t>пед</w:t>
      </w:r>
      <w:r w:rsidR="004C4F1C">
        <w:t>)</w:t>
      </w:r>
      <w:r w:rsidR="00EC4DD9" w:rsidRPr="002B2D37">
        <w:t>.</w:t>
      </w:r>
    </w:p>
    <w:p w:rsidR="00AA020B" w:rsidRPr="002B2D37" w:rsidRDefault="00AA020B" w:rsidP="002B2D37">
      <w:pPr>
        <w:ind w:firstLine="709"/>
        <w:jc w:val="both"/>
      </w:pPr>
      <w:r w:rsidRPr="002B2D37">
        <w:rPr>
          <w:b/>
        </w:rPr>
        <w:t>Примерные вопросы:</w:t>
      </w:r>
    </w:p>
    <w:p w:rsidR="001E0B79" w:rsidRPr="002B2D37" w:rsidRDefault="004C4F1C" w:rsidP="004C4F1C">
      <w:pPr>
        <w:ind w:left="707" w:firstLine="709"/>
        <w:jc w:val="both"/>
      </w:pPr>
      <w:r>
        <w:t xml:space="preserve">- </w:t>
      </w:r>
      <w:r w:rsidR="001E0B79" w:rsidRPr="002B2D37">
        <w:t>Какие виды транспорта ты знаешь?</w:t>
      </w:r>
    </w:p>
    <w:p w:rsidR="006B1B47" w:rsidRPr="002B2D37" w:rsidRDefault="004C4F1C" w:rsidP="004C4F1C">
      <w:pPr>
        <w:ind w:left="707" w:firstLine="709"/>
        <w:jc w:val="both"/>
      </w:pPr>
      <w:r>
        <w:t xml:space="preserve">- </w:t>
      </w:r>
      <w:r w:rsidR="001E0B79" w:rsidRPr="002B2D37">
        <w:t>Назови диких животных и их детёнышей.</w:t>
      </w:r>
    </w:p>
    <w:p w:rsidR="001E0B79" w:rsidRPr="002B2D37" w:rsidRDefault="004C4F1C" w:rsidP="004C4F1C">
      <w:pPr>
        <w:ind w:left="707" w:firstLine="709"/>
        <w:jc w:val="both"/>
      </w:pPr>
      <w:r>
        <w:t xml:space="preserve">- </w:t>
      </w:r>
      <w:r w:rsidR="001E0B79" w:rsidRPr="002B2D37">
        <w:t>Какие знаешь профессии?</w:t>
      </w:r>
    </w:p>
    <w:p w:rsidR="001E0B79" w:rsidRPr="002B2D37" w:rsidRDefault="004C4F1C" w:rsidP="004C4F1C">
      <w:pPr>
        <w:ind w:left="707" w:firstLine="709"/>
        <w:jc w:val="both"/>
      </w:pPr>
      <w:r>
        <w:t xml:space="preserve">- </w:t>
      </w:r>
      <w:r w:rsidR="001E0B79" w:rsidRPr="002B2D37">
        <w:t>Какие строительные профессии?</w:t>
      </w:r>
    </w:p>
    <w:p w:rsidR="001E0B79" w:rsidRPr="002B2D37" w:rsidRDefault="004C4F1C" w:rsidP="004C4F1C">
      <w:pPr>
        <w:ind w:left="707" w:firstLine="709"/>
        <w:jc w:val="both"/>
      </w:pPr>
      <w:r>
        <w:t xml:space="preserve">- </w:t>
      </w:r>
      <w:r w:rsidR="001E0B79" w:rsidRPr="002B2D37">
        <w:t>Что нужно для работы плотнику?</w:t>
      </w:r>
    </w:p>
    <w:p w:rsidR="001E0B79" w:rsidRPr="002B2D37" w:rsidRDefault="004C4F1C" w:rsidP="004C4F1C">
      <w:pPr>
        <w:ind w:left="707" w:firstLine="709"/>
        <w:jc w:val="both"/>
      </w:pPr>
      <w:r>
        <w:t xml:space="preserve">- </w:t>
      </w:r>
      <w:r w:rsidR="001E0B79" w:rsidRPr="002B2D37">
        <w:t>Каких зимующих птиц знаешь?</w:t>
      </w:r>
    </w:p>
    <w:p w:rsidR="001E0B79" w:rsidRPr="002B2D37" w:rsidRDefault="004C4F1C" w:rsidP="004C4F1C">
      <w:pPr>
        <w:ind w:left="707" w:firstLine="709"/>
        <w:jc w:val="both"/>
      </w:pPr>
      <w:r>
        <w:t xml:space="preserve">- </w:t>
      </w:r>
      <w:r w:rsidR="001E0B79" w:rsidRPr="002B2D37">
        <w:t>Каких насекомых?</w:t>
      </w:r>
    </w:p>
    <w:p w:rsidR="001E0B79" w:rsidRPr="002B2D37" w:rsidRDefault="004C4F1C" w:rsidP="004C4F1C">
      <w:pPr>
        <w:ind w:left="707" w:firstLine="709"/>
        <w:jc w:val="both"/>
      </w:pPr>
      <w:r>
        <w:t xml:space="preserve">- </w:t>
      </w:r>
      <w:r w:rsidR="001E0B79" w:rsidRPr="002B2D37">
        <w:t>Сколько месяцев в году?</w:t>
      </w:r>
    </w:p>
    <w:p w:rsidR="001E0B79" w:rsidRPr="002B2D37" w:rsidRDefault="004C4F1C" w:rsidP="004C4F1C">
      <w:pPr>
        <w:ind w:left="707" w:firstLine="709"/>
        <w:jc w:val="both"/>
      </w:pPr>
      <w:r>
        <w:t xml:space="preserve">- </w:t>
      </w:r>
      <w:r w:rsidR="001E0B79" w:rsidRPr="002B2D37">
        <w:t>Как называется седьмой день недели?</w:t>
      </w:r>
    </w:p>
    <w:p w:rsidR="001E0B79" w:rsidRPr="002B2D37" w:rsidRDefault="004C4F1C" w:rsidP="004C4F1C">
      <w:pPr>
        <w:ind w:left="707" w:firstLine="709"/>
        <w:jc w:val="both"/>
      </w:pPr>
      <w:r>
        <w:t xml:space="preserve">- </w:t>
      </w:r>
      <w:r w:rsidR="001E0B79" w:rsidRPr="002B2D37">
        <w:t>Назови части суток?</w:t>
      </w:r>
    </w:p>
    <w:p w:rsidR="00EC4DD9" w:rsidRPr="002B2D37" w:rsidRDefault="001E0B79" w:rsidP="002B2D37">
      <w:pPr>
        <w:ind w:firstLine="709"/>
        <w:jc w:val="both"/>
      </w:pPr>
      <w:r w:rsidRPr="002B2D37">
        <w:t>Логопед оценивает ответы детей. Затем дети внешнего круга меняются с детьми внутреннего круга. Игра продолжается.</w:t>
      </w:r>
    </w:p>
    <w:p w:rsidR="004C4F1C" w:rsidRDefault="004C4F1C" w:rsidP="002B2D37">
      <w:pPr>
        <w:ind w:firstLine="709"/>
        <w:jc w:val="both"/>
      </w:pPr>
    </w:p>
    <w:p w:rsidR="006C7654" w:rsidRPr="004C4F1C" w:rsidRDefault="006C7654" w:rsidP="002B2D37">
      <w:pPr>
        <w:ind w:firstLine="709"/>
        <w:jc w:val="both"/>
      </w:pPr>
    </w:p>
    <w:p w:rsidR="00EC4DD9" w:rsidRDefault="00EC4DD9" w:rsidP="004C4F1C">
      <w:pPr>
        <w:ind w:firstLine="709"/>
        <w:jc w:val="center"/>
        <w:rPr>
          <w:b/>
        </w:rPr>
      </w:pPr>
      <w:r w:rsidRPr="002B2D37">
        <w:rPr>
          <w:b/>
        </w:rPr>
        <w:t>РАЗВИВАЮЩИЕ ТЕХНОЛОГИИ</w:t>
      </w:r>
    </w:p>
    <w:p w:rsidR="006C7654" w:rsidRPr="002B2D37" w:rsidRDefault="006C7654" w:rsidP="004C4F1C">
      <w:pPr>
        <w:ind w:firstLine="709"/>
        <w:jc w:val="center"/>
        <w:rPr>
          <w:b/>
        </w:rPr>
      </w:pPr>
    </w:p>
    <w:p w:rsidR="00EC4DD9" w:rsidRPr="002B2D37" w:rsidRDefault="00EC4DD9" w:rsidP="004C4F1C">
      <w:pPr>
        <w:ind w:firstLine="709"/>
        <w:jc w:val="center"/>
      </w:pPr>
    </w:p>
    <w:p w:rsidR="00EC4DD9" w:rsidRPr="002B2D37" w:rsidRDefault="00EC4DD9" w:rsidP="002B2D37">
      <w:pPr>
        <w:ind w:firstLine="709"/>
        <w:jc w:val="both"/>
        <w:rPr>
          <w:b/>
        </w:rPr>
      </w:pPr>
      <w:r w:rsidRPr="002B2D37">
        <w:rPr>
          <w:b/>
        </w:rPr>
        <w:t>КИНЕЗИТЕРАПИЯ</w:t>
      </w:r>
    </w:p>
    <w:p w:rsidR="00EC4DD9" w:rsidRPr="002B2D37" w:rsidRDefault="00EC4DD9" w:rsidP="002B2D37">
      <w:pPr>
        <w:ind w:firstLine="709"/>
        <w:jc w:val="both"/>
      </w:pPr>
      <w:r w:rsidRPr="002B2D37">
        <w:t>Любое нарушение развития в детском возрасте</w:t>
      </w:r>
      <w:r w:rsidR="008C4911" w:rsidRPr="002B2D37">
        <w:t xml:space="preserve"> затрагивает двигательную сферу. Движение как сложная, многослойная система, является как бы «зеркалом» состояния ребёнка с одной стороны и «окошком», через которое мы можем воздействовать на его развитие, - с другой.</w:t>
      </w:r>
    </w:p>
    <w:p w:rsidR="008C4911" w:rsidRPr="002B2D37" w:rsidRDefault="008C4911" w:rsidP="002B2D37">
      <w:pPr>
        <w:ind w:firstLine="709"/>
        <w:jc w:val="both"/>
      </w:pPr>
      <w:r w:rsidRPr="002B2D37">
        <w:t xml:space="preserve">«КОЛЕЧКО» Поочерёдно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обратном (от мизинца к </w:t>
      </w:r>
      <w:proofErr w:type="gramStart"/>
      <w:r w:rsidRPr="002B2D37">
        <w:t>указательному</w:t>
      </w:r>
      <w:proofErr w:type="gramEnd"/>
      <w:r w:rsidRPr="002B2D37">
        <w:t>) порядке.</w:t>
      </w:r>
    </w:p>
    <w:p w:rsidR="008C4911" w:rsidRPr="002B2D37" w:rsidRDefault="008C4911" w:rsidP="002B2D37">
      <w:pPr>
        <w:ind w:firstLine="709"/>
        <w:jc w:val="both"/>
      </w:pPr>
      <w:r w:rsidRPr="002B2D37">
        <w:t xml:space="preserve">«КУЛАК-РЕБРО-ЛАДОНЬ» Три положения руки на плоскости стола, последовательно сменяют друг друга. Выполняется сначала </w:t>
      </w:r>
      <w:proofErr w:type="gramStart"/>
      <w:r w:rsidRPr="002B2D37">
        <w:t>правой</w:t>
      </w:r>
      <w:proofErr w:type="gramEnd"/>
      <w:r w:rsidRPr="002B2D37">
        <w:t>, потом -</w:t>
      </w:r>
      <w:r w:rsidR="00625160">
        <w:t xml:space="preserve"> </w:t>
      </w:r>
      <w:r w:rsidRPr="002B2D37">
        <w:t>левой, затем -</w:t>
      </w:r>
      <w:r w:rsidR="00625160">
        <w:t xml:space="preserve"> двумя руками вместе.</w:t>
      </w:r>
    </w:p>
    <w:p w:rsidR="008C4911" w:rsidRPr="002B2D37" w:rsidRDefault="008C4911" w:rsidP="002B2D37">
      <w:pPr>
        <w:ind w:firstLine="709"/>
        <w:jc w:val="both"/>
      </w:pPr>
      <w:r w:rsidRPr="002B2D37">
        <w:t>«ЗВОНОК» Опираясь на стол ладонями, полусогните руки в локтях. Встряхивайте по очереди кистями.</w:t>
      </w:r>
    </w:p>
    <w:p w:rsidR="008C4911" w:rsidRPr="002B2D37" w:rsidRDefault="008C4911" w:rsidP="002B2D37">
      <w:pPr>
        <w:ind w:firstLine="709"/>
        <w:jc w:val="both"/>
      </w:pPr>
      <w:r w:rsidRPr="002B2D37">
        <w:t xml:space="preserve">«ДОМИК» </w:t>
      </w:r>
      <w:r w:rsidR="0044614D" w:rsidRPr="002B2D37">
        <w:t>Соедините концевые фаланги выправленных пальцев рук. Пальцами правой руки с усилием нажмите на пальцы левой, затем наоборот. Отработайте эти движения для каждой пары пальцев отдельно.</w:t>
      </w:r>
    </w:p>
    <w:p w:rsidR="0044614D" w:rsidRPr="002B2D37" w:rsidRDefault="0044614D" w:rsidP="002B2D37">
      <w:pPr>
        <w:ind w:firstLine="709"/>
        <w:jc w:val="both"/>
      </w:pPr>
      <w:r w:rsidRPr="002B2D37">
        <w:lastRenderedPageBreak/>
        <w:t xml:space="preserve">«СНЕГОВИК»  В положении стоя. Представьте себе, что вы слепили снеговика. Тело должно быть напряжено как замёрзший снег. Пришла весна, пригрело </w:t>
      </w:r>
      <w:proofErr w:type="gramStart"/>
      <w:r w:rsidRPr="002B2D37">
        <w:t>солнышко</w:t>
      </w:r>
      <w:proofErr w:type="gramEnd"/>
      <w:r w:rsidRPr="002B2D37">
        <w:t xml:space="preserve"> и снеговик стал таять. Сначала «тает» – повисает голова, затем опускаются плечи, расслабляются руки и т.д. В конц</w:t>
      </w:r>
      <w:r w:rsidR="00184AE8">
        <w:t>е</w:t>
      </w:r>
      <w:r w:rsidRPr="002B2D37">
        <w:t xml:space="preserve"> упражнения дети мягко падают на пол и лежат, как лужицы воды.</w:t>
      </w:r>
    </w:p>
    <w:p w:rsidR="0044614D" w:rsidRPr="002B2D37" w:rsidRDefault="0044614D" w:rsidP="002B2D37">
      <w:pPr>
        <w:ind w:firstLine="709"/>
        <w:jc w:val="both"/>
      </w:pPr>
      <w:r w:rsidRPr="002B2D37">
        <w:t>«КЛОУН» Совместные движения глаз и языка. Выдвинутым изо рта языком и глазами делайте совместные движения из стороны в сторону, вращая их по кругу. Сначала отрабатываются однонаправленные движения, затем – разнонаправленные.</w:t>
      </w:r>
    </w:p>
    <w:p w:rsidR="0044614D" w:rsidRPr="002B2D37" w:rsidRDefault="0044614D" w:rsidP="002B2D37">
      <w:pPr>
        <w:ind w:firstLine="709"/>
        <w:jc w:val="both"/>
      </w:pPr>
    </w:p>
    <w:p w:rsidR="0044614D" w:rsidRPr="002B2D37" w:rsidRDefault="0044614D" w:rsidP="002B2D37">
      <w:pPr>
        <w:ind w:firstLine="709"/>
        <w:jc w:val="both"/>
      </w:pPr>
      <w:r w:rsidRPr="002B2D37">
        <w:rPr>
          <w:b/>
        </w:rPr>
        <w:t>СИНКВЕЙН</w:t>
      </w:r>
      <w:r w:rsidR="00F8217C" w:rsidRPr="002B2D37">
        <w:rPr>
          <w:b/>
        </w:rPr>
        <w:t xml:space="preserve"> </w:t>
      </w:r>
      <w:r w:rsidR="00F8217C" w:rsidRPr="002B2D37">
        <w:t>(пять строк)</w:t>
      </w:r>
    </w:p>
    <w:p w:rsidR="00F8217C" w:rsidRPr="002B2D37" w:rsidRDefault="00F8217C" w:rsidP="002B2D37">
      <w:pPr>
        <w:ind w:firstLine="709"/>
        <w:jc w:val="both"/>
      </w:pPr>
      <w:r w:rsidRPr="002B2D37">
        <w:t>Создание нерифмованного стихотворения из пяти строф.</w:t>
      </w:r>
    </w:p>
    <w:p w:rsidR="00F8217C" w:rsidRPr="002B2D37" w:rsidRDefault="00F8217C" w:rsidP="002B2D37">
      <w:pPr>
        <w:ind w:firstLine="709"/>
        <w:jc w:val="both"/>
      </w:pPr>
      <w:r w:rsidRPr="002B2D37">
        <w:t>ПРАВИЛА составления синквейна:</w:t>
      </w:r>
    </w:p>
    <w:p w:rsidR="00F8217C" w:rsidRPr="002B2D37" w:rsidRDefault="00625160" w:rsidP="00625160">
      <w:pPr>
        <w:ind w:firstLine="709"/>
        <w:jc w:val="both"/>
      </w:pPr>
      <w:r>
        <w:t xml:space="preserve">1. </w:t>
      </w:r>
      <w:r w:rsidR="00F8217C" w:rsidRPr="002B2D37">
        <w:t>первая строка – одно слово, обычно существительное, отражающее главную</w:t>
      </w:r>
      <w:r w:rsidR="00184AE8">
        <w:t xml:space="preserve"> </w:t>
      </w:r>
      <w:r w:rsidR="00F8217C" w:rsidRPr="002B2D37">
        <w:t>идею;</w:t>
      </w:r>
    </w:p>
    <w:p w:rsidR="00F8217C" w:rsidRPr="002B2D37" w:rsidRDefault="00625160" w:rsidP="00625160">
      <w:pPr>
        <w:ind w:firstLine="709"/>
        <w:jc w:val="both"/>
      </w:pPr>
      <w:r>
        <w:t xml:space="preserve">2. </w:t>
      </w:r>
      <w:r w:rsidR="00F8217C" w:rsidRPr="002B2D37">
        <w:t>вторая строка – два слова, прилагательные, описывающие основную мысль;</w:t>
      </w:r>
    </w:p>
    <w:p w:rsidR="00F8217C" w:rsidRPr="002B2D37" w:rsidRDefault="00625160" w:rsidP="00625160">
      <w:pPr>
        <w:ind w:firstLine="709"/>
        <w:jc w:val="both"/>
      </w:pPr>
      <w:r>
        <w:t xml:space="preserve">3. </w:t>
      </w:r>
      <w:r w:rsidR="00F8217C" w:rsidRPr="002B2D37">
        <w:t>третья – три слова, глаголы, описывающие действия в рамках темы;</w:t>
      </w:r>
    </w:p>
    <w:p w:rsidR="00F8217C" w:rsidRPr="002B2D37" w:rsidRDefault="00625160" w:rsidP="00625160">
      <w:pPr>
        <w:ind w:firstLine="709"/>
        <w:jc w:val="both"/>
      </w:pPr>
      <w:r>
        <w:t xml:space="preserve">4. </w:t>
      </w:r>
      <w:r w:rsidR="00F8217C" w:rsidRPr="002B2D37">
        <w:t>четвёртая – фраза из нескольких слов, показывающая отношение к теме;</w:t>
      </w:r>
    </w:p>
    <w:p w:rsidR="00F8217C" w:rsidRPr="002B2D37" w:rsidRDefault="00625160" w:rsidP="00625160">
      <w:pPr>
        <w:ind w:firstLine="709"/>
        <w:jc w:val="both"/>
      </w:pPr>
      <w:r>
        <w:t xml:space="preserve">5. </w:t>
      </w:r>
      <w:r w:rsidR="00F8217C" w:rsidRPr="002B2D37">
        <w:t>пятая – слова, связанные с первым, отражающие сущность темы.</w:t>
      </w:r>
    </w:p>
    <w:p w:rsidR="00625160" w:rsidRDefault="00625160" w:rsidP="002B2D37">
      <w:pPr>
        <w:ind w:left="435" w:firstLine="709"/>
        <w:jc w:val="both"/>
      </w:pPr>
    </w:p>
    <w:p w:rsidR="00F8217C" w:rsidRPr="002B2D37" w:rsidRDefault="00F8217C" w:rsidP="00625160">
      <w:pPr>
        <w:ind w:firstLine="709"/>
        <w:jc w:val="both"/>
      </w:pPr>
      <w:r w:rsidRPr="002B2D37">
        <w:t>Дождь</w:t>
      </w:r>
    </w:p>
    <w:p w:rsidR="00F8217C" w:rsidRPr="002B2D37" w:rsidRDefault="00625160" w:rsidP="00625160">
      <w:pPr>
        <w:ind w:firstLine="709"/>
        <w:jc w:val="both"/>
      </w:pPr>
      <w:r>
        <w:t xml:space="preserve">- </w:t>
      </w:r>
      <w:r w:rsidR="00F8217C" w:rsidRPr="002B2D37">
        <w:t>грибной, летний</w:t>
      </w:r>
    </w:p>
    <w:p w:rsidR="00F8217C" w:rsidRPr="002B2D37" w:rsidRDefault="00625160" w:rsidP="00625160">
      <w:pPr>
        <w:ind w:firstLine="709"/>
        <w:jc w:val="both"/>
      </w:pPr>
      <w:r>
        <w:t xml:space="preserve">- </w:t>
      </w:r>
      <w:r w:rsidR="00F8217C" w:rsidRPr="002B2D37">
        <w:t>льёт, капает, стучит</w:t>
      </w:r>
    </w:p>
    <w:p w:rsidR="00F8217C" w:rsidRPr="002B2D37" w:rsidRDefault="00625160" w:rsidP="00625160">
      <w:pPr>
        <w:ind w:firstLine="709"/>
        <w:jc w:val="both"/>
      </w:pPr>
      <w:r>
        <w:t xml:space="preserve">- </w:t>
      </w:r>
      <w:r w:rsidR="00F8217C" w:rsidRPr="002B2D37">
        <w:t>Я люблю гулять под дождём.</w:t>
      </w:r>
    </w:p>
    <w:p w:rsidR="00F8217C" w:rsidRPr="002B2D37" w:rsidRDefault="00625160" w:rsidP="00625160">
      <w:pPr>
        <w:ind w:firstLine="709"/>
        <w:jc w:val="both"/>
      </w:pPr>
      <w:r>
        <w:t xml:space="preserve">- </w:t>
      </w:r>
      <w:r w:rsidR="00F8217C" w:rsidRPr="002B2D37">
        <w:t>Лужи, тучи, вода</w:t>
      </w:r>
    </w:p>
    <w:p w:rsidR="001A2C8F" w:rsidRPr="002B2D37" w:rsidRDefault="001A2C8F" w:rsidP="00625160">
      <w:pPr>
        <w:ind w:firstLine="709"/>
        <w:jc w:val="both"/>
      </w:pPr>
    </w:p>
    <w:p w:rsidR="0035042F" w:rsidRPr="00350C67" w:rsidRDefault="004F4972" w:rsidP="00350C67">
      <w:pPr>
        <w:ind w:firstLine="709"/>
        <w:jc w:val="both"/>
        <w:rPr>
          <w:b/>
        </w:rPr>
      </w:pPr>
      <w:r w:rsidRPr="00350C67">
        <w:rPr>
          <w:b/>
        </w:rPr>
        <w:t xml:space="preserve">3.2 </w:t>
      </w:r>
      <w:r w:rsidR="0035042F" w:rsidRPr="00350C67">
        <w:rPr>
          <w:b/>
        </w:rPr>
        <w:t>А</w:t>
      </w:r>
      <w:r w:rsidR="009E226F">
        <w:rPr>
          <w:b/>
        </w:rPr>
        <w:t>ктуальность педагогического опыта</w:t>
      </w:r>
    </w:p>
    <w:p w:rsidR="0035042F" w:rsidRDefault="0035042F" w:rsidP="00350C67">
      <w:pPr>
        <w:ind w:firstLine="709"/>
        <w:jc w:val="both"/>
      </w:pPr>
      <w:r w:rsidRPr="00350C67">
        <w:t xml:space="preserve">В число </w:t>
      </w:r>
      <w:proofErr w:type="gramStart"/>
      <w:r w:rsidRPr="00350C67">
        <w:t>основных документов, регламентирующих содержание и формы организации коррекционно-педагогического процесса в ДОУ для детей с нарушением зрения и речи входят</w:t>
      </w:r>
      <w:proofErr w:type="gramEnd"/>
      <w:r w:rsidRPr="00350C67">
        <w:t>:</w:t>
      </w:r>
    </w:p>
    <w:p w:rsidR="00EA1EEA" w:rsidRDefault="00EA1EEA" w:rsidP="00350C67">
      <w:pPr>
        <w:ind w:firstLine="709"/>
        <w:jc w:val="both"/>
      </w:pPr>
      <w:r>
        <w:t>-Конституция РФ от 12.12.93г.</w:t>
      </w:r>
    </w:p>
    <w:p w:rsidR="00EA1EEA" w:rsidRDefault="00EA1EEA" w:rsidP="00350C67">
      <w:pPr>
        <w:ind w:firstLine="709"/>
        <w:jc w:val="both"/>
      </w:pPr>
      <w:r>
        <w:t>-Конвенция ООН о правах ребёнка</w:t>
      </w:r>
    </w:p>
    <w:p w:rsidR="00EA1EEA" w:rsidRPr="00350C67" w:rsidRDefault="00EA1EEA" w:rsidP="00350C67">
      <w:pPr>
        <w:ind w:firstLine="709"/>
        <w:jc w:val="both"/>
      </w:pPr>
      <w:r>
        <w:t>-Декларация прав ребёнка</w:t>
      </w:r>
    </w:p>
    <w:p w:rsidR="0035042F" w:rsidRPr="00350C67" w:rsidRDefault="009E226F" w:rsidP="009E226F">
      <w:pPr>
        <w:ind w:firstLine="709"/>
        <w:jc w:val="both"/>
      </w:pPr>
      <w:r>
        <w:t xml:space="preserve">- </w:t>
      </w:r>
      <w:r w:rsidR="0035042F" w:rsidRPr="00350C67">
        <w:t>Закон «Об образовании</w:t>
      </w:r>
      <w:r w:rsidR="00EA1EEA">
        <w:t xml:space="preserve"> в РФ</w:t>
      </w:r>
      <w:r w:rsidR="0035042F" w:rsidRPr="00350C67">
        <w:t>»</w:t>
      </w:r>
      <w:r>
        <w:t>;</w:t>
      </w:r>
    </w:p>
    <w:p w:rsidR="0035042F" w:rsidRDefault="00EA1EEA" w:rsidP="009E226F">
      <w:pPr>
        <w:ind w:firstLine="709"/>
        <w:jc w:val="both"/>
      </w:pPr>
      <w:r>
        <w:t>-</w:t>
      </w:r>
      <w:r w:rsidR="0035042F" w:rsidRPr="00350C67">
        <w:t xml:space="preserve">Типовое положение о </w:t>
      </w:r>
      <w:r>
        <w:t xml:space="preserve">дошкольном </w:t>
      </w:r>
      <w:r w:rsidR="0035042F" w:rsidRPr="00350C67">
        <w:t>образовательном учреждении</w:t>
      </w:r>
      <w:r>
        <w:t xml:space="preserve"> в РФ №2562 </w:t>
      </w:r>
      <w:proofErr w:type="gramStart"/>
      <w:r>
        <w:t>от</w:t>
      </w:r>
      <w:proofErr w:type="gramEnd"/>
      <w:r>
        <w:t xml:space="preserve">     </w:t>
      </w:r>
    </w:p>
    <w:p w:rsidR="00EA1EEA" w:rsidRDefault="00EA1EEA" w:rsidP="009E226F">
      <w:pPr>
        <w:ind w:firstLine="709"/>
        <w:jc w:val="both"/>
      </w:pPr>
      <w:r>
        <w:t xml:space="preserve">  27.10.11г.</w:t>
      </w:r>
    </w:p>
    <w:p w:rsidR="00EA1EEA" w:rsidRPr="00350C67" w:rsidRDefault="00EA1EEA" w:rsidP="009E226F">
      <w:pPr>
        <w:ind w:firstLine="709"/>
        <w:jc w:val="both"/>
      </w:pPr>
      <w:r>
        <w:t>-Концепция содержания дошкольного образования Кубани №01.8/2097 от 10.12.03г.</w:t>
      </w:r>
    </w:p>
    <w:p w:rsidR="0035042F" w:rsidRPr="00350C67" w:rsidRDefault="009E226F" w:rsidP="009E226F">
      <w:pPr>
        <w:ind w:firstLine="709"/>
        <w:jc w:val="both"/>
      </w:pPr>
      <w:r>
        <w:t xml:space="preserve">- </w:t>
      </w:r>
      <w:r w:rsidR="00BD25C9">
        <w:t>Муниципальное</w:t>
      </w:r>
      <w:r w:rsidR="0035042F" w:rsidRPr="00350C67">
        <w:t xml:space="preserve"> за</w:t>
      </w:r>
      <w:r w:rsidR="00BD25C9">
        <w:t>дание</w:t>
      </w:r>
      <w:r>
        <w:t>;</w:t>
      </w:r>
    </w:p>
    <w:p w:rsidR="0035042F" w:rsidRPr="00350C67" w:rsidRDefault="009E226F" w:rsidP="009E226F">
      <w:pPr>
        <w:ind w:firstLine="709"/>
        <w:jc w:val="both"/>
      </w:pPr>
      <w:r>
        <w:t xml:space="preserve">- </w:t>
      </w:r>
      <w:r w:rsidR="00BD25C9">
        <w:t>Устав МА</w:t>
      </w:r>
      <w:r w:rsidR="0035042F" w:rsidRPr="00350C67">
        <w:t>ДОУ детский сад компенсирую</w:t>
      </w:r>
      <w:r w:rsidR="00D75B7E">
        <w:t>щего вида №2 «</w:t>
      </w:r>
      <w:r w:rsidR="0035042F" w:rsidRPr="00350C67">
        <w:t>Орлёнок»</w:t>
      </w:r>
      <w:r>
        <w:t>.</w:t>
      </w:r>
    </w:p>
    <w:p w:rsidR="009E226F" w:rsidRDefault="00846A5E" w:rsidP="00350C67">
      <w:pPr>
        <w:ind w:firstLine="709"/>
        <w:jc w:val="both"/>
      </w:pPr>
      <w:r w:rsidRPr="00350C67">
        <w:t>Многолетний опыт работы с детьми, имеющими зрительные нарушения, анализ детской деятельности показывает отрицательное влияние зрительной депривации на становление психических процессов у детей, подтверждают положение о необходимости специально организованной помощи по развитию зрительного восприятия дошкольников.</w:t>
      </w:r>
    </w:p>
    <w:p w:rsidR="00846A5E" w:rsidRPr="00350C67" w:rsidRDefault="00846A5E" w:rsidP="00350C67">
      <w:pPr>
        <w:ind w:firstLine="709"/>
        <w:jc w:val="both"/>
      </w:pPr>
      <w:r w:rsidRPr="00350C67">
        <w:rPr>
          <w:b/>
        </w:rPr>
        <w:t>Цель</w:t>
      </w:r>
      <w:r w:rsidRPr="00350C67">
        <w:t xml:space="preserve"> – выявление предпосылок дисграфии.</w:t>
      </w:r>
    </w:p>
    <w:p w:rsidR="00846A5E" w:rsidRPr="00350C67" w:rsidRDefault="00846A5E" w:rsidP="00350C67">
      <w:pPr>
        <w:ind w:firstLine="709"/>
        <w:jc w:val="both"/>
      </w:pPr>
      <w:r w:rsidRPr="00350C67">
        <w:t>В 2005-2006гг. мною были обследованы дети подготовительных групп. Данное обследование выявило большое количество детей, у которых к 7 годам, не было чётких, дифференцированных представлений о букве. Даже читающие дети при воспроизведении букв допускали ошибки:</w:t>
      </w:r>
    </w:p>
    <w:p w:rsidR="00846A5E" w:rsidRPr="00350C67" w:rsidRDefault="009E226F" w:rsidP="009E226F">
      <w:pPr>
        <w:ind w:firstLine="709"/>
        <w:jc w:val="both"/>
      </w:pPr>
      <w:r>
        <w:t xml:space="preserve">- </w:t>
      </w:r>
      <w:r w:rsidR="00846A5E" w:rsidRPr="00350C67">
        <w:t>«Зеркальное» написание букв</w:t>
      </w:r>
      <w:r w:rsidR="001B7E90">
        <w:t>;</w:t>
      </w:r>
    </w:p>
    <w:p w:rsidR="00846A5E" w:rsidRPr="00350C67" w:rsidRDefault="009E226F" w:rsidP="009E226F">
      <w:pPr>
        <w:ind w:firstLine="709"/>
        <w:jc w:val="both"/>
      </w:pPr>
      <w:r>
        <w:t xml:space="preserve">- </w:t>
      </w:r>
      <w:r w:rsidR="00846A5E" w:rsidRPr="00350C67">
        <w:t>Несоразмерность написания элементов букв</w:t>
      </w:r>
      <w:r w:rsidR="001B7E90">
        <w:t>;</w:t>
      </w:r>
    </w:p>
    <w:p w:rsidR="003F783B" w:rsidRPr="00350C67" w:rsidRDefault="009E226F" w:rsidP="009E226F">
      <w:pPr>
        <w:ind w:firstLine="709"/>
        <w:jc w:val="both"/>
      </w:pPr>
      <w:r>
        <w:t xml:space="preserve">- </w:t>
      </w:r>
      <w:r w:rsidR="003F783B" w:rsidRPr="00350C67">
        <w:t>Неправильное пространственное расположение элементов букв</w:t>
      </w:r>
      <w:r w:rsidR="001B7E90">
        <w:t>;</w:t>
      </w:r>
    </w:p>
    <w:p w:rsidR="003F783B" w:rsidRPr="00350C67" w:rsidRDefault="009E226F" w:rsidP="009E226F">
      <w:pPr>
        <w:ind w:firstLine="709"/>
        <w:jc w:val="both"/>
      </w:pPr>
      <w:r>
        <w:t xml:space="preserve">- </w:t>
      </w:r>
      <w:r w:rsidR="003F783B" w:rsidRPr="00350C67">
        <w:t>Неразличение сходных по конфигурации букв</w:t>
      </w:r>
      <w:r w:rsidR="001B7E90">
        <w:t>;</w:t>
      </w:r>
    </w:p>
    <w:p w:rsidR="003F783B" w:rsidRPr="00350C67" w:rsidRDefault="009E226F" w:rsidP="009E226F">
      <w:pPr>
        <w:ind w:firstLine="709"/>
        <w:jc w:val="both"/>
      </w:pPr>
      <w:r>
        <w:t xml:space="preserve">- </w:t>
      </w:r>
      <w:r w:rsidR="003F783B" w:rsidRPr="00350C67">
        <w:t>Неравномерность расположения букв на линии письма</w:t>
      </w:r>
      <w:r w:rsidR="001B7E90">
        <w:t>;</w:t>
      </w:r>
    </w:p>
    <w:p w:rsidR="006B1B47" w:rsidRPr="00350C67" w:rsidRDefault="009E226F" w:rsidP="009E226F">
      <w:pPr>
        <w:ind w:firstLine="709"/>
        <w:jc w:val="both"/>
      </w:pPr>
      <w:r>
        <w:t xml:space="preserve">- </w:t>
      </w:r>
      <w:r w:rsidR="003F783B" w:rsidRPr="00350C67">
        <w:t>Полное отсутствие зрительного образа букв в памяти</w:t>
      </w:r>
      <w:r w:rsidR="001B7E90">
        <w:t>.</w:t>
      </w:r>
    </w:p>
    <w:p w:rsidR="009E226F" w:rsidRDefault="009E226F" w:rsidP="009E226F">
      <w:pPr>
        <w:ind w:firstLine="709"/>
        <w:jc w:val="both"/>
      </w:pPr>
    </w:p>
    <w:p w:rsidR="008D79F4" w:rsidRPr="009E226F" w:rsidRDefault="004F4972" w:rsidP="009E226F">
      <w:pPr>
        <w:ind w:firstLine="709"/>
        <w:jc w:val="both"/>
      </w:pPr>
      <w:r w:rsidRPr="009E226F">
        <w:rPr>
          <w:b/>
        </w:rPr>
        <w:lastRenderedPageBreak/>
        <w:t>3.3.</w:t>
      </w:r>
      <w:r w:rsidRPr="009E226F">
        <w:t xml:space="preserve"> </w:t>
      </w:r>
      <w:r w:rsidR="00266F47" w:rsidRPr="009E226F">
        <w:rPr>
          <w:b/>
        </w:rPr>
        <w:t>Н</w:t>
      </w:r>
      <w:r w:rsidR="009E226F">
        <w:rPr>
          <w:b/>
        </w:rPr>
        <w:t>аучность в педагогическом опыте</w:t>
      </w:r>
    </w:p>
    <w:p w:rsidR="008D79F4" w:rsidRPr="009E226F" w:rsidRDefault="008D79F4" w:rsidP="009E226F">
      <w:pPr>
        <w:ind w:firstLine="709"/>
        <w:jc w:val="both"/>
      </w:pPr>
      <w:r w:rsidRPr="009E226F">
        <w:t xml:space="preserve">В логопедической работе в </w:t>
      </w:r>
      <w:r w:rsidR="00D00C1A" w:rsidRPr="009E226F">
        <w:t>МБ</w:t>
      </w:r>
      <w:r w:rsidRPr="009E226F">
        <w:t xml:space="preserve">ДОУ </w:t>
      </w:r>
      <w:r w:rsidR="00B424C5" w:rsidRPr="009E226F">
        <w:t xml:space="preserve">детский сад №2 «Орлёнок» </w:t>
      </w:r>
      <w:r w:rsidRPr="009E226F">
        <w:t xml:space="preserve">компенсирующего вида особую значимость приобретает проблема сложного дефекта, при котором нарушение зрения сопровождается отклонениями в речевом развитии. Зрительные нарушения осложняют формирование речи. У детей с амблиопией и косоглазием низкая острота зрения, </w:t>
      </w:r>
      <w:r w:rsidR="00184AE8" w:rsidRPr="009E226F">
        <w:t>монокулярность</w:t>
      </w:r>
      <w:r w:rsidR="00184AE8">
        <w:t>,</w:t>
      </w:r>
      <w:r w:rsidRPr="009E226F">
        <w:t xml:space="preserve"> и это отрицательно сказывается на просодической стороне речи, обедняют смысловую сторону слова и затрудняют его понимание.</w:t>
      </w:r>
    </w:p>
    <w:p w:rsidR="00FC32C4" w:rsidRPr="009E226F" w:rsidRDefault="00FC32C4" w:rsidP="009E226F">
      <w:pPr>
        <w:ind w:firstLine="709"/>
        <w:jc w:val="both"/>
      </w:pPr>
      <w:r w:rsidRPr="009E226F">
        <w:t>Нарушения у детей с недостатками речи своеобразны по выраженности, симптоматике и структуре. Вместе со зрительным дефектом они определяют неподготовленность детей с нарушением зрения к обучению в школе</w:t>
      </w:r>
      <w:r w:rsidR="00ED5F20" w:rsidRPr="009E226F">
        <w:t>.</w:t>
      </w:r>
      <w:r w:rsidRPr="009E226F">
        <w:t xml:space="preserve"> Важным условием преодоления специфических нарушений зрения и речи</w:t>
      </w:r>
      <w:r w:rsidR="00B424C5" w:rsidRPr="009E226F">
        <w:t>, по моему мнению,</w:t>
      </w:r>
      <w:r w:rsidR="00E115DE" w:rsidRPr="009E226F">
        <w:t xml:space="preserve"> является комплексный подход к организации коррекционно-</w:t>
      </w:r>
      <w:r w:rsidR="00C02D9A">
        <w:t>образов</w:t>
      </w:r>
      <w:r w:rsidR="00E115DE" w:rsidRPr="009E226F">
        <w:t xml:space="preserve">ательной работы и закрепление полученных результатов в период дошкольного обучения и воспитания с учётом зрительных и речевых возможностей воспитанников. Т.е. основами организации </w:t>
      </w:r>
      <w:r w:rsidR="00C02D9A">
        <w:t>образовательной деятельности</w:t>
      </w:r>
      <w:r w:rsidR="00E115DE" w:rsidRPr="009E226F">
        <w:t xml:space="preserve"> является обеспечение оптимальных условий для системного, комплексного, непрерывного </w:t>
      </w:r>
      <w:r w:rsidR="00C02D9A">
        <w:t>развития</w:t>
      </w:r>
      <w:r w:rsidR="00E115DE" w:rsidRPr="009E226F">
        <w:t xml:space="preserve"> и обучения детей дошкольного возраста</w:t>
      </w:r>
      <w:r w:rsidR="00D00C1A" w:rsidRPr="009E226F">
        <w:t xml:space="preserve"> навыкам письменной речи в период созревания зрительной системы ребёнка.</w:t>
      </w:r>
    </w:p>
    <w:p w:rsidR="00D00C1A" w:rsidRPr="009E226F" w:rsidRDefault="00D00C1A" w:rsidP="009E226F">
      <w:pPr>
        <w:ind w:firstLine="709"/>
        <w:jc w:val="both"/>
      </w:pPr>
      <w:r w:rsidRPr="009E226F">
        <w:t>Коррекционно-логопе</w:t>
      </w:r>
      <w:r w:rsidR="00C02D9A">
        <w:t>ди</w:t>
      </w:r>
      <w:r w:rsidR="00C472F5">
        <w:t xml:space="preserve">ческая работа по формированию предпосылок  </w:t>
      </w:r>
      <w:r w:rsidRPr="009E226F">
        <w:t>письменной речи детей имеет свои закономерности:</w:t>
      </w:r>
    </w:p>
    <w:p w:rsidR="00D00C1A" w:rsidRPr="009E226F" w:rsidRDefault="009E226F" w:rsidP="00190F1F">
      <w:pPr>
        <w:ind w:left="707" w:firstLine="709"/>
        <w:jc w:val="both"/>
      </w:pPr>
      <w:r>
        <w:t xml:space="preserve">- </w:t>
      </w:r>
      <w:r w:rsidR="00D00C1A" w:rsidRPr="009E226F">
        <w:t>Специфическую методическую направленность</w:t>
      </w:r>
      <w:r w:rsidR="001B7E90">
        <w:t>;</w:t>
      </w:r>
    </w:p>
    <w:p w:rsidR="00D00C1A" w:rsidRPr="009E226F" w:rsidRDefault="009E226F" w:rsidP="00190F1F">
      <w:pPr>
        <w:ind w:left="707" w:firstLine="709"/>
        <w:jc w:val="both"/>
      </w:pPr>
      <w:r>
        <w:t xml:space="preserve">- </w:t>
      </w:r>
      <w:r w:rsidR="00D00C1A" w:rsidRPr="009E226F">
        <w:t>Проводится дифференцировано</w:t>
      </w:r>
      <w:r w:rsidR="001B7E90">
        <w:t>;</w:t>
      </w:r>
    </w:p>
    <w:p w:rsidR="00D00C1A" w:rsidRPr="009E226F" w:rsidRDefault="009E226F" w:rsidP="00190F1F">
      <w:pPr>
        <w:ind w:left="707" w:firstLine="709"/>
        <w:jc w:val="both"/>
      </w:pPr>
      <w:r>
        <w:t xml:space="preserve">- </w:t>
      </w:r>
      <w:r w:rsidR="00D00C1A" w:rsidRPr="009E226F">
        <w:t>Охватывает различные стороны речевой и познавательной деятельности</w:t>
      </w:r>
      <w:r w:rsidR="001B7E90">
        <w:t>;</w:t>
      </w:r>
    </w:p>
    <w:p w:rsidR="00D00C1A" w:rsidRPr="009E226F" w:rsidRDefault="009E226F" w:rsidP="00190F1F">
      <w:pPr>
        <w:ind w:left="707" w:firstLine="709"/>
        <w:jc w:val="both"/>
      </w:pPr>
      <w:r>
        <w:t xml:space="preserve">- </w:t>
      </w:r>
      <w:r w:rsidR="00D00C1A" w:rsidRPr="009E226F">
        <w:t>Наличие специального коррекционного режима, способствующего преодолению имеющихся недостатков и активизаци</w:t>
      </w:r>
      <w:r w:rsidR="00190F1F">
        <w:t>и зрительной и речевой функций.</w:t>
      </w:r>
    </w:p>
    <w:p w:rsidR="00B424C5" w:rsidRPr="009E226F" w:rsidRDefault="00B424C5" w:rsidP="009E226F">
      <w:pPr>
        <w:ind w:firstLine="709"/>
        <w:jc w:val="both"/>
      </w:pPr>
      <w:r w:rsidRPr="009E226F">
        <w:t>В своей коррекционно-педагогической деятельности я опираюсь на следующие принципы и методы:</w:t>
      </w:r>
    </w:p>
    <w:p w:rsidR="004F4972" w:rsidRPr="009E226F" w:rsidRDefault="004F4972" w:rsidP="009E226F">
      <w:pPr>
        <w:ind w:firstLine="709"/>
        <w:jc w:val="both"/>
      </w:pPr>
    </w:p>
    <w:p w:rsidR="008D79F4" w:rsidRPr="009E226F" w:rsidRDefault="008D79F4" w:rsidP="009E226F">
      <w:pPr>
        <w:ind w:firstLine="709"/>
        <w:jc w:val="both"/>
      </w:pPr>
      <w:r w:rsidRPr="009E226F">
        <w:rPr>
          <w:b/>
        </w:rPr>
        <w:t>ПРИНЦИПЫ КОРРЕКЦИОННОЙ РАБОТЫ:</w:t>
      </w:r>
    </w:p>
    <w:p w:rsidR="008D79F4" w:rsidRPr="009E226F" w:rsidRDefault="00190F1F" w:rsidP="00190F1F">
      <w:pPr>
        <w:ind w:firstLine="709"/>
        <w:jc w:val="both"/>
      </w:pPr>
      <w:r>
        <w:t xml:space="preserve">- </w:t>
      </w:r>
      <w:r w:rsidR="008D79F4" w:rsidRPr="009E226F">
        <w:t>ГУММАННОСТИ</w:t>
      </w:r>
    </w:p>
    <w:p w:rsidR="008D79F4" w:rsidRPr="009E226F" w:rsidRDefault="008D79F4" w:rsidP="00190F1F">
      <w:pPr>
        <w:ind w:firstLine="709"/>
        <w:jc w:val="both"/>
      </w:pPr>
      <w:r w:rsidRPr="009E226F">
        <w:t>Ребёнку вовремя создаются необходимые условия, при которых он может максимально развить свои способности.</w:t>
      </w:r>
    </w:p>
    <w:p w:rsidR="008D79F4" w:rsidRPr="009E226F" w:rsidRDefault="00190F1F" w:rsidP="00190F1F">
      <w:pPr>
        <w:ind w:firstLine="709"/>
        <w:jc w:val="both"/>
      </w:pPr>
      <w:r>
        <w:t xml:space="preserve">- </w:t>
      </w:r>
      <w:r w:rsidR="008D79F4" w:rsidRPr="009E226F">
        <w:t>КОМПЛЕКСНОГО ИЗУЧЕНИЯ</w:t>
      </w:r>
    </w:p>
    <w:p w:rsidR="008D79F4" w:rsidRPr="009E226F" w:rsidRDefault="008D79F4" w:rsidP="00190F1F">
      <w:pPr>
        <w:ind w:firstLine="709"/>
        <w:jc w:val="both"/>
      </w:pPr>
      <w:r w:rsidRPr="009E226F">
        <w:t xml:space="preserve">Учитываются интересы ребёнка и </w:t>
      </w:r>
      <w:proofErr w:type="gramStart"/>
      <w:r w:rsidRPr="009E226F">
        <w:t>данные</w:t>
      </w:r>
      <w:proofErr w:type="gramEnd"/>
      <w:r w:rsidRPr="009E226F">
        <w:t xml:space="preserve"> полученные при обследовании.</w:t>
      </w:r>
    </w:p>
    <w:p w:rsidR="008D79F4" w:rsidRPr="009E226F" w:rsidRDefault="00190F1F" w:rsidP="00190F1F">
      <w:pPr>
        <w:ind w:firstLine="709"/>
        <w:jc w:val="both"/>
      </w:pPr>
      <w:r>
        <w:t xml:space="preserve">- </w:t>
      </w:r>
      <w:r w:rsidR="008D79F4" w:rsidRPr="009E226F">
        <w:t>ВСЕСТОРОННЕГО И ЦЕЛОСТНОГО ИЗУЧЕНИЯ</w:t>
      </w:r>
    </w:p>
    <w:p w:rsidR="008F3D1E" w:rsidRPr="009E226F" w:rsidRDefault="008D79F4" w:rsidP="00190F1F">
      <w:pPr>
        <w:ind w:firstLine="709"/>
        <w:jc w:val="both"/>
      </w:pPr>
      <w:r w:rsidRPr="009E226F">
        <w:t>Все данные, полученные о ребёнке, обязательно сопоставляются (исследования познавательной деятельности, ЭВС, п</w:t>
      </w:r>
      <w:r w:rsidR="008F3D1E" w:rsidRPr="009E226F">
        <w:t>оведения, физического состояния</w:t>
      </w:r>
      <w:r w:rsidR="00190F1F">
        <w:t>)</w:t>
      </w:r>
      <w:r w:rsidR="008F3D1E" w:rsidRPr="009E226F">
        <w:t>.</w:t>
      </w:r>
    </w:p>
    <w:p w:rsidR="008D79F4" w:rsidRPr="009E226F" w:rsidRDefault="00190F1F" w:rsidP="00190F1F">
      <w:pPr>
        <w:ind w:firstLine="709"/>
        <w:jc w:val="both"/>
      </w:pPr>
      <w:r>
        <w:t xml:space="preserve">- </w:t>
      </w:r>
      <w:r w:rsidR="008D79F4" w:rsidRPr="009E226F">
        <w:t>ДИНАМИЧЕСКОГО ИЗУЧЕНИЯ</w:t>
      </w:r>
    </w:p>
    <w:p w:rsidR="008D79F4" w:rsidRPr="009E226F" w:rsidRDefault="008D79F4" w:rsidP="00190F1F">
      <w:pPr>
        <w:ind w:firstLine="709"/>
        <w:jc w:val="both"/>
      </w:pPr>
      <w:r w:rsidRPr="009E226F">
        <w:t>Учитываются возможности ребёнка в обучении, умение переносить полученный опыт в новую ситуацию, использование помощи ребёнком</w:t>
      </w:r>
      <w:r w:rsidR="00190F1F">
        <w:t>.</w:t>
      </w:r>
    </w:p>
    <w:p w:rsidR="008D79F4" w:rsidRPr="009E226F" w:rsidRDefault="00190F1F" w:rsidP="00190F1F">
      <w:pPr>
        <w:ind w:firstLine="709"/>
        <w:jc w:val="both"/>
      </w:pPr>
      <w:r>
        <w:t xml:space="preserve">- </w:t>
      </w:r>
      <w:r w:rsidR="008D79F4" w:rsidRPr="009E226F">
        <w:t>КАЧЕСТВЕННО-КОЛИЧЕСТВЕННОГО ПОДХОДА</w:t>
      </w:r>
    </w:p>
    <w:p w:rsidR="008D79F4" w:rsidRPr="009E226F" w:rsidRDefault="008D79F4" w:rsidP="00190F1F">
      <w:pPr>
        <w:ind w:firstLine="709"/>
        <w:jc w:val="both"/>
      </w:pPr>
      <w:r w:rsidRPr="009E226F">
        <w:t>Учитывается не только конечный результат, но и способ выбранных решений, логическая последовательность операций, настойчивость в достижении цели.</w:t>
      </w:r>
    </w:p>
    <w:p w:rsidR="008D79F4" w:rsidRPr="009E226F" w:rsidRDefault="00190F1F" w:rsidP="00190F1F">
      <w:pPr>
        <w:ind w:firstLine="709"/>
        <w:jc w:val="both"/>
      </w:pPr>
      <w:r>
        <w:t xml:space="preserve">- </w:t>
      </w:r>
      <w:r w:rsidR="008D79F4" w:rsidRPr="009E226F">
        <w:t>ОНТОГЕНЕТИЧЕСКИЙ</w:t>
      </w:r>
    </w:p>
    <w:p w:rsidR="008D79F4" w:rsidRPr="009E226F" w:rsidRDefault="008D79F4" w:rsidP="00190F1F">
      <w:pPr>
        <w:ind w:firstLine="709"/>
        <w:jc w:val="both"/>
      </w:pPr>
      <w:r w:rsidRPr="009E226F">
        <w:t>Учитываются все виды деятельности ребёнка.</w:t>
      </w:r>
    </w:p>
    <w:p w:rsidR="008D79F4" w:rsidRPr="009E226F" w:rsidRDefault="00190F1F" w:rsidP="00190F1F">
      <w:pPr>
        <w:ind w:firstLine="709"/>
        <w:jc w:val="both"/>
      </w:pPr>
      <w:r>
        <w:t xml:space="preserve">- </w:t>
      </w:r>
      <w:r w:rsidR="008D79F4" w:rsidRPr="009E226F">
        <w:t>ОБХОДНОГО ПУТИ</w:t>
      </w:r>
    </w:p>
    <w:p w:rsidR="008D79F4" w:rsidRPr="009E226F" w:rsidRDefault="008D79F4" w:rsidP="00190F1F">
      <w:pPr>
        <w:ind w:firstLine="709"/>
        <w:jc w:val="both"/>
      </w:pPr>
      <w:r w:rsidRPr="009E226F">
        <w:t>Формирование новых функциональных систем в обход пострадавшего звена.</w:t>
      </w:r>
    </w:p>
    <w:p w:rsidR="00190F1F" w:rsidRDefault="00190F1F" w:rsidP="009E226F">
      <w:pPr>
        <w:ind w:firstLine="709"/>
        <w:jc w:val="both"/>
        <w:rPr>
          <w:b/>
        </w:rPr>
      </w:pPr>
    </w:p>
    <w:p w:rsidR="008D79F4" w:rsidRPr="009E226F" w:rsidRDefault="008D79F4" w:rsidP="009E226F">
      <w:pPr>
        <w:ind w:firstLine="709"/>
        <w:jc w:val="both"/>
        <w:rPr>
          <w:b/>
        </w:rPr>
      </w:pPr>
      <w:r w:rsidRPr="009E226F">
        <w:rPr>
          <w:b/>
        </w:rPr>
        <w:t>МЕТОДЫ:</w:t>
      </w:r>
    </w:p>
    <w:p w:rsidR="008D79F4" w:rsidRPr="009E226F" w:rsidRDefault="00190F1F" w:rsidP="00190F1F">
      <w:pPr>
        <w:ind w:firstLine="567"/>
        <w:jc w:val="both"/>
      </w:pPr>
      <w:r>
        <w:t xml:space="preserve">1. </w:t>
      </w:r>
      <w:r w:rsidR="008D79F4" w:rsidRPr="009E226F">
        <w:t>ОРГАНИЗАЦИОННЫЕ</w:t>
      </w:r>
    </w:p>
    <w:p w:rsidR="008D79F4" w:rsidRPr="009E226F" w:rsidRDefault="00190F1F" w:rsidP="00190F1F">
      <w:pPr>
        <w:ind w:firstLine="708"/>
        <w:jc w:val="both"/>
      </w:pPr>
      <w:r>
        <w:t xml:space="preserve">- </w:t>
      </w:r>
      <w:r w:rsidR="008D79F4" w:rsidRPr="009E226F">
        <w:t>Сравнительный</w:t>
      </w:r>
    </w:p>
    <w:p w:rsidR="008D79F4" w:rsidRPr="009E226F" w:rsidRDefault="00190F1F" w:rsidP="00190F1F">
      <w:pPr>
        <w:ind w:firstLine="708"/>
        <w:jc w:val="both"/>
      </w:pPr>
      <w:r>
        <w:t xml:space="preserve">- </w:t>
      </w:r>
      <w:r w:rsidR="008D79F4" w:rsidRPr="009E226F">
        <w:t>Комплексный</w:t>
      </w:r>
    </w:p>
    <w:p w:rsidR="008D79F4" w:rsidRPr="009E226F" w:rsidRDefault="00190F1F" w:rsidP="00190F1F">
      <w:pPr>
        <w:ind w:firstLine="708"/>
        <w:jc w:val="both"/>
      </w:pPr>
      <w:r>
        <w:t xml:space="preserve">- </w:t>
      </w:r>
      <w:r w:rsidR="008D79F4" w:rsidRPr="009E226F">
        <w:t>Изучение в динамике</w:t>
      </w:r>
    </w:p>
    <w:p w:rsidR="008D79F4" w:rsidRPr="009E226F" w:rsidRDefault="00190F1F" w:rsidP="00190F1F">
      <w:pPr>
        <w:ind w:firstLine="567"/>
        <w:jc w:val="both"/>
      </w:pPr>
      <w:r>
        <w:lastRenderedPageBreak/>
        <w:t xml:space="preserve">2. </w:t>
      </w:r>
      <w:r w:rsidR="008D79F4" w:rsidRPr="009E226F">
        <w:t>ЭМПИРИЧЕСКИЕ</w:t>
      </w:r>
    </w:p>
    <w:p w:rsidR="008D79F4" w:rsidRPr="009E226F" w:rsidRDefault="00190F1F" w:rsidP="00190F1F">
      <w:pPr>
        <w:ind w:firstLine="708"/>
        <w:jc w:val="both"/>
      </w:pPr>
      <w:r>
        <w:t xml:space="preserve">- </w:t>
      </w:r>
      <w:r w:rsidR="008D79F4" w:rsidRPr="009E226F">
        <w:t>Непосредственное и опосредованное наблюдение</w:t>
      </w:r>
    </w:p>
    <w:p w:rsidR="008D79F4" w:rsidRPr="009E226F" w:rsidRDefault="00190F1F" w:rsidP="00190F1F">
      <w:pPr>
        <w:ind w:firstLine="567"/>
        <w:jc w:val="both"/>
      </w:pPr>
      <w:r>
        <w:t xml:space="preserve">3. </w:t>
      </w:r>
      <w:r w:rsidR="008D79F4" w:rsidRPr="009E226F">
        <w:t>ИНТЕРПРЕТАЦИОННЫЕ</w:t>
      </w:r>
    </w:p>
    <w:p w:rsidR="008D79F4" w:rsidRPr="009E226F" w:rsidRDefault="00190F1F" w:rsidP="00190F1F">
      <w:pPr>
        <w:ind w:firstLine="708"/>
        <w:jc w:val="both"/>
      </w:pPr>
      <w:r>
        <w:t xml:space="preserve">- </w:t>
      </w:r>
      <w:r w:rsidR="008D79F4" w:rsidRPr="009E226F">
        <w:t>Исследование</w:t>
      </w:r>
    </w:p>
    <w:p w:rsidR="008D79F4" w:rsidRPr="009E226F" w:rsidRDefault="00190F1F" w:rsidP="00190F1F">
      <w:pPr>
        <w:ind w:firstLine="708"/>
        <w:jc w:val="both"/>
      </w:pPr>
      <w:r>
        <w:t xml:space="preserve">- </w:t>
      </w:r>
      <w:r w:rsidR="008D79F4" w:rsidRPr="009E226F">
        <w:t>Обработка</w:t>
      </w:r>
    </w:p>
    <w:p w:rsidR="008D79F4" w:rsidRPr="009E226F" w:rsidRDefault="00190F1F" w:rsidP="00190F1F">
      <w:pPr>
        <w:ind w:firstLine="567"/>
        <w:jc w:val="both"/>
      </w:pPr>
      <w:r>
        <w:t xml:space="preserve">4. </w:t>
      </w:r>
      <w:r w:rsidR="008D79F4" w:rsidRPr="009E226F">
        <w:t>СТИММУЛИРОВАНИЯ И КОРРЕКЦИИ</w:t>
      </w:r>
    </w:p>
    <w:p w:rsidR="008D79F4" w:rsidRPr="009E226F" w:rsidRDefault="00190F1F" w:rsidP="00190F1F">
      <w:pPr>
        <w:ind w:firstLine="708"/>
        <w:jc w:val="both"/>
      </w:pPr>
      <w:r>
        <w:t xml:space="preserve">- </w:t>
      </w:r>
      <w:r w:rsidR="008D79F4" w:rsidRPr="009E226F">
        <w:t>Познавательная игра</w:t>
      </w:r>
    </w:p>
    <w:p w:rsidR="008D79F4" w:rsidRPr="009E226F" w:rsidRDefault="00190F1F" w:rsidP="00190F1F">
      <w:pPr>
        <w:ind w:firstLine="567"/>
        <w:jc w:val="both"/>
      </w:pPr>
      <w:r>
        <w:t xml:space="preserve">5. </w:t>
      </w:r>
      <w:r w:rsidR="008D79F4" w:rsidRPr="009E226F">
        <w:t>СЛОВЕСНЫЕ</w:t>
      </w:r>
    </w:p>
    <w:p w:rsidR="008D79F4" w:rsidRPr="009E226F" w:rsidRDefault="00190F1F" w:rsidP="00190F1F">
      <w:pPr>
        <w:ind w:firstLine="708"/>
        <w:jc w:val="both"/>
      </w:pPr>
      <w:r>
        <w:t xml:space="preserve">- </w:t>
      </w:r>
      <w:r w:rsidR="008D79F4" w:rsidRPr="009E226F">
        <w:t>Беседа</w:t>
      </w:r>
    </w:p>
    <w:p w:rsidR="008D79F4" w:rsidRPr="009E226F" w:rsidRDefault="00190F1F" w:rsidP="00190F1F">
      <w:pPr>
        <w:ind w:firstLine="708"/>
        <w:jc w:val="both"/>
      </w:pPr>
      <w:r>
        <w:t xml:space="preserve">- </w:t>
      </w:r>
      <w:r w:rsidR="008D79F4" w:rsidRPr="009E226F">
        <w:t>Считалки</w:t>
      </w:r>
    </w:p>
    <w:p w:rsidR="008D79F4" w:rsidRPr="009E226F" w:rsidRDefault="00190F1F" w:rsidP="00190F1F">
      <w:pPr>
        <w:ind w:firstLine="708"/>
        <w:jc w:val="both"/>
      </w:pPr>
      <w:r>
        <w:t xml:space="preserve">- </w:t>
      </w:r>
      <w:r w:rsidR="008D79F4" w:rsidRPr="009E226F">
        <w:t>Рассказы</w:t>
      </w:r>
    </w:p>
    <w:p w:rsidR="008D79F4" w:rsidRPr="009E226F" w:rsidRDefault="00190F1F" w:rsidP="00190F1F">
      <w:pPr>
        <w:ind w:firstLine="567"/>
        <w:jc w:val="both"/>
      </w:pPr>
      <w:r>
        <w:t xml:space="preserve">6. </w:t>
      </w:r>
      <w:r w:rsidR="008D79F4" w:rsidRPr="009E226F">
        <w:t>ПРАКТИЧЕСКИЕ</w:t>
      </w:r>
    </w:p>
    <w:p w:rsidR="008D79F4" w:rsidRPr="009E226F" w:rsidRDefault="00190F1F" w:rsidP="00190F1F">
      <w:pPr>
        <w:ind w:firstLine="708"/>
        <w:jc w:val="both"/>
      </w:pPr>
      <w:r>
        <w:t xml:space="preserve">- </w:t>
      </w:r>
      <w:r w:rsidR="008D79F4" w:rsidRPr="009E226F">
        <w:t>Игровой показ</w:t>
      </w:r>
    </w:p>
    <w:p w:rsidR="00B424C5" w:rsidRPr="009E226F" w:rsidRDefault="00190F1F" w:rsidP="00190F1F">
      <w:pPr>
        <w:ind w:firstLine="708"/>
        <w:jc w:val="both"/>
      </w:pPr>
      <w:r>
        <w:t xml:space="preserve">- </w:t>
      </w:r>
      <w:r w:rsidR="008D79F4" w:rsidRPr="009E226F">
        <w:t>соревнование</w:t>
      </w:r>
    </w:p>
    <w:p w:rsidR="00803E51" w:rsidRPr="009E226F" w:rsidRDefault="00803E51" w:rsidP="009E226F">
      <w:pPr>
        <w:ind w:firstLine="709"/>
        <w:jc w:val="both"/>
      </w:pPr>
    </w:p>
    <w:p w:rsidR="00803E51" w:rsidRPr="00C02849" w:rsidRDefault="004F4972" w:rsidP="00C02849">
      <w:pPr>
        <w:ind w:firstLine="709"/>
        <w:jc w:val="both"/>
        <w:rPr>
          <w:b/>
        </w:rPr>
      </w:pPr>
      <w:r w:rsidRPr="00C02849">
        <w:rPr>
          <w:b/>
        </w:rPr>
        <w:t xml:space="preserve">3.4. </w:t>
      </w:r>
      <w:r w:rsidR="00803E51" w:rsidRPr="00C02849">
        <w:rPr>
          <w:b/>
        </w:rPr>
        <w:t>Р</w:t>
      </w:r>
      <w:r w:rsidR="009E226F" w:rsidRPr="00C02849">
        <w:rPr>
          <w:b/>
        </w:rPr>
        <w:t>езультативность педагогического опыта</w:t>
      </w:r>
    </w:p>
    <w:p w:rsidR="00803E51" w:rsidRPr="00C02849" w:rsidRDefault="00803E51" w:rsidP="00C02849">
      <w:pPr>
        <w:ind w:firstLine="709"/>
        <w:jc w:val="both"/>
      </w:pPr>
      <w:r w:rsidRPr="00C02849">
        <w:t>В результате комплексной помощи детям с сенсорными нарушениями удалось установить положительную динамику в формировании</w:t>
      </w:r>
      <w:r w:rsidR="0021246D" w:rsidRPr="00C02849">
        <w:t xml:space="preserve"> п</w:t>
      </w:r>
      <w:r w:rsidR="00B424C5" w:rsidRPr="00C02849">
        <w:t>и</w:t>
      </w:r>
      <w:r w:rsidR="0021246D" w:rsidRPr="00C02849">
        <w:t>сьменной речи и сделать следующие выводы:</w:t>
      </w:r>
    </w:p>
    <w:p w:rsidR="0021246D" w:rsidRPr="00C02849" w:rsidRDefault="0021246D" w:rsidP="00C02849">
      <w:pPr>
        <w:ind w:firstLine="709"/>
        <w:jc w:val="both"/>
      </w:pPr>
      <w:r w:rsidRPr="00C02849">
        <w:t>1. Комплексная коррекционно-логопедическая работа занимает существенное место во всей системе коррекционной работы, в целях компенсации</w:t>
      </w:r>
      <w:r w:rsidR="008F3D1E" w:rsidRPr="00C02849">
        <w:t xml:space="preserve"> послед</w:t>
      </w:r>
      <w:r w:rsidRPr="00C02849">
        <w:t>ствий зрительной и речевой патологии и подготовке их к обучению в школе.</w:t>
      </w:r>
    </w:p>
    <w:p w:rsidR="0021246D" w:rsidRPr="00C02849" w:rsidRDefault="0021246D" w:rsidP="00C02849">
      <w:pPr>
        <w:ind w:firstLine="709"/>
        <w:jc w:val="both"/>
      </w:pPr>
      <w:r w:rsidRPr="00C02849">
        <w:t>2.Успешность коррекционно-речевой работы зависит от комплексного подхода всех участников коррекционно-образовательного процесса в ДОУ.</w:t>
      </w:r>
    </w:p>
    <w:p w:rsidR="0021246D" w:rsidRPr="00C02849" w:rsidRDefault="0021246D" w:rsidP="00C02849">
      <w:pPr>
        <w:ind w:firstLine="709"/>
        <w:jc w:val="both"/>
      </w:pPr>
      <w:r w:rsidRPr="00C02849">
        <w:t>3. Учитывая индивидуальные особенности детей всеми участниками педагогического процесса</w:t>
      </w:r>
      <w:r w:rsidR="00184AE8">
        <w:t>,</w:t>
      </w:r>
      <w:r w:rsidRPr="00C02849">
        <w:t xml:space="preserve"> развиваются психофизические и потенциальные возможности каждого ребёнка.</w:t>
      </w:r>
    </w:p>
    <w:p w:rsidR="0021246D" w:rsidRPr="00C02849" w:rsidRDefault="0021246D" w:rsidP="00C02849">
      <w:pPr>
        <w:ind w:firstLine="709"/>
        <w:jc w:val="both"/>
      </w:pPr>
      <w:r w:rsidRPr="00C02849">
        <w:t>4. В целях профилактики нарушений п</w:t>
      </w:r>
      <w:r w:rsidR="00B419FB" w:rsidRPr="00C02849">
        <w:t>и</w:t>
      </w:r>
      <w:r w:rsidRPr="00C02849">
        <w:t xml:space="preserve">сьменной речи важна систематичность коррекционной работы не только </w:t>
      </w:r>
      <w:r w:rsidR="00BD25C9">
        <w:t>в специально организованной</w:t>
      </w:r>
      <w:r w:rsidRPr="00C02849">
        <w:t xml:space="preserve"> </w:t>
      </w:r>
      <w:r w:rsidR="00BD25C9">
        <w:t>НОД</w:t>
      </w:r>
      <w:r w:rsidRPr="00C02849">
        <w:t xml:space="preserve">, но и во время нерегламентированной деятельности (игровой, продуктивной), режимных моментах, свободном общении ребёнка </w:t>
      </w:r>
      <w:proofErr w:type="gramStart"/>
      <w:r w:rsidRPr="00C02849">
        <w:t>со</w:t>
      </w:r>
      <w:proofErr w:type="gramEnd"/>
      <w:r w:rsidRPr="00C02849">
        <w:t xml:space="preserve"> взрослыми и детьми.</w:t>
      </w:r>
    </w:p>
    <w:p w:rsidR="00B419FB" w:rsidRPr="00C02849" w:rsidRDefault="0021246D" w:rsidP="00C02849">
      <w:pPr>
        <w:ind w:firstLine="709"/>
        <w:jc w:val="both"/>
      </w:pPr>
      <w:r w:rsidRPr="00C02849">
        <w:t>Проводимый мониторинг подтверждает правильность и эффективность выбранного направления коррекционной работы. Т.о., выбор правильных средств и методов логопедического воздействия определил благоприятную перспективу процесса формирования письмен</w:t>
      </w:r>
      <w:r w:rsidR="00B419FB" w:rsidRPr="00C02849">
        <w:t>ной речи.</w:t>
      </w:r>
    </w:p>
    <w:p w:rsidR="00B419FB" w:rsidRPr="00C02849" w:rsidRDefault="00B419FB" w:rsidP="00C02849">
      <w:pPr>
        <w:ind w:firstLine="709"/>
        <w:jc w:val="both"/>
      </w:pPr>
      <w:r w:rsidRPr="00C02849">
        <w:t>Благодаря организации системной работы по профилактике оптической дисграфии с использованием оригинальных методик, упражнений и заданий уровень обучаемости повысился. К концу 2-го года обучения количество детей с низким уровнем развития зрительного восприятия, памяти, зрительно-пространственных представлений и зрительно-моторной координации снизился. Стойкая результативность интеллектуального и личностного развития выявлена: в 2006-2008 год</w:t>
      </w:r>
      <w:r w:rsidR="0046259B">
        <w:t>ах – 60% успешности, в 2008-2012</w:t>
      </w:r>
      <w:r w:rsidRPr="00C02849">
        <w:t xml:space="preserve"> годах – 90% успешности.</w:t>
      </w:r>
    </w:p>
    <w:p w:rsidR="0021246D" w:rsidRPr="00C02849" w:rsidRDefault="0021246D" w:rsidP="00C02849">
      <w:pPr>
        <w:ind w:firstLine="709"/>
        <w:jc w:val="both"/>
      </w:pPr>
    </w:p>
    <w:p w:rsidR="00B419FB" w:rsidRPr="00C02849" w:rsidRDefault="00AF076B" w:rsidP="00C02849">
      <w:pPr>
        <w:ind w:firstLine="709"/>
        <w:jc w:val="both"/>
      </w:pPr>
      <w:r w:rsidRPr="00C02849">
        <w:t>ЭФФЕКТИВНОСТЬ КОРРЕКЦИОННОГО ПРОЦЕССА</w:t>
      </w:r>
    </w:p>
    <w:tbl>
      <w:tblPr>
        <w:tblW w:w="0" w:type="auto"/>
        <w:tblLook w:val="04A0"/>
      </w:tblPr>
      <w:tblGrid>
        <w:gridCol w:w="5070"/>
        <w:gridCol w:w="4783"/>
      </w:tblGrid>
      <w:tr w:rsidR="00C02849" w:rsidTr="00924C10">
        <w:tc>
          <w:tcPr>
            <w:tcW w:w="5070" w:type="dxa"/>
          </w:tcPr>
          <w:p w:rsidR="00477C6C" w:rsidRPr="00924C10" w:rsidRDefault="00477C6C" w:rsidP="00924C10">
            <w:pPr>
              <w:jc w:val="both"/>
              <w:rPr>
                <w:i/>
              </w:rPr>
            </w:pPr>
          </w:p>
          <w:p w:rsidR="00C02849" w:rsidRPr="00924C10" w:rsidRDefault="00C02849" w:rsidP="00924C10">
            <w:pPr>
              <w:jc w:val="center"/>
              <w:rPr>
                <w:i/>
              </w:rPr>
            </w:pPr>
            <w:r w:rsidRPr="00924C10">
              <w:rPr>
                <w:i/>
              </w:rPr>
              <w:t>зрительное восприятие</w:t>
            </w:r>
          </w:p>
          <w:p w:rsidR="00C02849" w:rsidRPr="00924C10" w:rsidRDefault="00A46F75" w:rsidP="00924C10">
            <w:pPr>
              <w:jc w:val="both"/>
              <w:rPr>
                <w:i/>
                <w:sz w:val="28"/>
                <w:szCs w:val="28"/>
              </w:rPr>
            </w:pPr>
            <w:r>
              <w:rPr>
                <w:noProof/>
                <w:sz w:val="28"/>
                <w:szCs w:val="28"/>
              </w:rPr>
              <w:drawing>
                <wp:anchor distT="0" distB="0" distL="114300" distR="114300" simplePos="0" relativeHeight="251656192" behindDoc="0" locked="0" layoutInCell="1" allowOverlap="1">
                  <wp:simplePos x="0" y="0"/>
                  <wp:positionH relativeFrom="column">
                    <wp:posOffset>-63500</wp:posOffset>
                  </wp:positionH>
                  <wp:positionV relativeFrom="paragraph">
                    <wp:posOffset>0</wp:posOffset>
                  </wp:positionV>
                  <wp:extent cx="2953385" cy="1492885"/>
                  <wp:effectExtent l="3175" t="0" r="0" b="2540"/>
                  <wp:wrapNone/>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C02849" w:rsidRPr="00924C10" w:rsidRDefault="00C02849" w:rsidP="00924C10">
            <w:pPr>
              <w:jc w:val="both"/>
              <w:rPr>
                <w:i/>
                <w:sz w:val="28"/>
                <w:szCs w:val="28"/>
              </w:rPr>
            </w:pPr>
          </w:p>
          <w:p w:rsidR="00C02849" w:rsidRPr="00924C10" w:rsidRDefault="00C02849" w:rsidP="00924C10">
            <w:pPr>
              <w:jc w:val="both"/>
              <w:rPr>
                <w:i/>
                <w:sz w:val="28"/>
                <w:szCs w:val="28"/>
              </w:rPr>
            </w:pPr>
          </w:p>
          <w:p w:rsidR="00C02849" w:rsidRPr="00924C10" w:rsidRDefault="00C02849" w:rsidP="00924C10">
            <w:pPr>
              <w:jc w:val="both"/>
              <w:rPr>
                <w:i/>
                <w:sz w:val="28"/>
                <w:szCs w:val="28"/>
              </w:rPr>
            </w:pPr>
          </w:p>
          <w:p w:rsidR="00C02849" w:rsidRPr="00924C10" w:rsidRDefault="00C02849" w:rsidP="00924C10">
            <w:pPr>
              <w:jc w:val="both"/>
              <w:rPr>
                <w:i/>
                <w:sz w:val="28"/>
                <w:szCs w:val="28"/>
              </w:rPr>
            </w:pPr>
          </w:p>
          <w:p w:rsidR="00C02849" w:rsidRPr="00924C10" w:rsidRDefault="00C02849" w:rsidP="00924C10">
            <w:pPr>
              <w:jc w:val="both"/>
              <w:rPr>
                <w:i/>
                <w:sz w:val="28"/>
                <w:szCs w:val="28"/>
              </w:rPr>
            </w:pPr>
          </w:p>
          <w:p w:rsidR="00C02849" w:rsidRPr="00924C10" w:rsidRDefault="00C02849" w:rsidP="00924C10">
            <w:pPr>
              <w:jc w:val="both"/>
              <w:rPr>
                <w:i/>
                <w:sz w:val="28"/>
                <w:szCs w:val="28"/>
              </w:rPr>
            </w:pPr>
          </w:p>
          <w:p w:rsidR="00C02849" w:rsidRPr="00924C10" w:rsidRDefault="00C02849" w:rsidP="00924C10">
            <w:pPr>
              <w:jc w:val="both"/>
              <w:rPr>
                <w:i/>
              </w:rPr>
            </w:pPr>
            <w:r>
              <w:t xml:space="preserve">1. </w:t>
            </w:r>
            <w:r w:rsidRPr="00C02849">
              <w:t>начало обучения (16,6%)</w:t>
            </w:r>
          </w:p>
          <w:p w:rsidR="00C02849" w:rsidRDefault="00C02849" w:rsidP="00924C10">
            <w:pPr>
              <w:jc w:val="both"/>
            </w:pPr>
            <w:r>
              <w:t xml:space="preserve">2. </w:t>
            </w:r>
            <w:r w:rsidRPr="00C02849">
              <w:t>к концу обучения (83,3%)</w:t>
            </w:r>
          </w:p>
        </w:tc>
        <w:tc>
          <w:tcPr>
            <w:tcW w:w="4783" w:type="dxa"/>
          </w:tcPr>
          <w:p w:rsidR="00477C6C" w:rsidRPr="00924C10" w:rsidRDefault="00477C6C" w:rsidP="00C02849">
            <w:pPr>
              <w:rPr>
                <w:i/>
              </w:rPr>
            </w:pPr>
          </w:p>
          <w:p w:rsidR="00C02849" w:rsidRPr="00924C10" w:rsidRDefault="00C02849" w:rsidP="00924C10">
            <w:pPr>
              <w:jc w:val="center"/>
              <w:rPr>
                <w:i/>
              </w:rPr>
            </w:pPr>
            <w:r w:rsidRPr="00924C10">
              <w:rPr>
                <w:i/>
              </w:rPr>
              <w:t>зрительная память</w:t>
            </w:r>
          </w:p>
          <w:p w:rsidR="00C02849" w:rsidRPr="00924C10" w:rsidRDefault="00A46F75" w:rsidP="00C02849">
            <w:pPr>
              <w:rPr>
                <w:i/>
                <w:sz w:val="28"/>
                <w:szCs w:val="28"/>
              </w:rPr>
            </w:pPr>
            <w:r>
              <w:rPr>
                <w:b/>
                <w:noProof/>
                <w:sz w:val="28"/>
                <w:szCs w:val="28"/>
              </w:rPr>
              <w:drawing>
                <wp:anchor distT="0" distB="0" distL="114300" distR="114300" simplePos="0" relativeHeight="251657216" behindDoc="0" locked="0" layoutInCell="1" allowOverlap="1">
                  <wp:simplePos x="0" y="0"/>
                  <wp:positionH relativeFrom="column">
                    <wp:posOffset>-1270</wp:posOffset>
                  </wp:positionH>
                  <wp:positionV relativeFrom="paragraph">
                    <wp:posOffset>29210</wp:posOffset>
                  </wp:positionV>
                  <wp:extent cx="2893695" cy="1463675"/>
                  <wp:effectExtent l="0" t="635" r="3175" b="2540"/>
                  <wp:wrapNone/>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02849" w:rsidRPr="00924C10" w:rsidRDefault="00C02849" w:rsidP="00C02849">
            <w:pPr>
              <w:rPr>
                <w:i/>
                <w:sz w:val="28"/>
                <w:szCs w:val="28"/>
              </w:rPr>
            </w:pPr>
          </w:p>
          <w:p w:rsidR="00C02849" w:rsidRPr="00924C10" w:rsidRDefault="00C02849" w:rsidP="00C02849">
            <w:pPr>
              <w:rPr>
                <w:i/>
                <w:sz w:val="28"/>
                <w:szCs w:val="28"/>
              </w:rPr>
            </w:pPr>
          </w:p>
          <w:p w:rsidR="00C02849" w:rsidRPr="00924C10" w:rsidRDefault="00C02849" w:rsidP="00C02849">
            <w:pPr>
              <w:rPr>
                <w:i/>
                <w:sz w:val="28"/>
                <w:szCs w:val="28"/>
              </w:rPr>
            </w:pPr>
          </w:p>
          <w:p w:rsidR="00C02849" w:rsidRPr="00924C10" w:rsidRDefault="00C02849" w:rsidP="00C02849">
            <w:pPr>
              <w:rPr>
                <w:i/>
                <w:sz w:val="28"/>
                <w:szCs w:val="28"/>
              </w:rPr>
            </w:pPr>
          </w:p>
          <w:p w:rsidR="00C02849" w:rsidRPr="00924C10" w:rsidRDefault="00C02849" w:rsidP="00C02849">
            <w:pPr>
              <w:rPr>
                <w:i/>
                <w:sz w:val="28"/>
                <w:szCs w:val="28"/>
              </w:rPr>
            </w:pPr>
          </w:p>
          <w:p w:rsidR="00C02849" w:rsidRPr="00924C10" w:rsidRDefault="00C02849" w:rsidP="00C02849">
            <w:pPr>
              <w:rPr>
                <w:i/>
                <w:sz w:val="28"/>
                <w:szCs w:val="28"/>
              </w:rPr>
            </w:pPr>
          </w:p>
          <w:p w:rsidR="00C02849" w:rsidRPr="00924C10" w:rsidRDefault="00477C6C" w:rsidP="00477C6C">
            <w:pPr>
              <w:rPr>
                <w:i/>
              </w:rPr>
            </w:pPr>
            <w:r>
              <w:t xml:space="preserve">1. </w:t>
            </w:r>
            <w:r w:rsidR="00C02849" w:rsidRPr="00C02849">
              <w:t>начало обучения (8,3%)</w:t>
            </w:r>
          </w:p>
          <w:p w:rsidR="00C02849" w:rsidRDefault="00477C6C" w:rsidP="00924C10">
            <w:pPr>
              <w:jc w:val="both"/>
            </w:pPr>
            <w:r>
              <w:t xml:space="preserve">2. </w:t>
            </w:r>
            <w:r w:rsidR="00C02849" w:rsidRPr="00C02849">
              <w:t>к концу обучения (75%)</w:t>
            </w:r>
          </w:p>
        </w:tc>
      </w:tr>
      <w:tr w:rsidR="00C02849" w:rsidTr="00924C10">
        <w:tc>
          <w:tcPr>
            <w:tcW w:w="5070" w:type="dxa"/>
          </w:tcPr>
          <w:p w:rsidR="00477C6C" w:rsidRPr="00924C10" w:rsidRDefault="00477C6C" w:rsidP="00924C10">
            <w:pPr>
              <w:jc w:val="both"/>
              <w:rPr>
                <w:i/>
              </w:rPr>
            </w:pPr>
          </w:p>
          <w:p w:rsidR="00C02849" w:rsidRPr="00924C10" w:rsidRDefault="00C02849" w:rsidP="00924C10">
            <w:pPr>
              <w:jc w:val="center"/>
              <w:rPr>
                <w:i/>
              </w:rPr>
            </w:pPr>
            <w:r w:rsidRPr="00924C10">
              <w:rPr>
                <w:i/>
              </w:rPr>
              <w:t>зрительно-пространственные представления</w:t>
            </w:r>
          </w:p>
          <w:p w:rsidR="00C02849" w:rsidRPr="00924C10" w:rsidRDefault="00A46F75" w:rsidP="00924C10">
            <w:pPr>
              <w:jc w:val="both"/>
              <w:rPr>
                <w:i/>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-20955</wp:posOffset>
                  </wp:positionH>
                  <wp:positionV relativeFrom="paragraph">
                    <wp:posOffset>10795</wp:posOffset>
                  </wp:positionV>
                  <wp:extent cx="2910840" cy="1455420"/>
                  <wp:effectExtent l="0" t="1270" r="5715" b="635"/>
                  <wp:wrapNone/>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02849" w:rsidRPr="00924C10" w:rsidRDefault="00C02849" w:rsidP="00924C10">
            <w:pPr>
              <w:jc w:val="both"/>
              <w:rPr>
                <w:i/>
                <w:sz w:val="28"/>
                <w:szCs w:val="28"/>
              </w:rPr>
            </w:pPr>
          </w:p>
          <w:p w:rsidR="00C02849" w:rsidRPr="00924C10" w:rsidRDefault="00C02849" w:rsidP="00924C10">
            <w:pPr>
              <w:jc w:val="both"/>
              <w:rPr>
                <w:i/>
                <w:sz w:val="28"/>
                <w:szCs w:val="28"/>
              </w:rPr>
            </w:pPr>
          </w:p>
          <w:p w:rsidR="00C02849" w:rsidRPr="00924C10" w:rsidRDefault="00C02849" w:rsidP="00924C10">
            <w:pPr>
              <w:jc w:val="both"/>
              <w:rPr>
                <w:i/>
                <w:sz w:val="28"/>
                <w:szCs w:val="28"/>
              </w:rPr>
            </w:pPr>
          </w:p>
          <w:p w:rsidR="00C02849" w:rsidRPr="00924C10" w:rsidRDefault="00C02849" w:rsidP="00924C10">
            <w:pPr>
              <w:jc w:val="both"/>
              <w:rPr>
                <w:i/>
                <w:sz w:val="28"/>
                <w:szCs w:val="28"/>
              </w:rPr>
            </w:pPr>
          </w:p>
          <w:p w:rsidR="00C02849" w:rsidRPr="00924C10" w:rsidRDefault="00C02849" w:rsidP="00924C10">
            <w:pPr>
              <w:jc w:val="both"/>
              <w:rPr>
                <w:i/>
                <w:sz w:val="28"/>
                <w:szCs w:val="28"/>
              </w:rPr>
            </w:pPr>
          </w:p>
          <w:p w:rsidR="00C02849" w:rsidRPr="00924C10" w:rsidRDefault="00C02849" w:rsidP="00924C10">
            <w:pPr>
              <w:jc w:val="both"/>
              <w:rPr>
                <w:i/>
                <w:sz w:val="28"/>
                <w:szCs w:val="28"/>
              </w:rPr>
            </w:pPr>
          </w:p>
          <w:p w:rsidR="00C02849" w:rsidRPr="00C02849" w:rsidRDefault="00C02849" w:rsidP="00924C10">
            <w:pPr>
              <w:jc w:val="both"/>
            </w:pPr>
            <w:r w:rsidRPr="00C02849">
              <w:t>1. начало обучения (33,3%)</w:t>
            </w:r>
          </w:p>
          <w:p w:rsidR="00C02849" w:rsidRDefault="00C02849" w:rsidP="00924C10">
            <w:pPr>
              <w:jc w:val="both"/>
            </w:pPr>
            <w:r w:rsidRPr="00C02849">
              <w:t>2. к концу обучения (91,6%)</w:t>
            </w:r>
          </w:p>
        </w:tc>
        <w:tc>
          <w:tcPr>
            <w:tcW w:w="4783" w:type="dxa"/>
          </w:tcPr>
          <w:p w:rsidR="00477C6C" w:rsidRPr="00924C10" w:rsidRDefault="00477C6C" w:rsidP="00924C10">
            <w:pPr>
              <w:jc w:val="both"/>
              <w:rPr>
                <w:i/>
              </w:rPr>
            </w:pPr>
          </w:p>
          <w:p w:rsidR="00C02849" w:rsidRPr="00924C10" w:rsidRDefault="00A46F75" w:rsidP="00924C10">
            <w:pPr>
              <w:jc w:val="center"/>
              <w:rPr>
                <w:i/>
              </w:rPr>
            </w:pPr>
            <w:r>
              <w:rPr>
                <w:b/>
                <w:noProof/>
              </w:rPr>
              <w:drawing>
                <wp:anchor distT="0" distB="0" distL="114300" distR="114300" simplePos="0" relativeHeight="251659264" behindDoc="0" locked="0" layoutInCell="1" allowOverlap="1">
                  <wp:simplePos x="0" y="0"/>
                  <wp:positionH relativeFrom="column">
                    <wp:posOffset>-59055</wp:posOffset>
                  </wp:positionH>
                  <wp:positionV relativeFrom="paragraph">
                    <wp:posOffset>186055</wp:posOffset>
                  </wp:positionV>
                  <wp:extent cx="2908935" cy="1455420"/>
                  <wp:effectExtent l="0" t="5080" r="0" b="0"/>
                  <wp:wrapNone/>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C02849" w:rsidRPr="00924C10">
              <w:rPr>
                <w:i/>
              </w:rPr>
              <w:t>зрительно-моторная координация</w:t>
            </w:r>
          </w:p>
          <w:p w:rsidR="00C02849" w:rsidRPr="00924C10" w:rsidRDefault="00C02849" w:rsidP="00924C10">
            <w:pPr>
              <w:jc w:val="both"/>
              <w:rPr>
                <w:i/>
              </w:rPr>
            </w:pPr>
          </w:p>
          <w:p w:rsidR="00C02849" w:rsidRPr="00924C10" w:rsidRDefault="00C02849" w:rsidP="00924C10">
            <w:pPr>
              <w:jc w:val="both"/>
              <w:rPr>
                <w:i/>
              </w:rPr>
            </w:pPr>
          </w:p>
          <w:p w:rsidR="00C02849" w:rsidRPr="00924C10" w:rsidRDefault="00C02849" w:rsidP="00924C10">
            <w:pPr>
              <w:jc w:val="both"/>
              <w:rPr>
                <w:i/>
              </w:rPr>
            </w:pPr>
          </w:p>
          <w:p w:rsidR="00C02849" w:rsidRPr="00924C10" w:rsidRDefault="00C02849" w:rsidP="00924C10">
            <w:pPr>
              <w:jc w:val="both"/>
              <w:rPr>
                <w:i/>
              </w:rPr>
            </w:pPr>
          </w:p>
          <w:p w:rsidR="00C02849" w:rsidRPr="00924C10" w:rsidRDefault="00C02849" w:rsidP="00924C10">
            <w:pPr>
              <w:jc w:val="both"/>
              <w:rPr>
                <w:i/>
              </w:rPr>
            </w:pPr>
          </w:p>
          <w:p w:rsidR="00C02849" w:rsidRPr="00924C10" w:rsidRDefault="00C02849" w:rsidP="00924C10">
            <w:pPr>
              <w:jc w:val="both"/>
              <w:rPr>
                <w:i/>
              </w:rPr>
            </w:pPr>
          </w:p>
          <w:p w:rsidR="00C02849" w:rsidRPr="00924C10" w:rsidRDefault="00C02849" w:rsidP="00924C10">
            <w:pPr>
              <w:jc w:val="both"/>
              <w:rPr>
                <w:i/>
              </w:rPr>
            </w:pPr>
          </w:p>
          <w:p w:rsidR="00C02849" w:rsidRPr="00924C10" w:rsidRDefault="00C02849" w:rsidP="00924C10">
            <w:pPr>
              <w:jc w:val="both"/>
              <w:rPr>
                <w:i/>
              </w:rPr>
            </w:pPr>
          </w:p>
          <w:p w:rsidR="00C02849" w:rsidRPr="00C02849" w:rsidRDefault="00C02849" w:rsidP="00924C10">
            <w:pPr>
              <w:jc w:val="both"/>
            </w:pPr>
            <w:r w:rsidRPr="00C02849">
              <w:t>1. начало обучения (25%)</w:t>
            </w:r>
          </w:p>
          <w:p w:rsidR="00C02849" w:rsidRPr="00C02849" w:rsidRDefault="00C02849" w:rsidP="00924C10">
            <w:pPr>
              <w:jc w:val="both"/>
            </w:pPr>
            <w:r w:rsidRPr="00C02849">
              <w:t>2. к концу обучения (83,3%)</w:t>
            </w:r>
          </w:p>
        </w:tc>
      </w:tr>
    </w:tbl>
    <w:p w:rsidR="00190F1F" w:rsidRPr="00477C6C" w:rsidRDefault="00190F1F" w:rsidP="00477C6C">
      <w:pPr>
        <w:ind w:firstLine="709"/>
        <w:jc w:val="both"/>
      </w:pPr>
    </w:p>
    <w:p w:rsidR="00852AD6" w:rsidRPr="00477C6C" w:rsidRDefault="004F4972" w:rsidP="00477C6C">
      <w:pPr>
        <w:ind w:firstLine="709"/>
        <w:jc w:val="both"/>
      </w:pPr>
      <w:r w:rsidRPr="00477C6C">
        <w:rPr>
          <w:b/>
        </w:rPr>
        <w:t xml:space="preserve">3.5. </w:t>
      </w:r>
      <w:r w:rsidR="00B419FB" w:rsidRPr="00477C6C">
        <w:rPr>
          <w:b/>
        </w:rPr>
        <w:t>И</w:t>
      </w:r>
      <w:r w:rsidR="00477C6C">
        <w:rPr>
          <w:b/>
        </w:rPr>
        <w:t>нновационность педагогического опыта</w:t>
      </w:r>
    </w:p>
    <w:p w:rsidR="00852AD6" w:rsidRPr="00477C6C" w:rsidRDefault="00852AD6" w:rsidP="00477C6C">
      <w:pPr>
        <w:ind w:firstLine="709"/>
        <w:jc w:val="both"/>
        <w:rPr>
          <w:b/>
        </w:rPr>
      </w:pPr>
      <w:r w:rsidRPr="00477C6C">
        <w:t>Вследствие нарушения деятельности зрительного анализатора, у детей с дефектами зрения нарушается формирование невербальных средств общения, пространственных представлений, возникают трудности усвоения предложно-падежных конструкций и слов с пространственно-временным значением, наблюдается неточность представлений о форме, величине, цвете, недоразвитие зрительной памяти. Кроме того присутствуют трудности оптического и оптико-пространственного анализа, недифференцированность оптических образов букв. В дальнейшем дети испытывают трудности в овладении навыками письма и чтения.</w:t>
      </w:r>
    </w:p>
    <w:p w:rsidR="00852AD6" w:rsidRPr="00477C6C" w:rsidRDefault="00852AD6" w:rsidP="00477C6C">
      <w:pPr>
        <w:ind w:firstLine="709"/>
        <w:jc w:val="both"/>
      </w:pPr>
      <w:r w:rsidRPr="00477C6C">
        <w:t xml:space="preserve">В логопедической практике накоплено достаточное количество методик по коррекции речевых нарушений у дошкольников, но современная коррекционная педагогика отличается активным ростом новых развивающихся технологий, многие из которых я использую при коррекции речевых нарушений. Использование развивающихся технологий делает </w:t>
      </w:r>
      <w:r w:rsidR="00C02D9A">
        <w:t>НОД успешной</w:t>
      </w:r>
      <w:r w:rsidRPr="00477C6C">
        <w:t>, а при системном воздействии – охватывает весь коррекционный процесс и даёт возможность быстро и эффективно выбрать технику для конкретного ребёнка.</w:t>
      </w:r>
    </w:p>
    <w:p w:rsidR="00ED78A5" w:rsidRPr="00477C6C" w:rsidRDefault="00ED78A5" w:rsidP="00477C6C">
      <w:pPr>
        <w:ind w:firstLine="709"/>
        <w:jc w:val="both"/>
      </w:pPr>
      <w:proofErr w:type="gramStart"/>
      <w:r w:rsidRPr="00477C6C">
        <w:t xml:space="preserve">На основе сочетающихся программ комплексной «Специальная (коррекционная) программа для образовательных учреждений </w:t>
      </w:r>
      <w:r w:rsidRPr="00477C6C">
        <w:rPr>
          <w:lang w:val="en-US"/>
        </w:rPr>
        <w:t>IV</w:t>
      </w:r>
      <w:r w:rsidRPr="00477C6C">
        <w:t xml:space="preserve"> вида» Л.И.Плаксиной и парциальной Т.Б.Филичевой, Т.В.Тумановой, Г.И.Чиркиной «Программа логопедической работы по преодолению общего недоразвития речи» я предлагаю усовершенствованные мною развивающие технологии для детей со зрительной патологией (использование специальных наглядных пособий, которые могут восприниматься осязательно и визуально).</w:t>
      </w:r>
      <w:proofErr w:type="gramEnd"/>
      <w:r w:rsidRPr="00477C6C">
        <w:t xml:space="preserve"> Условиями для правильной организации коррекционно-педагогического процесса с использованием пед</w:t>
      </w:r>
      <w:r w:rsidR="00860396">
        <w:t xml:space="preserve">агогических </w:t>
      </w:r>
      <w:r w:rsidRPr="00477C6C">
        <w:t>техник являются:</w:t>
      </w:r>
    </w:p>
    <w:p w:rsidR="00ED78A5" w:rsidRPr="00477C6C" w:rsidRDefault="00ED78A5" w:rsidP="00477C6C">
      <w:pPr>
        <w:ind w:firstLine="709"/>
        <w:jc w:val="both"/>
      </w:pPr>
      <w:r w:rsidRPr="00477C6C">
        <w:t>1.</w:t>
      </w:r>
      <w:r w:rsidR="00477C6C">
        <w:t xml:space="preserve"> </w:t>
      </w:r>
      <w:r w:rsidR="007F0366" w:rsidRPr="00477C6C">
        <w:t>возраст детей, степень и характер нарушения зрения</w:t>
      </w:r>
      <w:r w:rsidR="00477C6C">
        <w:t>;</w:t>
      </w:r>
    </w:p>
    <w:p w:rsidR="007F0366" w:rsidRPr="00477C6C" w:rsidRDefault="007F0366" w:rsidP="00477C6C">
      <w:pPr>
        <w:ind w:firstLine="709"/>
        <w:jc w:val="both"/>
      </w:pPr>
      <w:r w:rsidRPr="00477C6C">
        <w:t>2.</w:t>
      </w:r>
      <w:r w:rsidR="00477C6C">
        <w:t xml:space="preserve"> </w:t>
      </w:r>
      <w:r w:rsidRPr="00477C6C">
        <w:t>достаточная освещённость</w:t>
      </w:r>
      <w:r w:rsidR="00477C6C">
        <w:t>;</w:t>
      </w:r>
    </w:p>
    <w:p w:rsidR="007F0366" w:rsidRPr="00477C6C" w:rsidRDefault="007F0366" w:rsidP="00477C6C">
      <w:pPr>
        <w:ind w:firstLine="709"/>
        <w:jc w:val="both"/>
      </w:pPr>
      <w:r w:rsidRPr="00477C6C">
        <w:t>3.</w:t>
      </w:r>
      <w:r w:rsidR="00477C6C">
        <w:t xml:space="preserve"> </w:t>
      </w:r>
      <w:r w:rsidRPr="00477C6C">
        <w:t>правильная рассадка детей к источнику света, с учётом состояния зрения каждого ребёнка</w:t>
      </w:r>
      <w:r w:rsidR="00477C6C">
        <w:t>;</w:t>
      </w:r>
    </w:p>
    <w:p w:rsidR="007F0366" w:rsidRPr="00477C6C" w:rsidRDefault="007F0366" w:rsidP="00477C6C">
      <w:pPr>
        <w:ind w:firstLine="709"/>
        <w:jc w:val="both"/>
      </w:pPr>
      <w:r w:rsidRPr="00477C6C">
        <w:t>4.</w:t>
      </w:r>
      <w:r w:rsidR="00477C6C">
        <w:t xml:space="preserve"> </w:t>
      </w:r>
      <w:r w:rsidRPr="00477C6C">
        <w:t>часть коррекционных упражнений по возможности проводить на воздухе</w:t>
      </w:r>
      <w:r w:rsidR="00477C6C">
        <w:t>;</w:t>
      </w:r>
    </w:p>
    <w:p w:rsidR="007F0366" w:rsidRPr="00477C6C" w:rsidRDefault="007F0366" w:rsidP="00477C6C">
      <w:pPr>
        <w:ind w:firstLine="709"/>
        <w:jc w:val="both"/>
      </w:pPr>
      <w:r w:rsidRPr="00477C6C">
        <w:t>5.</w:t>
      </w:r>
      <w:r w:rsidR="00477C6C">
        <w:t xml:space="preserve"> </w:t>
      </w:r>
      <w:r w:rsidRPr="00477C6C">
        <w:t>ст</w:t>
      </w:r>
      <w:r w:rsidR="00477C6C">
        <w:t>рого выполнять зрительный режим;</w:t>
      </w:r>
    </w:p>
    <w:p w:rsidR="007F0366" w:rsidRPr="00477C6C" w:rsidRDefault="007F0366" w:rsidP="00477C6C">
      <w:pPr>
        <w:ind w:firstLine="709"/>
        <w:jc w:val="both"/>
      </w:pPr>
      <w:r w:rsidRPr="00477C6C">
        <w:t>6.</w:t>
      </w:r>
      <w:r w:rsidR="00477C6C">
        <w:t xml:space="preserve"> </w:t>
      </w:r>
      <w:r w:rsidRPr="00477C6C">
        <w:t xml:space="preserve">при планировании </w:t>
      </w:r>
      <w:r w:rsidR="00C02D9A">
        <w:t>НОД</w:t>
      </w:r>
      <w:r w:rsidRPr="00477C6C">
        <w:t xml:space="preserve"> педагог должен чётко определить коррекционные задачи, которые будут решаться с учётом индивидуальных особенностей и зрительных возможностей каждого ребёнка</w:t>
      </w:r>
      <w:r w:rsidR="00477C6C">
        <w:t xml:space="preserve"> </w:t>
      </w:r>
      <w:r w:rsidRPr="00477C6C">
        <w:t>подбирать демонстрационный и раздаточный материал с учётом особенностей зрения:</w:t>
      </w:r>
    </w:p>
    <w:p w:rsidR="00F570F1" w:rsidRPr="00477C6C" w:rsidRDefault="00F570F1" w:rsidP="00477C6C">
      <w:pPr>
        <w:ind w:left="708" w:firstLine="709"/>
        <w:jc w:val="both"/>
      </w:pPr>
      <w:r w:rsidRPr="00477C6C">
        <w:t>а)</w:t>
      </w:r>
      <w:r w:rsidR="00477C6C">
        <w:t xml:space="preserve"> </w:t>
      </w:r>
      <w:r w:rsidRPr="00477C6C">
        <w:t>предметные картинки для детей с низкой остротой зрения должны иметь чёткое изображение формы предмета и яркий колорит;</w:t>
      </w:r>
    </w:p>
    <w:p w:rsidR="00F570F1" w:rsidRPr="00477C6C" w:rsidRDefault="00F570F1" w:rsidP="00477C6C">
      <w:pPr>
        <w:ind w:left="707" w:firstLine="709"/>
        <w:jc w:val="both"/>
      </w:pPr>
      <w:r w:rsidRPr="00477C6C">
        <w:lastRenderedPageBreak/>
        <w:t>б)</w:t>
      </w:r>
      <w:r w:rsidR="00477C6C">
        <w:t xml:space="preserve"> </w:t>
      </w:r>
      <w:r w:rsidRPr="00477C6C">
        <w:t>пособия должны иметь красный, оранжевый, жёлтый, зелёный цвета и их оттенки;</w:t>
      </w:r>
    </w:p>
    <w:p w:rsidR="00F570F1" w:rsidRPr="00477C6C" w:rsidRDefault="00F570F1" w:rsidP="00477C6C">
      <w:pPr>
        <w:ind w:left="707" w:firstLine="709"/>
        <w:jc w:val="both"/>
      </w:pPr>
      <w:r w:rsidRPr="00477C6C">
        <w:t>в)</w:t>
      </w:r>
      <w:r w:rsidR="00477C6C">
        <w:t xml:space="preserve"> </w:t>
      </w:r>
      <w:r w:rsidRPr="00477C6C">
        <w:t>демонстрационный материал должен быть крупного размера</w:t>
      </w:r>
      <w:r w:rsidR="004D0C29" w:rsidRPr="00477C6C">
        <w:t>, яркой расцветки</w:t>
      </w:r>
      <w:r w:rsidRPr="00477C6C">
        <w:t>; можно использовать специальные приборы (лупы)</w:t>
      </w:r>
      <w:r w:rsidR="004D0C29" w:rsidRPr="00477C6C">
        <w:t>;</w:t>
      </w:r>
    </w:p>
    <w:p w:rsidR="004D0C29" w:rsidRPr="00477C6C" w:rsidRDefault="00F570F1" w:rsidP="00477C6C">
      <w:pPr>
        <w:ind w:left="707" w:firstLine="709"/>
        <w:jc w:val="both"/>
      </w:pPr>
      <w:r w:rsidRPr="00477C6C">
        <w:t>г)</w:t>
      </w:r>
      <w:r w:rsidR="00477C6C">
        <w:t xml:space="preserve"> </w:t>
      </w:r>
      <w:r w:rsidRPr="00477C6C">
        <w:t>в качестве демонстрационного и раздаточного материалов можно использовать объёмные игрушки</w:t>
      </w:r>
      <w:r w:rsidR="004D0C29" w:rsidRPr="00477C6C">
        <w:t>;</w:t>
      </w:r>
    </w:p>
    <w:p w:rsidR="007F0366" w:rsidRPr="00477C6C" w:rsidRDefault="00477C6C" w:rsidP="00477C6C">
      <w:pPr>
        <w:ind w:firstLine="709"/>
        <w:jc w:val="both"/>
      </w:pPr>
      <w:r>
        <w:t>7</w:t>
      </w:r>
      <w:r w:rsidR="004D0C29" w:rsidRPr="00477C6C">
        <w:t>.</w:t>
      </w:r>
      <w:r>
        <w:t xml:space="preserve"> </w:t>
      </w:r>
      <w:r w:rsidR="004D0C29" w:rsidRPr="00477C6C">
        <w:t>при рассматривании сюжетных картинок следует направлять внимание детей на выделение различных признаков предметов (форма, цвет, величина и т.д.), помня</w:t>
      </w:r>
      <w:r w:rsidR="00A111D8" w:rsidRPr="00477C6C">
        <w:t>,</w:t>
      </w:r>
      <w:r w:rsidR="004D0C29" w:rsidRPr="00477C6C">
        <w:t xml:space="preserve"> </w:t>
      </w:r>
      <w:r w:rsidR="00A111D8" w:rsidRPr="00477C6C">
        <w:t>ч</w:t>
      </w:r>
      <w:r w:rsidR="004D0C29" w:rsidRPr="00477C6C">
        <w:t>то ребёнку с нарушениями зрения требуется на это больше времени</w:t>
      </w:r>
      <w:r>
        <w:t>;</w:t>
      </w:r>
    </w:p>
    <w:p w:rsidR="004D0C29" w:rsidRPr="00477C6C" w:rsidRDefault="00477C6C" w:rsidP="00477C6C">
      <w:pPr>
        <w:ind w:firstLine="709"/>
        <w:jc w:val="both"/>
      </w:pPr>
      <w:r>
        <w:t>8</w:t>
      </w:r>
      <w:r w:rsidR="004D0C29" w:rsidRPr="00477C6C">
        <w:t>.</w:t>
      </w:r>
      <w:r>
        <w:t xml:space="preserve"> </w:t>
      </w:r>
      <w:r w:rsidR="004D0C29" w:rsidRPr="00477C6C">
        <w:t>демонстрационный материал следует показывать на контрастном фоне</w:t>
      </w:r>
      <w:r>
        <w:t xml:space="preserve"> </w:t>
      </w:r>
      <w:r w:rsidR="004D0C29" w:rsidRPr="00477C6C">
        <w:t>т.к. основная нагрузка падает на работу зрительного анализатора, то следует организовывать упражнения для глаз</w:t>
      </w:r>
      <w:r>
        <w:t>;</w:t>
      </w:r>
    </w:p>
    <w:p w:rsidR="007F0366" w:rsidRPr="00477C6C" w:rsidRDefault="00477C6C" w:rsidP="00477C6C">
      <w:pPr>
        <w:ind w:firstLine="709"/>
        <w:jc w:val="both"/>
      </w:pPr>
      <w:r>
        <w:t>9</w:t>
      </w:r>
      <w:r w:rsidR="004D0C29" w:rsidRPr="00477C6C">
        <w:t>.</w:t>
      </w:r>
      <w:r>
        <w:t xml:space="preserve"> </w:t>
      </w:r>
      <w:r w:rsidR="004D0C29" w:rsidRPr="00477C6C">
        <w:t xml:space="preserve">коррекционные упражнения должны включаться в структуру любого </w:t>
      </w:r>
      <w:r w:rsidR="00C02D9A">
        <w:t xml:space="preserve">вида НОД </w:t>
      </w:r>
      <w:r w:rsidR="004D0C29" w:rsidRPr="00477C6C">
        <w:t>других педагогов.</w:t>
      </w:r>
    </w:p>
    <w:p w:rsidR="00852AD6" w:rsidRPr="00477C6C" w:rsidRDefault="00852AD6" w:rsidP="00477C6C">
      <w:pPr>
        <w:ind w:firstLine="709"/>
        <w:jc w:val="both"/>
      </w:pPr>
      <w:r w:rsidRPr="00477C6C">
        <w:t xml:space="preserve">В каждой возрастной группе </w:t>
      </w:r>
      <w:r w:rsidR="00B424C5" w:rsidRPr="00477C6C">
        <w:t xml:space="preserve">мною </w:t>
      </w:r>
      <w:r w:rsidRPr="00477C6C">
        <w:t xml:space="preserve">предусматривается работа по развитию графических навыков и моторики, т.к. развитие пальцевой моторики подготавливает почву для последующего формирования речи (устной и письменной). Эффективными приёмами </w:t>
      </w:r>
      <w:r w:rsidR="00547EFD" w:rsidRPr="00477C6C">
        <w:t xml:space="preserve">в моей практике </w:t>
      </w:r>
      <w:r w:rsidRPr="00477C6C">
        <w:t>являются: «Игры с прищепками» и мелкими предметами по системе Монтессори, «Кинезитерапия», «Геоконт».</w:t>
      </w:r>
    </w:p>
    <w:p w:rsidR="00852AD6" w:rsidRPr="00477C6C" w:rsidRDefault="00852AD6" w:rsidP="00477C6C">
      <w:pPr>
        <w:ind w:firstLine="709"/>
        <w:jc w:val="both"/>
      </w:pPr>
      <w:r w:rsidRPr="00477C6C">
        <w:t>Для развития невербальных средств общения (жесты, мимика, поза, модуляция голосом и т.д.): психогимнастика, «Маски», «Фигура замри».</w:t>
      </w:r>
    </w:p>
    <w:p w:rsidR="00852AD6" w:rsidRPr="00477C6C" w:rsidRDefault="00852AD6" w:rsidP="00477C6C">
      <w:pPr>
        <w:ind w:firstLine="709"/>
        <w:jc w:val="both"/>
      </w:pPr>
      <w:r w:rsidRPr="00477C6C">
        <w:t>Большое внимание уделяю развитию зрительного и слухового восприятия и памяти, зрительного анализа и синтеза</w:t>
      </w:r>
      <w:r w:rsidR="004D0C29" w:rsidRPr="00477C6C">
        <w:t>, решая следующие коррекцио</w:t>
      </w:r>
      <w:r w:rsidR="00CF7FB1" w:rsidRPr="00477C6C">
        <w:t>нн</w:t>
      </w:r>
      <w:r w:rsidR="004D0C29" w:rsidRPr="00477C6C">
        <w:t>ые задачи:</w:t>
      </w:r>
      <w:r w:rsidR="00CF7FB1" w:rsidRPr="00477C6C">
        <w:t xml:space="preserve"> развитие осязательного восприятия, обогащение зрительного восприятия, развитие чувства перспективы глазом, развитие ориентировки в пространстве и микроориентировки (</w:t>
      </w:r>
      <w:r w:rsidRPr="00477C6C">
        <w:t>«Фонетическая символика», «Звуковые символы», «Узнай по звуку», «</w:t>
      </w:r>
      <w:proofErr w:type="gramStart"/>
      <w:r w:rsidRPr="00477C6C">
        <w:t>Тихо-громко</w:t>
      </w:r>
      <w:proofErr w:type="gramEnd"/>
      <w:r w:rsidRPr="00477C6C">
        <w:t>», «Рассели картинки», «Цепочка слов», «Найди отличия»…</w:t>
      </w:r>
      <w:r w:rsidR="00CF7FB1" w:rsidRPr="00477C6C">
        <w:t>)</w:t>
      </w:r>
      <w:r w:rsidR="00860396">
        <w:t>.</w:t>
      </w:r>
    </w:p>
    <w:p w:rsidR="00852AD6" w:rsidRPr="00477C6C" w:rsidRDefault="00852AD6" w:rsidP="00477C6C">
      <w:pPr>
        <w:ind w:firstLine="709"/>
        <w:jc w:val="both"/>
      </w:pPr>
      <w:r w:rsidRPr="00477C6C">
        <w:t>Чтобы охватить направления лексико-грамматических компонентов речи (расширение словаря и значения слова, развитие словообразования и словоизменения, уточнение грамматического значения слов) успешны: «Синквейн», «Инверсия», «Учимся употреблять предлоги», «Рисуем слова», «Лесенка».</w:t>
      </w:r>
    </w:p>
    <w:p w:rsidR="00852AD6" w:rsidRPr="00477C6C" w:rsidRDefault="00852AD6" w:rsidP="00477C6C">
      <w:pPr>
        <w:ind w:firstLine="709"/>
        <w:jc w:val="both"/>
      </w:pPr>
      <w:r w:rsidRPr="00477C6C">
        <w:t xml:space="preserve">Последовательность </w:t>
      </w:r>
      <w:r w:rsidR="00C02D9A">
        <w:t>видов НОД</w:t>
      </w:r>
      <w:r w:rsidRPr="00477C6C">
        <w:t xml:space="preserve"> по обучению связной речи построена в порядке возрастающей сложности, с постепенным убыванием наглядности. С этой целью использую: мнемотаблицы, «Волшебный поднос», «Графическое моделирование», «Картинки обиделись».</w:t>
      </w:r>
    </w:p>
    <w:p w:rsidR="00227624" w:rsidRPr="00477C6C" w:rsidRDefault="00852AD6" w:rsidP="00477C6C">
      <w:pPr>
        <w:ind w:firstLine="709"/>
        <w:jc w:val="both"/>
      </w:pPr>
      <w:r w:rsidRPr="00477C6C">
        <w:t>Необходимыми предпосылками для обучения грамоте дошкольника являются: сформированное фонематическое восприятие, правильное произношение всех звуков родного языка, наличие элементарных навыков звукового анализа. Используя «Геоконт», «В</w:t>
      </w:r>
      <w:r w:rsidR="00227624" w:rsidRPr="00477C6C">
        <w:t>ыложенные (откусанные) буквы»</w:t>
      </w:r>
      <w:r w:rsidR="00860396">
        <w:t>.</w:t>
      </w:r>
    </w:p>
    <w:p w:rsidR="00852AD6" w:rsidRPr="00477C6C" w:rsidRDefault="00852AD6" w:rsidP="00477C6C">
      <w:pPr>
        <w:ind w:firstLine="709"/>
        <w:jc w:val="both"/>
      </w:pPr>
      <w:r w:rsidRPr="00477C6C">
        <w:t>«Буквы подружки» и т.д. моделирую процесс чтения и подготавливаю дошкольников к правильному и грамотному письму.</w:t>
      </w:r>
    </w:p>
    <w:p w:rsidR="00860396" w:rsidRDefault="00852AD6" w:rsidP="00477C6C">
      <w:pPr>
        <w:ind w:firstLine="709"/>
        <w:jc w:val="both"/>
      </w:pPr>
      <w:r w:rsidRPr="00477C6C">
        <w:t>Актуальным считаю использование в своей коррекционно-педагогической работе специальные игры и упражнения по формированию оптико-графических навыков, пространственных представлений, по развитию зрительного восприятия и зрительно-моторной координации: «Анаграммы», «9</w:t>
      </w:r>
      <w:r w:rsidR="00597A91">
        <w:t xml:space="preserve"> </w:t>
      </w:r>
      <w:r w:rsidRPr="00477C6C">
        <w:t>квадратов», «Разложи фигуры», «Весёлые полянки», «Перестановки», «Рисование по словесному описанию»</w:t>
      </w:r>
      <w:r w:rsidR="00605756" w:rsidRPr="00477C6C">
        <w:t>, «Кинезитерапия»</w:t>
      </w:r>
      <w:r w:rsidR="00860396">
        <w:t>.</w:t>
      </w:r>
    </w:p>
    <w:p w:rsidR="00E167E1" w:rsidRPr="00477C6C" w:rsidRDefault="00852AD6" w:rsidP="00477C6C">
      <w:pPr>
        <w:ind w:firstLine="709"/>
        <w:jc w:val="both"/>
      </w:pPr>
      <w:r w:rsidRPr="00477C6C">
        <w:t>Использование современных образовательных технологий позволяет мне в течение года проводить эффективную коррекционную работу и помогает отслеживать динамику состояния устной речи в целом.</w:t>
      </w:r>
    </w:p>
    <w:p w:rsidR="00227624" w:rsidRDefault="00227624" w:rsidP="00860396">
      <w:pPr>
        <w:ind w:firstLine="709"/>
        <w:jc w:val="both"/>
      </w:pPr>
    </w:p>
    <w:p w:rsidR="00D26292" w:rsidRDefault="00D26292" w:rsidP="00860396">
      <w:pPr>
        <w:ind w:firstLine="709"/>
        <w:jc w:val="both"/>
      </w:pPr>
    </w:p>
    <w:p w:rsidR="00D26292" w:rsidRPr="00860396" w:rsidRDefault="00D26292" w:rsidP="00860396">
      <w:pPr>
        <w:ind w:firstLine="709"/>
        <w:jc w:val="both"/>
      </w:pPr>
    </w:p>
    <w:p w:rsidR="00227624" w:rsidRPr="00860396" w:rsidRDefault="004F4972" w:rsidP="00860396">
      <w:pPr>
        <w:ind w:firstLine="709"/>
        <w:jc w:val="both"/>
        <w:rPr>
          <w:b/>
        </w:rPr>
      </w:pPr>
      <w:r w:rsidRPr="00860396">
        <w:rPr>
          <w:b/>
        </w:rPr>
        <w:lastRenderedPageBreak/>
        <w:t xml:space="preserve">3.6. </w:t>
      </w:r>
      <w:r w:rsidR="00227624" w:rsidRPr="00860396">
        <w:rPr>
          <w:b/>
        </w:rPr>
        <w:t>Т</w:t>
      </w:r>
      <w:r w:rsidR="00860396">
        <w:rPr>
          <w:b/>
        </w:rPr>
        <w:t>ехнологичность педагогического опыта</w:t>
      </w:r>
    </w:p>
    <w:p w:rsidR="00227624" w:rsidRPr="00860396" w:rsidRDefault="002C1203" w:rsidP="00860396">
      <w:pPr>
        <w:ind w:firstLine="709"/>
        <w:jc w:val="both"/>
      </w:pPr>
      <w:r w:rsidRPr="00860396">
        <w:t>Применение технологии развития письменной</w:t>
      </w:r>
      <w:r w:rsidR="00407FDE">
        <w:t xml:space="preserve"> речи</w:t>
      </w:r>
      <w:r w:rsidRPr="00860396">
        <w:t xml:space="preserve"> </w:t>
      </w:r>
      <w:r w:rsidR="00407FDE">
        <w:t xml:space="preserve">и профилактики оптической </w:t>
      </w:r>
      <w:proofErr w:type="spellStart"/>
      <w:r w:rsidR="00407FDE">
        <w:t>дисграфии</w:t>
      </w:r>
      <w:proofErr w:type="spellEnd"/>
      <w:r w:rsidR="007B56CB" w:rsidRPr="00860396">
        <w:t xml:space="preserve"> дошкольников внедрено в практику педагогов</w:t>
      </w:r>
      <w:r w:rsidR="00407FDE">
        <w:t xml:space="preserve"> других</w:t>
      </w:r>
      <w:r w:rsidR="007B56CB" w:rsidRPr="00860396">
        <w:t xml:space="preserve"> ДОУ.</w:t>
      </w:r>
      <w:r w:rsidR="00227624" w:rsidRPr="00860396">
        <w:t xml:space="preserve"> </w:t>
      </w:r>
      <w:proofErr w:type="gramStart"/>
      <w:r w:rsidR="00227624" w:rsidRPr="00860396">
        <w:t xml:space="preserve">Оказывая консультативно-практическую помощь педагогам </w:t>
      </w:r>
      <w:r w:rsidR="007B56CB" w:rsidRPr="00860396">
        <w:t>мною были</w:t>
      </w:r>
      <w:proofErr w:type="gramEnd"/>
      <w:r w:rsidR="007B56CB" w:rsidRPr="00860396">
        <w:t xml:space="preserve"> составлены</w:t>
      </w:r>
      <w:r w:rsidR="00227624" w:rsidRPr="00860396">
        <w:t xml:space="preserve"> методические рекомендации по работе с детьми в группах с тяжёлыми нарушениями речи. Каждая методическая рекомендация соответствует требованиям комплексной программы «Специальных (коррекционных) образовательных учреждений </w:t>
      </w:r>
      <w:r w:rsidR="00227624" w:rsidRPr="00860396">
        <w:rPr>
          <w:lang w:val="en-US"/>
        </w:rPr>
        <w:t>IV</w:t>
      </w:r>
      <w:r w:rsidR="00227624" w:rsidRPr="00860396">
        <w:t xml:space="preserve"> вида Л.И.Плаксиной и парциальной программы Т.Б.Филичевой, Т.В.Тумановой, Г.В.Чиркиной «Программа логопедической работы по преодолению общего недоразвития речи» и с периодами возрастного развития.</w:t>
      </w:r>
    </w:p>
    <w:p w:rsidR="00227624" w:rsidRPr="00860396" w:rsidRDefault="00227624" w:rsidP="00860396">
      <w:pPr>
        <w:ind w:firstLine="709"/>
        <w:jc w:val="both"/>
      </w:pPr>
      <w:r w:rsidRPr="00860396">
        <w:t>Развитие связной речи – раздел работы, наименее освоенный в дошкольной педагогической практике, т.к. является наиболее сложным для усвоения детьми. Цель методических рекомендаций – помочь педагогам организовать работу по развитию речи у детей с ОНР в возрасте от 5 до 7 лет.</w:t>
      </w:r>
    </w:p>
    <w:p w:rsidR="00227624" w:rsidRPr="00860396" w:rsidRDefault="00227624" w:rsidP="00860396">
      <w:pPr>
        <w:ind w:firstLine="709"/>
        <w:jc w:val="both"/>
      </w:pPr>
      <w:r w:rsidRPr="00860396">
        <w:t xml:space="preserve">В основе системы лежит комплексный подход, направленный на решение взаимосвязанных задач, охватывающих разные стороны речевого развития (лексическую, грамматическую, развитие связной речи). Основным принципом является взаимосвязь разных речевых задач, которые на каждом возрастном этапе и в разных видах детской деятельности выступает в разных сочетаниях, образуя принцип преемственности. Такая форма коррекционно-педагогической работы поможет ребёнку обогатить словарный запас, уточнить значение слов, формировать словоизменение и словообразование, т.к. она начинается со слов, наиболее часто употребляющихся в речевой практике, с постепенным переходом </w:t>
      </w:r>
      <w:proofErr w:type="gramStart"/>
      <w:r w:rsidRPr="00860396">
        <w:t>к</w:t>
      </w:r>
      <w:proofErr w:type="gramEnd"/>
      <w:r w:rsidRPr="00860396">
        <w:t xml:space="preserve"> менее употребительным.</w:t>
      </w:r>
    </w:p>
    <w:p w:rsidR="00605756" w:rsidRPr="00860396" w:rsidRDefault="00070E18" w:rsidP="00860396">
      <w:pPr>
        <w:ind w:firstLine="709"/>
        <w:jc w:val="both"/>
      </w:pPr>
      <w:r w:rsidRPr="00860396">
        <w:t xml:space="preserve">Реализуя на занятиях </w:t>
      </w:r>
      <w:proofErr w:type="gramStart"/>
      <w:r w:rsidRPr="00860396">
        <w:t>по</w:t>
      </w:r>
      <w:proofErr w:type="gramEnd"/>
      <w:r w:rsidRPr="00860396">
        <w:t xml:space="preserve"> </w:t>
      </w:r>
      <w:proofErr w:type="gramStart"/>
      <w:r w:rsidRPr="00860396">
        <w:t>ИЗО</w:t>
      </w:r>
      <w:proofErr w:type="gramEnd"/>
      <w:r w:rsidRPr="00860396">
        <w:t xml:space="preserve"> и конструктивной деятельно</w:t>
      </w:r>
      <w:r w:rsidR="00605756" w:rsidRPr="00860396">
        <w:t>сти принципов «преемственности»,</w:t>
      </w:r>
      <w:r w:rsidRPr="00860396">
        <w:t xml:space="preserve"> «обходного пути»</w:t>
      </w:r>
      <w:r w:rsidR="00605756" w:rsidRPr="00860396">
        <w:t xml:space="preserve"> и «онтогенетического»</w:t>
      </w:r>
      <w:r w:rsidRPr="00860396">
        <w:t xml:space="preserve"> в помощь педагогам составлена памятка о дидактической направленности задач в целях раскрытия индивидуальности каждого ребёнка. </w:t>
      </w:r>
      <w:r w:rsidR="002C1203" w:rsidRPr="00860396">
        <w:t>А высокий уровень психоэмоциональной комфортности ребёнка на любом занятии способствуют усвоению программного материала в полном объёме всеми детьми.</w:t>
      </w:r>
    </w:p>
    <w:p w:rsidR="00605756" w:rsidRPr="00860396" w:rsidRDefault="00070E18" w:rsidP="00860396">
      <w:pPr>
        <w:ind w:firstLine="709"/>
        <w:jc w:val="both"/>
      </w:pPr>
      <w:r w:rsidRPr="00860396">
        <w:t xml:space="preserve">Зона </w:t>
      </w:r>
      <w:r w:rsidRPr="00860396">
        <w:rPr>
          <w:b/>
        </w:rPr>
        <w:t>актуального развития</w:t>
      </w:r>
      <w:r w:rsidRPr="00860396">
        <w:t xml:space="preserve"> – закрепляющая направленность (повторить, закрепить,</w:t>
      </w:r>
      <w:r w:rsidR="00860396">
        <w:t xml:space="preserve"> воспитывать, способствовать…).</w:t>
      </w:r>
    </w:p>
    <w:p w:rsidR="00605756" w:rsidRPr="00860396" w:rsidRDefault="00070E18" w:rsidP="00860396">
      <w:pPr>
        <w:ind w:firstLine="709"/>
        <w:jc w:val="both"/>
      </w:pPr>
      <w:proofErr w:type="gramStart"/>
      <w:r w:rsidRPr="00860396">
        <w:t xml:space="preserve">Зона </w:t>
      </w:r>
      <w:r w:rsidRPr="00860396">
        <w:rPr>
          <w:b/>
        </w:rPr>
        <w:t>ближайшего развития</w:t>
      </w:r>
      <w:r w:rsidRPr="00860396">
        <w:t xml:space="preserve"> – развивающая направленность (формировать, автоматизировать, систематизировать, уточнить, обобщить, упражнять, п</w:t>
      </w:r>
      <w:r w:rsidR="00860396">
        <w:t>ополнять…).</w:t>
      </w:r>
      <w:proofErr w:type="gramEnd"/>
    </w:p>
    <w:p w:rsidR="00070E18" w:rsidRPr="00860396" w:rsidRDefault="00070E18" w:rsidP="00860396">
      <w:pPr>
        <w:ind w:firstLine="709"/>
        <w:jc w:val="both"/>
      </w:pPr>
      <w:proofErr w:type="gramStart"/>
      <w:r w:rsidRPr="00860396">
        <w:t xml:space="preserve">Зона </w:t>
      </w:r>
      <w:r w:rsidRPr="00860396">
        <w:rPr>
          <w:b/>
        </w:rPr>
        <w:t>дальнейшего развития</w:t>
      </w:r>
      <w:r w:rsidRPr="00860396">
        <w:t xml:space="preserve"> – обучающая направленность (расширить, углубить, познакомить, совершенствовать, закрепить, учить, обучить, сформировать представления, сформировать навыки, активизировать…).</w:t>
      </w:r>
      <w:proofErr w:type="gramEnd"/>
    </w:p>
    <w:p w:rsidR="00227624" w:rsidRPr="00860396" w:rsidRDefault="00227624" w:rsidP="00860396">
      <w:pPr>
        <w:ind w:firstLine="709"/>
        <w:jc w:val="both"/>
      </w:pPr>
      <w:r w:rsidRPr="00860396">
        <w:t>Создание методических рекомендаций продиктовано необходимостью компенсации речевого недоразвития ребёнка, его социализации и подготовке к дальнейшему обучению в школе.</w:t>
      </w:r>
      <w:r w:rsidR="002C1203" w:rsidRPr="00860396">
        <w:t xml:space="preserve"> </w:t>
      </w:r>
      <w:r w:rsidRPr="00860396">
        <w:t xml:space="preserve">Могут быть </w:t>
      </w:r>
      <w:proofErr w:type="gramStart"/>
      <w:r w:rsidRPr="00860396">
        <w:t>использованы</w:t>
      </w:r>
      <w:proofErr w:type="gramEnd"/>
      <w:r w:rsidRPr="00860396">
        <w:t xml:space="preserve"> в работе </w:t>
      </w:r>
      <w:r w:rsidR="00070E18" w:rsidRPr="00860396">
        <w:t xml:space="preserve">педагогов </w:t>
      </w:r>
      <w:r w:rsidRPr="00860396">
        <w:t>логопедических групп ДОУ комбинированного вида.</w:t>
      </w:r>
    </w:p>
    <w:p w:rsidR="00070E18" w:rsidRPr="00860396" w:rsidRDefault="00070E18" w:rsidP="00860396">
      <w:pPr>
        <w:ind w:firstLine="709"/>
        <w:jc w:val="both"/>
      </w:pPr>
    </w:p>
    <w:p w:rsidR="00227624" w:rsidRPr="00860396" w:rsidRDefault="004F4972" w:rsidP="00860396">
      <w:pPr>
        <w:ind w:firstLine="709"/>
        <w:jc w:val="both"/>
        <w:rPr>
          <w:b/>
        </w:rPr>
      </w:pPr>
      <w:r w:rsidRPr="00860396">
        <w:rPr>
          <w:b/>
        </w:rPr>
        <w:t>3.7</w:t>
      </w:r>
      <w:r w:rsidRPr="00860396">
        <w:t xml:space="preserve"> </w:t>
      </w:r>
      <w:r w:rsidR="00070E18" w:rsidRPr="00860396">
        <w:rPr>
          <w:b/>
        </w:rPr>
        <w:t>О</w:t>
      </w:r>
      <w:r w:rsidR="00860396" w:rsidRPr="00860396">
        <w:rPr>
          <w:b/>
        </w:rPr>
        <w:t>писание основных элементов педагогического опыта</w:t>
      </w:r>
    </w:p>
    <w:p w:rsidR="00163EF0" w:rsidRPr="00860396" w:rsidRDefault="00163EF0" w:rsidP="00860396">
      <w:pPr>
        <w:ind w:firstLine="709"/>
        <w:jc w:val="both"/>
        <w:rPr>
          <w:b/>
        </w:rPr>
      </w:pPr>
    </w:p>
    <w:p w:rsidR="00F312D8" w:rsidRDefault="00E629C9" w:rsidP="00860396">
      <w:pPr>
        <w:ind w:firstLine="709"/>
        <w:jc w:val="both"/>
      </w:pPr>
      <w:r w:rsidRPr="00860396">
        <w:rPr>
          <w:b/>
        </w:rPr>
        <w:t xml:space="preserve">ТЕМА: </w:t>
      </w:r>
      <w:r w:rsidR="00F312D8">
        <w:rPr>
          <w:b/>
        </w:rPr>
        <w:t xml:space="preserve">«Профилактика оптической </w:t>
      </w:r>
      <w:proofErr w:type="spellStart"/>
      <w:r w:rsidR="00F312D8">
        <w:rPr>
          <w:b/>
        </w:rPr>
        <w:t>дисграфии</w:t>
      </w:r>
      <w:proofErr w:type="spellEnd"/>
      <w:r w:rsidR="00F312D8">
        <w:rPr>
          <w:b/>
        </w:rPr>
        <w:t xml:space="preserve"> у детей с нарушением зрения и речи»</w:t>
      </w:r>
    </w:p>
    <w:p w:rsidR="00F312D8" w:rsidRDefault="00F312D8" w:rsidP="00860396">
      <w:pPr>
        <w:ind w:firstLine="709"/>
        <w:jc w:val="both"/>
      </w:pPr>
    </w:p>
    <w:p w:rsidR="00163EF0" w:rsidRPr="00860396" w:rsidRDefault="00163EF0" w:rsidP="00860396">
      <w:pPr>
        <w:ind w:firstLine="709"/>
        <w:jc w:val="both"/>
      </w:pPr>
      <w:r w:rsidRPr="00860396">
        <w:rPr>
          <w:b/>
          <w:i/>
        </w:rPr>
        <w:t xml:space="preserve">Идеальная цель </w:t>
      </w:r>
      <w:r w:rsidRPr="00860396">
        <w:t>логопедической работы</w:t>
      </w:r>
      <w:r w:rsidR="00374DA6">
        <w:t xml:space="preserve"> – </w:t>
      </w:r>
      <w:r w:rsidRPr="00860396">
        <w:t>воспитание гуманной личности всесторонне и гармонически развитого, эмоционально благополучного и счастливого ребёнка.</w:t>
      </w:r>
    </w:p>
    <w:p w:rsidR="00163EF0" w:rsidRPr="00860396" w:rsidRDefault="00163EF0" w:rsidP="00860396">
      <w:pPr>
        <w:ind w:firstLine="709"/>
        <w:jc w:val="both"/>
      </w:pPr>
      <w:r w:rsidRPr="00860396">
        <w:rPr>
          <w:b/>
          <w:i/>
        </w:rPr>
        <w:t xml:space="preserve">Стратегическая цель </w:t>
      </w:r>
      <w:r w:rsidRPr="00860396">
        <w:t>индивидуально-ориентированного воспитания</w:t>
      </w:r>
      <w:r w:rsidR="00605756" w:rsidRPr="00860396">
        <w:t xml:space="preserve"> </w:t>
      </w:r>
      <w:r w:rsidR="00374DA6">
        <w:t xml:space="preserve">– </w:t>
      </w:r>
      <w:r w:rsidRPr="00860396">
        <w:t>социальная</w:t>
      </w:r>
      <w:r w:rsidR="00374DA6">
        <w:t xml:space="preserve"> </w:t>
      </w:r>
      <w:r w:rsidRPr="00860396">
        <w:t>адаптация и интеграция ребёнка, имеющего речевое нарушение, в среду нормально развивающихся сверстников.</w:t>
      </w:r>
    </w:p>
    <w:p w:rsidR="00163EF0" w:rsidRPr="00860396" w:rsidRDefault="00163EF0" w:rsidP="00860396">
      <w:pPr>
        <w:ind w:firstLine="709"/>
        <w:jc w:val="both"/>
      </w:pPr>
      <w:r w:rsidRPr="00860396">
        <w:rPr>
          <w:b/>
        </w:rPr>
        <w:lastRenderedPageBreak/>
        <w:t xml:space="preserve">Средства, </w:t>
      </w:r>
      <w:r w:rsidRPr="00860396">
        <w:t>способствующие полноценному формированию личности ребёнка:</w:t>
      </w:r>
    </w:p>
    <w:p w:rsidR="00163EF0" w:rsidRPr="00860396" w:rsidRDefault="00374DA6" w:rsidP="00374DA6">
      <w:pPr>
        <w:ind w:firstLine="709"/>
        <w:jc w:val="both"/>
      </w:pPr>
      <w:r>
        <w:t xml:space="preserve">- </w:t>
      </w:r>
      <w:r w:rsidR="00163EF0" w:rsidRPr="00860396">
        <w:t>Диагностика</w:t>
      </w:r>
    </w:p>
    <w:p w:rsidR="00163EF0" w:rsidRPr="00860396" w:rsidRDefault="00374DA6" w:rsidP="00374DA6">
      <w:pPr>
        <w:ind w:firstLine="709"/>
        <w:jc w:val="both"/>
      </w:pPr>
      <w:r>
        <w:t xml:space="preserve">- </w:t>
      </w:r>
      <w:r w:rsidR="00163EF0" w:rsidRPr="00860396">
        <w:t>Коррекция</w:t>
      </w:r>
    </w:p>
    <w:p w:rsidR="00163EF0" w:rsidRPr="00860396" w:rsidRDefault="00374DA6" w:rsidP="00374DA6">
      <w:pPr>
        <w:ind w:firstLine="709"/>
        <w:jc w:val="both"/>
      </w:pPr>
      <w:r>
        <w:t xml:space="preserve">- </w:t>
      </w:r>
      <w:r w:rsidR="00163EF0" w:rsidRPr="00860396">
        <w:t>Профилактика</w:t>
      </w:r>
    </w:p>
    <w:p w:rsidR="00163EF0" w:rsidRPr="00374DA6" w:rsidRDefault="00163EF0" w:rsidP="00860396">
      <w:pPr>
        <w:ind w:firstLine="709"/>
        <w:jc w:val="both"/>
      </w:pPr>
    </w:p>
    <w:p w:rsidR="00163EF0" w:rsidRPr="00860396" w:rsidRDefault="00163EF0" w:rsidP="00860396">
      <w:pPr>
        <w:ind w:firstLine="709"/>
        <w:jc w:val="both"/>
        <w:rPr>
          <w:b/>
        </w:rPr>
      </w:pPr>
      <w:r w:rsidRPr="00860396">
        <w:rPr>
          <w:b/>
        </w:rPr>
        <w:t>ДИАГНОСТИКА</w:t>
      </w:r>
    </w:p>
    <w:p w:rsidR="00163EF0" w:rsidRPr="00860396" w:rsidRDefault="00163EF0" w:rsidP="00860396">
      <w:pPr>
        <w:ind w:firstLine="709"/>
        <w:jc w:val="both"/>
      </w:pPr>
      <w:r w:rsidRPr="00860396">
        <w:rPr>
          <w:b/>
        </w:rPr>
        <w:t>Цель</w:t>
      </w:r>
      <w:r w:rsidRPr="00860396">
        <w:t xml:space="preserve"> – выявление предпосылок дисграфии.</w:t>
      </w:r>
    </w:p>
    <w:p w:rsidR="00163EF0" w:rsidRPr="00860396" w:rsidRDefault="00163EF0" w:rsidP="00860396">
      <w:pPr>
        <w:ind w:firstLine="709"/>
        <w:jc w:val="both"/>
      </w:pPr>
      <w:r w:rsidRPr="00860396">
        <w:rPr>
          <w:b/>
        </w:rPr>
        <w:t xml:space="preserve">Вывод - </w:t>
      </w:r>
      <w:r w:rsidRPr="00860396">
        <w:t xml:space="preserve"> несформированность основных предпосылок оптически грамотного письма у детей с нарушением речи и зрения должна быть выявлена ещё в дошкольном периоде, а проведение коррекционно-профилактической работы позволит предупредить развитие этих расстройств или снизит степень их выраженности.</w:t>
      </w:r>
    </w:p>
    <w:p w:rsidR="00374DA6" w:rsidRDefault="00374DA6" w:rsidP="00860396">
      <w:pPr>
        <w:ind w:firstLine="709"/>
        <w:jc w:val="both"/>
      </w:pPr>
    </w:p>
    <w:p w:rsidR="00163EF0" w:rsidRPr="00860396" w:rsidRDefault="00163EF0" w:rsidP="00860396">
      <w:pPr>
        <w:ind w:firstLine="709"/>
        <w:jc w:val="both"/>
      </w:pPr>
      <w:r w:rsidRPr="00860396">
        <w:rPr>
          <w:b/>
        </w:rPr>
        <w:t xml:space="preserve">Клинико–педагогическая </w:t>
      </w:r>
      <w:r w:rsidRPr="00860396">
        <w:t>диагностика позволяет индивидуализировать задачи коррекционного воздействия.</w:t>
      </w:r>
    </w:p>
    <w:p w:rsidR="00163EF0" w:rsidRPr="00860396" w:rsidRDefault="00163EF0" w:rsidP="00860396">
      <w:pPr>
        <w:ind w:firstLine="709"/>
        <w:jc w:val="both"/>
      </w:pPr>
      <w:proofErr w:type="gramStart"/>
      <w:r w:rsidRPr="00860396">
        <w:rPr>
          <w:b/>
        </w:rPr>
        <w:t>Психолого-педагогическая</w:t>
      </w:r>
      <w:proofErr w:type="gramEnd"/>
      <w:r w:rsidRPr="00860396">
        <w:rPr>
          <w:b/>
        </w:rPr>
        <w:t xml:space="preserve"> - </w:t>
      </w:r>
      <w:r w:rsidRPr="00860396">
        <w:t>определяет выбор подгруппо</w:t>
      </w:r>
      <w:r w:rsidR="00374DA6">
        <w:t>вых форм логопедической работы.</w:t>
      </w:r>
    </w:p>
    <w:p w:rsidR="00163EF0" w:rsidRPr="00860396" w:rsidRDefault="00163EF0" w:rsidP="00860396">
      <w:pPr>
        <w:ind w:firstLine="709"/>
        <w:jc w:val="both"/>
      </w:pPr>
      <w:r w:rsidRPr="00860396">
        <w:t xml:space="preserve">В качестве основных диагностических методов </w:t>
      </w:r>
      <w:proofErr w:type="gramStart"/>
      <w:r w:rsidRPr="00860396">
        <w:t>использованы</w:t>
      </w:r>
      <w:proofErr w:type="gramEnd"/>
      <w:r w:rsidRPr="00860396">
        <w:t>:</w:t>
      </w:r>
    </w:p>
    <w:p w:rsidR="00163EF0" w:rsidRPr="00860396" w:rsidRDefault="00374DA6" w:rsidP="00374DA6">
      <w:pPr>
        <w:ind w:firstLine="709"/>
        <w:jc w:val="both"/>
      </w:pPr>
      <w:r>
        <w:t xml:space="preserve">- </w:t>
      </w:r>
      <w:r w:rsidR="00163EF0" w:rsidRPr="00860396">
        <w:t>Индивидуальные (групповые) беседы</w:t>
      </w:r>
      <w:r>
        <w:t>;</w:t>
      </w:r>
    </w:p>
    <w:p w:rsidR="00163EF0" w:rsidRPr="00860396" w:rsidRDefault="00374DA6" w:rsidP="00374DA6">
      <w:pPr>
        <w:ind w:firstLine="709"/>
        <w:jc w:val="both"/>
      </w:pPr>
      <w:r>
        <w:t xml:space="preserve">- </w:t>
      </w:r>
      <w:r w:rsidR="00163EF0" w:rsidRPr="00860396">
        <w:t>Специальные задания диагностического характера</w:t>
      </w:r>
      <w:r>
        <w:t>;</w:t>
      </w:r>
    </w:p>
    <w:p w:rsidR="00163EF0" w:rsidRPr="00860396" w:rsidRDefault="00374DA6" w:rsidP="00374DA6">
      <w:pPr>
        <w:ind w:firstLine="709"/>
        <w:jc w:val="both"/>
      </w:pPr>
      <w:r>
        <w:t xml:space="preserve">- </w:t>
      </w:r>
      <w:r w:rsidR="00163EF0" w:rsidRPr="00860396">
        <w:t>Изучение медико-педагогической документации</w:t>
      </w:r>
      <w:r>
        <w:t>;</w:t>
      </w:r>
    </w:p>
    <w:p w:rsidR="004F4972" w:rsidRPr="00860396" w:rsidRDefault="00374DA6" w:rsidP="00374DA6">
      <w:pPr>
        <w:ind w:firstLine="709"/>
        <w:jc w:val="both"/>
      </w:pPr>
      <w:r>
        <w:t xml:space="preserve">- </w:t>
      </w:r>
      <w:r w:rsidR="00163EF0" w:rsidRPr="00860396">
        <w:t>Беседы с пе</w:t>
      </w:r>
      <w:r>
        <w:t>дагогами ДОУ, родителями, и др.;</w:t>
      </w:r>
    </w:p>
    <w:p w:rsidR="002F215D" w:rsidRPr="00860396" w:rsidRDefault="00374DA6" w:rsidP="00374DA6">
      <w:pPr>
        <w:ind w:firstLine="709"/>
        <w:jc w:val="both"/>
      </w:pPr>
      <w:r>
        <w:t xml:space="preserve">- </w:t>
      </w:r>
      <w:r w:rsidR="00163EF0" w:rsidRPr="00860396">
        <w:t>Наблюдение особенностей поведения и общения детей в процессе нерегламентированной деятельности</w:t>
      </w:r>
      <w:r>
        <w:t>;</w:t>
      </w:r>
    </w:p>
    <w:p w:rsidR="00163EF0" w:rsidRPr="00860396" w:rsidRDefault="00374DA6" w:rsidP="00374DA6">
      <w:pPr>
        <w:ind w:firstLine="709"/>
        <w:jc w:val="both"/>
      </w:pPr>
      <w:r>
        <w:t xml:space="preserve">- </w:t>
      </w:r>
      <w:r w:rsidR="00163EF0" w:rsidRPr="00860396">
        <w:t>Критериально-ориентированная методика Н.А.Киселёвой для обследования детей старшего дошкольного возраста</w:t>
      </w:r>
      <w:r>
        <w:t>;</w:t>
      </w:r>
    </w:p>
    <w:p w:rsidR="00163EF0" w:rsidRPr="00860396" w:rsidRDefault="00374DA6" w:rsidP="00374DA6">
      <w:pPr>
        <w:ind w:firstLine="709"/>
        <w:jc w:val="both"/>
      </w:pPr>
      <w:r>
        <w:t xml:space="preserve">- </w:t>
      </w:r>
      <w:r w:rsidR="00163EF0" w:rsidRPr="00860396">
        <w:t>Методика динамического обследования детей с нарушением речи Г.А.Волков</w:t>
      </w:r>
      <w:r w:rsidR="00216241" w:rsidRPr="00860396">
        <w:t>ой</w:t>
      </w:r>
      <w:r>
        <w:t>.</w:t>
      </w:r>
    </w:p>
    <w:p w:rsidR="00163EF0" w:rsidRPr="00860396" w:rsidRDefault="00163EF0" w:rsidP="00860396">
      <w:pPr>
        <w:ind w:firstLine="709"/>
        <w:jc w:val="both"/>
        <w:rPr>
          <w:b/>
        </w:rPr>
      </w:pPr>
      <w:r w:rsidRPr="00860396">
        <w:rPr>
          <w:b/>
        </w:rPr>
        <w:t>Мониторинг позволяет:</w:t>
      </w:r>
    </w:p>
    <w:p w:rsidR="00163EF0" w:rsidRPr="00860396" w:rsidRDefault="00374DA6" w:rsidP="00374DA6">
      <w:pPr>
        <w:ind w:firstLine="709"/>
        <w:jc w:val="both"/>
      </w:pPr>
      <w:r>
        <w:t xml:space="preserve">- </w:t>
      </w:r>
      <w:r w:rsidR="00163EF0" w:rsidRPr="00860396">
        <w:t xml:space="preserve">сформировать объективное логопедическое заключение, </w:t>
      </w:r>
    </w:p>
    <w:p w:rsidR="00163EF0" w:rsidRPr="00860396" w:rsidRDefault="00374DA6" w:rsidP="00374DA6">
      <w:pPr>
        <w:ind w:firstLine="709"/>
        <w:jc w:val="both"/>
      </w:pPr>
      <w:r>
        <w:t xml:space="preserve">- </w:t>
      </w:r>
      <w:r w:rsidR="00163EF0" w:rsidRPr="00860396">
        <w:t xml:space="preserve">наметить индивидуальные программы коррекционно-педагогической работы на учебный год, </w:t>
      </w:r>
    </w:p>
    <w:p w:rsidR="00163EF0" w:rsidRPr="00860396" w:rsidRDefault="00374DA6" w:rsidP="00374DA6">
      <w:pPr>
        <w:ind w:firstLine="709"/>
        <w:jc w:val="both"/>
      </w:pPr>
      <w:r>
        <w:t xml:space="preserve">- </w:t>
      </w:r>
      <w:r w:rsidR="00597A91">
        <w:t>составить циклограмму НОД и НОД в индивидуальной форме</w:t>
      </w:r>
      <w:r w:rsidR="00163EF0" w:rsidRPr="00860396">
        <w:t xml:space="preserve">, </w:t>
      </w:r>
    </w:p>
    <w:p w:rsidR="00163EF0" w:rsidRPr="00860396" w:rsidRDefault="00374DA6" w:rsidP="00374DA6">
      <w:pPr>
        <w:ind w:firstLine="709"/>
        <w:jc w:val="both"/>
      </w:pPr>
      <w:r>
        <w:t xml:space="preserve">- </w:t>
      </w:r>
      <w:r w:rsidR="00163EF0" w:rsidRPr="00860396">
        <w:t>план работы с педагогическим коллективом ДОУ и родителями.</w:t>
      </w:r>
    </w:p>
    <w:p w:rsidR="00163EF0" w:rsidRPr="00860396" w:rsidRDefault="00163EF0" w:rsidP="00374DA6">
      <w:pPr>
        <w:ind w:firstLine="709"/>
        <w:jc w:val="both"/>
      </w:pPr>
    </w:p>
    <w:p w:rsidR="00163EF0" w:rsidRPr="00860396" w:rsidRDefault="004B3BB5" w:rsidP="00374DA6">
      <w:pPr>
        <w:ind w:firstLine="709"/>
        <w:jc w:val="both"/>
      </w:pPr>
      <w:r>
        <w:t>Итоговый этап коррекционно-</w:t>
      </w:r>
      <w:r w:rsidRPr="00860396">
        <w:t>речевой работы с ребёнком предполагает:</w:t>
      </w:r>
    </w:p>
    <w:p w:rsidR="00163EF0" w:rsidRPr="00860396" w:rsidRDefault="00374DA6" w:rsidP="00374DA6">
      <w:pPr>
        <w:ind w:firstLine="709"/>
        <w:jc w:val="both"/>
      </w:pPr>
      <w:r>
        <w:t xml:space="preserve">- </w:t>
      </w:r>
      <w:r w:rsidR="00163EF0" w:rsidRPr="00860396">
        <w:t>качественную оценку результатов проведённо</w:t>
      </w:r>
      <w:r>
        <w:t>го логопедического воздействия,</w:t>
      </w:r>
    </w:p>
    <w:p w:rsidR="00163EF0" w:rsidRPr="00860396" w:rsidRDefault="00374DA6" w:rsidP="00374DA6">
      <w:pPr>
        <w:ind w:firstLine="709"/>
        <w:jc w:val="both"/>
      </w:pPr>
      <w:r>
        <w:t xml:space="preserve">- </w:t>
      </w:r>
      <w:r w:rsidR="00163EF0" w:rsidRPr="00860396">
        <w:t>определения общей и речевой готовности к систематичес</w:t>
      </w:r>
      <w:r>
        <w:t>кому обучению в условиях школы;</w:t>
      </w:r>
    </w:p>
    <w:p w:rsidR="00163EF0" w:rsidRPr="00860396" w:rsidRDefault="00374DA6" w:rsidP="00374DA6">
      <w:pPr>
        <w:ind w:firstLine="709"/>
        <w:jc w:val="both"/>
      </w:pPr>
      <w:r>
        <w:t xml:space="preserve">- </w:t>
      </w:r>
      <w:r w:rsidR="00163EF0" w:rsidRPr="00860396">
        <w:t>установить положительную динамику в расши</w:t>
      </w:r>
      <w:r>
        <w:t>рении его речевых возможностей.</w:t>
      </w:r>
    </w:p>
    <w:p w:rsidR="00163EF0" w:rsidRPr="00860396" w:rsidRDefault="00163EF0" w:rsidP="00374DA6">
      <w:pPr>
        <w:ind w:firstLine="709"/>
        <w:jc w:val="both"/>
      </w:pPr>
    </w:p>
    <w:p w:rsidR="00163EF0" w:rsidRPr="00860396" w:rsidRDefault="00163EF0" w:rsidP="007C1AA3">
      <w:pPr>
        <w:ind w:firstLine="709"/>
        <w:jc w:val="both"/>
        <w:rPr>
          <w:b/>
        </w:rPr>
      </w:pPr>
      <w:r w:rsidRPr="00860396">
        <w:rPr>
          <w:b/>
        </w:rPr>
        <w:t>КОРРЕКЦИОННАЯ РАБОТА</w:t>
      </w:r>
    </w:p>
    <w:p w:rsidR="00163EF0" w:rsidRPr="00860396" w:rsidRDefault="00163EF0" w:rsidP="007C1AA3">
      <w:pPr>
        <w:ind w:firstLine="709"/>
        <w:jc w:val="both"/>
      </w:pPr>
      <w:r w:rsidRPr="00860396">
        <w:t>Проводится по 4-м направлениям. Каждый этап имеет</w:t>
      </w:r>
      <w:r w:rsidRPr="00860396">
        <w:rPr>
          <w:b/>
        </w:rPr>
        <w:t xml:space="preserve">  </w:t>
      </w:r>
      <w:r w:rsidRPr="00860396">
        <w:t>свои цели и задачи.</w:t>
      </w:r>
    </w:p>
    <w:p w:rsidR="008F3D1E" w:rsidRPr="00860396" w:rsidRDefault="008F3D1E" w:rsidP="007C1AA3">
      <w:pPr>
        <w:ind w:firstLine="709"/>
        <w:jc w:val="both"/>
      </w:pPr>
    </w:p>
    <w:p w:rsidR="00163EF0" w:rsidRPr="00860396" w:rsidRDefault="00163EF0" w:rsidP="007C1AA3">
      <w:pPr>
        <w:ind w:firstLine="709"/>
        <w:jc w:val="both"/>
        <w:rPr>
          <w:i/>
        </w:rPr>
      </w:pPr>
      <w:r w:rsidRPr="00860396">
        <w:rPr>
          <w:b/>
        </w:rPr>
        <w:t xml:space="preserve">1 этап </w:t>
      </w:r>
      <w:r w:rsidRPr="00860396">
        <w:rPr>
          <w:i/>
        </w:rPr>
        <w:t>ОРГАНИЗАЦИОННЫЙ</w:t>
      </w:r>
    </w:p>
    <w:p w:rsidR="00163EF0" w:rsidRPr="00860396" w:rsidRDefault="00163EF0" w:rsidP="007C1AA3">
      <w:pPr>
        <w:ind w:left="707" w:firstLine="709"/>
        <w:jc w:val="both"/>
      </w:pPr>
      <w:r w:rsidRPr="00860396">
        <w:t>- проведение скри</w:t>
      </w:r>
      <w:r w:rsidR="00E629C9" w:rsidRPr="00860396">
        <w:t>н</w:t>
      </w:r>
      <w:r w:rsidRPr="00860396">
        <w:t>инговой диагностики</w:t>
      </w:r>
      <w:r w:rsidR="007C1AA3">
        <w:t>;</w:t>
      </w:r>
    </w:p>
    <w:p w:rsidR="00163EF0" w:rsidRPr="00860396" w:rsidRDefault="00163EF0" w:rsidP="007C1AA3">
      <w:pPr>
        <w:ind w:firstLine="709"/>
        <w:jc w:val="both"/>
        <w:rPr>
          <w:i/>
        </w:rPr>
      </w:pPr>
      <w:r w:rsidRPr="00860396">
        <w:rPr>
          <w:b/>
        </w:rPr>
        <w:t xml:space="preserve">2 этап </w:t>
      </w:r>
      <w:r w:rsidRPr="00860396">
        <w:rPr>
          <w:i/>
        </w:rPr>
        <w:t>ПОДГОТОВИТЕЛЬНЫЙ</w:t>
      </w:r>
    </w:p>
    <w:p w:rsidR="00163EF0" w:rsidRPr="00860396" w:rsidRDefault="00163EF0" w:rsidP="007C1AA3">
      <w:pPr>
        <w:ind w:left="708" w:firstLine="709"/>
        <w:jc w:val="both"/>
      </w:pPr>
      <w:r w:rsidRPr="00860396">
        <w:t>- развитие зрительного гнозиса, зрительного анализа и синтеза, расширение зрительной памяти, пространственных представлений,</w:t>
      </w:r>
      <w:r w:rsidR="007C1AA3">
        <w:t xml:space="preserve"> зрительно-моторной координации;</w:t>
      </w:r>
    </w:p>
    <w:p w:rsidR="00163EF0" w:rsidRPr="00860396" w:rsidRDefault="00163EF0" w:rsidP="007C1AA3">
      <w:pPr>
        <w:ind w:firstLine="709"/>
        <w:jc w:val="both"/>
        <w:rPr>
          <w:i/>
        </w:rPr>
      </w:pPr>
      <w:r w:rsidRPr="00860396">
        <w:rPr>
          <w:b/>
        </w:rPr>
        <w:t xml:space="preserve">3 этап </w:t>
      </w:r>
      <w:r w:rsidRPr="00860396">
        <w:rPr>
          <w:i/>
        </w:rPr>
        <w:t>ОСНОВНОЙ</w:t>
      </w:r>
    </w:p>
    <w:p w:rsidR="00163EF0" w:rsidRPr="00860396" w:rsidRDefault="00163EF0" w:rsidP="007C1AA3">
      <w:pPr>
        <w:ind w:left="707" w:firstLine="709"/>
        <w:jc w:val="both"/>
      </w:pPr>
      <w:r w:rsidRPr="00860396">
        <w:t xml:space="preserve">- закрепление связей между звуком и буквой, автоматизация и </w:t>
      </w:r>
      <w:r w:rsidR="007C1AA3">
        <w:t>дифференциация букв;</w:t>
      </w:r>
    </w:p>
    <w:p w:rsidR="00163EF0" w:rsidRPr="00860396" w:rsidRDefault="00163EF0" w:rsidP="007C1AA3">
      <w:pPr>
        <w:ind w:firstLine="709"/>
        <w:jc w:val="both"/>
        <w:rPr>
          <w:i/>
        </w:rPr>
      </w:pPr>
      <w:r w:rsidRPr="00860396">
        <w:rPr>
          <w:b/>
        </w:rPr>
        <w:t xml:space="preserve">4 этап </w:t>
      </w:r>
      <w:r w:rsidRPr="00860396">
        <w:rPr>
          <w:i/>
        </w:rPr>
        <w:t xml:space="preserve"> ЗАКЛЮЧИТЕЛЬНЫЙ</w:t>
      </w:r>
    </w:p>
    <w:p w:rsidR="00163EF0" w:rsidRPr="00860396" w:rsidRDefault="00163EF0" w:rsidP="007C1AA3">
      <w:pPr>
        <w:ind w:left="707" w:firstLine="709"/>
        <w:jc w:val="both"/>
      </w:pPr>
      <w:r w:rsidRPr="00860396">
        <w:lastRenderedPageBreak/>
        <w:t>- закрепление полученных навыков.</w:t>
      </w:r>
    </w:p>
    <w:p w:rsidR="00E629C9" w:rsidRPr="00860396" w:rsidRDefault="00E629C9" w:rsidP="00860396">
      <w:pPr>
        <w:ind w:firstLine="709"/>
        <w:jc w:val="both"/>
      </w:pPr>
    </w:p>
    <w:p w:rsidR="002F215D" w:rsidRDefault="00163EF0" w:rsidP="00860396">
      <w:pPr>
        <w:ind w:firstLine="709"/>
        <w:jc w:val="both"/>
      </w:pPr>
      <w:r w:rsidRPr="00860396">
        <w:t xml:space="preserve">План коррекционной работы составлен с учётом степени речевого нарушения и особенностей развития детей с амблиопией и косоглазием. Предусмотрено проведение </w:t>
      </w:r>
      <w:r w:rsidR="00597A91">
        <w:t>НОД и НОД в индивидуальной форме</w:t>
      </w:r>
      <w:r w:rsidR="005F356B">
        <w:t xml:space="preserve"> (приложение 6)</w:t>
      </w:r>
      <w:r w:rsidRPr="00860396">
        <w:t xml:space="preserve">. Особое внимание уделяется развитию как </w:t>
      </w:r>
      <w:proofErr w:type="gramStart"/>
      <w:r w:rsidRPr="00860396">
        <w:t>вербальных</w:t>
      </w:r>
      <w:proofErr w:type="gramEnd"/>
      <w:r w:rsidRPr="00860396">
        <w:t xml:space="preserve"> так и невербальных средств общения.</w:t>
      </w:r>
    </w:p>
    <w:p w:rsidR="007C1AA3" w:rsidRPr="00860396" w:rsidRDefault="007C1AA3" w:rsidP="00860396">
      <w:pPr>
        <w:ind w:firstLine="709"/>
        <w:jc w:val="both"/>
      </w:pPr>
    </w:p>
    <w:p w:rsidR="002F215D" w:rsidRPr="00860396" w:rsidRDefault="00163EF0" w:rsidP="00860396">
      <w:pPr>
        <w:ind w:firstLine="709"/>
        <w:jc w:val="both"/>
      </w:pPr>
      <w:r w:rsidRPr="00860396">
        <w:t>Система работы предполагает определённую последовательность подачи материала, зрительный режим.</w:t>
      </w:r>
    </w:p>
    <w:p w:rsidR="007C1AA3" w:rsidRDefault="007C1AA3" w:rsidP="00860396">
      <w:pPr>
        <w:ind w:firstLine="709"/>
        <w:jc w:val="both"/>
      </w:pPr>
    </w:p>
    <w:p w:rsidR="00163EF0" w:rsidRPr="00860396" w:rsidRDefault="00163EF0" w:rsidP="007228AB">
      <w:pPr>
        <w:ind w:firstLine="709"/>
        <w:jc w:val="both"/>
      </w:pPr>
      <w:r w:rsidRPr="00860396">
        <w:rPr>
          <w:b/>
        </w:rPr>
        <w:t>В ПРОФИЛАКТИЧЕСКИХ</w:t>
      </w:r>
      <w:r w:rsidRPr="00860396">
        <w:t xml:space="preserve"> целях нужно</w:t>
      </w:r>
      <w:r w:rsidR="002F215D" w:rsidRPr="00860396">
        <w:t xml:space="preserve"> </w:t>
      </w:r>
      <w:r w:rsidRPr="00860396">
        <w:rPr>
          <w:b/>
          <w:i/>
        </w:rPr>
        <w:t>ПРИНЯТЬ ВО ВНИМАНИЕ:</w:t>
      </w:r>
    </w:p>
    <w:p w:rsidR="00163EF0" w:rsidRPr="00860396" w:rsidRDefault="00B80C5A" w:rsidP="007228AB">
      <w:pPr>
        <w:ind w:firstLine="709"/>
        <w:jc w:val="both"/>
      </w:pPr>
      <w:r>
        <w:t xml:space="preserve">- </w:t>
      </w:r>
      <w:r w:rsidR="00163EF0" w:rsidRPr="00860396">
        <w:t>ранние сроки начала коррекционной работы,</w:t>
      </w:r>
    </w:p>
    <w:p w:rsidR="00163EF0" w:rsidRPr="00860396" w:rsidRDefault="00B80C5A" w:rsidP="007228AB">
      <w:pPr>
        <w:ind w:firstLine="709"/>
        <w:jc w:val="both"/>
      </w:pPr>
      <w:r>
        <w:t xml:space="preserve">- </w:t>
      </w:r>
      <w:r w:rsidR="00163EF0" w:rsidRPr="00860396">
        <w:t>комплексность мероприятий, направленных на пр</w:t>
      </w:r>
      <w:r>
        <w:t>еодоление специфических ошибок,</w:t>
      </w:r>
    </w:p>
    <w:p w:rsidR="00163EF0" w:rsidRPr="00860396" w:rsidRDefault="00B80C5A" w:rsidP="007228AB">
      <w:pPr>
        <w:ind w:firstLine="709"/>
        <w:jc w:val="both"/>
      </w:pPr>
      <w:r>
        <w:t xml:space="preserve">- </w:t>
      </w:r>
      <w:r w:rsidR="00163EF0" w:rsidRPr="00860396">
        <w:t xml:space="preserve">своевременно подключить </w:t>
      </w:r>
      <w:r>
        <w:t>к работе педагогов и родителей.</w:t>
      </w:r>
    </w:p>
    <w:p w:rsidR="00163EF0" w:rsidRPr="00860396" w:rsidRDefault="00163EF0" w:rsidP="007228AB">
      <w:pPr>
        <w:ind w:firstLine="709"/>
        <w:jc w:val="both"/>
      </w:pPr>
    </w:p>
    <w:p w:rsidR="00163EF0" w:rsidRPr="00860396" w:rsidRDefault="00163EF0" w:rsidP="007228AB">
      <w:pPr>
        <w:ind w:firstLine="709"/>
        <w:jc w:val="both"/>
      </w:pPr>
      <w:r w:rsidRPr="00860396">
        <w:t>При устранении специфических нарушений письменной речи у ребёнка необходимо:</w:t>
      </w:r>
    </w:p>
    <w:p w:rsidR="00163EF0" w:rsidRPr="00860396" w:rsidRDefault="007228AB" w:rsidP="007228AB">
      <w:pPr>
        <w:ind w:firstLine="709"/>
        <w:jc w:val="both"/>
      </w:pPr>
      <w:r>
        <w:t xml:space="preserve">1. </w:t>
      </w:r>
      <w:r w:rsidR="00163EF0" w:rsidRPr="00860396">
        <w:t>Уточнить и расширить объём зрительной памяти.</w:t>
      </w:r>
    </w:p>
    <w:p w:rsidR="00163EF0" w:rsidRPr="00860396" w:rsidRDefault="007228AB" w:rsidP="007228AB">
      <w:pPr>
        <w:ind w:firstLine="709"/>
        <w:jc w:val="both"/>
      </w:pPr>
      <w:r>
        <w:t xml:space="preserve">2. </w:t>
      </w:r>
      <w:r w:rsidR="00163EF0" w:rsidRPr="00860396">
        <w:t>Формировать и развивать зрительное восприятие и представления.</w:t>
      </w:r>
    </w:p>
    <w:p w:rsidR="00163EF0" w:rsidRPr="00860396" w:rsidRDefault="007228AB" w:rsidP="007228AB">
      <w:pPr>
        <w:ind w:firstLine="709"/>
        <w:jc w:val="both"/>
      </w:pPr>
      <w:r>
        <w:t xml:space="preserve">3. </w:t>
      </w:r>
      <w:r w:rsidR="00163EF0" w:rsidRPr="00860396">
        <w:t>Развивать зрительный анализ и синтез.</w:t>
      </w:r>
    </w:p>
    <w:p w:rsidR="00163EF0" w:rsidRPr="00860396" w:rsidRDefault="007228AB" w:rsidP="007228AB">
      <w:pPr>
        <w:ind w:firstLine="709"/>
        <w:jc w:val="both"/>
      </w:pPr>
      <w:r>
        <w:t xml:space="preserve">4. </w:t>
      </w:r>
      <w:r w:rsidR="00163EF0" w:rsidRPr="00860396">
        <w:t>Развивать зрительно-моторную координацию.</w:t>
      </w:r>
    </w:p>
    <w:p w:rsidR="00163EF0" w:rsidRPr="00860396" w:rsidRDefault="007228AB" w:rsidP="007228AB">
      <w:pPr>
        <w:ind w:firstLine="709"/>
        <w:jc w:val="both"/>
      </w:pPr>
      <w:r>
        <w:t xml:space="preserve">5. </w:t>
      </w:r>
      <w:r w:rsidR="00163EF0" w:rsidRPr="00860396">
        <w:t>Формировать речевые средства, отражающие зрительно-пространственные отношения.</w:t>
      </w:r>
    </w:p>
    <w:p w:rsidR="00163EF0" w:rsidRPr="00860396" w:rsidRDefault="007228AB" w:rsidP="007228AB">
      <w:pPr>
        <w:ind w:firstLine="709"/>
        <w:jc w:val="both"/>
      </w:pPr>
      <w:r>
        <w:t xml:space="preserve">6. </w:t>
      </w:r>
      <w:r w:rsidR="00163EF0" w:rsidRPr="00860396">
        <w:t>Учить дифференциации смешиваемых по оптическим признакам букв</w:t>
      </w:r>
      <w:r>
        <w:t>.</w:t>
      </w:r>
    </w:p>
    <w:p w:rsidR="00163EF0" w:rsidRPr="00860396" w:rsidRDefault="00163EF0" w:rsidP="007228AB">
      <w:pPr>
        <w:ind w:firstLine="709"/>
        <w:jc w:val="both"/>
      </w:pPr>
    </w:p>
    <w:p w:rsidR="00163EF0" w:rsidRPr="00860396" w:rsidRDefault="00163EF0" w:rsidP="007228AB">
      <w:pPr>
        <w:ind w:firstLine="709"/>
        <w:jc w:val="both"/>
      </w:pPr>
      <w:r w:rsidRPr="00860396">
        <w:t>Эффективность коррекционно-педагогической работы возрастает, если выполняемые детьми задания:</w:t>
      </w:r>
    </w:p>
    <w:p w:rsidR="00163EF0" w:rsidRPr="00860396" w:rsidRDefault="007228AB" w:rsidP="007228AB">
      <w:pPr>
        <w:ind w:firstLine="709"/>
        <w:jc w:val="both"/>
      </w:pPr>
      <w:r>
        <w:t xml:space="preserve">- </w:t>
      </w:r>
      <w:r w:rsidR="00163EF0" w:rsidRPr="00860396">
        <w:t>Способствуют всестороннему развитию</w:t>
      </w:r>
      <w:r>
        <w:t>;</w:t>
      </w:r>
    </w:p>
    <w:p w:rsidR="00163EF0" w:rsidRPr="00860396" w:rsidRDefault="007228AB" w:rsidP="007228AB">
      <w:pPr>
        <w:ind w:firstLine="709"/>
        <w:jc w:val="both"/>
      </w:pPr>
      <w:r>
        <w:t xml:space="preserve">- </w:t>
      </w:r>
      <w:r w:rsidR="00163EF0" w:rsidRPr="00860396">
        <w:t>Доставляют радость и чувство удовлетворения</w:t>
      </w:r>
      <w:r>
        <w:t>;</w:t>
      </w:r>
    </w:p>
    <w:p w:rsidR="00163EF0" w:rsidRPr="00860396" w:rsidRDefault="007228AB" w:rsidP="007228AB">
      <w:pPr>
        <w:ind w:firstLine="709"/>
        <w:jc w:val="both"/>
      </w:pPr>
      <w:r>
        <w:t xml:space="preserve">- </w:t>
      </w:r>
      <w:r w:rsidR="00163EF0" w:rsidRPr="00860396">
        <w:t>Соответствуют возможностям детей</w:t>
      </w:r>
      <w:r>
        <w:t>;</w:t>
      </w:r>
    </w:p>
    <w:p w:rsidR="00163EF0" w:rsidRPr="00860396" w:rsidRDefault="007228AB" w:rsidP="007228AB">
      <w:pPr>
        <w:ind w:firstLine="709"/>
        <w:jc w:val="both"/>
      </w:pPr>
      <w:r>
        <w:t xml:space="preserve">- </w:t>
      </w:r>
      <w:r w:rsidR="00163EF0" w:rsidRPr="00860396">
        <w:t>Активизируют и стимулируют интеллектуальную и практическую деятельность</w:t>
      </w:r>
      <w:r>
        <w:t>;</w:t>
      </w:r>
    </w:p>
    <w:p w:rsidR="00163EF0" w:rsidRPr="00860396" w:rsidRDefault="007228AB" w:rsidP="007228AB">
      <w:pPr>
        <w:ind w:firstLine="709"/>
        <w:jc w:val="both"/>
      </w:pPr>
      <w:r>
        <w:t xml:space="preserve">- </w:t>
      </w:r>
      <w:r w:rsidR="00163EF0" w:rsidRPr="00860396">
        <w:t>Позитивно влияют на сенсорные процессы, познавательную деятельность, эмоционально-волевую и двигательную сферы</w:t>
      </w:r>
      <w:r>
        <w:t>;</w:t>
      </w:r>
    </w:p>
    <w:p w:rsidR="00163EF0" w:rsidRPr="00860396" w:rsidRDefault="007228AB" w:rsidP="007228AB">
      <w:pPr>
        <w:ind w:firstLine="709"/>
        <w:jc w:val="both"/>
      </w:pPr>
      <w:r>
        <w:t xml:space="preserve">- </w:t>
      </w:r>
      <w:r w:rsidR="00163EF0" w:rsidRPr="00860396">
        <w:t>Формируют графические умения и навыки</w:t>
      </w:r>
      <w:r>
        <w:t>;</w:t>
      </w:r>
    </w:p>
    <w:p w:rsidR="00163EF0" w:rsidRPr="00860396" w:rsidRDefault="007228AB" w:rsidP="007228AB">
      <w:pPr>
        <w:ind w:firstLine="709"/>
        <w:jc w:val="both"/>
      </w:pPr>
      <w:r>
        <w:t xml:space="preserve">- </w:t>
      </w:r>
      <w:r w:rsidR="00163EF0" w:rsidRPr="00860396">
        <w:t>Предусматривают закрепление знакомых действий на разном по содержанию материале</w:t>
      </w:r>
      <w:r>
        <w:t>;</w:t>
      </w:r>
    </w:p>
    <w:p w:rsidR="00163EF0" w:rsidRPr="00860396" w:rsidRDefault="007228AB" w:rsidP="007228AB">
      <w:pPr>
        <w:ind w:firstLine="709"/>
        <w:jc w:val="both"/>
      </w:pPr>
      <w:r>
        <w:t xml:space="preserve">- </w:t>
      </w:r>
      <w:r w:rsidR="00163EF0" w:rsidRPr="00860396">
        <w:t>Имеют практическое значение</w:t>
      </w:r>
      <w:r>
        <w:t>.</w:t>
      </w:r>
    </w:p>
    <w:p w:rsidR="002138B7" w:rsidRPr="00860396" w:rsidRDefault="002138B7" w:rsidP="007228AB">
      <w:pPr>
        <w:ind w:firstLine="709"/>
        <w:jc w:val="both"/>
      </w:pPr>
    </w:p>
    <w:p w:rsidR="002138B7" w:rsidRPr="00860396" w:rsidRDefault="002138B7" w:rsidP="00860396">
      <w:pPr>
        <w:ind w:firstLine="709"/>
        <w:jc w:val="both"/>
      </w:pPr>
      <w:r w:rsidRPr="00860396">
        <w:t xml:space="preserve">Проведению коррекционно-логопедической работы предшествует </w:t>
      </w:r>
      <w:r w:rsidRPr="00860396">
        <w:rPr>
          <w:b/>
        </w:rPr>
        <w:t>пропедевтический период</w:t>
      </w:r>
      <w:r w:rsidR="00D06D95" w:rsidRPr="00860396">
        <w:t xml:space="preserve"> (технология формирования изобразительной и конструктивной деятельности</w:t>
      </w:r>
      <w:r w:rsidR="00960052">
        <w:t xml:space="preserve"> приложение 2, 3</w:t>
      </w:r>
      <w:r w:rsidR="00D06D95" w:rsidRPr="00860396">
        <w:t>).</w:t>
      </w:r>
    </w:p>
    <w:p w:rsidR="00D06D95" w:rsidRPr="00860396" w:rsidRDefault="00D06D95" w:rsidP="00860396">
      <w:pPr>
        <w:ind w:firstLine="709"/>
        <w:jc w:val="both"/>
      </w:pPr>
      <w:r w:rsidRPr="00860396">
        <w:t xml:space="preserve">Формирование изобразительной и конструктивной деятельности осуществляется в три этапа, что соответствует как основным дошкольным возрастам: младший (3-4 года), средний (4-5 лет), старший (5-7 лет), так и годам обучения и </w:t>
      </w:r>
      <w:r w:rsidR="00597A91">
        <w:t>развити</w:t>
      </w:r>
      <w:r w:rsidRPr="00860396">
        <w:t>я. Организуя деятельность детей, необходимо позаботиться о выработке у них стойкого познавательного интереса, содействующего преодолению интеллектуальной пассивности и формального отношения к процессу изображения предметов.</w:t>
      </w:r>
    </w:p>
    <w:p w:rsidR="008F3D1E" w:rsidRPr="00860396" w:rsidRDefault="008F3D1E" w:rsidP="00860396">
      <w:pPr>
        <w:ind w:firstLine="709"/>
        <w:jc w:val="both"/>
      </w:pPr>
    </w:p>
    <w:p w:rsidR="00163EF0" w:rsidRPr="00860396" w:rsidRDefault="00D06D95" w:rsidP="00860396">
      <w:pPr>
        <w:ind w:firstLine="709"/>
        <w:jc w:val="both"/>
      </w:pPr>
      <w:r w:rsidRPr="00860396">
        <w:t xml:space="preserve">На ПЕРВОМ ЭТАПЕ обучения важно сформировать </w:t>
      </w:r>
      <w:r w:rsidR="00AE7FEE" w:rsidRPr="00860396">
        <w:t xml:space="preserve">у детей начальные формы сенсорных процессов (ощущения, восприятия, представления), а также акцентировать их внимание на выделении определённых свойств объектов изображения. Вследствие того, что у детей не сформированы предпосылки изобразительной и конструктивной деятельности, занятия проходят в форме эмоционально привлекательной для ребёнка игры, построенной на </w:t>
      </w:r>
      <w:r w:rsidR="00AE7FEE" w:rsidRPr="00860396">
        <w:lastRenderedPageBreak/>
        <w:t xml:space="preserve">тесном сотрудничестве </w:t>
      </w:r>
      <w:proofErr w:type="gramStart"/>
      <w:r w:rsidR="00AE7FEE" w:rsidRPr="00860396">
        <w:t>со</w:t>
      </w:r>
      <w:proofErr w:type="gramEnd"/>
      <w:r w:rsidR="00AE7FEE" w:rsidRPr="00860396">
        <w:t xml:space="preserve"> взрослыми. </w:t>
      </w:r>
      <w:r w:rsidR="00163EF0" w:rsidRPr="00860396">
        <w:t>Недостаточно сформированная предметная деятельность и несформированность элементарных изобразительных операционно-технических умений замедляет процесс обучения, поэтому значительное место следует отводить проведению игровых практических заданий, чтобы научить детей выполнять простейшие графические действия</w:t>
      </w:r>
      <w:r w:rsidR="002138B7" w:rsidRPr="00860396">
        <w:t>.</w:t>
      </w:r>
      <w:r w:rsidR="00163EF0" w:rsidRPr="00860396">
        <w:t xml:space="preserve">  Предлагаю примерное содержание таких заданий.</w:t>
      </w:r>
    </w:p>
    <w:p w:rsidR="00163EF0" w:rsidRPr="00860396" w:rsidRDefault="00A92221" w:rsidP="00A439F6">
      <w:pPr>
        <w:ind w:firstLine="709"/>
        <w:jc w:val="both"/>
      </w:pPr>
      <w:r>
        <w:t xml:space="preserve">- </w:t>
      </w:r>
      <w:r w:rsidR="00163EF0" w:rsidRPr="00860396">
        <w:t>Рисование от руки прямых вертикальных линий</w:t>
      </w:r>
    </w:p>
    <w:p w:rsidR="00163EF0" w:rsidRPr="00860396" w:rsidRDefault="00163EF0" w:rsidP="00A439F6">
      <w:pPr>
        <w:ind w:left="707" w:firstLine="709"/>
        <w:jc w:val="both"/>
      </w:pPr>
      <w:r w:rsidRPr="00860396">
        <w:t>*Забор, трава, дождик</w:t>
      </w:r>
    </w:p>
    <w:p w:rsidR="00163EF0" w:rsidRPr="00860396" w:rsidRDefault="00A92221" w:rsidP="00A439F6">
      <w:pPr>
        <w:ind w:firstLine="709"/>
        <w:jc w:val="both"/>
      </w:pPr>
      <w:r>
        <w:t xml:space="preserve">- </w:t>
      </w:r>
      <w:r w:rsidR="00163EF0" w:rsidRPr="00860396">
        <w:t>Рисование от руки прямых горизонтальных линий</w:t>
      </w:r>
    </w:p>
    <w:p w:rsidR="00163EF0" w:rsidRPr="00860396" w:rsidRDefault="00163EF0" w:rsidP="00A439F6">
      <w:pPr>
        <w:ind w:left="707" w:firstLine="709"/>
        <w:jc w:val="both"/>
      </w:pPr>
      <w:r w:rsidRPr="00860396">
        <w:t>*дорожка, верёвочка</w:t>
      </w:r>
    </w:p>
    <w:p w:rsidR="00163EF0" w:rsidRPr="00860396" w:rsidRDefault="00A92221" w:rsidP="00A439F6">
      <w:pPr>
        <w:ind w:firstLine="709"/>
        <w:jc w:val="both"/>
      </w:pPr>
      <w:r>
        <w:t xml:space="preserve">- </w:t>
      </w:r>
      <w:r w:rsidR="00163EF0" w:rsidRPr="00860396">
        <w:t>Рисование от руки прямых вертикальных и горизонтальных линий</w:t>
      </w:r>
    </w:p>
    <w:p w:rsidR="00163EF0" w:rsidRPr="00860396" w:rsidRDefault="00163EF0" w:rsidP="00A439F6">
      <w:pPr>
        <w:ind w:left="707" w:firstLine="709"/>
        <w:jc w:val="both"/>
      </w:pPr>
      <w:r w:rsidRPr="00860396">
        <w:t>*лесенка, окошки, качели</w:t>
      </w:r>
    </w:p>
    <w:p w:rsidR="002F215D" w:rsidRPr="00860396" w:rsidRDefault="00A92221" w:rsidP="00A439F6">
      <w:pPr>
        <w:ind w:firstLine="709"/>
        <w:jc w:val="both"/>
      </w:pPr>
      <w:r>
        <w:t xml:space="preserve">- </w:t>
      </w:r>
      <w:r w:rsidR="00163EF0" w:rsidRPr="00860396">
        <w:t>Рисование от руки спиралеобразных линий</w:t>
      </w:r>
    </w:p>
    <w:p w:rsidR="00163EF0" w:rsidRPr="00860396" w:rsidRDefault="00163EF0" w:rsidP="00A439F6">
      <w:pPr>
        <w:ind w:left="707" w:firstLine="709"/>
        <w:jc w:val="both"/>
      </w:pPr>
      <w:r w:rsidRPr="00860396">
        <w:t>*улитка, моток ниток</w:t>
      </w:r>
    </w:p>
    <w:p w:rsidR="00163EF0" w:rsidRPr="00860396" w:rsidRDefault="00A439F6" w:rsidP="00A439F6">
      <w:pPr>
        <w:ind w:firstLine="709"/>
        <w:jc w:val="both"/>
      </w:pPr>
      <w:r>
        <w:t xml:space="preserve">- </w:t>
      </w:r>
      <w:r w:rsidR="00163EF0" w:rsidRPr="00860396">
        <w:t>Рисование от руки замкнутых круговых линий</w:t>
      </w:r>
    </w:p>
    <w:p w:rsidR="00163EF0" w:rsidRPr="00860396" w:rsidRDefault="00163EF0" w:rsidP="00A439F6">
      <w:pPr>
        <w:ind w:left="707" w:firstLine="709"/>
        <w:jc w:val="both"/>
      </w:pPr>
      <w:r w:rsidRPr="00860396">
        <w:t>*яблоко, апельсин, орехи</w:t>
      </w:r>
    </w:p>
    <w:p w:rsidR="00163EF0" w:rsidRPr="00860396" w:rsidRDefault="00A439F6" w:rsidP="00A439F6">
      <w:pPr>
        <w:ind w:firstLine="709"/>
        <w:jc w:val="both"/>
      </w:pPr>
      <w:r>
        <w:t xml:space="preserve">- </w:t>
      </w:r>
      <w:r w:rsidR="00163EF0" w:rsidRPr="00860396">
        <w:t>Лепка знакомых детям предметов</w:t>
      </w:r>
    </w:p>
    <w:p w:rsidR="00163EF0" w:rsidRPr="00860396" w:rsidRDefault="00163EF0" w:rsidP="00A439F6">
      <w:pPr>
        <w:ind w:left="707" w:firstLine="709"/>
        <w:jc w:val="both"/>
      </w:pPr>
      <w:r w:rsidRPr="00860396">
        <w:t>*шарики, конфеты</w:t>
      </w:r>
    </w:p>
    <w:p w:rsidR="00163EF0" w:rsidRPr="00860396" w:rsidRDefault="00A439F6" w:rsidP="00A439F6">
      <w:pPr>
        <w:ind w:firstLine="709"/>
        <w:jc w:val="both"/>
      </w:pPr>
      <w:r>
        <w:t xml:space="preserve">- </w:t>
      </w:r>
      <w:r w:rsidR="00163EF0" w:rsidRPr="00860396">
        <w:t>Аппликация – вырезание  симметричных изображений</w:t>
      </w:r>
    </w:p>
    <w:p w:rsidR="00163EF0" w:rsidRPr="00860396" w:rsidRDefault="00163EF0" w:rsidP="00A439F6">
      <w:pPr>
        <w:ind w:left="707" w:firstLine="709"/>
        <w:jc w:val="both"/>
      </w:pPr>
      <w:r w:rsidRPr="00860396">
        <w:t>*грибок, вишни</w:t>
      </w:r>
    </w:p>
    <w:p w:rsidR="00163EF0" w:rsidRPr="00860396" w:rsidRDefault="00A439F6" w:rsidP="00A439F6">
      <w:pPr>
        <w:ind w:firstLine="709"/>
        <w:jc w:val="both"/>
      </w:pPr>
      <w:r>
        <w:t xml:space="preserve">- </w:t>
      </w:r>
      <w:r w:rsidR="00163EF0" w:rsidRPr="00860396">
        <w:t>Выкладывание на плоскости (к</w:t>
      </w:r>
      <w:r w:rsidR="004B3BB5">
        <w:t>о</w:t>
      </w:r>
      <w:r w:rsidR="00163EF0" w:rsidRPr="00860396">
        <w:t>вролин, магнитная доска) простых фигур из геометрических форм</w:t>
      </w:r>
    </w:p>
    <w:p w:rsidR="00163EF0" w:rsidRPr="00860396" w:rsidRDefault="00163EF0" w:rsidP="00A439F6">
      <w:pPr>
        <w:ind w:left="707" w:firstLine="709"/>
        <w:jc w:val="both"/>
      </w:pPr>
      <w:r w:rsidRPr="00860396">
        <w:t>*домик, снеговик, ромашка</w:t>
      </w:r>
    </w:p>
    <w:p w:rsidR="00163EF0" w:rsidRPr="00860396" w:rsidRDefault="00A439F6" w:rsidP="00A439F6">
      <w:pPr>
        <w:ind w:firstLine="709"/>
        <w:jc w:val="both"/>
      </w:pPr>
      <w:r>
        <w:t xml:space="preserve">- </w:t>
      </w:r>
      <w:r w:rsidR="00163EF0" w:rsidRPr="00860396">
        <w:t>Конструирование простейших построек</w:t>
      </w:r>
    </w:p>
    <w:p w:rsidR="00163EF0" w:rsidRPr="00860396" w:rsidRDefault="00163EF0" w:rsidP="00A439F6">
      <w:pPr>
        <w:ind w:left="707" w:firstLine="709"/>
        <w:jc w:val="both"/>
      </w:pPr>
      <w:r w:rsidRPr="00860396">
        <w:t>*домик, башня, машина</w:t>
      </w:r>
    </w:p>
    <w:p w:rsidR="00163EF0" w:rsidRPr="00860396" w:rsidRDefault="00163EF0" w:rsidP="00A439F6">
      <w:pPr>
        <w:ind w:firstLine="709"/>
        <w:jc w:val="both"/>
      </w:pPr>
    </w:p>
    <w:p w:rsidR="00163EF0" w:rsidRPr="00860396" w:rsidRDefault="00163EF0" w:rsidP="00A439F6">
      <w:pPr>
        <w:ind w:firstLine="709"/>
        <w:jc w:val="both"/>
      </w:pPr>
      <w:r w:rsidRPr="00860396">
        <w:t xml:space="preserve">Необходимыми </w:t>
      </w:r>
      <w:r w:rsidRPr="00860396">
        <w:rPr>
          <w:b/>
        </w:rPr>
        <w:t xml:space="preserve">условиями </w:t>
      </w:r>
      <w:r w:rsidRPr="00860396">
        <w:t>для успешной</w:t>
      </w:r>
      <w:r w:rsidRPr="00860396">
        <w:rPr>
          <w:b/>
        </w:rPr>
        <w:t xml:space="preserve"> деятельности</w:t>
      </w:r>
      <w:r w:rsidRPr="00860396">
        <w:t xml:space="preserve"> каждого ребёнка, независимо от его сенсорных и моторных возможностей, являются:</w:t>
      </w:r>
    </w:p>
    <w:p w:rsidR="00163EF0" w:rsidRPr="00860396" w:rsidRDefault="00A439F6" w:rsidP="00A439F6">
      <w:pPr>
        <w:ind w:firstLine="709"/>
        <w:jc w:val="both"/>
      </w:pPr>
      <w:r>
        <w:t xml:space="preserve">- </w:t>
      </w:r>
      <w:r w:rsidR="00163EF0" w:rsidRPr="00860396">
        <w:t>обеспечение разнообразия сенсорных ощущений детей</w:t>
      </w:r>
      <w:r>
        <w:t>;</w:t>
      </w:r>
    </w:p>
    <w:p w:rsidR="00163EF0" w:rsidRPr="00860396" w:rsidRDefault="00A439F6" w:rsidP="00A439F6">
      <w:pPr>
        <w:ind w:firstLine="709"/>
        <w:jc w:val="both"/>
      </w:pPr>
      <w:r>
        <w:t xml:space="preserve">- </w:t>
      </w:r>
      <w:r w:rsidR="00163EF0" w:rsidRPr="00860396">
        <w:t>приспособление педагогической среды (мольберты, альбомы, инструментарий для лепки и аппликации…)</w:t>
      </w:r>
      <w:r>
        <w:t>;</w:t>
      </w:r>
    </w:p>
    <w:p w:rsidR="00163EF0" w:rsidRPr="00860396" w:rsidRDefault="00A439F6" w:rsidP="00A439F6">
      <w:pPr>
        <w:ind w:firstLine="709"/>
        <w:jc w:val="both"/>
      </w:pPr>
      <w:r>
        <w:t xml:space="preserve">- </w:t>
      </w:r>
      <w:r w:rsidR="00163EF0" w:rsidRPr="00860396">
        <w:t>проведение упражнений по развитию моторики (упражнения по развитию движений пальцев и кисти руки, использование трафаретов, тренировочное письмо)</w:t>
      </w:r>
      <w:r>
        <w:t>;</w:t>
      </w:r>
    </w:p>
    <w:p w:rsidR="00163EF0" w:rsidRPr="00860396" w:rsidRDefault="00A439F6" w:rsidP="00A439F6">
      <w:pPr>
        <w:ind w:firstLine="709"/>
        <w:jc w:val="both"/>
      </w:pPr>
      <w:r>
        <w:t xml:space="preserve">- </w:t>
      </w:r>
      <w:r w:rsidR="00163EF0" w:rsidRPr="00860396">
        <w:t>создание игровой ситуации, эмоциональной атмосферы, активизирующих познавательную деятельность детей.</w:t>
      </w:r>
    </w:p>
    <w:p w:rsidR="008F3D1E" w:rsidRPr="00860396" w:rsidRDefault="008F3D1E" w:rsidP="00A439F6">
      <w:pPr>
        <w:ind w:firstLine="709"/>
        <w:jc w:val="both"/>
      </w:pPr>
    </w:p>
    <w:p w:rsidR="00AE7FEE" w:rsidRPr="00860396" w:rsidRDefault="00AE7FEE" w:rsidP="00860396">
      <w:pPr>
        <w:ind w:firstLine="709"/>
        <w:jc w:val="both"/>
      </w:pPr>
      <w:r w:rsidRPr="00860396">
        <w:t>На ВТОРОМ ЭТАПЕ по мере приобретения детьми представлений об окружающем мире предполагается их обучение самостоятельной изобразительной деятельности, развитию технических умений. Наибольшее внимание дети проявляют к уже знакомым предметам, поэтому объекты, используемые в качестве образца для изображения, должны отвечать следующим условиям:</w:t>
      </w:r>
    </w:p>
    <w:p w:rsidR="00A819DE" w:rsidRPr="00860396" w:rsidRDefault="00A819DE" w:rsidP="00860396">
      <w:pPr>
        <w:ind w:firstLine="709"/>
        <w:jc w:val="both"/>
      </w:pPr>
      <w:r w:rsidRPr="00860396">
        <w:t>-</w:t>
      </w:r>
      <w:r w:rsidR="00A439F6">
        <w:t xml:space="preserve"> </w:t>
      </w:r>
      <w:r w:rsidRPr="00860396">
        <w:t>иметь несложную для воспроизведения конструкцию</w:t>
      </w:r>
      <w:r w:rsidR="00A439F6">
        <w:t>;</w:t>
      </w:r>
    </w:p>
    <w:p w:rsidR="00A819DE" w:rsidRPr="00860396" w:rsidRDefault="00A819DE" w:rsidP="00860396">
      <w:pPr>
        <w:ind w:firstLine="709"/>
        <w:jc w:val="both"/>
      </w:pPr>
      <w:r w:rsidRPr="00860396">
        <w:t>-</w:t>
      </w:r>
      <w:r w:rsidR="00A439F6">
        <w:t xml:space="preserve"> </w:t>
      </w:r>
      <w:r w:rsidRPr="00860396">
        <w:t>иметь яркую и достоверную раскраску</w:t>
      </w:r>
      <w:r w:rsidR="00A439F6">
        <w:t>;</w:t>
      </w:r>
    </w:p>
    <w:p w:rsidR="00A819DE" w:rsidRPr="00860396" w:rsidRDefault="00A819DE" w:rsidP="00860396">
      <w:pPr>
        <w:ind w:firstLine="709"/>
        <w:jc w:val="both"/>
      </w:pPr>
      <w:r w:rsidRPr="00860396">
        <w:t>-</w:t>
      </w:r>
      <w:r w:rsidR="00A439F6">
        <w:t xml:space="preserve"> </w:t>
      </w:r>
      <w:r w:rsidRPr="00860396">
        <w:t>быть легко узнаваемыми</w:t>
      </w:r>
      <w:r w:rsidR="00A439F6">
        <w:t>.</w:t>
      </w:r>
    </w:p>
    <w:p w:rsidR="008F3D1E" w:rsidRPr="00860396" w:rsidRDefault="008F3D1E" w:rsidP="00860396">
      <w:pPr>
        <w:ind w:firstLine="709"/>
        <w:jc w:val="both"/>
      </w:pPr>
    </w:p>
    <w:p w:rsidR="00A819DE" w:rsidRPr="00860396" w:rsidRDefault="00A819DE" w:rsidP="00860396">
      <w:pPr>
        <w:ind w:firstLine="709"/>
        <w:jc w:val="both"/>
      </w:pPr>
      <w:r w:rsidRPr="00860396">
        <w:t>На ТРЕТЬЕМ ЭТАПЕ обучения большое значение отводится выполнению коллективных работ, что способствует развитию общения между детьми.</w:t>
      </w:r>
    </w:p>
    <w:p w:rsidR="00163EF0" w:rsidRPr="00860396" w:rsidRDefault="00163EF0" w:rsidP="00860396">
      <w:pPr>
        <w:ind w:firstLine="709"/>
        <w:jc w:val="both"/>
      </w:pPr>
    </w:p>
    <w:p w:rsidR="00163EF0" w:rsidRPr="00860396" w:rsidRDefault="00163EF0" w:rsidP="00860396">
      <w:pPr>
        <w:ind w:firstLine="709"/>
        <w:jc w:val="both"/>
      </w:pPr>
      <w:r w:rsidRPr="00860396">
        <w:t xml:space="preserve">Большой коррекционной направленностью обладают </w:t>
      </w:r>
      <w:r w:rsidRPr="00860396">
        <w:rPr>
          <w:b/>
        </w:rPr>
        <w:t>ПРИЁМЫ</w:t>
      </w:r>
      <w:r w:rsidRPr="00860396">
        <w:t>, связанные с подготовкой кисти руки и её функций к выполнению движений, обеспечивающих процессы рисования, лепки, а в последствие – письма:</w:t>
      </w:r>
    </w:p>
    <w:p w:rsidR="00163EF0" w:rsidRPr="00860396" w:rsidRDefault="00A439F6" w:rsidP="00A439F6">
      <w:pPr>
        <w:ind w:firstLine="709"/>
        <w:jc w:val="both"/>
      </w:pPr>
      <w:r>
        <w:t xml:space="preserve">- </w:t>
      </w:r>
      <w:r w:rsidR="00163EF0" w:rsidRPr="00860396">
        <w:t>постукивание пальцами или ладонью по столу</w:t>
      </w:r>
      <w:r>
        <w:t>;</w:t>
      </w:r>
    </w:p>
    <w:p w:rsidR="00163EF0" w:rsidRPr="00860396" w:rsidRDefault="00A439F6" w:rsidP="00A439F6">
      <w:pPr>
        <w:ind w:firstLine="709"/>
        <w:jc w:val="both"/>
      </w:pPr>
      <w:r>
        <w:t>-</w:t>
      </w:r>
      <w:r w:rsidR="00163EF0" w:rsidRPr="00860396">
        <w:t xml:space="preserve"> сгибание пальцев в кулак, разжимание их</w:t>
      </w:r>
      <w:r>
        <w:t>;</w:t>
      </w:r>
    </w:p>
    <w:p w:rsidR="00163EF0" w:rsidRPr="00860396" w:rsidRDefault="00A439F6" w:rsidP="00A439F6">
      <w:pPr>
        <w:ind w:firstLine="709"/>
        <w:jc w:val="both"/>
      </w:pPr>
      <w:r>
        <w:lastRenderedPageBreak/>
        <w:t>-</w:t>
      </w:r>
      <w:r w:rsidR="00163EF0" w:rsidRPr="00860396">
        <w:t xml:space="preserve"> прокатывание карандаша между ладонями или указательным и большим  пальцами руки</w:t>
      </w:r>
      <w:r>
        <w:t>;</w:t>
      </w:r>
    </w:p>
    <w:p w:rsidR="00163EF0" w:rsidRPr="00860396" w:rsidRDefault="00A439F6" w:rsidP="00A439F6">
      <w:pPr>
        <w:ind w:firstLine="709"/>
        <w:jc w:val="both"/>
      </w:pPr>
      <w:r>
        <w:t>-</w:t>
      </w:r>
      <w:r w:rsidR="00163EF0" w:rsidRPr="00860396">
        <w:t xml:space="preserve"> перекладывание карандаша из руки в руку</w:t>
      </w:r>
      <w:r>
        <w:t>;</w:t>
      </w:r>
    </w:p>
    <w:p w:rsidR="00163EF0" w:rsidRPr="00860396" w:rsidRDefault="00A439F6" w:rsidP="00A439F6">
      <w:pPr>
        <w:ind w:firstLine="709"/>
        <w:jc w:val="both"/>
      </w:pPr>
      <w:r>
        <w:t>-</w:t>
      </w:r>
      <w:r w:rsidR="00163EF0" w:rsidRPr="00860396">
        <w:t xml:space="preserve"> воспроизведение формы предмета рукой с карандашом в воздухе</w:t>
      </w:r>
      <w:r>
        <w:t>;</w:t>
      </w:r>
    </w:p>
    <w:p w:rsidR="00163EF0" w:rsidRPr="00860396" w:rsidRDefault="00A439F6" w:rsidP="00A439F6">
      <w:pPr>
        <w:ind w:firstLine="709"/>
        <w:jc w:val="both"/>
      </w:pPr>
      <w:r>
        <w:t>-</w:t>
      </w:r>
      <w:r w:rsidR="00163EF0" w:rsidRPr="00860396">
        <w:t xml:space="preserve"> размягчение пластилина поочередным сдавливанием куска кистями правой и левой рук и путём надавливания каждым пальцем</w:t>
      </w:r>
      <w:r>
        <w:t>;</w:t>
      </w:r>
    </w:p>
    <w:p w:rsidR="00163EF0" w:rsidRPr="00860396" w:rsidRDefault="00A439F6" w:rsidP="00A439F6">
      <w:pPr>
        <w:ind w:firstLine="709"/>
        <w:jc w:val="both"/>
      </w:pPr>
      <w:r>
        <w:t>-</w:t>
      </w:r>
      <w:r w:rsidR="00163EF0" w:rsidRPr="00860396">
        <w:t xml:space="preserve"> работа с ножницами</w:t>
      </w:r>
      <w:r>
        <w:t>;</w:t>
      </w:r>
    </w:p>
    <w:p w:rsidR="00163EF0" w:rsidRPr="00860396" w:rsidRDefault="00A439F6" w:rsidP="00A439F6">
      <w:pPr>
        <w:ind w:firstLine="709"/>
        <w:jc w:val="both"/>
      </w:pPr>
      <w:r>
        <w:t xml:space="preserve">- </w:t>
      </w:r>
      <w:r w:rsidR="00163EF0" w:rsidRPr="00860396">
        <w:t>игровые технологии, имитирующие процесс рисования и печатания.</w:t>
      </w:r>
    </w:p>
    <w:p w:rsidR="00163EF0" w:rsidRPr="00860396" w:rsidRDefault="00163EF0" w:rsidP="00860396">
      <w:pPr>
        <w:ind w:firstLine="709"/>
        <w:jc w:val="both"/>
      </w:pPr>
      <w:r w:rsidRPr="00860396">
        <w:t>По окончании</w:t>
      </w:r>
      <w:r w:rsidR="00E629C9" w:rsidRPr="00860396">
        <w:t xml:space="preserve"> обучения дети имеют определённый изобразительно-практический опыт; умеют обследовать объект перед его изображением и рассказать при минимальной помощи со стороны взрослого о последовательности его воспроизведения; рисуют и конструируют по собственному замыслу, проявляют творчество.</w:t>
      </w:r>
    </w:p>
    <w:p w:rsidR="008F3D1E" w:rsidRDefault="008F3D1E" w:rsidP="00163EF0"/>
    <w:p w:rsidR="00860396" w:rsidRDefault="00860396" w:rsidP="00163EF0"/>
    <w:p w:rsidR="00860396" w:rsidRDefault="00860396" w:rsidP="00163EF0"/>
    <w:p w:rsidR="00860396" w:rsidRDefault="00860396" w:rsidP="00163EF0"/>
    <w:p w:rsidR="00860396" w:rsidRDefault="00860396" w:rsidP="00163EF0"/>
    <w:p w:rsidR="00860396" w:rsidRDefault="00860396" w:rsidP="00163EF0"/>
    <w:p w:rsidR="00A439F6" w:rsidRDefault="00A439F6" w:rsidP="00163EF0"/>
    <w:p w:rsidR="00A439F6" w:rsidRDefault="00A439F6" w:rsidP="00163EF0"/>
    <w:p w:rsidR="00A439F6" w:rsidRDefault="00A439F6" w:rsidP="00163EF0"/>
    <w:p w:rsidR="00A439F6" w:rsidRDefault="00A439F6" w:rsidP="00163EF0"/>
    <w:p w:rsidR="00860396" w:rsidRDefault="00860396" w:rsidP="00163EF0"/>
    <w:p w:rsidR="008E699A" w:rsidRDefault="008E699A" w:rsidP="00163EF0"/>
    <w:p w:rsidR="00D26292" w:rsidRDefault="0046259B" w:rsidP="0046259B">
      <w:pPr>
        <w:jc w:val="both"/>
      </w:pPr>
      <w:r>
        <w:t xml:space="preserve">    </w:t>
      </w:r>
    </w:p>
    <w:p w:rsidR="003C0661" w:rsidRPr="00D26292" w:rsidRDefault="00D26292" w:rsidP="00D26292">
      <w:pPr>
        <w:jc w:val="center"/>
        <w:rPr>
          <w:b/>
          <w:caps/>
        </w:rPr>
      </w:pPr>
      <w:r>
        <w:br w:type="page"/>
      </w:r>
      <w:r w:rsidR="003C0661" w:rsidRPr="00D26292">
        <w:rPr>
          <w:b/>
          <w:caps/>
        </w:rPr>
        <w:lastRenderedPageBreak/>
        <w:t>В</w:t>
      </w:r>
      <w:r w:rsidR="00A439F6" w:rsidRPr="00D26292">
        <w:rPr>
          <w:b/>
          <w:caps/>
        </w:rPr>
        <w:t>ыводы</w:t>
      </w:r>
    </w:p>
    <w:p w:rsidR="00D26292" w:rsidRPr="00A439F6" w:rsidRDefault="00D26292" w:rsidP="0046259B">
      <w:pPr>
        <w:jc w:val="both"/>
        <w:rPr>
          <w:b/>
        </w:rPr>
      </w:pPr>
    </w:p>
    <w:p w:rsidR="003A0F77" w:rsidRPr="00A439F6" w:rsidRDefault="003A0F77" w:rsidP="00A439F6">
      <w:pPr>
        <w:ind w:firstLine="709"/>
        <w:jc w:val="both"/>
      </w:pPr>
      <w:r w:rsidRPr="00A439F6">
        <w:t>Повысился уровень качества образования за счёт использования различных игровых коррекционных технологий в процессе обучения; создан банк развивающих технологий и методик в организации коррекционно-развивающего процесса; собранные материалы используются в работе педагогов ДОУ; создан банк рекомендаций для родителей</w:t>
      </w:r>
      <w:r w:rsidR="006969AA">
        <w:t xml:space="preserve"> (приложение 4, 5)</w:t>
      </w:r>
      <w:r w:rsidRPr="00A439F6">
        <w:t>.</w:t>
      </w:r>
    </w:p>
    <w:p w:rsidR="00163EF0" w:rsidRPr="00A439F6" w:rsidRDefault="00163EF0" w:rsidP="00A439F6">
      <w:pPr>
        <w:ind w:firstLine="709"/>
        <w:jc w:val="both"/>
      </w:pPr>
    </w:p>
    <w:p w:rsidR="00163EF0" w:rsidRPr="00A439F6" w:rsidRDefault="0046259B" w:rsidP="00A439F6">
      <w:pPr>
        <w:ind w:firstLine="709"/>
        <w:jc w:val="both"/>
        <w:rPr>
          <w:b/>
        </w:rPr>
      </w:pPr>
      <w:r>
        <w:rPr>
          <w:i/>
        </w:rPr>
        <w:t xml:space="preserve">Работа по профилактике оптической </w:t>
      </w:r>
      <w:proofErr w:type="spellStart"/>
      <w:r>
        <w:rPr>
          <w:i/>
        </w:rPr>
        <w:t>дисграфии</w:t>
      </w:r>
      <w:proofErr w:type="spellEnd"/>
      <w:r>
        <w:rPr>
          <w:i/>
        </w:rPr>
        <w:t xml:space="preserve"> </w:t>
      </w:r>
      <w:r w:rsidR="003C0661" w:rsidRPr="00A439F6">
        <w:t>у детей дошкольного возраста с сенсорными нарушениями</w:t>
      </w:r>
      <w:r w:rsidR="00163EF0" w:rsidRPr="00A439F6">
        <w:rPr>
          <w:i/>
        </w:rPr>
        <w:t xml:space="preserve"> </w:t>
      </w:r>
      <w:r w:rsidR="00163EF0" w:rsidRPr="00A439F6">
        <w:t xml:space="preserve"> в результате </w:t>
      </w:r>
      <w:r w:rsidR="00163EF0" w:rsidRPr="00A439F6">
        <w:rPr>
          <w:b/>
        </w:rPr>
        <w:t>позволяет:</w:t>
      </w:r>
    </w:p>
    <w:p w:rsidR="00163EF0" w:rsidRPr="00A439F6" w:rsidRDefault="00A439F6" w:rsidP="00A439F6">
      <w:pPr>
        <w:ind w:firstLine="709"/>
        <w:jc w:val="both"/>
      </w:pPr>
      <w:r>
        <w:t xml:space="preserve">- </w:t>
      </w:r>
      <w:r w:rsidR="00163EF0" w:rsidRPr="00A439F6">
        <w:t xml:space="preserve">расширить возможности индивидуализированного обучения и </w:t>
      </w:r>
      <w:r w:rsidR="00D24F93">
        <w:t>развития</w:t>
      </w:r>
      <w:r>
        <w:t>;</w:t>
      </w:r>
    </w:p>
    <w:p w:rsidR="00163EF0" w:rsidRPr="00A439F6" w:rsidRDefault="00A439F6" w:rsidP="00A439F6">
      <w:pPr>
        <w:ind w:firstLine="709"/>
        <w:jc w:val="both"/>
      </w:pPr>
      <w:r>
        <w:t xml:space="preserve">- </w:t>
      </w:r>
      <w:r w:rsidR="00163EF0" w:rsidRPr="00A439F6">
        <w:t>повысить потенциал самостоятельно-продуктивной деятельности дошкольников</w:t>
      </w:r>
      <w:r>
        <w:t>;</w:t>
      </w:r>
    </w:p>
    <w:p w:rsidR="00163EF0" w:rsidRPr="00A439F6" w:rsidRDefault="00A439F6" w:rsidP="00A439F6">
      <w:pPr>
        <w:ind w:firstLine="709"/>
        <w:jc w:val="both"/>
      </w:pPr>
      <w:r>
        <w:t xml:space="preserve">- </w:t>
      </w:r>
      <w:r w:rsidR="00163EF0" w:rsidRPr="00A439F6">
        <w:t xml:space="preserve">приобщить данную категорию детей, в соответствии с их </w:t>
      </w:r>
      <w:proofErr w:type="gramStart"/>
      <w:r w:rsidR="00163EF0" w:rsidRPr="00A439F6">
        <w:t>возможностями, к</w:t>
      </w:r>
      <w:proofErr w:type="gramEnd"/>
      <w:r w:rsidR="00163EF0" w:rsidRPr="00A439F6">
        <w:t xml:space="preserve"> равноценному участию со сверстниками в различных видах деятельности</w:t>
      </w:r>
      <w:r>
        <w:t>;</w:t>
      </w:r>
    </w:p>
    <w:p w:rsidR="00163EF0" w:rsidRPr="00A439F6" w:rsidRDefault="00A439F6" w:rsidP="00A439F6">
      <w:pPr>
        <w:ind w:firstLine="709"/>
        <w:jc w:val="both"/>
      </w:pPr>
      <w:r>
        <w:t xml:space="preserve">- </w:t>
      </w:r>
      <w:r w:rsidR="00163EF0" w:rsidRPr="00A439F6">
        <w:t>помочь результативн</w:t>
      </w:r>
      <w:r w:rsidR="001A2C8F" w:rsidRPr="00A439F6">
        <w:t>ой интеграции в социальную среду.</w:t>
      </w: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A439F6" w:rsidRDefault="00A439F6" w:rsidP="00A439F6">
      <w:pPr>
        <w:ind w:firstLine="709"/>
      </w:pPr>
    </w:p>
    <w:p w:rsidR="0046259B" w:rsidRDefault="00C93D23" w:rsidP="00C93D23">
      <w:pPr>
        <w:jc w:val="both"/>
      </w:pPr>
      <w:r>
        <w:t xml:space="preserve">            </w:t>
      </w:r>
    </w:p>
    <w:p w:rsidR="0046259B" w:rsidRDefault="0046259B" w:rsidP="00C93D23">
      <w:pPr>
        <w:jc w:val="both"/>
      </w:pPr>
    </w:p>
    <w:p w:rsidR="00163EF0" w:rsidRPr="0052291A" w:rsidRDefault="0079611C" w:rsidP="00D26292">
      <w:pPr>
        <w:jc w:val="center"/>
        <w:rPr>
          <w:b/>
        </w:rPr>
      </w:pPr>
      <w:r w:rsidRPr="0052291A">
        <w:rPr>
          <w:b/>
        </w:rPr>
        <w:t>ПРИЛОЖЕНИЯ:</w:t>
      </w:r>
    </w:p>
    <w:p w:rsidR="00690B0D" w:rsidRPr="0052291A" w:rsidRDefault="00690B0D" w:rsidP="00C05D0A">
      <w:pPr>
        <w:ind w:firstLine="709"/>
        <w:jc w:val="both"/>
      </w:pPr>
    </w:p>
    <w:p w:rsidR="00545EAC" w:rsidRDefault="00545EAC" w:rsidP="00C05D0A">
      <w:pPr>
        <w:ind w:firstLine="709"/>
        <w:jc w:val="both"/>
      </w:pPr>
      <w:r>
        <w:t>Приложение 1. Справка ДОУ о результативности ППО</w:t>
      </w:r>
    </w:p>
    <w:p w:rsidR="00545EAC" w:rsidRDefault="00545EAC" w:rsidP="00C05D0A">
      <w:pPr>
        <w:ind w:firstLine="709"/>
        <w:jc w:val="both"/>
      </w:pPr>
    </w:p>
    <w:p w:rsidR="00C75A10" w:rsidRPr="0052291A" w:rsidRDefault="0052291A" w:rsidP="00C05D0A">
      <w:pPr>
        <w:ind w:firstLine="709"/>
        <w:jc w:val="both"/>
      </w:pPr>
      <w:r w:rsidRPr="0052291A">
        <w:t xml:space="preserve">Приложение </w:t>
      </w:r>
      <w:r w:rsidR="00545EAC">
        <w:t>2</w:t>
      </w:r>
      <w:r w:rsidR="00C75A10" w:rsidRPr="0052291A">
        <w:t xml:space="preserve">. </w:t>
      </w:r>
      <w:proofErr w:type="gramStart"/>
      <w:r w:rsidR="00C75A10" w:rsidRPr="0052291A">
        <w:t>МЕТОДИЧЕСКИЕ РЕКОМЕНДАЦИИ «</w:t>
      </w:r>
      <w:r w:rsidRPr="0052291A">
        <w:t>П</w:t>
      </w:r>
      <w:r>
        <w:t>ланирование образовательной работы по развитию речи детей с</w:t>
      </w:r>
      <w:r w:rsidRPr="0052291A">
        <w:t xml:space="preserve"> ОНР </w:t>
      </w:r>
      <w:r>
        <w:t>на занятиях по</w:t>
      </w:r>
      <w:r w:rsidRPr="0052291A">
        <w:t xml:space="preserve"> ИЗО </w:t>
      </w:r>
      <w:r>
        <w:t>и</w:t>
      </w:r>
      <w:r w:rsidRPr="0052291A">
        <w:t xml:space="preserve"> </w:t>
      </w:r>
      <w:r>
        <w:t>конструктивной деятельности</w:t>
      </w:r>
      <w:r w:rsidRPr="0052291A">
        <w:t xml:space="preserve"> </w:t>
      </w:r>
      <w:r>
        <w:t>в</w:t>
      </w:r>
      <w:r w:rsidRPr="0052291A">
        <w:t xml:space="preserve"> </w:t>
      </w:r>
      <w:r>
        <w:t>старшей логопедической группе</w:t>
      </w:r>
      <w:r w:rsidR="00C75A10" w:rsidRPr="0052291A">
        <w:t>»</w:t>
      </w:r>
      <w:proofErr w:type="gramEnd"/>
    </w:p>
    <w:p w:rsidR="00C75A10" w:rsidRPr="0052291A" w:rsidRDefault="00C75A10" w:rsidP="00C05D0A">
      <w:pPr>
        <w:ind w:firstLine="709"/>
        <w:jc w:val="both"/>
      </w:pPr>
    </w:p>
    <w:p w:rsidR="006538DB" w:rsidRPr="0052291A" w:rsidRDefault="0052291A" w:rsidP="00C05D0A">
      <w:pPr>
        <w:ind w:firstLine="709"/>
        <w:jc w:val="both"/>
      </w:pPr>
      <w:r w:rsidRPr="0052291A">
        <w:t xml:space="preserve">Приложение </w:t>
      </w:r>
      <w:r w:rsidR="00545EAC">
        <w:t>3</w:t>
      </w:r>
      <w:r w:rsidR="006538DB" w:rsidRPr="0052291A">
        <w:t xml:space="preserve">. </w:t>
      </w:r>
      <w:proofErr w:type="gramStart"/>
      <w:r w:rsidR="006538DB" w:rsidRPr="0052291A">
        <w:t>МЕТОДИЧЕСКИЕ РЕКОМЕНДАЦИИ «П</w:t>
      </w:r>
      <w:r>
        <w:t>ланирование образовательной работы по развитию речи детей с</w:t>
      </w:r>
      <w:r w:rsidR="006538DB" w:rsidRPr="0052291A">
        <w:t xml:space="preserve"> ОНР </w:t>
      </w:r>
      <w:r>
        <w:t>на занятиях по</w:t>
      </w:r>
      <w:r w:rsidR="006538DB" w:rsidRPr="0052291A">
        <w:t xml:space="preserve"> ИЗО </w:t>
      </w:r>
      <w:r>
        <w:t>и</w:t>
      </w:r>
      <w:r w:rsidR="006538DB" w:rsidRPr="0052291A">
        <w:t xml:space="preserve"> </w:t>
      </w:r>
      <w:r>
        <w:t>конструктивной деятельности</w:t>
      </w:r>
      <w:r w:rsidR="006538DB" w:rsidRPr="0052291A">
        <w:t xml:space="preserve"> </w:t>
      </w:r>
      <w:r>
        <w:t>в подготовительной логопедической группе</w:t>
      </w:r>
      <w:r w:rsidR="006538DB" w:rsidRPr="0052291A">
        <w:t>»</w:t>
      </w:r>
      <w:proofErr w:type="gramEnd"/>
    </w:p>
    <w:p w:rsidR="006538DB" w:rsidRPr="0052291A" w:rsidRDefault="006538DB" w:rsidP="00C05D0A">
      <w:pPr>
        <w:ind w:firstLine="709"/>
        <w:jc w:val="both"/>
      </w:pPr>
    </w:p>
    <w:p w:rsidR="007A1194" w:rsidRPr="0052291A" w:rsidRDefault="0052291A" w:rsidP="00C05D0A">
      <w:pPr>
        <w:ind w:firstLine="709"/>
        <w:jc w:val="both"/>
      </w:pPr>
      <w:r w:rsidRPr="0052291A">
        <w:t xml:space="preserve">Приложение </w:t>
      </w:r>
      <w:r w:rsidR="00545EAC">
        <w:t>4</w:t>
      </w:r>
      <w:r w:rsidR="00C35007" w:rsidRPr="0052291A">
        <w:t xml:space="preserve">. </w:t>
      </w:r>
      <w:r w:rsidR="007A1194" w:rsidRPr="0052291A">
        <w:t>К</w:t>
      </w:r>
      <w:r>
        <w:t>оррекционно-логопедические задания для выполнения с детьми в условиях семьи</w:t>
      </w:r>
    </w:p>
    <w:p w:rsidR="00C75A10" w:rsidRPr="0052291A" w:rsidRDefault="00C75A10" w:rsidP="00C05D0A">
      <w:pPr>
        <w:ind w:firstLine="709"/>
        <w:jc w:val="both"/>
      </w:pPr>
    </w:p>
    <w:p w:rsidR="0052291A" w:rsidRPr="0052291A" w:rsidRDefault="0052291A" w:rsidP="00C05D0A">
      <w:pPr>
        <w:ind w:firstLine="709"/>
        <w:jc w:val="both"/>
      </w:pPr>
      <w:r w:rsidRPr="0052291A">
        <w:t xml:space="preserve">Приложение </w:t>
      </w:r>
      <w:r w:rsidR="00545EAC">
        <w:t>5</w:t>
      </w:r>
      <w:r w:rsidR="007A1194" w:rsidRPr="0052291A">
        <w:t xml:space="preserve">. </w:t>
      </w:r>
      <w:r w:rsidRPr="0052291A">
        <w:t>ПАМЯТКА РОДИТЕЛЯМ</w:t>
      </w:r>
    </w:p>
    <w:p w:rsidR="00C75A10" w:rsidRPr="0052291A" w:rsidRDefault="00C75A10" w:rsidP="00C05D0A">
      <w:pPr>
        <w:ind w:firstLine="709"/>
        <w:jc w:val="both"/>
      </w:pPr>
    </w:p>
    <w:p w:rsidR="0063191F" w:rsidRDefault="00BB7D1F" w:rsidP="00C05D0A">
      <w:pPr>
        <w:ind w:firstLine="709"/>
        <w:jc w:val="both"/>
      </w:pPr>
      <w:r>
        <w:t xml:space="preserve">Приложение </w:t>
      </w:r>
      <w:r w:rsidR="00545EAC">
        <w:t>6</w:t>
      </w:r>
      <w:r w:rsidR="0063191F" w:rsidRPr="000E3E53">
        <w:t>.</w:t>
      </w:r>
      <w:r>
        <w:t xml:space="preserve"> </w:t>
      </w:r>
      <w:r w:rsidR="0063191F" w:rsidRPr="000E3E53">
        <w:t>Конспекты занятий</w:t>
      </w:r>
    </w:p>
    <w:p w:rsidR="00BB7D1F" w:rsidRDefault="00BB7D1F" w:rsidP="00C05D0A">
      <w:pPr>
        <w:ind w:firstLine="709"/>
        <w:jc w:val="both"/>
      </w:pPr>
    </w:p>
    <w:p w:rsidR="001B44C2" w:rsidRDefault="00BB7D1F" w:rsidP="00C05D0A">
      <w:pPr>
        <w:ind w:firstLine="709"/>
        <w:jc w:val="both"/>
      </w:pPr>
      <w:r>
        <w:t xml:space="preserve">Приложение </w:t>
      </w:r>
      <w:r w:rsidR="00545EAC">
        <w:t>7</w:t>
      </w:r>
      <w:r w:rsidR="001B44C2" w:rsidRPr="000E3E53">
        <w:t>.</w:t>
      </w:r>
      <w:r>
        <w:t xml:space="preserve"> </w:t>
      </w:r>
      <w:proofErr w:type="spellStart"/>
      <w:r w:rsidR="001B44C2" w:rsidRPr="000E3E53">
        <w:t>Критериально-ориентированная</w:t>
      </w:r>
      <w:proofErr w:type="spellEnd"/>
      <w:r w:rsidR="001B44C2" w:rsidRPr="000E3E53">
        <w:t xml:space="preserve"> методика Н.А.Киселёвой для обследования дете</w:t>
      </w:r>
      <w:r>
        <w:t>й старшего дошкольного возраста</w:t>
      </w:r>
    </w:p>
    <w:p w:rsidR="00BB7D1F" w:rsidRPr="000E3E53" w:rsidRDefault="00BB7D1F" w:rsidP="00C05D0A">
      <w:pPr>
        <w:ind w:firstLine="709"/>
        <w:jc w:val="both"/>
      </w:pPr>
    </w:p>
    <w:p w:rsidR="00985725" w:rsidRDefault="00BB7D1F" w:rsidP="00C05D0A">
      <w:pPr>
        <w:ind w:firstLine="709"/>
        <w:jc w:val="both"/>
      </w:pPr>
      <w:r>
        <w:t xml:space="preserve">Приложение </w:t>
      </w:r>
      <w:r w:rsidR="00545EAC">
        <w:t>8</w:t>
      </w:r>
      <w:r w:rsidR="0063191F" w:rsidRPr="000E3E53">
        <w:t>.</w:t>
      </w:r>
      <w:r>
        <w:t xml:space="preserve"> </w:t>
      </w:r>
      <w:r w:rsidR="0063191F" w:rsidRPr="000E3E53">
        <w:t>Копии грамот</w:t>
      </w:r>
      <w:r w:rsidR="00EC36CB">
        <w:t xml:space="preserve"> Е.А. Чипизубовой</w:t>
      </w:r>
    </w:p>
    <w:p w:rsidR="00BB7D1F" w:rsidRDefault="00BB7D1F" w:rsidP="00C05D0A">
      <w:pPr>
        <w:ind w:firstLine="709"/>
        <w:jc w:val="both"/>
      </w:pPr>
    </w:p>
    <w:p w:rsidR="00BB7D1F" w:rsidRPr="00C05D0A" w:rsidRDefault="00BB7D1F" w:rsidP="00C05D0A">
      <w:pPr>
        <w:ind w:firstLine="709"/>
        <w:jc w:val="both"/>
      </w:pPr>
      <w:r w:rsidRPr="00C05D0A">
        <w:t xml:space="preserve">Приложение </w:t>
      </w:r>
      <w:r w:rsidR="00545EAC">
        <w:t>9</w:t>
      </w:r>
      <w:r w:rsidRPr="00C05D0A">
        <w:t>. Презентация</w:t>
      </w:r>
      <w:r w:rsidR="00C05D0A" w:rsidRPr="00C05D0A">
        <w:t xml:space="preserve"> </w:t>
      </w:r>
      <w:r w:rsidR="00C05D0A" w:rsidRPr="00C05D0A">
        <w:rPr>
          <w:bCs/>
          <w:iCs/>
        </w:rPr>
        <w:t>«</w:t>
      </w:r>
      <w:r w:rsidR="00C93D23">
        <w:rPr>
          <w:bCs/>
          <w:iCs/>
        </w:rPr>
        <w:t xml:space="preserve">Профилактика </w:t>
      </w:r>
      <w:proofErr w:type="gramStart"/>
      <w:r w:rsidR="00C93D23">
        <w:rPr>
          <w:bCs/>
          <w:iCs/>
        </w:rPr>
        <w:t>оптической</w:t>
      </w:r>
      <w:proofErr w:type="gramEnd"/>
      <w:r w:rsidR="00C93D23">
        <w:rPr>
          <w:bCs/>
          <w:iCs/>
        </w:rPr>
        <w:t xml:space="preserve"> </w:t>
      </w:r>
      <w:proofErr w:type="spellStart"/>
      <w:r w:rsidR="00C93D23">
        <w:rPr>
          <w:bCs/>
          <w:iCs/>
        </w:rPr>
        <w:t>дисграфии</w:t>
      </w:r>
      <w:proofErr w:type="spellEnd"/>
      <w:r w:rsidR="00C93D23">
        <w:rPr>
          <w:bCs/>
          <w:iCs/>
        </w:rPr>
        <w:t xml:space="preserve"> </w:t>
      </w:r>
      <w:r w:rsidR="00C05D0A" w:rsidRPr="00C05D0A">
        <w:rPr>
          <w:bCs/>
          <w:iCs/>
        </w:rPr>
        <w:t xml:space="preserve">у детей дошкольного возраста с </w:t>
      </w:r>
      <w:r w:rsidR="00C93D23">
        <w:rPr>
          <w:bCs/>
          <w:iCs/>
        </w:rPr>
        <w:t>нарушение</w:t>
      </w:r>
      <w:r w:rsidR="00C05D0A" w:rsidRPr="00C05D0A">
        <w:rPr>
          <w:bCs/>
          <w:iCs/>
        </w:rPr>
        <w:t>м</w:t>
      </w:r>
      <w:r w:rsidR="00C93D23">
        <w:rPr>
          <w:bCs/>
          <w:iCs/>
        </w:rPr>
        <w:t xml:space="preserve"> зрения</w:t>
      </w:r>
      <w:r w:rsidR="00C05D0A" w:rsidRPr="00C05D0A">
        <w:rPr>
          <w:bCs/>
          <w:iCs/>
        </w:rPr>
        <w:t>»</w:t>
      </w:r>
      <w:r w:rsidR="00A747F4">
        <w:rPr>
          <w:bCs/>
          <w:iCs/>
        </w:rPr>
        <w:t xml:space="preserve"> (на диске)</w:t>
      </w:r>
    </w:p>
    <w:p w:rsidR="00985725" w:rsidRPr="000E3E53" w:rsidRDefault="00985725" w:rsidP="00C05D0A">
      <w:pPr>
        <w:jc w:val="both"/>
      </w:pPr>
    </w:p>
    <w:p w:rsidR="00186009" w:rsidRPr="000E3E53" w:rsidRDefault="00186009" w:rsidP="00C05D0A">
      <w:pPr>
        <w:jc w:val="both"/>
      </w:pPr>
    </w:p>
    <w:p w:rsidR="00186009" w:rsidRPr="000E3E53" w:rsidRDefault="00186009" w:rsidP="00163EF0"/>
    <w:p w:rsidR="00186009" w:rsidRPr="000E3E53" w:rsidRDefault="00186009" w:rsidP="00163EF0"/>
    <w:p w:rsidR="00186009" w:rsidRPr="000E3E53" w:rsidRDefault="00186009" w:rsidP="00163EF0"/>
    <w:p w:rsidR="00186009" w:rsidRPr="000E3E53" w:rsidRDefault="00186009" w:rsidP="00163EF0"/>
    <w:p w:rsidR="00186009" w:rsidRPr="000E3E53" w:rsidRDefault="00186009" w:rsidP="00163EF0"/>
    <w:p w:rsidR="00186009" w:rsidRPr="000E3E53" w:rsidRDefault="00186009" w:rsidP="00163EF0"/>
    <w:p w:rsidR="00186009" w:rsidRPr="000E3E53" w:rsidRDefault="00186009" w:rsidP="00163EF0"/>
    <w:p w:rsidR="00186009" w:rsidRPr="000E3E53" w:rsidRDefault="00186009" w:rsidP="00163EF0"/>
    <w:p w:rsidR="00186009" w:rsidRPr="000E3E53" w:rsidRDefault="00186009" w:rsidP="00163EF0"/>
    <w:p w:rsidR="00186009" w:rsidRPr="000E3E53" w:rsidRDefault="00186009" w:rsidP="00163EF0"/>
    <w:p w:rsidR="00186009" w:rsidRPr="000E3E53" w:rsidRDefault="00186009" w:rsidP="00163EF0"/>
    <w:p w:rsidR="00186009" w:rsidRPr="000E3E53" w:rsidRDefault="00186009" w:rsidP="00163EF0"/>
    <w:p w:rsidR="00186009" w:rsidRPr="000E3E53" w:rsidRDefault="00186009" w:rsidP="00163EF0"/>
    <w:p w:rsidR="00186009" w:rsidRDefault="00186009" w:rsidP="00163EF0"/>
    <w:p w:rsidR="000E3E53" w:rsidRDefault="000E3E53" w:rsidP="00163EF0"/>
    <w:p w:rsidR="000E3E53" w:rsidRDefault="000E3E53" w:rsidP="00163EF0"/>
    <w:p w:rsidR="000E3E53" w:rsidRDefault="000E3E53" w:rsidP="00163EF0"/>
    <w:p w:rsidR="000E3E53" w:rsidRDefault="000E3E53" w:rsidP="00163EF0"/>
    <w:p w:rsidR="000E3E53" w:rsidRDefault="000E3E53" w:rsidP="00163EF0"/>
    <w:p w:rsidR="000E3E53" w:rsidRDefault="000E3E53" w:rsidP="00163EF0"/>
    <w:p w:rsidR="000E3E53" w:rsidRDefault="000E3E53" w:rsidP="00163EF0"/>
    <w:p w:rsidR="000E3E53" w:rsidRDefault="000E3E53" w:rsidP="00163EF0"/>
    <w:p w:rsidR="000E3E53" w:rsidRDefault="000E3E53" w:rsidP="00163EF0"/>
    <w:sectPr w:rsidR="000E3E53" w:rsidSect="007A1194">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E7" w:rsidRDefault="00D767E7" w:rsidP="000B2B34">
      <w:r>
        <w:separator/>
      </w:r>
    </w:p>
  </w:endnote>
  <w:endnote w:type="continuationSeparator" w:id="0">
    <w:p w:rsidR="00D767E7" w:rsidRDefault="00D767E7" w:rsidP="000B2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E7" w:rsidRDefault="00D767E7" w:rsidP="000B2B34">
      <w:r>
        <w:separator/>
      </w:r>
    </w:p>
  </w:footnote>
  <w:footnote w:type="continuationSeparator" w:id="0">
    <w:p w:rsidR="00D767E7" w:rsidRDefault="00D767E7" w:rsidP="000B2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94" w:rsidRDefault="008D0DB8">
    <w:pPr>
      <w:pStyle w:val="a5"/>
      <w:jc w:val="center"/>
    </w:pPr>
    <w:fldSimple w:instr=" PAGE   \* MERGEFORMAT ">
      <w:r w:rsidR="00C407C4">
        <w:rPr>
          <w:noProof/>
        </w:rPr>
        <w:t>36</w:t>
      </w:r>
    </w:fldSimple>
  </w:p>
  <w:p w:rsidR="007A1194" w:rsidRDefault="007A11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48D"/>
    <w:multiLevelType w:val="hybridMultilevel"/>
    <w:tmpl w:val="F4843446"/>
    <w:lvl w:ilvl="0" w:tplc="EF0E78F4">
      <w:start w:val="1"/>
      <w:numFmt w:val="decimal"/>
      <w:lvlText w:val="%1."/>
      <w:lvlJc w:val="left"/>
      <w:pPr>
        <w:tabs>
          <w:tab w:val="num" w:pos="585"/>
        </w:tabs>
        <w:ind w:left="585" w:hanging="360"/>
      </w:pPr>
      <w:rPr>
        <w:rFonts w:hint="default"/>
      </w:rPr>
    </w:lvl>
    <w:lvl w:ilvl="1" w:tplc="C2D017F4">
      <w:start w:val="1"/>
      <w:numFmt w:val="upperRoman"/>
      <w:lvlText w:val="%2."/>
      <w:lvlJc w:val="left"/>
      <w:pPr>
        <w:tabs>
          <w:tab w:val="num" w:pos="1665"/>
        </w:tabs>
        <w:ind w:left="1665" w:hanging="720"/>
      </w:pPr>
      <w:rPr>
        <w:rFonts w:hint="default"/>
      </w:r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0195667B"/>
    <w:multiLevelType w:val="hybridMultilevel"/>
    <w:tmpl w:val="AD46F868"/>
    <w:lvl w:ilvl="0" w:tplc="04190001">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2">
    <w:nsid w:val="03E464DB"/>
    <w:multiLevelType w:val="hybridMultilevel"/>
    <w:tmpl w:val="DDD60784"/>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9A23C5"/>
    <w:multiLevelType w:val="hybridMultilevel"/>
    <w:tmpl w:val="E6D2A1D2"/>
    <w:lvl w:ilvl="0" w:tplc="04190001">
      <w:start w:val="1"/>
      <w:numFmt w:val="bullet"/>
      <w:lvlText w:val=""/>
      <w:lvlJc w:val="left"/>
      <w:pPr>
        <w:tabs>
          <w:tab w:val="num" w:pos="825"/>
        </w:tabs>
        <w:ind w:left="8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BA6259"/>
    <w:multiLevelType w:val="hybridMultilevel"/>
    <w:tmpl w:val="022E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F4B4C"/>
    <w:multiLevelType w:val="hybridMultilevel"/>
    <w:tmpl w:val="C6D43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D57D44"/>
    <w:multiLevelType w:val="hybridMultilevel"/>
    <w:tmpl w:val="CEBE0BC8"/>
    <w:lvl w:ilvl="0" w:tplc="04190001">
      <w:start w:val="1"/>
      <w:numFmt w:val="bullet"/>
      <w:lvlText w:val=""/>
      <w:lvlJc w:val="left"/>
      <w:pPr>
        <w:tabs>
          <w:tab w:val="num" w:pos="1830"/>
        </w:tabs>
        <w:ind w:left="1830" w:hanging="360"/>
      </w:pPr>
      <w:rPr>
        <w:rFonts w:ascii="Symbol" w:hAnsi="Symbol" w:hint="default"/>
      </w:rPr>
    </w:lvl>
    <w:lvl w:ilvl="1" w:tplc="04190003" w:tentative="1">
      <w:start w:val="1"/>
      <w:numFmt w:val="bullet"/>
      <w:lvlText w:val="o"/>
      <w:lvlJc w:val="left"/>
      <w:pPr>
        <w:tabs>
          <w:tab w:val="num" w:pos="2550"/>
        </w:tabs>
        <w:ind w:left="2550" w:hanging="360"/>
      </w:pPr>
      <w:rPr>
        <w:rFonts w:ascii="Courier New" w:hAnsi="Courier New" w:cs="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cs="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cs="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7">
    <w:nsid w:val="0B3F274E"/>
    <w:multiLevelType w:val="hybridMultilevel"/>
    <w:tmpl w:val="501EF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F96014"/>
    <w:multiLevelType w:val="hybridMultilevel"/>
    <w:tmpl w:val="5F76CD8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284814"/>
    <w:multiLevelType w:val="hybridMultilevel"/>
    <w:tmpl w:val="EECA649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0">
    <w:nsid w:val="12DF239B"/>
    <w:multiLevelType w:val="hybridMultilevel"/>
    <w:tmpl w:val="6A6AD3CC"/>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1">
    <w:nsid w:val="151324F3"/>
    <w:multiLevelType w:val="hybridMultilevel"/>
    <w:tmpl w:val="6180E370"/>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12">
    <w:nsid w:val="1A2A7D10"/>
    <w:multiLevelType w:val="hybridMultilevel"/>
    <w:tmpl w:val="4F76B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7661B5"/>
    <w:multiLevelType w:val="hybridMultilevel"/>
    <w:tmpl w:val="9D22D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FE38E6"/>
    <w:multiLevelType w:val="hybridMultilevel"/>
    <w:tmpl w:val="1ECCBA38"/>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804689"/>
    <w:multiLevelType w:val="hybridMultilevel"/>
    <w:tmpl w:val="92B6DE9E"/>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BE0130D"/>
    <w:multiLevelType w:val="hybridMultilevel"/>
    <w:tmpl w:val="F7E8FFC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BF83A8A"/>
    <w:multiLevelType w:val="hybridMultilevel"/>
    <w:tmpl w:val="0A48CB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8">
    <w:nsid w:val="1C2622BF"/>
    <w:multiLevelType w:val="hybridMultilevel"/>
    <w:tmpl w:val="3FBECD8C"/>
    <w:lvl w:ilvl="0" w:tplc="04190001">
      <w:start w:val="1"/>
      <w:numFmt w:val="bullet"/>
      <w:lvlText w:val=""/>
      <w:lvlJc w:val="left"/>
      <w:pPr>
        <w:tabs>
          <w:tab w:val="num" w:pos="2205"/>
        </w:tabs>
        <w:ind w:left="2205" w:hanging="360"/>
      </w:pPr>
      <w:rPr>
        <w:rFonts w:ascii="Symbol" w:hAnsi="Symbol" w:hint="default"/>
      </w:rPr>
    </w:lvl>
    <w:lvl w:ilvl="1" w:tplc="04190003" w:tentative="1">
      <w:start w:val="1"/>
      <w:numFmt w:val="bullet"/>
      <w:lvlText w:val="o"/>
      <w:lvlJc w:val="left"/>
      <w:pPr>
        <w:tabs>
          <w:tab w:val="num" w:pos="2925"/>
        </w:tabs>
        <w:ind w:left="2925" w:hanging="360"/>
      </w:pPr>
      <w:rPr>
        <w:rFonts w:ascii="Courier New" w:hAnsi="Courier New" w:cs="Courier New" w:hint="default"/>
      </w:rPr>
    </w:lvl>
    <w:lvl w:ilvl="2" w:tplc="04190005" w:tentative="1">
      <w:start w:val="1"/>
      <w:numFmt w:val="bullet"/>
      <w:lvlText w:val=""/>
      <w:lvlJc w:val="left"/>
      <w:pPr>
        <w:tabs>
          <w:tab w:val="num" w:pos="3645"/>
        </w:tabs>
        <w:ind w:left="3645" w:hanging="360"/>
      </w:pPr>
      <w:rPr>
        <w:rFonts w:ascii="Wingdings" w:hAnsi="Wingdings" w:hint="default"/>
      </w:rPr>
    </w:lvl>
    <w:lvl w:ilvl="3" w:tplc="04190001" w:tentative="1">
      <w:start w:val="1"/>
      <w:numFmt w:val="bullet"/>
      <w:lvlText w:val=""/>
      <w:lvlJc w:val="left"/>
      <w:pPr>
        <w:tabs>
          <w:tab w:val="num" w:pos="4365"/>
        </w:tabs>
        <w:ind w:left="4365" w:hanging="360"/>
      </w:pPr>
      <w:rPr>
        <w:rFonts w:ascii="Symbol" w:hAnsi="Symbol" w:hint="default"/>
      </w:rPr>
    </w:lvl>
    <w:lvl w:ilvl="4" w:tplc="04190003" w:tentative="1">
      <w:start w:val="1"/>
      <w:numFmt w:val="bullet"/>
      <w:lvlText w:val="o"/>
      <w:lvlJc w:val="left"/>
      <w:pPr>
        <w:tabs>
          <w:tab w:val="num" w:pos="5085"/>
        </w:tabs>
        <w:ind w:left="5085" w:hanging="360"/>
      </w:pPr>
      <w:rPr>
        <w:rFonts w:ascii="Courier New" w:hAnsi="Courier New" w:cs="Courier New" w:hint="default"/>
      </w:rPr>
    </w:lvl>
    <w:lvl w:ilvl="5" w:tplc="04190005" w:tentative="1">
      <w:start w:val="1"/>
      <w:numFmt w:val="bullet"/>
      <w:lvlText w:val=""/>
      <w:lvlJc w:val="left"/>
      <w:pPr>
        <w:tabs>
          <w:tab w:val="num" w:pos="5805"/>
        </w:tabs>
        <w:ind w:left="5805" w:hanging="360"/>
      </w:pPr>
      <w:rPr>
        <w:rFonts w:ascii="Wingdings" w:hAnsi="Wingdings" w:hint="default"/>
      </w:rPr>
    </w:lvl>
    <w:lvl w:ilvl="6" w:tplc="04190001" w:tentative="1">
      <w:start w:val="1"/>
      <w:numFmt w:val="bullet"/>
      <w:lvlText w:val=""/>
      <w:lvlJc w:val="left"/>
      <w:pPr>
        <w:tabs>
          <w:tab w:val="num" w:pos="6525"/>
        </w:tabs>
        <w:ind w:left="6525" w:hanging="360"/>
      </w:pPr>
      <w:rPr>
        <w:rFonts w:ascii="Symbol" w:hAnsi="Symbol" w:hint="default"/>
      </w:rPr>
    </w:lvl>
    <w:lvl w:ilvl="7" w:tplc="04190003" w:tentative="1">
      <w:start w:val="1"/>
      <w:numFmt w:val="bullet"/>
      <w:lvlText w:val="o"/>
      <w:lvlJc w:val="left"/>
      <w:pPr>
        <w:tabs>
          <w:tab w:val="num" w:pos="7245"/>
        </w:tabs>
        <w:ind w:left="7245" w:hanging="360"/>
      </w:pPr>
      <w:rPr>
        <w:rFonts w:ascii="Courier New" w:hAnsi="Courier New" w:cs="Courier New" w:hint="default"/>
      </w:rPr>
    </w:lvl>
    <w:lvl w:ilvl="8" w:tplc="04190005" w:tentative="1">
      <w:start w:val="1"/>
      <w:numFmt w:val="bullet"/>
      <w:lvlText w:val=""/>
      <w:lvlJc w:val="left"/>
      <w:pPr>
        <w:tabs>
          <w:tab w:val="num" w:pos="7965"/>
        </w:tabs>
        <w:ind w:left="7965" w:hanging="360"/>
      </w:pPr>
      <w:rPr>
        <w:rFonts w:ascii="Wingdings" w:hAnsi="Wingdings" w:hint="default"/>
      </w:rPr>
    </w:lvl>
  </w:abstractNum>
  <w:abstractNum w:abstractNumId="19">
    <w:nsid w:val="1D2009A8"/>
    <w:multiLevelType w:val="hybridMultilevel"/>
    <w:tmpl w:val="282EB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DCD03EE"/>
    <w:multiLevelType w:val="hybridMultilevel"/>
    <w:tmpl w:val="012EB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DB6614"/>
    <w:multiLevelType w:val="hybridMultilevel"/>
    <w:tmpl w:val="A07E945E"/>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8119D5"/>
    <w:multiLevelType w:val="hybridMultilevel"/>
    <w:tmpl w:val="77CE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22640B"/>
    <w:multiLevelType w:val="hybridMultilevel"/>
    <w:tmpl w:val="A8DA4A3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7C60B98"/>
    <w:multiLevelType w:val="hybridMultilevel"/>
    <w:tmpl w:val="D1880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7E643A"/>
    <w:multiLevelType w:val="hybridMultilevel"/>
    <w:tmpl w:val="801C3698"/>
    <w:lvl w:ilvl="0" w:tplc="04190001">
      <w:start w:val="1"/>
      <w:numFmt w:val="bullet"/>
      <w:lvlText w:val=""/>
      <w:lvlJc w:val="left"/>
      <w:pPr>
        <w:tabs>
          <w:tab w:val="num" w:pos="2055"/>
        </w:tabs>
        <w:ind w:left="2055" w:hanging="360"/>
      </w:pPr>
      <w:rPr>
        <w:rFonts w:ascii="Symbol" w:hAnsi="Symbol" w:hint="default"/>
      </w:rPr>
    </w:lvl>
    <w:lvl w:ilvl="1" w:tplc="04190003" w:tentative="1">
      <w:start w:val="1"/>
      <w:numFmt w:val="bullet"/>
      <w:lvlText w:val="o"/>
      <w:lvlJc w:val="left"/>
      <w:pPr>
        <w:tabs>
          <w:tab w:val="num" w:pos="2775"/>
        </w:tabs>
        <w:ind w:left="2775" w:hanging="360"/>
      </w:pPr>
      <w:rPr>
        <w:rFonts w:ascii="Courier New" w:hAnsi="Courier New" w:cs="Courier New" w:hint="default"/>
      </w:rPr>
    </w:lvl>
    <w:lvl w:ilvl="2" w:tplc="04190005" w:tentative="1">
      <w:start w:val="1"/>
      <w:numFmt w:val="bullet"/>
      <w:lvlText w:val=""/>
      <w:lvlJc w:val="left"/>
      <w:pPr>
        <w:tabs>
          <w:tab w:val="num" w:pos="3495"/>
        </w:tabs>
        <w:ind w:left="3495" w:hanging="360"/>
      </w:pPr>
      <w:rPr>
        <w:rFonts w:ascii="Wingdings" w:hAnsi="Wingdings" w:hint="default"/>
      </w:rPr>
    </w:lvl>
    <w:lvl w:ilvl="3" w:tplc="04190001" w:tentative="1">
      <w:start w:val="1"/>
      <w:numFmt w:val="bullet"/>
      <w:lvlText w:val=""/>
      <w:lvlJc w:val="left"/>
      <w:pPr>
        <w:tabs>
          <w:tab w:val="num" w:pos="4215"/>
        </w:tabs>
        <w:ind w:left="4215" w:hanging="360"/>
      </w:pPr>
      <w:rPr>
        <w:rFonts w:ascii="Symbol" w:hAnsi="Symbol" w:hint="default"/>
      </w:rPr>
    </w:lvl>
    <w:lvl w:ilvl="4" w:tplc="04190003" w:tentative="1">
      <w:start w:val="1"/>
      <w:numFmt w:val="bullet"/>
      <w:lvlText w:val="o"/>
      <w:lvlJc w:val="left"/>
      <w:pPr>
        <w:tabs>
          <w:tab w:val="num" w:pos="4935"/>
        </w:tabs>
        <w:ind w:left="4935" w:hanging="360"/>
      </w:pPr>
      <w:rPr>
        <w:rFonts w:ascii="Courier New" w:hAnsi="Courier New" w:cs="Courier New" w:hint="default"/>
      </w:rPr>
    </w:lvl>
    <w:lvl w:ilvl="5" w:tplc="04190005" w:tentative="1">
      <w:start w:val="1"/>
      <w:numFmt w:val="bullet"/>
      <w:lvlText w:val=""/>
      <w:lvlJc w:val="left"/>
      <w:pPr>
        <w:tabs>
          <w:tab w:val="num" w:pos="5655"/>
        </w:tabs>
        <w:ind w:left="5655" w:hanging="360"/>
      </w:pPr>
      <w:rPr>
        <w:rFonts w:ascii="Wingdings" w:hAnsi="Wingdings" w:hint="default"/>
      </w:rPr>
    </w:lvl>
    <w:lvl w:ilvl="6" w:tplc="04190001" w:tentative="1">
      <w:start w:val="1"/>
      <w:numFmt w:val="bullet"/>
      <w:lvlText w:val=""/>
      <w:lvlJc w:val="left"/>
      <w:pPr>
        <w:tabs>
          <w:tab w:val="num" w:pos="6375"/>
        </w:tabs>
        <w:ind w:left="6375" w:hanging="360"/>
      </w:pPr>
      <w:rPr>
        <w:rFonts w:ascii="Symbol" w:hAnsi="Symbol" w:hint="default"/>
      </w:rPr>
    </w:lvl>
    <w:lvl w:ilvl="7" w:tplc="04190003" w:tentative="1">
      <w:start w:val="1"/>
      <w:numFmt w:val="bullet"/>
      <w:lvlText w:val="o"/>
      <w:lvlJc w:val="left"/>
      <w:pPr>
        <w:tabs>
          <w:tab w:val="num" w:pos="7095"/>
        </w:tabs>
        <w:ind w:left="7095" w:hanging="360"/>
      </w:pPr>
      <w:rPr>
        <w:rFonts w:ascii="Courier New" w:hAnsi="Courier New" w:cs="Courier New" w:hint="default"/>
      </w:rPr>
    </w:lvl>
    <w:lvl w:ilvl="8" w:tplc="04190005" w:tentative="1">
      <w:start w:val="1"/>
      <w:numFmt w:val="bullet"/>
      <w:lvlText w:val=""/>
      <w:lvlJc w:val="left"/>
      <w:pPr>
        <w:tabs>
          <w:tab w:val="num" w:pos="7815"/>
        </w:tabs>
        <w:ind w:left="7815" w:hanging="360"/>
      </w:pPr>
      <w:rPr>
        <w:rFonts w:ascii="Wingdings" w:hAnsi="Wingdings" w:hint="default"/>
      </w:rPr>
    </w:lvl>
  </w:abstractNum>
  <w:abstractNum w:abstractNumId="26">
    <w:nsid w:val="2AF370CB"/>
    <w:multiLevelType w:val="hybridMultilevel"/>
    <w:tmpl w:val="86F6ECEE"/>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D13D84"/>
    <w:multiLevelType w:val="hybridMultilevel"/>
    <w:tmpl w:val="82FC94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2D0C690D"/>
    <w:multiLevelType w:val="hybridMultilevel"/>
    <w:tmpl w:val="CBD2D1A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9">
    <w:nsid w:val="2D0D0E55"/>
    <w:multiLevelType w:val="hybridMultilevel"/>
    <w:tmpl w:val="200E22E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ED4258A"/>
    <w:multiLevelType w:val="hybridMultilevel"/>
    <w:tmpl w:val="BA828F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2EF63E4D"/>
    <w:multiLevelType w:val="hybridMultilevel"/>
    <w:tmpl w:val="C49C15DA"/>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0A43570"/>
    <w:multiLevelType w:val="hybridMultilevel"/>
    <w:tmpl w:val="AF5CF134"/>
    <w:lvl w:ilvl="0" w:tplc="04190001">
      <w:start w:val="1"/>
      <w:numFmt w:val="bullet"/>
      <w:lvlText w:val=""/>
      <w:lvlJc w:val="left"/>
      <w:pPr>
        <w:tabs>
          <w:tab w:val="num" w:pos="1890"/>
        </w:tabs>
        <w:ind w:left="1890" w:hanging="360"/>
      </w:pPr>
      <w:rPr>
        <w:rFonts w:ascii="Symbol" w:hAnsi="Symbol" w:hint="default"/>
      </w:rPr>
    </w:lvl>
    <w:lvl w:ilvl="1" w:tplc="04190003" w:tentative="1">
      <w:start w:val="1"/>
      <w:numFmt w:val="bullet"/>
      <w:lvlText w:val="o"/>
      <w:lvlJc w:val="left"/>
      <w:pPr>
        <w:tabs>
          <w:tab w:val="num" w:pos="2610"/>
        </w:tabs>
        <w:ind w:left="2610" w:hanging="360"/>
      </w:pPr>
      <w:rPr>
        <w:rFonts w:ascii="Courier New" w:hAnsi="Courier New" w:cs="Courier New" w:hint="default"/>
      </w:rPr>
    </w:lvl>
    <w:lvl w:ilvl="2" w:tplc="04190005" w:tentative="1">
      <w:start w:val="1"/>
      <w:numFmt w:val="bullet"/>
      <w:lvlText w:val=""/>
      <w:lvlJc w:val="left"/>
      <w:pPr>
        <w:tabs>
          <w:tab w:val="num" w:pos="3330"/>
        </w:tabs>
        <w:ind w:left="3330" w:hanging="360"/>
      </w:pPr>
      <w:rPr>
        <w:rFonts w:ascii="Wingdings" w:hAnsi="Wingdings" w:hint="default"/>
      </w:rPr>
    </w:lvl>
    <w:lvl w:ilvl="3" w:tplc="04190001" w:tentative="1">
      <w:start w:val="1"/>
      <w:numFmt w:val="bullet"/>
      <w:lvlText w:val=""/>
      <w:lvlJc w:val="left"/>
      <w:pPr>
        <w:tabs>
          <w:tab w:val="num" w:pos="4050"/>
        </w:tabs>
        <w:ind w:left="4050" w:hanging="360"/>
      </w:pPr>
      <w:rPr>
        <w:rFonts w:ascii="Symbol" w:hAnsi="Symbol" w:hint="default"/>
      </w:rPr>
    </w:lvl>
    <w:lvl w:ilvl="4" w:tplc="04190003" w:tentative="1">
      <w:start w:val="1"/>
      <w:numFmt w:val="bullet"/>
      <w:lvlText w:val="o"/>
      <w:lvlJc w:val="left"/>
      <w:pPr>
        <w:tabs>
          <w:tab w:val="num" w:pos="4770"/>
        </w:tabs>
        <w:ind w:left="4770" w:hanging="360"/>
      </w:pPr>
      <w:rPr>
        <w:rFonts w:ascii="Courier New" w:hAnsi="Courier New" w:cs="Courier New" w:hint="default"/>
      </w:rPr>
    </w:lvl>
    <w:lvl w:ilvl="5" w:tplc="04190005" w:tentative="1">
      <w:start w:val="1"/>
      <w:numFmt w:val="bullet"/>
      <w:lvlText w:val=""/>
      <w:lvlJc w:val="left"/>
      <w:pPr>
        <w:tabs>
          <w:tab w:val="num" w:pos="5490"/>
        </w:tabs>
        <w:ind w:left="5490" w:hanging="360"/>
      </w:pPr>
      <w:rPr>
        <w:rFonts w:ascii="Wingdings" w:hAnsi="Wingdings" w:hint="default"/>
      </w:rPr>
    </w:lvl>
    <w:lvl w:ilvl="6" w:tplc="04190001" w:tentative="1">
      <w:start w:val="1"/>
      <w:numFmt w:val="bullet"/>
      <w:lvlText w:val=""/>
      <w:lvlJc w:val="left"/>
      <w:pPr>
        <w:tabs>
          <w:tab w:val="num" w:pos="6210"/>
        </w:tabs>
        <w:ind w:left="6210" w:hanging="360"/>
      </w:pPr>
      <w:rPr>
        <w:rFonts w:ascii="Symbol" w:hAnsi="Symbol" w:hint="default"/>
      </w:rPr>
    </w:lvl>
    <w:lvl w:ilvl="7" w:tplc="04190003" w:tentative="1">
      <w:start w:val="1"/>
      <w:numFmt w:val="bullet"/>
      <w:lvlText w:val="o"/>
      <w:lvlJc w:val="left"/>
      <w:pPr>
        <w:tabs>
          <w:tab w:val="num" w:pos="6930"/>
        </w:tabs>
        <w:ind w:left="6930" w:hanging="360"/>
      </w:pPr>
      <w:rPr>
        <w:rFonts w:ascii="Courier New" w:hAnsi="Courier New" w:cs="Courier New" w:hint="default"/>
      </w:rPr>
    </w:lvl>
    <w:lvl w:ilvl="8" w:tplc="04190005" w:tentative="1">
      <w:start w:val="1"/>
      <w:numFmt w:val="bullet"/>
      <w:lvlText w:val=""/>
      <w:lvlJc w:val="left"/>
      <w:pPr>
        <w:tabs>
          <w:tab w:val="num" w:pos="7650"/>
        </w:tabs>
        <w:ind w:left="7650" w:hanging="360"/>
      </w:pPr>
      <w:rPr>
        <w:rFonts w:ascii="Wingdings" w:hAnsi="Wingdings" w:hint="default"/>
      </w:rPr>
    </w:lvl>
  </w:abstractNum>
  <w:abstractNum w:abstractNumId="33">
    <w:nsid w:val="32331CB3"/>
    <w:multiLevelType w:val="hybridMultilevel"/>
    <w:tmpl w:val="6F4C475E"/>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2BF1872"/>
    <w:multiLevelType w:val="hybridMultilevel"/>
    <w:tmpl w:val="F11E8DB8"/>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414102F"/>
    <w:multiLevelType w:val="hybridMultilevel"/>
    <w:tmpl w:val="1486D23A"/>
    <w:lvl w:ilvl="0" w:tplc="04190001">
      <w:start w:val="1"/>
      <w:numFmt w:val="bullet"/>
      <w:lvlText w:val=""/>
      <w:lvlJc w:val="left"/>
      <w:pPr>
        <w:tabs>
          <w:tab w:val="num" w:pos="1395"/>
        </w:tabs>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59726FA"/>
    <w:multiLevelType w:val="hybridMultilevel"/>
    <w:tmpl w:val="DACA233A"/>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724269C"/>
    <w:multiLevelType w:val="hybridMultilevel"/>
    <w:tmpl w:val="B0B46E2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8">
    <w:nsid w:val="39DC65E8"/>
    <w:multiLevelType w:val="hybridMultilevel"/>
    <w:tmpl w:val="9758A22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9">
    <w:nsid w:val="3AF21D75"/>
    <w:multiLevelType w:val="hybridMultilevel"/>
    <w:tmpl w:val="A4AA8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C2B6BCB"/>
    <w:multiLevelType w:val="hybridMultilevel"/>
    <w:tmpl w:val="1EF2AC04"/>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06D5D43"/>
    <w:multiLevelType w:val="hybridMultilevel"/>
    <w:tmpl w:val="DC2C20B0"/>
    <w:lvl w:ilvl="0" w:tplc="89948F8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2">
    <w:nsid w:val="41A34A6F"/>
    <w:multiLevelType w:val="hybridMultilevel"/>
    <w:tmpl w:val="93AE1B22"/>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21C65F8"/>
    <w:multiLevelType w:val="hybridMultilevel"/>
    <w:tmpl w:val="2BF4BBC6"/>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2F9019E"/>
    <w:multiLevelType w:val="hybridMultilevel"/>
    <w:tmpl w:val="7DE88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45F26BD"/>
    <w:multiLevelType w:val="hybridMultilevel"/>
    <w:tmpl w:val="98B84CD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6">
    <w:nsid w:val="456C7953"/>
    <w:multiLevelType w:val="hybridMultilevel"/>
    <w:tmpl w:val="864A3076"/>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64C15F0"/>
    <w:multiLevelType w:val="hybridMultilevel"/>
    <w:tmpl w:val="C20CEFD6"/>
    <w:lvl w:ilvl="0" w:tplc="62966C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8">
    <w:nsid w:val="49F759AF"/>
    <w:multiLevelType w:val="hybridMultilevel"/>
    <w:tmpl w:val="9F7282B0"/>
    <w:lvl w:ilvl="0" w:tplc="04190001">
      <w:start w:val="1"/>
      <w:numFmt w:val="bullet"/>
      <w:lvlText w:val=""/>
      <w:lvlJc w:val="left"/>
      <w:pPr>
        <w:tabs>
          <w:tab w:val="num" w:pos="1605"/>
        </w:tabs>
        <w:ind w:left="1605" w:hanging="360"/>
      </w:pPr>
      <w:rPr>
        <w:rFonts w:ascii="Symbol" w:hAnsi="Symbol" w:hint="default"/>
      </w:rPr>
    </w:lvl>
    <w:lvl w:ilvl="1" w:tplc="04190003" w:tentative="1">
      <w:start w:val="1"/>
      <w:numFmt w:val="bullet"/>
      <w:lvlText w:val="o"/>
      <w:lvlJc w:val="left"/>
      <w:pPr>
        <w:tabs>
          <w:tab w:val="num" w:pos="2325"/>
        </w:tabs>
        <w:ind w:left="2325" w:hanging="360"/>
      </w:pPr>
      <w:rPr>
        <w:rFonts w:ascii="Courier New" w:hAnsi="Courier New" w:cs="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cs="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cs="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49">
    <w:nsid w:val="4C18675E"/>
    <w:multiLevelType w:val="hybridMultilevel"/>
    <w:tmpl w:val="54BC02FC"/>
    <w:lvl w:ilvl="0" w:tplc="5978A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01F7C65"/>
    <w:multiLevelType w:val="hybridMultilevel"/>
    <w:tmpl w:val="20DC208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1">
    <w:nsid w:val="51DB7DD8"/>
    <w:multiLevelType w:val="hybridMultilevel"/>
    <w:tmpl w:val="1C30B5A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2">
    <w:nsid w:val="52392518"/>
    <w:multiLevelType w:val="hybridMultilevel"/>
    <w:tmpl w:val="9DAA27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3A114F9"/>
    <w:multiLevelType w:val="hybridMultilevel"/>
    <w:tmpl w:val="7D6299D0"/>
    <w:lvl w:ilvl="0" w:tplc="04190001">
      <w:start w:val="1"/>
      <w:numFmt w:val="bullet"/>
      <w:lvlText w:val=""/>
      <w:lvlJc w:val="left"/>
      <w:pPr>
        <w:tabs>
          <w:tab w:val="num" w:pos="1245"/>
        </w:tabs>
        <w:ind w:left="12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7F46355"/>
    <w:multiLevelType w:val="hybridMultilevel"/>
    <w:tmpl w:val="05F62962"/>
    <w:lvl w:ilvl="0" w:tplc="04190001">
      <w:start w:val="1"/>
      <w:numFmt w:val="bullet"/>
      <w:lvlText w:val=""/>
      <w:lvlJc w:val="left"/>
      <w:pPr>
        <w:tabs>
          <w:tab w:val="num" w:pos="1830"/>
        </w:tabs>
        <w:ind w:left="1830" w:hanging="360"/>
      </w:pPr>
      <w:rPr>
        <w:rFonts w:ascii="Symbol" w:hAnsi="Symbol" w:hint="default"/>
      </w:rPr>
    </w:lvl>
    <w:lvl w:ilvl="1" w:tplc="04190003" w:tentative="1">
      <w:start w:val="1"/>
      <w:numFmt w:val="bullet"/>
      <w:lvlText w:val="o"/>
      <w:lvlJc w:val="left"/>
      <w:pPr>
        <w:tabs>
          <w:tab w:val="num" w:pos="2550"/>
        </w:tabs>
        <w:ind w:left="2550" w:hanging="360"/>
      </w:pPr>
      <w:rPr>
        <w:rFonts w:ascii="Courier New" w:hAnsi="Courier New" w:cs="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cs="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cs="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55">
    <w:nsid w:val="58B67798"/>
    <w:multiLevelType w:val="hybridMultilevel"/>
    <w:tmpl w:val="A684A4C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6">
    <w:nsid w:val="5A302085"/>
    <w:multiLevelType w:val="hybridMultilevel"/>
    <w:tmpl w:val="AD4E12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AD14D26"/>
    <w:multiLevelType w:val="hybridMultilevel"/>
    <w:tmpl w:val="CC7A18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B68602C"/>
    <w:multiLevelType w:val="hybridMultilevel"/>
    <w:tmpl w:val="60982C6C"/>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CD51F10"/>
    <w:multiLevelType w:val="hybridMultilevel"/>
    <w:tmpl w:val="B85668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EE82CD8"/>
    <w:multiLevelType w:val="hybridMultilevel"/>
    <w:tmpl w:val="1228FB40"/>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cs="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cs="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cs="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61">
    <w:nsid w:val="5F9F2ECC"/>
    <w:multiLevelType w:val="hybridMultilevel"/>
    <w:tmpl w:val="1F2E8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05D14C2"/>
    <w:multiLevelType w:val="hybridMultilevel"/>
    <w:tmpl w:val="2E7A670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3">
    <w:nsid w:val="60E579FA"/>
    <w:multiLevelType w:val="hybridMultilevel"/>
    <w:tmpl w:val="83ACE3D2"/>
    <w:lvl w:ilvl="0" w:tplc="12C2F902">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4">
    <w:nsid w:val="623267E7"/>
    <w:multiLevelType w:val="hybridMultilevel"/>
    <w:tmpl w:val="97F2B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A623FA"/>
    <w:multiLevelType w:val="hybridMultilevel"/>
    <w:tmpl w:val="3BC44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3C41403"/>
    <w:multiLevelType w:val="hybridMultilevel"/>
    <w:tmpl w:val="D25839CC"/>
    <w:lvl w:ilvl="0" w:tplc="04190001">
      <w:start w:val="1"/>
      <w:numFmt w:val="bullet"/>
      <w:lvlText w:val=""/>
      <w:lvlJc w:val="left"/>
      <w:pPr>
        <w:tabs>
          <w:tab w:val="num" w:pos="1605"/>
        </w:tabs>
        <w:ind w:left="1605" w:hanging="360"/>
      </w:pPr>
      <w:rPr>
        <w:rFonts w:ascii="Symbol" w:hAnsi="Symbol" w:hint="default"/>
      </w:rPr>
    </w:lvl>
    <w:lvl w:ilvl="1" w:tplc="04190003" w:tentative="1">
      <w:start w:val="1"/>
      <w:numFmt w:val="bullet"/>
      <w:lvlText w:val="o"/>
      <w:lvlJc w:val="left"/>
      <w:pPr>
        <w:tabs>
          <w:tab w:val="num" w:pos="2325"/>
        </w:tabs>
        <w:ind w:left="2325" w:hanging="360"/>
      </w:pPr>
      <w:rPr>
        <w:rFonts w:ascii="Courier New" w:hAnsi="Courier New" w:cs="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cs="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cs="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67">
    <w:nsid w:val="64E7457A"/>
    <w:multiLevelType w:val="hybridMultilevel"/>
    <w:tmpl w:val="3AEE2D4E"/>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5176F27"/>
    <w:multiLevelType w:val="hybridMultilevel"/>
    <w:tmpl w:val="D3AE6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6701C61"/>
    <w:multiLevelType w:val="hybridMultilevel"/>
    <w:tmpl w:val="B50E7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75A442B"/>
    <w:multiLevelType w:val="hybridMultilevel"/>
    <w:tmpl w:val="C842FF4A"/>
    <w:lvl w:ilvl="0" w:tplc="04190001">
      <w:start w:val="1"/>
      <w:numFmt w:val="bullet"/>
      <w:lvlText w:val=""/>
      <w:lvlJc w:val="left"/>
      <w:pPr>
        <w:tabs>
          <w:tab w:val="num" w:pos="1305"/>
        </w:tabs>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8FC4A32"/>
    <w:multiLevelType w:val="hybridMultilevel"/>
    <w:tmpl w:val="AF2A83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90E0A21"/>
    <w:multiLevelType w:val="hybridMultilevel"/>
    <w:tmpl w:val="8E4A23D0"/>
    <w:lvl w:ilvl="0" w:tplc="04190001">
      <w:start w:val="1"/>
      <w:numFmt w:val="bullet"/>
      <w:lvlText w:val=""/>
      <w:lvlJc w:val="left"/>
      <w:pPr>
        <w:tabs>
          <w:tab w:val="num" w:pos="2055"/>
        </w:tabs>
        <w:ind w:left="2055" w:hanging="360"/>
      </w:pPr>
      <w:rPr>
        <w:rFonts w:ascii="Symbol" w:hAnsi="Symbol" w:hint="default"/>
      </w:rPr>
    </w:lvl>
    <w:lvl w:ilvl="1" w:tplc="04190003" w:tentative="1">
      <w:start w:val="1"/>
      <w:numFmt w:val="bullet"/>
      <w:lvlText w:val="o"/>
      <w:lvlJc w:val="left"/>
      <w:pPr>
        <w:tabs>
          <w:tab w:val="num" w:pos="2775"/>
        </w:tabs>
        <w:ind w:left="2775" w:hanging="360"/>
      </w:pPr>
      <w:rPr>
        <w:rFonts w:ascii="Courier New" w:hAnsi="Courier New" w:cs="Courier New" w:hint="default"/>
      </w:rPr>
    </w:lvl>
    <w:lvl w:ilvl="2" w:tplc="04190005" w:tentative="1">
      <w:start w:val="1"/>
      <w:numFmt w:val="bullet"/>
      <w:lvlText w:val=""/>
      <w:lvlJc w:val="left"/>
      <w:pPr>
        <w:tabs>
          <w:tab w:val="num" w:pos="3495"/>
        </w:tabs>
        <w:ind w:left="3495" w:hanging="360"/>
      </w:pPr>
      <w:rPr>
        <w:rFonts w:ascii="Wingdings" w:hAnsi="Wingdings" w:hint="default"/>
      </w:rPr>
    </w:lvl>
    <w:lvl w:ilvl="3" w:tplc="04190001" w:tentative="1">
      <w:start w:val="1"/>
      <w:numFmt w:val="bullet"/>
      <w:lvlText w:val=""/>
      <w:lvlJc w:val="left"/>
      <w:pPr>
        <w:tabs>
          <w:tab w:val="num" w:pos="4215"/>
        </w:tabs>
        <w:ind w:left="4215" w:hanging="360"/>
      </w:pPr>
      <w:rPr>
        <w:rFonts w:ascii="Symbol" w:hAnsi="Symbol" w:hint="default"/>
      </w:rPr>
    </w:lvl>
    <w:lvl w:ilvl="4" w:tplc="04190003" w:tentative="1">
      <w:start w:val="1"/>
      <w:numFmt w:val="bullet"/>
      <w:lvlText w:val="o"/>
      <w:lvlJc w:val="left"/>
      <w:pPr>
        <w:tabs>
          <w:tab w:val="num" w:pos="4935"/>
        </w:tabs>
        <w:ind w:left="4935" w:hanging="360"/>
      </w:pPr>
      <w:rPr>
        <w:rFonts w:ascii="Courier New" w:hAnsi="Courier New" w:cs="Courier New" w:hint="default"/>
      </w:rPr>
    </w:lvl>
    <w:lvl w:ilvl="5" w:tplc="04190005" w:tentative="1">
      <w:start w:val="1"/>
      <w:numFmt w:val="bullet"/>
      <w:lvlText w:val=""/>
      <w:lvlJc w:val="left"/>
      <w:pPr>
        <w:tabs>
          <w:tab w:val="num" w:pos="5655"/>
        </w:tabs>
        <w:ind w:left="5655" w:hanging="360"/>
      </w:pPr>
      <w:rPr>
        <w:rFonts w:ascii="Wingdings" w:hAnsi="Wingdings" w:hint="default"/>
      </w:rPr>
    </w:lvl>
    <w:lvl w:ilvl="6" w:tplc="04190001" w:tentative="1">
      <w:start w:val="1"/>
      <w:numFmt w:val="bullet"/>
      <w:lvlText w:val=""/>
      <w:lvlJc w:val="left"/>
      <w:pPr>
        <w:tabs>
          <w:tab w:val="num" w:pos="6375"/>
        </w:tabs>
        <w:ind w:left="6375" w:hanging="360"/>
      </w:pPr>
      <w:rPr>
        <w:rFonts w:ascii="Symbol" w:hAnsi="Symbol" w:hint="default"/>
      </w:rPr>
    </w:lvl>
    <w:lvl w:ilvl="7" w:tplc="04190003" w:tentative="1">
      <w:start w:val="1"/>
      <w:numFmt w:val="bullet"/>
      <w:lvlText w:val="o"/>
      <w:lvlJc w:val="left"/>
      <w:pPr>
        <w:tabs>
          <w:tab w:val="num" w:pos="7095"/>
        </w:tabs>
        <w:ind w:left="7095" w:hanging="360"/>
      </w:pPr>
      <w:rPr>
        <w:rFonts w:ascii="Courier New" w:hAnsi="Courier New" w:cs="Courier New" w:hint="default"/>
      </w:rPr>
    </w:lvl>
    <w:lvl w:ilvl="8" w:tplc="04190005" w:tentative="1">
      <w:start w:val="1"/>
      <w:numFmt w:val="bullet"/>
      <w:lvlText w:val=""/>
      <w:lvlJc w:val="left"/>
      <w:pPr>
        <w:tabs>
          <w:tab w:val="num" w:pos="7815"/>
        </w:tabs>
        <w:ind w:left="7815" w:hanging="360"/>
      </w:pPr>
      <w:rPr>
        <w:rFonts w:ascii="Wingdings" w:hAnsi="Wingdings" w:hint="default"/>
      </w:rPr>
    </w:lvl>
  </w:abstractNum>
  <w:abstractNum w:abstractNumId="73">
    <w:nsid w:val="69622E8F"/>
    <w:multiLevelType w:val="hybridMultilevel"/>
    <w:tmpl w:val="9D3EF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992627A"/>
    <w:multiLevelType w:val="hybridMultilevel"/>
    <w:tmpl w:val="454E2760"/>
    <w:lvl w:ilvl="0" w:tplc="04190001">
      <w:start w:val="1"/>
      <w:numFmt w:val="bullet"/>
      <w:lvlText w:val=""/>
      <w:lvlJc w:val="left"/>
      <w:pPr>
        <w:tabs>
          <w:tab w:val="num" w:pos="1695"/>
        </w:tabs>
        <w:ind w:left="16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B8B78B0"/>
    <w:multiLevelType w:val="hybridMultilevel"/>
    <w:tmpl w:val="9C0265B8"/>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C7B0C1B"/>
    <w:multiLevelType w:val="hybridMultilevel"/>
    <w:tmpl w:val="7676049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77">
    <w:nsid w:val="763657AB"/>
    <w:multiLevelType w:val="hybridMultilevel"/>
    <w:tmpl w:val="F3DAA040"/>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AE90305"/>
    <w:multiLevelType w:val="hybridMultilevel"/>
    <w:tmpl w:val="3960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B2D4C90"/>
    <w:multiLevelType w:val="hybridMultilevel"/>
    <w:tmpl w:val="ED4869A2"/>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C4D64A9"/>
    <w:multiLevelType w:val="hybridMultilevel"/>
    <w:tmpl w:val="E2348ABC"/>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81">
    <w:nsid w:val="7CCF69CB"/>
    <w:multiLevelType w:val="hybridMultilevel"/>
    <w:tmpl w:val="9D347C5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2">
    <w:nsid w:val="7D365408"/>
    <w:multiLevelType w:val="hybridMultilevel"/>
    <w:tmpl w:val="F7BEC760"/>
    <w:lvl w:ilvl="0" w:tplc="04190001">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83">
    <w:nsid w:val="7FCB687B"/>
    <w:multiLevelType w:val="hybridMultilevel"/>
    <w:tmpl w:val="F73EA97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82"/>
  </w:num>
  <w:num w:numId="3">
    <w:abstractNumId w:val="76"/>
  </w:num>
  <w:num w:numId="4">
    <w:abstractNumId w:val="80"/>
  </w:num>
  <w:num w:numId="5">
    <w:abstractNumId w:val="19"/>
  </w:num>
  <w:num w:numId="6">
    <w:abstractNumId w:val="61"/>
  </w:num>
  <w:num w:numId="7">
    <w:abstractNumId w:val="22"/>
  </w:num>
  <w:num w:numId="8">
    <w:abstractNumId w:val="64"/>
  </w:num>
  <w:num w:numId="9">
    <w:abstractNumId w:val="78"/>
  </w:num>
  <w:num w:numId="10">
    <w:abstractNumId w:val="20"/>
  </w:num>
  <w:num w:numId="11">
    <w:abstractNumId w:val="1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68"/>
  </w:num>
  <w:num w:numId="48">
    <w:abstractNumId w:val="24"/>
  </w:num>
  <w:num w:numId="49">
    <w:abstractNumId w:val="69"/>
  </w:num>
  <w:num w:numId="50">
    <w:abstractNumId w:val="28"/>
  </w:num>
  <w:num w:numId="51">
    <w:abstractNumId w:val="73"/>
  </w:num>
  <w:num w:numId="52">
    <w:abstractNumId w:val="9"/>
  </w:num>
  <w:num w:numId="53">
    <w:abstractNumId w:val="51"/>
  </w:num>
  <w:num w:numId="54">
    <w:abstractNumId w:val="50"/>
  </w:num>
  <w:num w:numId="55">
    <w:abstractNumId w:val="83"/>
  </w:num>
  <w:num w:numId="56">
    <w:abstractNumId w:val="38"/>
  </w:num>
  <w:num w:numId="57">
    <w:abstractNumId w:val="37"/>
  </w:num>
  <w:num w:numId="58">
    <w:abstractNumId w:val="30"/>
  </w:num>
  <w:num w:numId="59">
    <w:abstractNumId w:val="27"/>
  </w:num>
  <w:num w:numId="60">
    <w:abstractNumId w:val="45"/>
  </w:num>
  <w:num w:numId="61">
    <w:abstractNumId w:val="62"/>
  </w:num>
  <w:num w:numId="62">
    <w:abstractNumId w:val="17"/>
  </w:num>
  <w:num w:numId="63">
    <w:abstractNumId w:val="66"/>
  </w:num>
  <w:num w:numId="64">
    <w:abstractNumId w:val="48"/>
  </w:num>
  <w:num w:numId="65">
    <w:abstractNumId w:val="10"/>
  </w:num>
  <w:num w:numId="66">
    <w:abstractNumId w:val="54"/>
  </w:num>
  <w:num w:numId="67">
    <w:abstractNumId w:val="6"/>
  </w:num>
  <w:num w:numId="68">
    <w:abstractNumId w:val="25"/>
  </w:num>
  <w:num w:numId="69">
    <w:abstractNumId w:val="72"/>
  </w:num>
  <w:num w:numId="70">
    <w:abstractNumId w:val="18"/>
  </w:num>
  <w:num w:numId="71">
    <w:abstractNumId w:val="1"/>
  </w:num>
  <w:num w:numId="72">
    <w:abstractNumId w:val="39"/>
  </w:num>
  <w:num w:numId="73">
    <w:abstractNumId w:val="12"/>
  </w:num>
  <w:num w:numId="74">
    <w:abstractNumId w:val="55"/>
  </w:num>
  <w:num w:numId="75">
    <w:abstractNumId w:val="11"/>
  </w:num>
  <w:num w:numId="76">
    <w:abstractNumId w:val="60"/>
  </w:num>
  <w:num w:numId="77">
    <w:abstractNumId w:val="32"/>
  </w:num>
  <w:num w:numId="78">
    <w:abstractNumId w:val="81"/>
  </w:num>
  <w:num w:numId="79">
    <w:abstractNumId w:val="63"/>
  </w:num>
  <w:num w:numId="80">
    <w:abstractNumId w:val="65"/>
  </w:num>
  <w:num w:numId="81">
    <w:abstractNumId w:val="41"/>
  </w:num>
  <w:num w:numId="82">
    <w:abstractNumId w:val="47"/>
  </w:num>
  <w:num w:numId="83">
    <w:abstractNumId w:val="49"/>
  </w:num>
  <w:num w:numId="84">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D6DB0"/>
    <w:rsid w:val="00010D7F"/>
    <w:rsid w:val="00020BCB"/>
    <w:rsid w:val="00053BCE"/>
    <w:rsid w:val="00054AA9"/>
    <w:rsid w:val="00060D0A"/>
    <w:rsid w:val="00064701"/>
    <w:rsid w:val="00070E18"/>
    <w:rsid w:val="00087FBA"/>
    <w:rsid w:val="000B0248"/>
    <w:rsid w:val="000B2B34"/>
    <w:rsid w:val="000C2143"/>
    <w:rsid w:val="000C3BB1"/>
    <w:rsid w:val="000C5B94"/>
    <w:rsid w:val="000E3E53"/>
    <w:rsid w:val="000F46AF"/>
    <w:rsid w:val="00101E86"/>
    <w:rsid w:val="001037C0"/>
    <w:rsid w:val="00103BF8"/>
    <w:rsid w:val="00126EE8"/>
    <w:rsid w:val="00147E9B"/>
    <w:rsid w:val="00163EF0"/>
    <w:rsid w:val="001711C3"/>
    <w:rsid w:val="00176733"/>
    <w:rsid w:val="00184AE8"/>
    <w:rsid w:val="00186009"/>
    <w:rsid w:val="00190F1F"/>
    <w:rsid w:val="001A02A2"/>
    <w:rsid w:val="001A2C8F"/>
    <w:rsid w:val="001A45CE"/>
    <w:rsid w:val="001B44C2"/>
    <w:rsid w:val="001B7E90"/>
    <w:rsid w:val="001D3FCE"/>
    <w:rsid w:val="001E0B79"/>
    <w:rsid w:val="0020735B"/>
    <w:rsid w:val="00211E59"/>
    <w:rsid w:val="0021246D"/>
    <w:rsid w:val="002138B7"/>
    <w:rsid w:val="00214E1E"/>
    <w:rsid w:val="00216241"/>
    <w:rsid w:val="00227624"/>
    <w:rsid w:val="002455CD"/>
    <w:rsid w:val="0024601F"/>
    <w:rsid w:val="00251FE1"/>
    <w:rsid w:val="00256C12"/>
    <w:rsid w:val="0026164D"/>
    <w:rsid w:val="002649FC"/>
    <w:rsid w:val="00264AA8"/>
    <w:rsid w:val="00266D6D"/>
    <w:rsid w:val="00266F47"/>
    <w:rsid w:val="002945A1"/>
    <w:rsid w:val="002B2D37"/>
    <w:rsid w:val="002C1203"/>
    <w:rsid w:val="002D3591"/>
    <w:rsid w:val="002E6D42"/>
    <w:rsid w:val="002E6D86"/>
    <w:rsid w:val="002F0266"/>
    <w:rsid w:val="002F215D"/>
    <w:rsid w:val="0030016E"/>
    <w:rsid w:val="00311848"/>
    <w:rsid w:val="003123E0"/>
    <w:rsid w:val="0035042F"/>
    <w:rsid w:val="00350C67"/>
    <w:rsid w:val="003610ED"/>
    <w:rsid w:val="00374DA6"/>
    <w:rsid w:val="00384673"/>
    <w:rsid w:val="00385D71"/>
    <w:rsid w:val="003A0F77"/>
    <w:rsid w:val="003A5868"/>
    <w:rsid w:val="003A58B7"/>
    <w:rsid w:val="003A7BA8"/>
    <w:rsid w:val="003B2B07"/>
    <w:rsid w:val="003B5C43"/>
    <w:rsid w:val="003C0661"/>
    <w:rsid w:val="003D02EA"/>
    <w:rsid w:val="003F0667"/>
    <w:rsid w:val="003F783B"/>
    <w:rsid w:val="004012A2"/>
    <w:rsid w:val="00407FDE"/>
    <w:rsid w:val="0041213A"/>
    <w:rsid w:val="00421CEE"/>
    <w:rsid w:val="00422BB6"/>
    <w:rsid w:val="00430063"/>
    <w:rsid w:val="00430B2B"/>
    <w:rsid w:val="0044614D"/>
    <w:rsid w:val="00446628"/>
    <w:rsid w:val="004534B3"/>
    <w:rsid w:val="00454885"/>
    <w:rsid w:val="0046259B"/>
    <w:rsid w:val="0046481E"/>
    <w:rsid w:val="004667C4"/>
    <w:rsid w:val="00473CA5"/>
    <w:rsid w:val="00477C6C"/>
    <w:rsid w:val="004B1C78"/>
    <w:rsid w:val="004B3BB5"/>
    <w:rsid w:val="004C4F1C"/>
    <w:rsid w:val="004D0C29"/>
    <w:rsid w:val="004D68B6"/>
    <w:rsid w:val="004D6DB0"/>
    <w:rsid w:val="004D7C79"/>
    <w:rsid w:val="004F4789"/>
    <w:rsid w:val="004F4972"/>
    <w:rsid w:val="00505834"/>
    <w:rsid w:val="005069D9"/>
    <w:rsid w:val="0050739C"/>
    <w:rsid w:val="0052291A"/>
    <w:rsid w:val="00533362"/>
    <w:rsid w:val="00536FCF"/>
    <w:rsid w:val="005454E3"/>
    <w:rsid w:val="00545EAC"/>
    <w:rsid w:val="00546389"/>
    <w:rsid w:val="00547EFD"/>
    <w:rsid w:val="00565EDD"/>
    <w:rsid w:val="005674EB"/>
    <w:rsid w:val="00574B1E"/>
    <w:rsid w:val="0058085F"/>
    <w:rsid w:val="005814BB"/>
    <w:rsid w:val="00597A91"/>
    <w:rsid w:val="005A597C"/>
    <w:rsid w:val="005C312A"/>
    <w:rsid w:val="005D6052"/>
    <w:rsid w:val="005E42E0"/>
    <w:rsid w:val="005E4BBF"/>
    <w:rsid w:val="005F356B"/>
    <w:rsid w:val="005F5BFE"/>
    <w:rsid w:val="00602D6B"/>
    <w:rsid w:val="00605756"/>
    <w:rsid w:val="00624D53"/>
    <w:rsid w:val="00625160"/>
    <w:rsid w:val="0063191F"/>
    <w:rsid w:val="00640838"/>
    <w:rsid w:val="006458EF"/>
    <w:rsid w:val="006459EC"/>
    <w:rsid w:val="00646812"/>
    <w:rsid w:val="0065335F"/>
    <w:rsid w:val="006538DB"/>
    <w:rsid w:val="006611CF"/>
    <w:rsid w:val="00665A78"/>
    <w:rsid w:val="00672C6D"/>
    <w:rsid w:val="00690B0D"/>
    <w:rsid w:val="006969AA"/>
    <w:rsid w:val="006A01D3"/>
    <w:rsid w:val="006A37C2"/>
    <w:rsid w:val="006A66C6"/>
    <w:rsid w:val="006B1B47"/>
    <w:rsid w:val="006B2F01"/>
    <w:rsid w:val="006B709C"/>
    <w:rsid w:val="006C1080"/>
    <w:rsid w:val="006C690C"/>
    <w:rsid w:val="006C7654"/>
    <w:rsid w:val="006E27B5"/>
    <w:rsid w:val="006E751B"/>
    <w:rsid w:val="00700B3C"/>
    <w:rsid w:val="007225EB"/>
    <w:rsid w:val="007228AB"/>
    <w:rsid w:val="00725524"/>
    <w:rsid w:val="007373BF"/>
    <w:rsid w:val="00747EBB"/>
    <w:rsid w:val="00754BFA"/>
    <w:rsid w:val="00756A0F"/>
    <w:rsid w:val="00761579"/>
    <w:rsid w:val="007677C2"/>
    <w:rsid w:val="007761C7"/>
    <w:rsid w:val="007779C0"/>
    <w:rsid w:val="0079107B"/>
    <w:rsid w:val="0079611C"/>
    <w:rsid w:val="007A1194"/>
    <w:rsid w:val="007A4E74"/>
    <w:rsid w:val="007A587B"/>
    <w:rsid w:val="007A6E9D"/>
    <w:rsid w:val="007B143C"/>
    <w:rsid w:val="007B4FC3"/>
    <w:rsid w:val="007B56CB"/>
    <w:rsid w:val="007C0D6B"/>
    <w:rsid w:val="007C1AA3"/>
    <w:rsid w:val="007F0366"/>
    <w:rsid w:val="007F4CD8"/>
    <w:rsid w:val="00803E51"/>
    <w:rsid w:val="00823BBE"/>
    <w:rsid w:val="00846A5E"/>
    <w:rsid w:val="00852AD6"/>
    <w:rsid w:val="00860396"/>
    <w:rsid w:val="00862BB0"/>
    <w:rsid w:val="00867C7E"/>
    <w:rsid w:val="00871A2B"/>
    <w:rsid w:val="00872B6A"/>
    <w:rsid w:val="0088239B"/>
    <w:rsid w:val="00892085"/>
    <w:rsid w:val="008A41CA"/>
    <w:rsid w:val="008C4911"/>
    <w:rsid w:val="008C5EF7"/>
    <w:rsid w:val="008D08BF"/>
    <w:rsid w:val="008D0DB8"/>
    <w:rsid w:val="008D0E4B"/>
    <w:rsid w:val="008D3A56"/>
    <w:rsid w:val="008D79F4"/>
    <w:rsid w:val="008E048F"/>
    <w:rsid w:val="008E699A"/>
    <w:rsid w:val="008E6C66"/>
    <w:rsid w:val="008F3D1E"/>
    <w:rsid w:val="00906432"/>
    <w:rsid w:val="009129E5"/>
    <w:rsid w:val="00924C10"/>
    <w:rsid w:val="00944E68"/>
    <w:rsid w:val="009578F4"/>
    <w:rsid w:val="00960052"/>
    <w:rsid w:val="0096028B"/>
    <w:rsid w:val="0096467C"/>
    <w:rsid w:val="00984851"/>
    <w:rsid w:val="009855A2"/>
    <w:rsid w:val="00985725"/>
    <w:rsid w:val="009908F4"/>
    <w:rsid w:val="009A0980"/>
    <w:rsid w:val="009B673D"/>
    <w:rsid w:val="009C17C2"/>
    <w:rsid w:val="009E1872"/>
    <w:rsid w:val="009E226F"/>
    <w:rsid w:val="00A078D3"/>
    <w:rsid w:val="00A111D8"/>
    <w:rsid w:val="00A1220A"/>
    <w:rsid w:val="00A21051"/>
    <w:rsid w:val="00A22F14"/>
    <w:rsid w:val="00A357AE"/>
    <w:rsid w:val="00A436AC"/>
    <w:rsid w:val="00A439F6"/>
    <w:rsid w:val="00A46F75"/>
    <w:rsid w:val="00A552A6"/>
    <w:rsid w:val="00A67351"/>
    <w:rsid w:val="00A70ABB"/>
    <w:rsid w:val="00A72FEE"/>
    <w:rsid w:val="00A73617"/>
    <w:rsid w:val="00A741B3"/>
    <w:rsid w:val="00A747F4"/>
    <w:rsid w:val="00A819DE"/>
    <w:rsid w:val="00A92221"/>
    <w:rsid w:val="00AA020B"/>
    <w:rsid w:val="00AB07AF"/>
    <w:rsid w:val="00AC52BD"/>
    <w:rsid w:val="00AE79DC"/>
    <w:rsid w:val="00AE7FEE"/>
    <w:rsid w:val="00AF076B"/>
    <w:rsid w:val="00B20B13"/>
    <w:rsid w:val="00B31A8B"/>
    <w:rsid w:val="00B419FB"/>
    <w:rsid w:val="00B424C5"/>
    <w:rsid w:val="00B42874"/>
    <w:rsid w:val="00B53DF7"/>
    <w:rsid w:val="00B570C6"/>
    <w:rsid w:val="00B7553D"/>
    <w:rsid w:val="00B80C5A"/>
    <w:rsid w:val="00B83652"/>
    <w:rsid w:val="00B91FD3"/>
    <w:rsid w:val="00B93095"/>
    <w:rsid w:val="00B952F4"/>
    <w:rsid w:val="00B954BE"/>
    <w:rsid w:val="00BA34D5"/>
    <w:rsid w:val="00BA4BB7"/>
    <w:rsid w:val="00BB7D1F"/>
    <w:rsid w:val="00BD25C9"/>
    <w:rsid w:val="00BD39C0"/>
    <w:rsid w:val="00BF174F"/>
    <w:rsid w:val="00BF6AC1"/>
    <w:rsid w:val="00C02849"/>
    <w:rsid w:val="00C02D9A"/>
    <w:rsid w:val="00C05D0A"/>
    <w:rsid w:val="00C2086F"/>
    <w:rsid w:val="00C223FB"/>
    <w:rsid w:val="00C35007"/>
    <w:rsid w:val="00C407C4"/>
    <w:rsid w:val="00C40A19"/>
    <w:rsid w:val="00C46484"/>
    <w:rsid w:val="00C472F5"/>
    <w:rsid w:val="00C56C88"/>
    <w:rsid w:val="00C73BB2"/>
    <w:rsid w:val="00C75A10"/>
    <w:rsid w:val="00C86D18"/>
    <w:rsid w:val="00C93D23"/>
    <w:rsid w:val="00CA4317"/>
    <w:rsid w:val="00CC189A"/>
    <w:rsid w:val="00CC251E"/>
    <w:rsid w:val="00CC7BDB"/>
    <w:rsid w:val="00CD68DB"/>
    <w:rsid w:val="00CE1179"/>
    <w:rsid w:val="00CE2618"/>
    <w:rsid w:val="00CF7FB1"/>
    <w:rsid w:val="00D00C1A"/>
    <w:rsid w:val="00D04565"/>
    <w:rsid w:val="00D06D95"/>
    <w:rsid w:val="00D20525"/>
    <w:rsid w:val="00D24F93"/>
    <w:rsid w:val="00D26292"/>
    <w:rsid w:val="00D633AF"/>
    <w:rsid w:val="00D7000D"/>
    <w:rsid w:val="00D72C00"/>
    <w:rsid w:val="00D75B7E"/>
    <w:rsid w:val="00D767E7"/>
    <w:rsid w:val="00D80B83"/>
    <w:rsid w:val="00D85232"/>
    <w:rsid w:val="00D91185"/>
    <w:rsid w:val="00DC5F4F"/>
    <w:rsid w:val="00DD214D"/>
    <w:rsid w:val="00DD5C90"/>
    <w:rsid w:val="00DF461A"/>
    <w:rsid w:val="00DF6750"/>
    <w:rsid w:val="00E115DE"/>
    <w:rsid w:val="00E167E1"/>
    <w:rsid w:val="00E21399"/>
    <w:rsid w:val="00E40101"/>
    <w:rsid w:val="00E43A93"/>
    <w:rsid w:val="00E554C8"/>
    <w:rsid w:val="00E57BBD"/>
    <w:rsid w:val="00E629C9"/>
    <w:rsid w:val="00E770A1"/>
    <w:rsid w:val="00E80596"/>
    <w:rsid w:val="00E82E33"/>
    <w:rsid w:val="00EA1EEA"/>
    <w:rsid w:val="00EB04C7"/>
    <w:rsid w:val="00EB574E"/>
    <w:rsid w:val="00EC36CB"/>
    <w:rsid w:val="00EC4DD9"/>
    <w:rsid w:val="00ED5F20"/>
    <w:rsid w:val="00ED78A5"/>
    <w:rsid w:val="00EF0A55"/>
    <w:rsid w:val="00EF4308"/>
    <w:rsid w:val="00EF4D55"/>
    <w:rsid w:val="00F01C7E"/>
    <w:rsid w:val="00F140CF"/>
    <w:rsid w:val="00F26E2C"/>
    <w:rsid w:val="00F312D8"/>
    <w:rsid w:val="00F31D87"/>
    <w:rsid w:val="00F41ADE"/>
    <w:rsid w:val="00F505F9"/>
    <w:rsid w:val="00F570F1"/>
    <w:rsid w:val="00F63355"/>
    <w:rsid w:val="00F73440"/>
    <w:rsid w:val="00F73E3E"/>
    <w:rsid w:val="00F7507E"/>
    <w:rsid w:val="00F77288"/>
    <w:rsid w:val="00F80877"/>
    <w:rsid w:val="00F81D97"/>
    <w:rsid w:val="00F8217C"/>
    <w:rsid w:val="00FA3D9F"/>
    <w:rsid w:val="00FA7572"/>
    <w:rsid w:val="00FC00F1"/>
    <w:rsid w:val="00FC32C4"/>
    <w:rsid w:val="00FE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D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F5BFE"/>
    <w:rPr>
      <w:rFonts w:ascii="Tahoma" w:hAnsi="Tahoma" w:cs="Tahoma"/>
      <w:sz w:val="16"/>
      <w:szCs w:val="16"/>
    </w:rPr>
  </w:style>
  <w:style w:type="paragraph" w:styleId="a5">
    <w:name w:val="header"/>
    <w:basedOn w:val="a"/>
    <w:link w:val="a6"/>
    <w:uiPriority w:val="99"/>
    <w:rsid w:val="000B2B34"/>
    <w:pPr>
      <w:tabs>
        <w:tab w:val="center" w:pos="4677"/>
        <w:tab w:val="right" w:pos="9355"/>
      </w:tabs>
    </w:pPr>
  </w:style>
  <w:style w:type="character" w:customStyle="1" w:styleId="a6">
    <w:name w:val="Верхний колонтитул Знак"/>
    <w:basedOn w:val="a0"/>
    <w:link w:val="a5"/>
    <w:uiPriority w:val="99"/>
    <w:rsid w:val="000B2B34"/>
    <w:rPr>
      <w:sz w:val="24"/>
      <w:szCs w:val="24"/>
    </w:rPr>
  </w:style>
  <w:style w:type="paragraph" w:styleId="a7">
    <w:name w:val="footer"/>
    <w:basedOn w:val="a"/>
    <w:link w:val="a8"/>
    <w:rsid w:val="000B2B34"/>
    <w:pPr>
      <w:tabs>
        <w:tab w:val="center" w:pos="4677"/>
        <w:tab w:val="right" w:pos="9355"/>
      </w:tabs>
    </w:pPr>
  </w:style>
  <w:style w:type="character" w:customStyle="1" w:styleId="a8">
    <w:name w:val="Нижний колонтитул Знак"/>
    <w:basedOn w:val="a0"/>
    <w:link w:val="a7"/>
    <w:rsid w:val="000B2B34"/>
    <w:rPr>
      <w:sz w:val="24"/>
      <w:szCs w:val="24"/>
    </w:rPr>
  </w:style>
</w:styles>
</file>

<file path=word/webSettings.xml><?xml version="1.0" encoding="utf-8"?>
<w:webSettings xmlns:r="http://schemas.openxmlformats.org/officeDocument/2006/relationships" xmlns:w="http://schemas.openxmlformats.org/wordprocessingml/2006/main">
  <w:divs>
    <w:div w:id="543054596">
      <w:bodyDiv w:val="1"/>
      <w:marLeft w:val="0"/>
      <w:marRight w:val="0"/>
      <w:marTop w:val="0"/>
      <w:marBottom w:val="0"/>
      <w:divBdr>
        <w:top w:val="none" w:sz="0" w:space="0" w:color="auto"/>
        <w:left w:val="none" w:sz="0" w:space="0" w:color="auto"/>
        <w:bottom w:val="none" w:sz="0" w:space="0" w:color="auto"/>
        <w:right w:val="none" w:sz="0" w:space="0" w:color="auto"/>
      </w:divBdr>
    </w:div>
    <w:div w:id="548419895">
      <w:bodyDiv w:val="1"/>
      <w:marLeft w:val="0"/>
      <w:marRight w:val="0"/>
      <w:marTop w:val="0"/>
      <w:marBottom w:val="0"/>
      <w:divBdr>
        <w:top w:val="none" w:sz="0" w:space="0" w:color="auto"/>
        <w:left w:val="none" w:sz="0" w:space="0" w:color="auto"/>
        <w:bottom w:val="none" w:sz="0" w:space="0" w:color="auto"/>
        <w:right w:val="none" w:sz="0" w:space="0" w:color="auto"/>
      </w:divBdr>
    </w:div>
    <w:div w:id="738602992">
      <w:bodyDiv w:val="1"/>
      <w:marLeft w:val="0"/>
      <w:marRight w:val="0"/>
      <w:marTop w:val="0"/>
      <w:marBottom w:val="0"/>
      <w:divBdr>
        <w:top w:val="none" w:sz="0" w:space="0" w:color="auto"/>
        <w:left w:val="none" w:sz="0" w:space="0" w:color="auto"/>
        <w:bottom w:val="none" w:sz="0" w:space="0" w:color="auto"/>
        <w:right w:val="none" w:sz="0" w:space="0" w:color="auto"/>
      </w:divBdr>
    </w:div>
    <w:div w:id="886644271">
      <w:bodyDiv w:val="1"/>
      <w:marLeft w:val="0"/>
      <w:marRight w:val="0"/>
      <w:marTop w:val="0"/>
      <w:marBottom w:val="0"/>
      <w:divBdr>
        <w:top w:val="none" w:sz="0" w:space="0" w:color="auto"/>
        <w:left w:val="none" w:sz="0" w:space="0" w:color="auto"/>
        <w:bottom w:val="none" w:sz="0" w:space="0" w:color="auto"/>
        <w:right w:val="none" w:sz="0" w:space="0" w:color="auto"/>
      </w:divBdr>
    </w:div>
    <w:div w:id="1017660915">
      <w:bodyDiv w:val="1"/>
      <w:marLeft w:val="0"/>
      <w:marRight w:val="0"/>
      <w:marTop w:val="0"/>
      <w:marBottom w:val="0"/>
      <w:divBdr>
        <w:top w:val="none" w:sz="0" w:space="0" w:color="auto"/>
        <w:left w:val="none" w:sz="0" w:space="0" w:color="auto"/>
        <w:bottom w:val="none" w:sz="0" w:space="0" w:color="auto"/>
        <w:right w:val="none" w:sz="0" w:space="0" w:color="auto"/>
      </w:divBdr>
    </w:div>
    <w:div w:id="1018699564">
      <w:bodyDiv w:val="1"/>
      <w:marLeft w:val="0"/>
      <w:marRight w:val="0"/>
      <w:marTop w:val="0"/>
      <w:marBottom w:val="0"/>
      <w:divBdr>
        <w:top w:val="none" w:sz="0" w:space="0" w:color="auto"/>
        <w:left w:val="none" w:sz="0" w:space="0" w:color="auto"/>
        <w:bottom w:val="none" w:sz="0" w:space="0" w:color="auto"/>
        <w:right w:val="none" w:sz="0" w:space="0" w:color="auto"/>
      </w:divBdr>
    </w:div>
    <w:div w:id="1176768064">
      <w:bodyDiv w:val="1"/>
      <w:marLeft w:val="0"/>
      <w:marRight w:val="0"/>
      <w:marTop w:val="0"/>
      <w:marBottom w:val="0"/>
      <w:divBdr>
        <w:top w:val="none" w:sz="0" w:space="0" w:color="auto"/>
        <w:left w:val="none" w:sz="0" w:space="0" w:color="auto"/>
        <w:bottom w:val="none" w:sz="0" w:space="0" w:color="auto"/>
        <w:right w:val="none" w:sz="0" w:space="0" w:color="auto"/>
      </w:divBdr>
    </w:div>
    <w:div w:id="1330596449">
      <w:bodyDiv w:val="1"/>
      <w:marLeft w:val="0"/>
      <w:marRight w:val="0"/>
      <w:marTop w:val="0"/>
      <w:marBottom w:val="0"/>
      <w:divBdr>
        <w:top w:val="none" w:sz="0" w:space="0" w:color="auto"/>
        <w:left w:val="none" w:sz="0" w:space="0" w:color="auto"/>
        <w:bottom w:val="none" w:sz="0" w:space="0" w:color="auto"/>
        <w:right w:val="none" w:sz="0" w:space="0" w:color="auto"/>
      </w:divBdr>
    </w:div>
    <w:div w:id="1495299953">
      <w:bodyDiv w:val="1"/>
      <w:marLeft w:val="0"/>
      <w:marRight w:val="0"/>
      <w:marTop w:val="0"/>
      <w:marBottom w:val="0"/>
      <w:divBdr>
        <w:top w:val="none" w:sz="0" w:space="0" w:color="auto"/>
        <w:left w:val="none" w:sz="0" w:space="0" w:color="auto"/>
        <w:bottom w:val="none" w:sz="0" w:space="0" w:color="auto"/>
        <w:right w:val="none" w:sz="0" w:space="0" w:color="auto"/>
      </w:divBdr>
    </w:div>
    <w:div w:id="1495874902">
      <w:bodyDiv w:val="1"/>
      <w:marLeft w:val="0"/>
      <w:marRight w:val="0"/>
      <w:marTop w:val="0"/>
      <w:marBottom w:val="0"/>
      <w:divBdr>
        <w:top w:val="none" w:sz="0" w:space="0" w:color="auto"/>
        <w:left w:val="none" w:sz="0" w:space="0" w:color="auto"/>
        <w:bottom w:val="none" w:sz="0" w:space="0" w:color="auto"/>
        <w:right w:val="none" w:sz="0" w:space="0" w:color="auto"/>
      </w:divBdr>
    </w:div>
    <w:div w:id="18790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7.9545454545454544E-2"/>
          <c:y val="0.19653179190751438"/>
          <c:w val="0.75000000000000044"/>
          <c:h val="0.60693641618497185"/>
        </c:manualLayout>
      </c:layout>
      <c:pie3DChart>
        <c:varyColors val="1"/>
        <c:ser>
          <c:idx val="0"/>
          <c:order val="0"/>
          <c:spPr>
            <a:solidFill>
              <a:srgbClr val="9999FF"/>
            </a:solidFill>
            <a:ln w="12679">
              <a:solidFill>
                <a:srgbClr val="000000"/>
              </a:solidFill>
              <a:prstDash val="solid"/>
            </a:ln>
          </c:spPr>
          <c:explosion val="25"/>
          <c:dPt>
            <c:idx val="1"/>
            <c:spPr>
              <a:solidFill>
                <a:srgbClr val="993366"/>
              </a:solidFill>
              <a:ln w="12679">
                <a:solidFill>
                  <a:srgbClr val="000000"/>
                </a:solidFill>
                <a:prstDash val="solid"/>
              </a:ln>
            </c:spPr>
          </c:dPt>
          <c:val>
            <c:numRef>
              <c:f>Лист3!$A$1:$A$2</c:f>
              <c:numCache>
                <c:formatCode>0.00%</c:formatCode>
                <c:ptCount val="2"/>
                <c:pt idx="0">
                  <c:v>0.16600000000000004</c:v>
                </c:pt>
                <c:pt idx="1">
                  <c:v>0.91600000000000004</c:v>
                </c:pt>
              </c:numCache>
            </c:numRef>
          </c:val>
        </c:ser>
      </c:pie3DChart>
      <c:spPr>
        <a:noFill/>
        <a:ln w="25358">
          <a:noFill/>
        </a:ln>
      </c:spPr>
    </c:plotArea>
    <c:legend>
      <c:legendPos val="r"/>
      <c:layout>
        <c:manualLayout>
          <c:xMode val="edge"/>
          <c:yMode val="edge"/>
          <c:x val="0.91193175853018416"/>
          <c:y val="0.3815030392469404"/>
          <c:w val="7.6704461942256566E-2"/>
          <c:h val="0.23699463788724928"/>
        </c:manualLayout>
      </c:layout>
      <c:spPr>
        <a:solidFill>
          <a:srgbClr val="FFFFFF"/>
        </a:solidFill>
        <a:ln w="3170">
          <a:solidFill>
            <a:srgbClr val="000000"/>
          </a:solidFill>
          <a:prstDash val="solid"/>
        </a:ln>
      </c:spPr>
      <c:txPr>
        <a:bodyPr/>
        <a:lstStyle/>
        <a:p>
          <a:pPr rtl="0">
            <a:defRPr sz="849"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0">
      <a:solidFill>
        <a:srgbClr val="000000"/>
      </a:solidFill>
      <a:prstDash val="solid"/>
    </a:ln>
  </c:spPr>
  <c:txPr>
    <a:bodyPr/>
    <a:lstStyle/>
    <a:p>
      <a:pPr>
        <a:defRPr sz="923"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7.9545454545454544E-2"/>
          <c:y val="0.19653179190751438"/>
          <c:w val="0.75000000000000044"/>
          <c:h val="0.60693641618497185"/>
        </c:manualLayout>
      </c:layout>
      <c:pie3DChart>
        <c:varyColors val="1"/>
        <c:ser>
          <c:idx val="0"/>
          <c:order val="0"/>
          <c:spPr>
            <a:solidFill>
              <a:srgbClr val="9999FF"/>
            </a:solidFill>
            <a:ln w="12671">
              <a:solidFill>
                <a:srgbClr val="000000"/>
              </a:solidFill>
              <a:prstDash val="solid"/>
            </a:ln>
          </c:spPr>
          <c:explosion val="25"/>
          <c:dPt>
            <c:idx val="1"/>
            <c:spPr>
              <a:solidFill>
                <a:srgbClr val="993366"/>
              </a:solidFill>
              <a:ln w="12671">
                <a:solidFill>
                  <a:srgbClr val="000000"/>
                </a:solidFill>
                <a:prstDash val="solid"/>
              </a:ln>
            </c:spPr>
          </c:dPt>
          <c:val>
            <c:numRef>
              <c:f>Лист3!$A$1:$A$2</c:f>
              <c:numCache>
                <c:formatCode>0.00%</c:formatCode>
                <c:ptCount val="2"/>
                <c:pt idx="0">
                  <c:v>8.3000000000000046E-2</c:v>
                </c:pt>
                <c:pt idx="1">
                  <c:v>0.75000000000000044</c:v>
                </c:pt>
              </c:numCache>
            </c:numRef>
          </c:val>
        </c:ser>
      </c:pie3DChart>
      <c:spPr>
        <a:noFill/>
        <a:ln w="25342">
          <a:noFill/>
        </a:ln>
      </c:spPr>
    </c:plotArea>
    <c:legend>
      <c:legendPos val="r"/>
      <c:layout>
        <c:manualLayout>
          <c:xMode val="edge"/>
          <c:yMode val="edge"/>
          <c:x val="0.9119317228203615"/>
          <c:y val="0.38150335374744854"/>
          <c:w val="7.6704340528862658E-2"/>
          <c:h val="0.23699402158063596"/>
        </c:manualLayout>
      </c:layout>
      <c:spPr>
        <a:solidFill>
          <a:srgbClr val="FFFFFF"/>
        </a:solidFill>
        <a:ln w="3168">
          <a:solidFill>
            <a:srgbClr val="000000"/>
          </a:solidFill>
          <a:prstDash val="solid"/>
        </a:ln>
      </c:spPr>
      <c:txPr>
        <a:bodyPr/>
        <a:lstStyle/>
        <a:p>
          <a:pPr rtl="0">
            <a:defRPr sz="848"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68">
      <a:solidFill>
        <a:srgbClr val="000000"/>
      </a:solidFill>
      <a:prstDash val="solid"/>
    </a:ln>
  </c:spPr>
  <c:txPr>
    <a:bodyPr/>
    <a:lstStyle/>
    <a:p>
      <a:pPr>
        <a:defRPr sz="923"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7.9545454545454544E-2"/>
          <c:y val="0.19653179190751438"/>
          <c:w val="0.75000000000000044"/>
          <c:h val="0.60693641618497185"/>
        </c:manualLayout>
      </c:layout>
      <c:pie3DChart>
        <c:varyColors val="1"/>
        <c:ser>
          <c:idx val="0"/>
          <c:order val="0"/>
          <c:spPr>
            <a:solidFill>
              <a:srgbClr val="9999FF"/>
            </a:solidFill>
            <a:ln w="12683">
              <a:solidFill>
                <a:srgbClr val="000000"/>
              </a:solidFill>
              <a:prstDash val="solid"/>
            </a:ln>
          </c:spPr>
          <c:explosion val="25"/>
          <c:dPt>
            <c:idx val="1"/>
            <c:spPr>
              <a:solidFill>
                <a:srgbClr val="993366"/>
              </a:solidFill>
              <a:ln w="12683">
                <a:solidFill>
                  <a:srgbClr val="000000"/>
                </a:solidFill>
                <a:prstDash val="solid"/>
              </a:ln>
            </c:spPr>
          </c:dPt>
          <c:val>
            <c:numRef>
              <c:f>Лист3!$A$1:$A$2</c:f>
              <c:numCache>
                <c:formatCode>0.00%</c:formatCode>
                <c:ptCount val="2"/>
                <c:pt idx="0">
                  <c:v>0.33300000000000035</c:v>
                </c:pt>
                <c:pt idx="1">
                  <c:v>0.91600000000000004</c:v>
                </c:pt>
              </c:numCache>
            </c:numRef>
          </c:val>
        </c:ser>
      </c:pie3DChart>
      <c:spPr>
        <a:noFill/>
        <a:ln w="25365">
          <a:noFill/>
        </a:ln>
      </c:spPr>
    </c:plotArea>
    <c:legend>
      <c:legendPos val="r"/>
      <c:layout>
        <c:manualLayout>
          <c:xMode val="edge"/>
          <c:yMode val="edge"/>
          <c:x val="0.91193197134142023"/>
          <c:y val="0.38150322118826091"/>
          <c:w val="7.6704618003829994E-2"/>
          <c:h val="0.23699429179744155"/>
        </c:manualLayout>
      </c:layout>
      <c:spPr>
        <a:solidFill>
          <a:srgbClr val="FFFFFF"/>
        </a:solidFill>
        <a:ln w="3171">
          <a:solidFill>
            <a:srgbClr val="000000"/>
          </a:solidFill>
          <a:prstDash val="solid"/>
        </a:ln>
      </c:spPr>
      <c:txPr>
        <a:bodyPr/>
        <a:lstStyle/>
        <a:p>
          <a:pPr rtl="0">
            <a:defRPr sz="849"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1">
      <a:solidFill>
        <a:srgbClr val="000000"/>
      </a:solidFill>
      <a:prstDash val="solid"/>
    </a:ln>
  </c:spPr>
  <c:txPr>
    <a:bodyPr/>
    <a:lstStyle/>
    <a:p>
      <a:pPr>
        <a:defRPr sz="924"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7.9545454545454544E-2"/>
          <c:y val="0.19653179190751438"/>
          <c:w val="0.75000000000000044"/>
          <c:h val="0.60693641618497185"/>
        </c:manualLayout>
      </c:layout>
      <c:pie3DChart>
        <c:varyColors val="1"/>
        <c:ser>
          <c:idx val="0"/>
          <c:order val="0"/>
          <c:spPr>
            <a:solidFill>
              <a:srgbClr val="9999FF"/>
            </a:solidFill>
            <a:ln w="12684">
              <a:solidFill>
                <a:srgbClr val="000000"/>
              </a:solidFill>
              <a:prstDash val="solid"/>
            </a:ln>
          </c:spPr>
          <c:explosion val="25"/>
          <c:dPt>
            <c:idx val="1"/>
            <c:spPr>
              <a:solidFill>
                <a:srgbClr val="993366"/>
              </a:solidFill>
              <a:ln w="12684">
                <a:solidFill>
                  <a:srgbClr val="000000"/>
                </a:solidFill>
                <a:prstDash val="solid"/>
              </a:ln>
            </c:spPr>
          </c:dPt>
          <c:val>
            <c:numRef>
              <c:f>Лист3!$A$1:$A$2</c:f>
              <c:numCache>
                <c:formatCode>0.00%</c:formatCode>
                <c:ptCount val="2"/>
                <c:pt idx="0">
                  <c:v>8.3000000000000046E-2</c:v>
                </c:pt>
                <c:pt idx="1">
                  <c:v>0.83300000000000041</c:v>
                </c:pt>
              </c:numCache>
            </c:numRef>
          </c:val>
        </c:ser>
      </c:pie3DChart>
      <c:spPr>
        <a:noFill/>
        <a:ln w="25368">
          <a:noFill/>
        </a:ln>
      </c:spPr>
    </c:plotArea>
    <c:legend>
      <c:legendPos val="r"/>
      <c:layout>
        <c:manualLayout>
          <c:xMode val="edge"/>
          <c:yMode val="edge"/>
          <c:x val="0.91193166955825444"/>
          <c:y val="0.38150322118826091"/>
          <c:w val="7.6704479736643086E-2"/>
          <c:h val="0.23699429179744155"/>
        </c:manualLayout>
      </c:layout>
      <c:spPr>
        <a:solidFill>
          <a:srgbClr val="FFFFFF"/>
        </a:solidFill>
        <a:ln w="3171">
          <a:solidFill>
            <a:srgbClr val="000000"/>
          </a:solidFill>
          <a:prstDash val="solid"/>
        </a:ln>
      </c:spPr>
      <c:txPr>
        <a:bodyPr/>
        <a:lstStyle/>
        <a:p>
          <a:pPr rtl="0">
            <a:defRPr sz="849"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1">
      <a:solidFill>
        <a:srgbClr val="000000"/>
      </a:solidFill>
      <a:prstDash val="solid"/>
    </a:ln>
  </c:spPr>
  <c:txPr>
    <a:bodyPr/>
    <a:lstStyle/>
    <a:p>
      <a:pPr>
        <a:defRPr sz="924"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11712</Words>
  <Characters>66760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Муниципальное бюджетное детское</vt:lpstr>
    </vt:vector>
  </TitlesOfParts>
  <Company>MoBIL GROUP</Company>
  <LinksUpToDate>false</LinksUpToDate>
  <CharactersWithSpaces>78316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бюджетное детское</dc:title>
  <dc:subject/>
  <dc:creator>12</dc:creator>
  <cp:keywords/>
  <dc:description/>
  <cp:lastModifiedBy>ladygets_v_v</cp:lastModifiedBy>
  <cp:revision>2</cp:revision>
  <cp:lastPrinted>2012-06-27T13:25:00Z</cp:lastPrinted>
  <dcterms:created xsi:type="dcterms:W3CDTF">2015-03-03T12:20:00Z</dcterms:created>
  <dcterms:modified xsi:type="dcterms:W3CDTF">2015-03-03T12:20:00Z</dcterms:modified>
</cp:coreProperties>
</file>