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59" w:rsidRDefault="00203E59" w:rsidP="00203E59">
      <w:pPr>
        <w:tabs>
          <w:tab w:val="left" w:pos="5387"/>
        </w:tabs>
        <w:ind w:left="5103"/>
        <w:rPr>
          <w:sz w:val="28"/>
          <w:szCs w:val="28"/>
        </w:rPr>
      </w:pPr>
      <w:r w:rsidRPr="007F3604">
        <w:t xml:space="preserve">                                                           </w:t>
      </w:r>
      <w:r>
        <w:t xml:space="preserve">                                          </w:t>
      </w:r>
      <w:r w:rsidRPr="007F3604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D3F95">
        <w:rPr>
          <w:sz w:val="28"/>
          <w:szCs w:val="28"/>
        </w:rPr>
        <w:t>УТВЕРЖДАЮ:</w:t>
      </w:r>
      <w:r w:rsidRPr="007D3F95"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</w:t>
      </w:r>
      <w:r w:rsidRPr="007D3F95">
        <w:rPr>
          <w:sz w:val="28"/>
          <w:szCs w:val="28"/>
        </w:rPr>
        <w:t>Директор М</w:t>
      </w:r>
      <w:r>
        <w:rPr>
          <w:sz w:val="28"/>
          <w:szCs w:val="28"/>
        </w:rPr>
        <w:t>К</w:t>
      </w:r>
      <w:r w:rsidRPr="007D3F95">
        <w:rPr>
          <w:sz w:val="28"/>
          <w:szCs w:val="28"/>
        </w:rPr>
        <w:t>У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«Центр развития образования»</w:t>
      </w: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7D3F95">
        <w:rPr>
          <w:sz w:val="28"/>
          <w:szCs w:val="28"/>
        </w:rPr>
        <w:t>МО Тимашевский район</w:t>
      </w:r>
      <w:r>
        <w:rPr>
          <w:sz w:val="28"/>
          <w:szCs w:val="28"/>
        </w:rPr>
        <w:t xml:space="preserve">                                        </w:t>
      </w:r>
    </w:p>
    <w:p w:rsidR="006A5FB3" w:rsidRDefault="006A5FB3" w:rsidP="00203E59">
      <w:pPr>
        <w:tabs>
          <w:tab w:val="left" w:pos="3686"/>
        </w:tabs>
        <w:ind w:left="510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0AD0A7" wp14:editId="72F33FA7">
            <wp:simplePos x="0" y="0"/>
            <wp:positionH relativeFrom="column">
              <wp:posOffset>3051175</wp:posOffset>
            </wp:positionH>
            <wp:positionV relativeFrom="paragraph">
              <wp:posOffset>154305</wp:posOffset>
            </wp:positionV>
            <wp:extent cx="11620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246" y="20769"/>
                <wp:lineTo x="2124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E59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203E59" w:rsidRPr="007D3F95" w:rsidRDefault="00203E59" w:rsidP="00203E59">
      <w:pPr>
        <w:tabs>
          <w:tab w:val="left" w:pos="3686"/>
        </w:tabs>
        <w:ind w:left="5103"/>
        <w:rPr>
          <w:sz w:val="28"/>
          <w:szCs w:val="28"/>
        </w:rPr>
      </w:pPr>
      <w:r w:rsidRPr="007D3F95">
        <w:rPr>
          <w:noProof/>
          <w:sz w:val="28"/>
          <w:szCs w:val="28"/>
        </w:rPr>
        <w:t>Т.В. П</w:t>
      </w:r>
      <w:proofErr w:type="spellStart"/>
      <w:r w:rsidRPr="007D3F95">
        <w:rPr>
          <w:sz w:val="28"/>
          <w:szCs w:val="28"/>
        </w:rPr>
        <w:t>ристинская</w:t>
      </w:r>
      <w:proofErr w:type="spellEnd"/>
    </w:p>
    <w:p w:rsidR="00203E59" w:rsidRPr="00E61BFE" w:rsidRDefault="00203E59" w:rsidP="00203E59">
      <w:pPr>
        <w:tabs>
          <w:tab w:val="left" w:pos="3686"/>
        </w:tabs>
        <w:jc w:val="center"/>
        <w:rPr>
          <w:sz w:val="28"/>
          <w:szCs w:val="28"/>
        </w:rPr>
      </w:pPr>
      <w:r w:rsidRPr="00E61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203E59" w:rsidRDefault="00203E59" w:rsidP="00DC4EA5">
      <w:pPr>
        <w:spacing w:line="240" w:lineRule="atLeast"/>
        <w:ind w:hanging="14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4EA5" w:rsidRPr="00F26F5E" w:rsidRDefault="00F26F5E" w:rsidP="00DC4EA5">
      <w:pPr>
        <w:jc w:val="center"/>
        <w:rPr>
          <w:b/>
          <w:sz w:val="28"/>
          <w:szCs w:val="32"/>
        </w:rPr>
      </w:pPr>
      <w:r w:rsidRPr="00F26F5E">
        <w:rPr>
          <w:b/>
          <w:sz w:val="28"/>
          <w:szCs w:val="32"/>
        </w:rPr>
        <w:t xml:space="preserve">ГОДОВОЙ ОТЧЕТ </w:t>
      </w:r>
    </w:p>
    <w:p w:rsidR="00F26F5E" w:rsidRDefault="00F26F5E" w:rsidP="00DC4EA5">
      <w:pPr>
        <w:jc w:val="center"/>
        <w:rPr>
          <w:b/>
          <w:sz w:val="28"/>
          <w:szCs w:val="32"/>
        </w:rPr>
      </w:pPr>
      <w:r w:rsidRPr="00F26F5E">
        <w:rPr>
          <w:b/>
          <w:sz w:val="28"/>
          <w:szCs w:val="32"/>
        </w:rPr>
        <w:t xml:space="preserve">О РАБОТЕ КРАЕВОЙ ИННОВАЦИОННОЙ ПЛОЩАДКИ </w:t>
      </w:r>
    </w:p>
    <w:p w:rsidR="007C3B23" w:rsidRPr="00F26F5E" w:rsidRDefault="007C3B23" w:rsidP="00DC4EA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на базе муниципального казенного учреждения «Центр развития образования» муниципального образования Тимашевский район</w:t>
      </w:r>
    </w:p>
    <w:p w:rsidR="007C3B23" w:rsidRPr="00F26F5E" w:rsidRDefault="007C3B23" w:rsidP="007C3B23">
      <w:pPr>
        <w:jc w:val="center"/>
        <w:rPr>
          <w:b/>
          <w:sz w:val="28"/>
          <w:szCs w:val="32"/>
        </w:rPr>
      </w:pPr>
      <w:r w:rsidRPr="00F26F5E">
        <w:rPr>
          <w:b/>
          <w:sz w:val="28"/>
          <w:szCs w:val="32"/>
        </w:rPr>
        <w:t>ЗА 2023 ГОД</w:t>
      </w:r>
    </w:p>
    <w:p w:rsidR="00DC4EA5" w:rsidRPr="00164D5E" w:rsidRDefault="00DC4EA5" w:rsidP="00DC4EA5">
      <w:pPr>
        <w:jc w:val="center"/>
        <w:rPr>
          <w:sz w:val="28"/>
          <w:szCs w:val="32"/>
        </w:rPr>
      </w:pPr>
    </w:p>
    <w:p w:rsidR="00DC4EA5" w:rsidRPr="00712321" w:rsidRDefault="00F26F5E" w:rsidP="006679BE">
      <w:pPr>
        <w:pStyle w:val="a3"/>
        <w:numPr>
          <w:ilvl w:val="0"/>
          <w:numId w:val="18"/>
        </w:numPr>
        <w:spacing w:after="0"/>
        <w:ind w:left="0" w:firstLine="360"/>
        <w:jc w:val="center"/>
        <w:rPr>
          <w:rFonts w:ascii="Times New Roman" w:hAnsi="Times New Roman"/>
          <w:b/>
          <w:sz w:val="28"/>
          <w:szCs w:val="32"/>
        </w:rPr>
      </w:pPr>
      <w:r w:rsidRPr="00712321">
        <w:rPr>
          <w:rFonts w:ascii="Times New Roman" w:hAnsi="Times New Roman"/>
          <w:b/>
          <w:sz w:val="28"/>
          <w:szCs w:val="32"/>
        </w:rPr>
        <w:t>Общие сведения</w:t>
      </w:r>
    </w:p>
    <w:p w:rsidR="00DC4EA5" w:rsidRPr="007C3B23" w:rsidRDefault="00DC4EA5" w:rsidP="006679BE">
      <w:pPr>
        <w:spacing w:line="276" w:lineRule="auto"/>
        <w:jc w:val="center"/>
        <w:rPr>
          <w:sz w:val="16"/>
          <w:szCs w:val="16"/>
        </w:rPr>
      </w:pPr>
    </w:p>
    <w:p w:rsidR="00DC4EA5" w:rsidRPr="00AC40C1" w:rsidRDefault="00F26F5E" w:rsidP="00AC40C1">
      <w:pPr>
        <w:pStyle w:val="a3"/>
        <w:numPr>
          <w:ilvl w:val="0"/>
          <w:numId w:val="22"/>
        </w:numPr>
        <w:spacing w:after="0"/>
        <w:ind w:left="397"/>
        <w:rPr>
          <w:rFonts w:ascii="Times New Roman" w:hAnsi="Times New Roman"/>
          <w:b/>
          <w:sz w:val="28"/>
          <w:szCs w:val="28"/>
        </w:rPr>
      </w:pPr>
      <w:r w:rsidRPr="00AC40C1">
        <w:rPr>
          <w:rFonts w:ascii="Times New Roman" w:hAnsi="Times New Roman"/>
          <w:b/>
          <w:sz w:val="28"/>
          <w:szCs w:val="28"/>
        </w:rPr>
        <w:t>Наименование инновационного образовательного проекта КИП</w:t>
      </w:r>
      <w:r w:rsidR="00507EED" w:rsidRPr="00AC40C1">
        <w:rPr>
          <w:rFonts w:ascii="Times New Roman" w:hAnsi="Times New Roman"/>
          <w:b/>
          <w:sz w:val="28"/>
          <w:szCs w:val="28"/>
        </w:rPr>
        <w:t>:</w:t>
      </w:r>
    </w:p>
    <w:p w:rsidR="00F26F5E" w:rsidRPr="00F26F5E" w:rsidRDefault="00F26F5E" w:rsidP="00AC40C1">
      <w:pPr>
        <w:pStyle w:val="2"/>
        <w:shd w:val="clear" w:color="auto" w:fill="auto"/>
        <w:spacing w:after="0" w:line="276" w:lineRule="auto"/>
        <w:ind w:left="397"/>
        <w:rPr>
          <w:sz w:val="28"/>
          <w:szCs w:val="28"/>
        </w:rPr>
      </w:pPr>
      <w:r w:rsidRPr="00F26F5E">
        <w:rPr>
          <w:sz w:val="28"/>
          <w:szCs w:val="28"/>
        </w:rPr>
        <w:t>«Научно-методическое сопровождение профессионального роста педагогов в условиях деятельности стажировочных площадок»</w:t>
      </w:r>
    </w:p>
    <w:p w:rsidR="00F26F5E" w:rsidRPr="00AC40C1" w:rsidRDefault="00F26F5E" w:rsidP="00AC40C1">
      <w:pPr>
        <w:pStyle w:val="a3"/>
        <w:spacing w:after="0"/>
        <w:ind w:left="397"/>
        <w:rPr>
          <w:rFonts w:ascii="Times New Roman" w:hAnsi="Times New Roman"/>
          <w:sz w:val="16"/>
          <w:szCs w:val="16"/>
        </w:rPr>
      </w:pPr>
    </w:p>
    <w:p w:rsidR="00F26F5E" w:rsidRPr="00AC40C1" w:rsidRDefault="00F26F5E" w:rsidP="00AC40C1">
      <w:pPr>
        <w:pStyle w:val="a3"/>
        <w:numPr>
          <w:ilvl w:val="0"/>
          <w:numId w:val="22"/>
        </w:numPr>
        <w:spacing w:after="0"/>
        <w:ind w:left="397"/>
        <w:rPr>
          <w:rFonts w:ascii="Times New Roman" w:hAnsi="Times New Roman"/>
          <w:b/>
          <w:sz w:val="28"/>
          <w:szCs w:val="28"/>
        </w:rPr>
      </w:pPr>
      <w:r w:rsidRPr="007E7C75">
        <w:rPr>
          <w:rFonts w:ascii="Times New Roman" w:hAnsi="Times New Roman"/>
          <w:b/>
          <w:sz w:val="28"/>
          <w:szCs w:val="28"/>
        </w:rPr>
        <w:t xml:space="preserve">Период </w:t>
      </w:r>
      <w:r w:rsidRPr="00AC40C1">
        <w:rPr>
          <w:rFonts w:ascii="Times New Roman" w:hAnsi="Times New Roman"/>
          <w:b/>
          <w:sz w:val="28"/>
          <w:szCs w:val="28"/>
        </w:rPr>
        <w:t>реализации инновационного образовательного проекта</w:t>
      </w:r>
      <w:r w:rsidR="00507EED" w:rsidRPr="00AC40C1">
        <w:rPr>
          <w:rFonts w:ascii="Times New Roman" w:hAnsi="Times New Roman"/>
          <w:b/>
          <w:sz w:val="28"/>
          <w:szCs w:val="28"/>
        </w:rPr>
        <w:t>:</w:t>
      </w:r>
    </w:p>
    <w:p w:rsidR="00F26F5E" w:rsidRPr="00F26F5E" w:rsidRDefault="00D03927" w:rsidP="00AC40C1">
      <w:pPr>
        <w:pStyle w:val="a3"/>
        <w:spacing w:after="0"/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07EED">
        <w:rPr>
          <w:rFonts w:ascii="Times New Roman" w:hAnsi="Times New Roman"/>
          <w:sz w:val="28"/>
          <w:szCs w:val="28"/>
        </w:rPr>
        <w:t>екабрь 2020- декабрь 2023</w:t>
      </w:r>
    </w:p>
    <w:p w:rsidR="00F26F5E" w:rsidRPr="00AC40C1" w:rsidRDefault="00F26F5E" w:rsidP="00AC40C1">
      <w:pPr>
        <w:pStyle w:val="a3"/>
        <w:spacing w:after="0"/>
        <w:ind w:left="397"/>
        <w:rPr>
          <w:rFonts w:ascii="Times New Roman" w:hAnsi="Times New Roman"/>
          <w:sz w:val="16"/>
          <w:szCs w:val="16"/>
        </w:rPr>
      </w:pPr>
    </w:p>
    <w:p w:rsidR="00F26F5E" w:rsidRPr="00AC40C1" w:rsidRDefault="00F26F5E" w:rsidP="00AC40C1">
      <w:pPr>
        <w:pStyle w:val="a3"/>
        <w:numPr>
          <w:ilvl w:val="0"/>
          <w:numId w:val="22"/>
        </w:numPr>
        <w:spacing w:after="0"/>
        <w:ind w:left="397"/>
        <w:rPr>
          <w:rFonts w:ascii="Times New Roman" w:hAnsi="Times New Roman"/>
          <w:b/>
          <w:sz w:val="28"/>
          <w:szCs w:val="28"/>
        </w:rPr>
      </w:pPr>
      <w:r w:rsidRPr="007E7C75">
        <w:rPr>
          <w:rFonts w:ascii="Times New Roman" w:hAnsi="Times New Roman"/>
          <w:b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0C1">
        <w:rPr>
          <w:rFonts w:ascii="Times New Roman" w:hAnsi="Times New Roman"/>
          <w:b/>
          <w:sz w:val="28"/>
          <w:szCs w:val="28"/>
        </w:rPr>
        <w:t>инновационной деятельности проекта</w:t>
      </w:r>
      <w:r w:rsidR="00507EED" w:rsidRPr="00AC40C1">
        <w:rPr>
          <w:rFonts w:ascii="Times New Roman" w:hAnsi="Times New Roman"/>
          <w:b/>
          <w:sz w:val="28"/>
          <w:szCs w:val="28"/>
        </w:rPr>
        <w:t>:</w:t>
      </w:r>
    </w:p>
    <w:p w:rsidR="00F26F5E" w:rsidRDefault="00D03927" w:rsidP="00AC40C1">
      <w:pPr>
        <w:pStyle w:val="a3"/>
        <w:spacing w:after="0"/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сопровождение молодых педагогов</w:t>
      </w:r>
    </w:p>
    <w:p w:rsidR="00D03927" w:rsidRPr="00AC40C1" w:rsidRDefault="00D03927" w:rsidP="00AC40C1">
      <w:pPr>
        <w:pStyle w:val="a3"/>
        <w:spacing w:after="0"/>
        <w:ind w:left="397"/>
        <w:rPr>
          <w:rFonts w:ascii="Times New Roman" w:hAnsi="Times New Roman"/>
          <w:sz w:val="16"/>
          <w:szCs w:val="16"/>
        </w:rPr>
      </w:pPr>
    </w:p>
    <w:p w:rsidR="00F26F5E" w:rsidRDefault="00F26F5E" w:rsidP="00AC40C1">
      <w:pPr>
        <w:pStyle w:val="a3"/>
        <w:numPr>
          <w:ilvl w:val="0"/>
          <w:numId w:val="22"/>
        </w:numPr>
        <w:spacing w:after="0"/>
        <w:ind w:left="397"/>
        <w:rPr>
          <w:rFonts w:ascii="Times New Roman" w:hAnsi="Times New Roman"/>
          <w:sz w:val="28"/>
          <w:szCs w:val="28"/>
        </w:rPr>
      </w:pPr>
      <w:r w:rsidRPr="007E7C75">
        <w:rPr>
          <w:rFonts w:ascii="Times New Roman" w:hAnsi="Times New Roman"/>
          <w:b/>
          <w:sz w:val="28"/>
          <w:szCs w:val="28"/>
        </w:rPr>
        <w:t>Практическая значимость проекта</w:t>
      </w:r>
      <w:r w:rsidR="007E7C75">
        <w:rPr>
          <w:rFonts w:ascii="Times New Roman" w:hAnsi="Times New Roman"/>
          <w:sz w:val="28"/>
          <w:szCs w:val="28"/>
        </w:rPr>
        <w:t>:</w:t>
      </w:r>
    </w:p>
    <w:p w:rsidR="00EA1193" w:rsidRDefault="00EA1193" w:rsidP="00AC40C1">
      <w:pPr>
        <w:spacing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7E7C75" w:rsidRDefault="001C0B77" w:rsidP="00EA1193">
      <w:pPr>
        <w:spacing w:line="360" w:lineRule="auto"/>
        <w:ind w:firstLine="708"/>
        <w:jc w:val="both"/>
        <w:rPr>
          <w:sz w:val="28"/>
          <w:szCs w:val="28"/>
        </w:rPr>
      </w:pPr>
      <w:r w:rsidRPr="007E7C75">
        <w:rPr>
          <w:sz w:val="28"/>
          <w:szCs w:val="28"/>
        </w:rPr>
        <w:t>Осуществление данного проекта позво</w:t>
      </w:r>
      <w:r w:rsidR="007E7C75">
        <w:rPr>
          <w:sz w:val="28"/>
          <w:szCs w:val="28"/>
        </w:rPr>
        <w:t>ли</w:t>
      </w:r>
      <w:r w:rsidRPr="007E7C75">
        <w:rPr>
          <w:sz w:val="28"/>
          <w:szCs w:val="28"/>
        </w:rPr>
        <w:t>л</w:t>
      </w:r>
      <w:r w:rsidR="007E7C75">
        <w:rPr>
          <w:sz w:val="28"/>
          <w:szCs w:val="28"/>
        </w:rPr>
        <w:t>а</w:t>
      </w:r>
      <w:r w:rsidRPr="007E7C75">
        <w:rPr>
          <w:sz w:val="28"/>
          <w:szCs w:val="28"/>
        </w:rPr>
        <w:t xml:space="preserve"> разработать и </w:t>
      </w:r>
      <w:r w:rsidR="007E7C75">
        <w:rPr>
          <w:sz w:val="28"/>
          <w:szCs w:val="28"/>
        </w:rPr>
        <w:t>реализовать</w:t>
      </w:r>
      <w:r w:rsidRPr="007E7C75">
        <w:rPr>
          <w:sz w:val="28"/>
          <w:szCs w:val="28"/>
        </w:rPr>
        <w:t xml:space="preserve"> одну из моделей повышения квалификации педагогических работников на основе сетевого взаимодействия образовательных организаций. </w:t>
      </w:r>
    </w:p>
    <w:p w:rsidR="001C0B77" w:rsidRPr="007E7C75" w:rsidRDefault="007E7C75" w:rsidP="00EA11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модель </w:t>
      </w:r>
      <w:proofErr w:type="gramStart"/>
      <w:r>
        <w:rPr>
          <w:sz w:val="28"/>
          <w:szCs w:val="28"/>
        </w:rPr>
        <w:t>стала</w:t>
      </w:r>
      <w:proofErr w:type="gramEnd"/>
      <w:r>
        <w:rPr>
          <w:sz w:val="28"/>
          <w:szCs w:val="28"/>
        </w:rPr>
        <w:t xml:space="preserve"> востребована</w:t>
      </w:r>
      <w:r w:rsidR="001C0B77" w:rsidRPr="007E7C75">
        <w:rPr>
          <w:sz w:val="28"/>
          <w:szCs w:val="28"/>
        </w:rPr>
        <w:t>, и данный проект органично вписа</w:t>
      </w:r>
      <w:r>
        <w:rPr>
          <w:sz w:val="28"/>
          <w:szCs w:val="28"/>
        </w:rPr>
        <w:t>л</w:t>
      </w:r>
      <w:r w:rsidR="001C0B77" w:rsidRPr="007E7C75">
        <w:rPr>
          <w:sz w:val="28"/>
          <w:szCs w:val="28"/>
        </w:rPr>
        <w:t>ся в процесс модернизации системы повышения квалификации педагогических работников Краснодарского края.</w:t>
      </w:r>
      <w:r>
        <w:rPr>
          <w:sz w:val="28"/>
          <w:szCs w:val="28"/>
        </w:rPr>
        <w:t xml:space="preserve"> В </w:t>
      </w:r>
      <w:r w:rsidR="001C0B77" w:rsidRPr="007E7C75">
        <w:rPr>
          <w:sz w:val="28"/>
          <w:szCs w:val="28"/>
        </w:rPr>
        <w:t>результате развертывания сети стажировочных площадок решена проблема адресного и практически ориентированного процесса повышения квалификации педагогов. Площадки представля</w:t>
      </w:r>
      <w:r>
        <w:rPr>
          <w:sz w:val="28"/>
          <w:szCs w:val="28"/>
        </w:rPr>
        <w:t>ют</w:t>
      </w:r>
      <w:r w:rsidR="001C0B77" w:rsidRPr="007E7C75">
        <w:rPr>
          <w:sz w:val="28"/>
          <w:szCs w:val="28"/>
        </w:rPr>
        <w:t xml:space="preserve"> собой систему быстрого реагирования на проблемные вопросы в организации образовательного процесса.</w:t>
      </w:r>
    </w:p>
    <w:p w:rsidR="007E7C75" w:rsidRPr="007E7C75" w:rsidRDefault="007E7C75" w:rsidP="00EA119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7C75">
        <w:rPr>
          <w:sz w:val="28"/>
          <w:szCs w:val="28"/>
        </w:rPr>
        <w:t xml:space="preserve">Практическая значимость инновационного проекта заключается широком </w:t>
      </w:r>
      <w:proofErr w:type="gramStart"/>
      <w:r w:rsidRPr="007E7C75">
        <w:rPr>
          <w:sz w:val="28"/>
          <w:szCs w:val="28"/>
        </w:rPr>
        <w:t>использовании</w:t>
      </w:r>
      <w:proofErr w:type="gramEnd"/>
      <w:r w:rsidRPr="007E7C75">
        <w:rPr>
          <w:sz w:val="28"/>
          <w:szCs w:val="28"/>
        </w:rPr>
        <w:t xml:space="preserve"> идеи стажировочных площадок в профессиональном развитии и </w:t>
      </w:r>
      <w:r w:rsidRPr="007E7C75">
        <w:rPr>
          <w:sz w:val="28"/>
          <w:szCs w:val="28"/>
        </w:rPr>
        <w:lastRenderedPageBreak/>
        <w:t>непрерывности обучения педагогов. Использование активных форм и методов обучения обеспечивает  практико-ориентированный характер процесса повышения квалификации, способствует включению в инновационную деятельность, формированию потребности в непрерывном профессиональном совершенствовании. Различные формы работы с педагогами позволяют в короткий промежуток времени добиться реализации поставленных задач, и в дальнейшем "прожитый опыт" эффективно применять не только в отношении себя, но и, модифицируя его, использовать в учебно-воспитательном процессе.</w:t>
      </w:r>
    </w:p>
    <w:p w:rsidR="007E7C75" w:rsidRPr="007E7C75" w:rsidRDefault="007E7C75" w:rsidP="00EA1193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7E7C75">
        <w:rPr>
          <w:iCs/>
          <w:sz w:val="28"/>
          <w:szCs w:val="28"/>
        </w:rPr>
        <w:t xml:space="preserve">Данный проект расширен и вынесен за пределы </w:t>
      </w:r>
      <w:proofErr w:type="spellStart"/>
      <w:r w:rsidRPr="007E7C75">
        <w:rPr>
          <w:iCs/>
          <w:sz w:val="28"/>
          <w:szCs w:val="28"/>
        </w:rPr>
        <w:t>Тимашевского</w:t>
      </w:r>
      <w:proofErr w:type="spellEnd"/>
      <w:r w:rsidRPr="007E7C75">
        <w:rPr>
          <w:iCs/>
          <w:sz w:val="28"/>
          <w:szCs w:val="28"/>
        </w:rPr>
        <w:t xml:space="preserve"> района. На основе данного проекта выстроена система сетевого взаимодействия образовательных организаций на территории Краснодарского края.</w:t>
      </w:r>
    </w:p>
    <w:p w:rsidR="00F26F5E" w:rsidRPr="00EA1193" w:rsidRDefault="00F26F5E" w:rsidP="00EA1193">
      <w:pPr>
        <w:pStyle w:val="a3"/>
        <w:spacing w:after="0" w:line="360" w:lineRule="auto"/>
        <w:ind w:left="0"/>
        <w:rPr>
          <w:rFonts w:ascii="Times New Roman" w:hAnsi="Times New Roman"/>
          <w:sz w:val="16"/>
          <w:szCs w:val="16"/>
        </w:rPr>
      </w:pPr>
    </w:p>
    <w:p w:rsidR="00F26F5E" w:rsidRDefault="00F26F5E" w:rsidP="00EA1193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E7C75">
        <w:rPr>
          <w:rFonts w:ascii="Times New Roman" w:hAnsi="Times New Roman"/>
          <w:b/>
          <w:sz w:val="28"/>
          <w:szCs w:val="28"/>
        </w:rPr>
        <w:t>Инновационная значимость проекта</w:t>
      </w:r>
      <w:r w:rsidR="007E7C75">
        <w:rPr>
          <w:rFonts w:ascii="Times New Roman" w:hAnsi="Times New Roman"/>
          <w:sz w:val="28"/>
          <w:szCs w:val="28"/>
        </w:rPr>
        <w:t>:</w:t>
      </w:r>
    </w:p>
    <w:p w:rsidR="00EA1193" w:rsidRPr="00EA1193" w:rsidRDefault="00EA1193" w:rsidP="00EA1193">
      <w:pPr>
        <w:pStyle w:val="a3"/>
        <w:spacing w:after="0" w:line="360" w:lineRule="auto"/>
        <w:ind w:left="435"/>
        <w:rPr>
          <w:rFonts w:ascii="Times New Roman" w:hAnsi="Times New Roman"/>
          <w:sz w:val="16"/>
          <w:szCs w:val="16"/>
        </w:rPr>
      </w:pPr>
    </w:p>
    <w:p w:rsidR="001C0B77" w:rsidRPr="007E7C75" w:rsidRDefault="007E7C75" w:rsidP="00EA1193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 xml:space="preserve"> </w:t>
      </w:r>
      <w:r w:rsidR="001C0B77" w:rsidRPr="007E7C75">
        <w:rPr>
          <w:sz w:val="28"/>
          <w:szCs w:val="28"/>
        </w:rPr>
        <w:t xml:space="preserve">этого проекта состоит в представлении управленческой  и методической концепций, направленных на максимальное расширение возможностей для самостоятельной работы педагогов в выборе индивидуальной траектории профессионального самосовершенствования, а также в технологическом и управленческом решении, позволяющем максимально использовать возможности имеющейся сети образовательных организаций.  </w:t>
      </w:r>
    </w:p>
    <w:p w:rsidR="001C0B77" w:rsidRPr="0046759C" w:rsidRDefault="001C0B77" w:rsidP="00EA1193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759C">
        <w:rPr>
          <w:sz w:val="28"/>
          <w:szCs w:val="28"/>
        </w:rPr>
        <w:t xml:space="preserve">Основной идеей проекта стало создание и апробация модели научно-методического сопровождения  профессионального роста педагогических работников с опорой на деятельность стажировочных площадок. </w:t>
      </w:r>
    </w:p>
    <w:p w:rsidR="001C0B77" w:rsidRPr="0046759C" w:rsidRDefault="001C0B77" w:rsidP="00EA119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759C">
        <w:rPr>
          <w:sz w:val="28"/>
          <w:szCs w:val="28"/>
        </w:rPr>
        <w:tab/>
        <w:t xml:space="preserve">В основе проекта заложена идея создания такого образовательного пространства, которое бы обеспечило непрерывное и системное повышение квалификации. Это комплекс практических мероприятий, базирующийся на достижениях передового, педагогического опыта и направленный на всестороннее повышение компетентности и профессионального мастерства каждого педагога,  ориентирован на повышение творческого потенциала, на повышение качества и эффективности образовательной деятельности. </w:t>
      </w:r>
    </w:p>
    <w:p w:rsidR="001C0B77" w:rsidRPr="0046759C" w:rsidRDefault="001C0B77" w:rsidP="00EA1193">
      <w:pPr>
        <w:spacing w:line="360" w:lineRule="auto"/>
        <w:ind w:firstLine="750"/>
        <w:jc w:val="both"/>
        <w:rPr>
          <w:sz w:val="28"/>
          <w:szCs w:val="28"/>
        </w:rPr>
      </w:pPr>
      <w:r w:rsidRPr="0046759C">
        <w:rPr>
          <w:sz w:val="28"/>
          <w:szCs w:val="28"/>
        </w:rPr>
        <w:lastRenderedPageBreak/>
        <w:t xml:space="preserve">Разработка и апробация </w:t>
      </w:r>
      <w:proofErr w:type="gramStart"/>
      <w:r w:rsidRPr="0046759C">
        <w:rPr>
          <w:sz w:val="28"/>
          <w:szCs w:val="28"/>
        </w:rPr>
        <w:t>системы методической работы, позволяющей учителям пройти стажировку и обучение на базах инновационных площадок позволит</w:t>
      </w:r>
      <w:proofErr w:type="gramEnd"/>
      <w:r w:rsidRPr="0046759C">
        <w:rPr>
          <w:sz w:val="28"/>
          <w:szCs w:val="28"/>
        </w:rPr>
        <w:t xml:space="preserve"> повысить  и уровень профессиональной подготовки педагогов.</w:t>
      </w:r>
      <w:r w:rsidR="00A8360E">
        <w:rPr>
          <w:sz w:val="28"/>
          <w:szCs w:val="28"/>
        </w:rPr>
        <w:t xml:space="preserve"> </w:t>
      </w:r>
      <w:r w:rsidRPr="0046759C">
        <w:rPr>
          <w:sz w:val="28"/>
          <w:szCs w:val="28"/>
        </w:rPr>
        <w:t xml:space="preserve">      В ходе реализации инновационной деятельности были решены задачи по повышению профессиональной квалификации целых профессиональных сообществ, используя при этом широкие возможности сетевого взаимодействия на основе новых технологий. </w:t>
      </w:r>
    </w:p>
    <w:p w:rsidR="00A8360E" w:rsidRDefault="001C0B77" w:rsidP="00EA1193">
      <w:pPr>
        <w:spacing w:line="360" w:lineRule="auto"/>
        <w:ind w:firstLine="426"/>
        <w:jc w:val="both"/>
        <w:rPr>
          <w:sz w:val="28"/>
          <w:szCs w:val="28"/>
        </w:rPr>
      </w:pPr>
      <w:r w:rsidRPr="0046759C">
        <w:rPr>
          <w:sz w:val="28"/>
          <w:szCs w:val="28"/>
        </w:rPr>
        <w:t xml:space="preserve">В ходе инновации создали модель непрерывного педагогического образования в муниципалитете с опорой на стажировочные площадки. Были сформированы рабочие группы педагогов-мастеров, которые осуществляли деятельность по развитию и формированию педагогических компетенций. </w:t>
      </w:r>
    </w:p>
    <w:p w:rsidR="00A8360E" w:rsidRDefault="001C0B77" w:rsidP="00EA1193">
      <w:pPr>
        <w:spacing w:line="360" w:lineRule="auto"/>
        <w:ind w:firstLine="426"/>
        <w:jc w:val="both"/>
        <w:rPr>
          <w:sz w:val="28"/>
          <w:szCs w:val="28"/>
        </w:rPr>
      </w:pPr>
      <w:r w:rsidRPr="0046759C">
        <w:rPr>
          <w:sz w:val="28"/>
          <w:szCs w:val="28"/>
        </w:rPr>
        <w:t xml:space="preserve">В результате развертывания сети муниципальных стажировочных площадок, получили новую технологию методического сопровождения педагогов, основанную на </w:t>
      </w:r>
      <w:proofErr w:type="spellStart"/>
      <w:r w:rsidRPr="0046759C">
        <w:rPr>
          <w:sz w:val="28"/>
          <w:szCs w:val="28"/>
        </w:rPr>
        <w:t>практикоориентированном</w:t>
      </w:r>
      <w:proofErr w:type="spellEnd"/>
      <w:r w:rsidRPr="0046759C">
        <w:rPr>
          <w:sz w:val="28"/>
          <w:szCs w:val="28"/>
        </w:rPr>
        <w:t xml:space="preserve"> обучении и индивидуальной траектории развития.</w:t>
      </w:r>
    </w:p>
    <w:p w:rsidR="00A8360E" w:rsidRDefault="001C0B77" w:rsidP="00EA1193">
      <w:pPr>
        <w:spacing w:line="360" w:lineRule="auto"/>
        <w:ind w:firstLine="426"/>
        <w:jc w:val="both"/>
        <w:rPr>
          <w:sz w:val="28"/>
          <w:szCs w:val="28"/>
        </w:rPr>
      </w:pPr>
      <w:r w:rsidRPr="0046759C">
        <w:rPr>
          <w:sz w:val="28"/>
          <w:szCs w:val="28"/>
        </w:rPr>
        <w:t xml:space="preserve"> В ходе реализации инновации, получили новую технологию сопровождение педагогов на стажировочных площадках - педагогическая мастерская. Специалисты, работающие наставниками, получили статус «Педагог-мастер». </w:t>
      </w:r>
    </w:p>
    <w:p w:rsidR="001C0B77" w:rsidRDefault="001C0B77" w:rsidP="00EA1193">
      <w:pPr>
        <w:spacing w:line="360" w:lineRule="auto"/>
        <w:ind w:firstLine="426"/>
        <w:jc w:val="both"/>
        <w:rPr>
          <w:sz w:val="28"/>
          <w:szCs w:val="28"/>
        </w:rPr>
      </w:pPr>
      <w:r w:rsidRPr="0046759C">
        <w:rPr>
          <w:sz w:val="28"/>
          <w:szCs w:val="28"/>
        </w:rPr>
        <w:t xml:space="preserve">Такая технология организации методической работы с педагогами </w:t>
      </w:r>
      <w:proofErr w:type="gramStart"/>
      <w:r w:rsidRPr="0046759C">
        <w:rPr>
          <w:sz w:val="28"/>
          <w:szCs w:val="28"/>
        </w:rPr>
        <w:t>и</w:t>
      </w:r>
      <w:proofErr w:type="gramEnd"/>
      <w:r w:rsidRPr="0046759C">
        <w:rPr>
          <w:sz w:val="28"/>
          <w:szCs w:val="28"/>
        </w:rPr>
        <w:t xml:space="preserve"> особенно с начинающими, обеспечивает стабильную и </w:t>
      </w:r>
      <w:proofErr w:type="spellStart"/>
      <w:r w:rsidRPr="0046759C">
        <w:rPr>
          <w:sz w:val="28"/>
          <w:szCs w:val="28"/>
        </w:rPr>
        <w:t>деятельностную</w:t>
      </w:r>
      <w:proofErr w:type="spellEnd"/>
      <w:r w:rsidRPr="0046759C">
        <w:rPr>
          <w:sz w:val="28"/>
          <w:szCs w:val="28"/>
        </w:rPr>
        <w:t xml:space="preserve"> модель непрерывного профессионального образования, повышение профессиональной компетентности и развитие личного мастерства.</w:t>
      </w:r>
    </w:p>
    <w:p w:rsidR="00EA1193" w:rsidRDefault="00EA1193" w:rsidP="00EA1193">
      <w:pPr>
        <w:spacing w:line="360" w:lineRule="auto"/>
        <w:ind w:firstLine="426"/>
        <w:jc w:val="both"/>
        <w:rPr>
          <w:sz w:val="28"/>
          <w:szCs w:val="28"/>
        </w:rPr>
      </w:pPr>
    </w:p>
    <w:p w:rsidR="00EA1193" w:rsidRDefault="00EA1193" w:rsidP="00EA1193">
      <w:pPr>
        <w:spacing w:line="360" w:lineRule="auto"/>
        <w:ind w:firstLine="426"/>
        <w:jc w:val="both"/>
        <w:rPr>
          <w:sz w:val="28"/>
          <w:szCs w:val="28"/>
        </w:rPr>
      </w:pPr>
    </w:p>
    <w:p w:rsidR="00EA1193" w:rsidRDefault="00EA1193" w:rsidP="006679BE">
      <w:pPr>
        <w:spacing w:line="276" w:lineRule="auto"/>
        <w:ind w:firstLine="426"/>
        <w:jc w:val="both"/>
        <w:rPr>
          <w:sz w:val="28"/>
          <w:szCs w:val="28"/>
        </w:rPr>
      </w:pPr>
    </w:p>
    <w:p w:rsidR="00EA1193" w:rsidRDefault="00EA1193" w:rsidP="006679BE">
      <w:pPr>
        <w:spacing w:line="276" w:lineRule="auto"/>
        <w:ind w:firstLine="426"/>
        <w:jc w:val="both"/>
        <w:rPr>
          <w:sz w:val="28"/>
          <w:szCs w:val="28"/>
        </w:rPr>
      </w:pPr>
    </w:p>
    <w:p w:rsidR="00EA1193" w:rsidRDefault="00EA1193" w:rsidP="006679BE">
      <w:pPr>
        <w:spacing w:line="276" w:lineRule="auto"/>
        <w:ind w:firstLine="426"/>
        <w:jc w:val="both"/>
        <w:rPr>
          <w:sz w:val="28"/>
          <w:szCs w:val="28"/>
        </w:rPr>
      </w:pPr>
    </w:p>
    <w:p w:rsidR="00EA1193" w:rsidRDefault="00EA1193" w:rsidP="006679BE">
      <w:pPr>
        <w:spacing w:line="276" w:lineRule="auto"/>
        <w:ind w:firstLine="426"/>
        <w:jc w:val="both"/>
        <w:rPr>
          <w:sz w:val="28"/>
          <w:szCs w:val="28"/>
        </w:rPr>
      </w:pPr>
    </w:p>
    <w:p w:rsidR="00EA1193" w:rsidRDefault="00EA1193" w:rsidP="006679BE">
      <w:pPr>
        <w:spacing w:line="276" w:lineRule="auto"/>
        <w:ind w:firstLine="426"/>
        <w:jc w:val="both"/>
        <w:rPr>
          <w:sz w:val="28"/>
          <w:szCs w:val="28"/>
        </w:rPr>
      </w:pPr>
    </w:p>
    <w:p w:rsidR="00EA1193" w:rsidRDefault="00EA1193" w:rsidP="006679BE">
      <w:pPr>
        <w:spacing w:line="276" w:lineRule="auto"/>
        <w:ind w:firstLine="426"/>
        <w:jc w:val="both"/>
        <w:rPr>
          <w:sz w:val="28"/>
          <w:szCs w:val="28"/>
        </w:rPr>
      </w:pPr>
    </w:p>
    <w:p w:rsidR="00EA1193" w:rsidRDefault="00EA1193" w:rsidP="006679BE">
      <w:pPr>
        <w:spacing w:line="276" w:lineRule="auto"/>
        <w:ind w:firstLine="426"/>
        <w:jc w:val="both"/>
        <w:rPr>
          <w:sz w:val="28"/>
          <w:szCs w:val="28"/>
        </w:rPr>
      </w:pPr>
    </w:p>
    <w:p w:rsidR="00EA1193" w:rsidRDefault="00EA1193" w:rsidP="006679BE">
      <w:pPr>
        <w:spacing w:line="276" w:lineRule="auto"/>
        <w:ind w:firstLine="426"/>
        <w:jc w:val="both"/>
        <w:rPr>
          <w:sz w:val="28"/>
          <w:szCs w:val="28"/>
        </w:rPr>
      </w:pPr>
    </w:p>
    <w:p w:rsidR="001C0B77" w:rsidRDefault="00A8360E" w:rsidP="006679BE">
      <w:pPr>
        <w:pStyle w:val="a3"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712321">
        <w:rPr>
          <w:rFonts w:ascii="Times New Roman" w:hAnsi="Times New Roman"/>
          <w:b/>
          <w:sz w:val="28"/>
          <w:szCs w:val="28"/>
        </w:rPr>
        <w:lastRenderedPageBreak/>
        <w:t>Сведения о реализации проекта за отчетный период</w:t>
      </w:r>
    </w:p>
    <w:p w:rsidR="006679BE" w:rsidRPr="00EA1193" w:rsidRDefault="006679BE" w:rsidP="006679BE">
      <w:pPr>
        <w:pStyle w:val="a3"/>
        <w:ind w:left="1080"/>
        <w:jc w:val="both"/>
        <w:rPr>
          <w:rFonts w:ascii="Times New Roman" w:hAnsi="Times New Roman"/>
          <w:b/>
          <w:sz w:val="16"/>
          <w:szCs w:val="16"/>
        </w:rPr>
      </w:pPr>
    </w:p>
    <w:p w:rsidR="00DC4EA5" w:rsidRDefault="00A8360E" w:rsidP="00AC40C1">
      <w:pPr>
        <w:pStyle w:val="a3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7A5CD8">
        <w:rPr>
          <w:rFonts w:ascii="Times New Roman" w:hAnsi="Times New Roman"/>
          <w:b/>
          <w:sz w:val="28"/>
          <w:szCs w:val="28"/>
        </w:rPr>
        <w:t>Реализация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193">
        <w:rPr>
          <w:rFonts w:ascii="Times New Roman" w:hAnsi="Times New Roman"/>
          <w:b/>
          <w:sz w:val="28"/>
          <w:szCs w:val="28"/>
        </w:rPr>
        <w:t>краевой инновационной площадки за отчетный период в соответствии с календарным планом-графиком</w:t>
      </w:r>
    </w:p>
    <w:p w:rsidR="00EA1193" w:rsidRPr="00EA1193" w:rsidRDefault="00EA1193" w:rsidP="00EA1193">
      <w:pPr>
        <w:pStyle w:val="a3"/>
        <w:ind w:left="435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58"/>
        <w:gridCol w:w="1565"/>
        <w:gridCol w:w="3487"/>
        <w:gridCol w:w="2071"/>
      </w:tblGrid>
      <w:tr w:rsidR="00F27BC9" w:rsidTr="00147B7C">
        <w:tc>
          <w:tcPr>
            <w:tcW w:w="709" w:type="dxa"/>
          </w:tcPr>
          <w:p w:rsidR="00A8360E" w:rsidRPr="00A8360E" w:rsidRDefault="00A8360E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360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8360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8360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158" w:type="dxa"/>
          </w:tcPr>
          <w:p w:rsidR="00A8360E" w:rsidRPr="00A8360E" w:rsidRDefault="00A8360E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360E">
              <w:rPr>
                <w:rFonts w:ascii="Times New Roman" w:hAnsi="Times New Roman"/>
                <w:sz w:val="26"/>
                <w:szCs w:val="26"/>
              </w:rPr>
              <w:t>Перечень мероприятий в соответствии с календарным планом-графиком</w:t>
            </w:r>
          </w:p>
        </w:tc>
        <w:tc>
          <w:tcPr>
            <w:tcW w:w="1565" w:type="dxa"/>
          </w:tcPr>
          <w:p w:rsidR="00A8360E" w:rsidRPr="00A8360E" w:rsidRDefault="00A8360E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360E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3487" w:type="dxa"/>
          </w:tcPr>
          <w:p w:rsidR="00A8360E" w:rsidRPr="00A8360E" w:rsidRDefault="00A8360E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360E">
              <w:rPr>
                <w:rFonts w:ascii="Times New Roman" w:hAnsi="Times New Roman"/>
                <w:sz w:val="26"/>
                <w:szCs w:val="26"/>
              </w:rPr>
              <w:t>Описание основных результатов реализации мероприятий</w:t>
            </w:r>
          </w:p>
        </w:tc>
        <w:tc>
          <w:tcPr>
            <w:tcW w:w="1827" w:type="dxa"/>
          </w:tcPr>
          <w:p w:rsidR="00A8360E" w:rsidRPr="00A8360E" w:rsidRDefault="00A8360E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8360E">
              <w:rPr>
                <w:rFonts w:ascii="Times New Roman" w:hAnsi="Times New Roman"/>
                <w:sz w:val="26"/>
                <w:szCs w:val="26"/>
              </w:rPr>
              <w:t>Результаты (продукты) полученные за отчетный период реализации проекта</w:t>
            </w:r>
          </w:p>
        </w:tc>
      </w:tr>
      <w:tr w:rsidR="00F27BC9" w:rsidTr="00147B7C">
        <w:tc>
          <w:tcPr>
            <w:tcW w:w="709" w:type="dxa"/>
          </w:tcPr>
          <w:p w:rsidR="00A8360E" w:rsidRDefault="00A8360E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58" w:type="dxa"/>
          </w:tcPr>
          <w:p w:rsidR="009E00A2" w:rsidRPr="009E00A2" w:rsidRDefault="009E00A2" w:rsidP="009E00A2">
            <w:r w:rsidRPr="009E00A2">
              <w:t>Стажировка для молодых педагогов «Формирование методических компетенций педагогов. Педагогические технологии современного урока»</w:t>
            </w:r>
          </w:p>
          <w:p w:rsidR="00A8360E" w:rsidRPr="009E00A2" w:rsidRDefault="00A8360E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8360E" w:rsidRPr="009E00A2" w:rsidRDefault="009E00A2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0A2"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3487" w:type="dxa"/>
          </w:tcPr>
          <w:p w:rsidR="009E00A2" w:rsidRPr="00147B7C" w:rsidRDefault="009E00A2" w:rsidP="009E00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7B7C">
              <w:rPr>
                <w:sz w:val="22"/>
                <w:szCs w:val="22"/>
              </w:rPr>
              <w:t>В ходе стажировки:</w:t>
            </w:r>
          </w:p>
          <w:p w:rsidR="009E00A2" w:rsidRPr="00147B7C" w:rsidRDefault="009E00A2" w:rsidP="009E00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7B7C">
              <w:rPr>
                <w:sz w:val="22"/>
                <w:szCs w:val="22"/>
              </w:rPr>
              <w:t>Проведена диагностика компетенций педагогов.</w:t>
            </w:r>
          </w:p>
          <w:p w:rsidR="009E00A2" w:rsidRPr="00147B7C" w:rsidRDefault="009E00A2" w:rsidP="009E00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7B7C">
              <w:rPr>
                <w:sz w:val="22"/>
                <w:szCs w:val="22"/>
              </w:rPr>
              <w:t>Прошли мини-лекции о современных педагогических технологиях и их применении на уроках и во внеурочной деятельности.</w:t>
            </w:r>
          </w:p>
          <w:p w:rsidR="009E00A2" w:rsidRPr="00147B7C" w:rsidRDefault="009E00A2" w:rsidP="009E00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7B7C">
              <w:rPr>
                <w:sz w:val="22"/>
                <w:szCs w:val="22"/>
              </w:rPr>
              <w:t>Даны открытые уроки и занятия внеурочной деятельности.</w:t>
            </w:r>
          </w:p>
          <w:p w:rsidR="009E00A2" w:rsidRPr="00147B7C" w:rsidRDefault="009E00A2" w:rsidP="009E00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7B7C">
              <w:rPr>
                <w:sz w:val="22"/>
                <w:szCs w:val="22"/>
              </w:rPr>
              <w:t>Организовано участие педагогов в мастер-классах.</w:t>
            </w:r>
          </w:p>
          <w:p w:rsidR="00A8360E" w:rsidRPr="00147B7C" w:rsidRDefault="009E00A2" w:rsidP="00147B7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7B7C">
              <w:rPr>
                <w:sz w:val="22"/>
                <w:szCs w:val="22"/>
              </w:rPr>
              <w:t>Повышен уровень методических компетенций.</w:t>
            </w:r>
          </w:p>
        </w:tc>
        <w:tc>
          <w:tcPr>
            <w:tcW w:w="1827" w:type="dxa"/>
          </w:tcPr>
          <w:p w:rsidR="00A8360E" w:rsidRPr="009E00A2" w:rsidRDefault="009E00A2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стажировки представлены на сайте</w:t>
            </w:r>
          </w:p>
        </w:tc>
      </w:tr>
      <w:tr w:rsidR="00F27BC9" w:rsidTr="00147B7C">
        <w:tc>
          <w:tcPr>
            <w:tcW w:w="709" w:type="dxa"/>
          </w:tcPr>
          <w:p w:rsidR="00A8360E" w:rsidRDefault="009E00A2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9E00A2" w:rsidRPr="00147B7C" w:rsidRDefault="009E00A2" w:rsidP="00147B7C">
            <w:pPr>
              <w:pStyle w:val="a6"/>
              <w:shd w:val="clear" w:color="auto" w:fill="FFFFFF"/>
              <w:spacing w:before="0" w:beforeAutospacing="0" w:after="0" w:afterAutospacing="0"/>
              <w:ind w:firstLine="35"/>
            </w:pPr>
            <w:r w:rsidRPr="00147B7C">
              <w:t>Стажировка для молодых учителей</w:t>
            </w:r>
          </w:p>
          <w:p w:rsidR="009E00A2" w:rsidRPr="00147B7C" w:rsidRDefault="009E00A2" w:rsidP="00147B7C">
            <w:pPr>
              <w:pStyle w:val="a6"/>
              <w:shd w:val="clear" w:color="auto" w:fill="FFFFFF"/>
              <w:spacing w:before="0" w:beforeAutospacing="0" w:after="0" w:afterAutospacing="0"/>
              <w:ind w:firstLine="35"/>
            </w:pPr>
            <w:r w:rsidRPr="00147B7C">
              <w:t xml:space="preserve">«Развитие </w:t>
            </w:r>
            <w:proofErr w:type="gramStart"/>
            <w:r w:rsidRPr="00147B7C">
              <w:t>проектных</w:t>
            </w:r>
            <w:proofErr w:type="gramEnd"/>
            <w:r w:rsidRPr="00147B7C">
              <w:t xml:space="preserve"> и исследовательских </w:t>
            </w:r>
          </w:p>
          <w:p w:rsidR="009E00A2" w:rsidRPr="00147B7C" w:rsidRDefault="009E00A2" w:rsidP="00147B7C">
            <w:pPr>
              <w:pStyle w:val="a6"/>
              <w:shd w:val="clear" w:color="auto" w:fill="FFFFFF"/>
              <w:spacing w:before="0" w:beforeAutospacing="0" w:after="0" w:afterAutospacing="0"/>
              <w:ind w:firstLine="35"/>
            </w:pPr>
            <w:r w:rsidRPr="00147B7C">
              <w:t>компетенций педагогов»</w:t>
            </w:r>
          </w:p>
          <w:p w:rsidR="00A8360E" w:rsidRPr="00147B7C" w:rsidRDefault="00A8360E" w:rsidP="00147B7C">
            <w:pPr>
              <w:pStyle w:val="a6"/>
              <w:shd w:val="clear" w:color="auto" w:fill="FFFFFF"/>
              <w:spacing w:before="0" w:beforeAutospacing="0" w:after="0" w:afterAutospacing="0"/>
              <w:ind w:firstLine="35"/>
            </w:pPr>
          </w:p>
        </w:tc>
        <w:tc>
          <w:tcPr>
            <w:tcW w:w="1565" w:type="dxa"/>
          </w:tcPr>
          <w:p w:rsidR="00A8360E" w:rsidRPr="00147B7C" w:rsidRDefault="009E00A2" w:rsidP="00147B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B7C"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3487" w:type="dxa"/>
          </w:tcPr>
          <w:p w:rsidR="009E00A2" w:rsidRPr="00147B7C" w:rsidRDefault="009E00A2" w:rsidP="00147B7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47B7C">
              <w:rPr>
                <w:sz w:val="22"/>
                <w:szCs w:val="22"/>
              </w:rPr>
              <w:t>В ходе стажировки:</w:t>
            </w:r>
          </w:p>
          <w:p w:rsidR="00A8360E" w:rsidRPr="00147B7C" w:rsidRDefault="009E00A2" w:rsidP="00147B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47B7C">
              <w:rPr>
                <w:rFonts w:ascii="Times New Roman" w:hAnsi="Times New Roman"/>
              </w:rPr>
              <w:t xml:space="preserve">Проведено обучающее занятие «Метод проектов как современная образовательная технология».  </w:t>
            </w:r>
            <w:r w:rsidR="00147B7C" w:rsidRPr="00147B7C">
              <w:rPr>
                <w:rFonts w:ascii="Times New Roman" w:hAnsi="Times New Roman"/>
              </w:rPr>
              <w:t>Проведен ряд практических занятий по освоению методов проектной деятельности.</w:t>
            </w:r>
          </w:p>
          <w:p w:rsidR="00147B7C" w:rsidRPr="00147B7C" w:rsidRDefault="00147B7C" w:rsidP="00147B7C">
            <w:pPr>
              <w:pStyle w:val="a6"/>
              <w:shd w:val="clear" w:color="auto" w:fill="FFFFFF"/>
              <w:spacing w:before="0" w:beforeAutospacing="0" w:after="0" w:afterAutospacing="0"/>
              <w:ind w:firstLine="279"/>
              <w:jc w:val="both"/>
              <w:rPr>
                <w:sz w:val="22"/>
                <w:szCs w:val="22"/>
              </w:rPr>
            </w:pPr>
            <w:r w:rsidRPr="00147B7C">
              <w:rPr>
                <w:sz w:val="22"/>
                <w:szCs w:val="22"/>
              </w:rPr>
              <w:t>Во время проведения стажировки молодые специалисты активно включались в уроки, делали проектные работы, проходили тесты.</w:t>
            </w:r>
          </w:p>
        </w:tc>
        <w:tc>
          <w:tcPr>
            <w:tcW w:w="1827" w:type="dxa"/>
          </w:tcPr>
          <w:p w:rsidR="00A8360E" w:rsidRPr="00147B7C" w:rsidRDefault="00147B7C" w:rsidP="00147B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B7C">
              <w:rPr>
                <w:rFonts w:ascii="Times New Roman" w:hAnsi="Times New Roman"/>
                <w:sz w:val="24"/>
                <w:szCs w:val="24"/>
              </w:rPr>
              <w:t>Разработано интерактивное методическое пособие для молодых педагогов</w:t>
            </w:r>
          </w:p>
        </w:tc>
      </w:tr>
      <w:tr w:rsidR="00F27BC9" w:rsidTr="00147B7C">
        <w:tc>
          <w:tcPr>
            <w:tcW w:w="709" w:type="dxa"/>
          </w:tcPr>
          <w:p w:rsidR="00A8360E" w:rsidRDefault="00147B7C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147B7C" w:rsidRPr="00B04C6D" w:rsidRDefault="00147B7C" w:rsidP="00F347FD">
            <w:pPr>
              <w:ind w:firstLine="35"/>
              <w:jc w:val="both"/>
              <w:rPr>
                <w:sz w:val="26"/>
                <w:szCs w:val="26"/>
              </w:rPr>
            </w:pPr>
            <w:proofErr w:type="spellStart"/>
            <w:r w:rsidRPr="00B04C6D">
              <w:rPr>
                <w:sz w:val="26"/>
                <w:szCs w:val="26"/>
              </w:rPr>
              <w:t>Вебинар</w:t>
            </w:r>
            <w:proofErr w:type="spellEnd"/>
            <w:r w:rsidRPr="00B04C6D">
              <w:rPr>
                <w:sz w:val="26"/>
                <w:szCs w:val="26"/>
              </w:rPr>
              <w:t xml:space="preserve"> «Эффективное использование цифровых образовательных платформ в работе учителя»</w:t>
            </w:r>
          </w:p>
          <w:p w:rsidR="00A8360E" w:rsidRDefault="00A8360E" w:rsidP="00F347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A8360E" w:rsidRDefault="00147B7C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2023</w:t>
            </w:r>
          </w:p>
        </w:tc>
        <w:tc>
          <w:tcPr>
            <w:tcW w:w="3487" w:type="dxa"/>
          </w:tcPr>
          <w:p w:rsidR="00A8360E" w:rsidRPr="00F347FD" w:rsidRDefault="00147B7C" w:rsidP="006F304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47FD">
              <w:rPr>
                <w:rStyle w:val="c2"/>
                <w:sz w:val="22"/>
                <w:szCs w:val="22"/>
              </w:rPr>
              <w:t xml:space="preserve">На </w:t>
            </w:r>
            <w:proofErr w:type="spellStart"/>
            <w:r w:rsidRPr="00F347FD">
              <w:rPr>
                <w:rStyle w:val="c2"/>
                <w:sz w:val="22"/>
                <w:szCs w:val="22"/>
              </w:rPr>
              <w:t>вебинаре</w:t>
            </w:r>
            <w:proofErr w:type="spellEnd"/>
            <w:r w:rsidRPr="00F347FD">
              <w:rPr>
                <w:rStyle w:val="c2"/>
                <w:sz w:val="22"/>
                <w:szCs w:val="22"/>
              </w:rPr>
              <w:t xml:space="preserve"> были рассмотрены вопросы формирования цифровых компетенций педагогов. Педагоги-мастера </w:t>
            </w:r>
            <w:r w:rsidR="006F3046" w:rsidRPr="00F347FD">
              <w:rPr>
                <w:rStyle w:val="c2"/>
                <w:sz w:val="22"/>
                <w:szCs w:val="22"/>
              </w:rPr>
              <w:t>провели мастер-классы</w:t>
            </w:r>
            <w:r w:rsidRPr="00F347FD">
              <w:rPr>
                <w:rStyle w:val="c2"/>
                <w:sz w:val="22"/>
                <w:szCs w:val="22"/>
              </w:rPr>
              <w:t xml:space="preserve"> молодым педагогам о цифровых ресурсах и показали приемы их использования в работе учителя.</w:t>
            </w:r>
            <w:r w:rsidR="006F3046" w:rsidRPr="00F347FD">
              <w:rPr>
                <w:rStyle w:val="c2"/>
                <w:sz w:val="22"/>
                <w:szCs w:val="22"/>
              </w:rPr>
              <w:t xml:space="preserve"> Получены теоретические и практические знания в области применения цифровых технологий</w:t>
            </w:r>
          </w:p>
        </w:tc>
        <w:tc>
          <w:tcPr>
            <w:tcW w:w="1827" w:type="dxa"/>
          </w:tcPr>
          <w:p w:rsidR="00A8360E" w:rsidRDefault="00F27BC9" w:rsidP="00F27BC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представлены на сайте</w:t>
            </w:r>
          </w:p>
        </w:tc>
      </w:tr>
      <w:tr w:rsidR="00F27BC9" w:rsidTr="00E908B2">
        <w:trPr>
          <w:trHeight w:val="2510"/>
        </w:trPr>
        <w:tc>
          <w:tcPr>
            <w:tcW w:w="709" w:type="dxa"/>
          </w:tcPr>
          <w:p w:rsidR="00A8360E" w:rsidRDefault="00F27BC9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8" w:type="dxa"/>
          </w:tcPr>
          <w:p w:rsidR="00A8360E" w:rsidRPr="00F347FD" w:rsidRDefault="006F3046" w:rsidP="00F347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47FD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F347FD">
              <w:rPr>
                <w:rFonts w:ascii="Times New Roman" w:hAnsi="Times New Roman"/>
                <w:sz w:val="24"/>
                <w:szCs w:val="24"/>
              </w:rPr>
              <w:t xml:space="preserve"> площадка «Ступеньки успеха: психологическое сопровождение молодых педагогов» </w:t>
            </w:r>
          </w:p>
        </w:tc>
        <w:tc>
          <w:tcPr>
            <w:tcW w:w="1565" w:type="dxa"/>
          </w:tcPr>
          <w:p w:rsidR="00A8360E" w:rsidRPr="00F347FD" w:rsidRDefault="00F347FD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3487" w:type="dxa"/>
          </w:tcPr>
          <w:p w:rsidR="006F3046" w:rsidRPr="00F347FD" w:rsidRDefault="006F3046" w:rsidP="006F304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347FD">
              <w:rPr>
                <w:sz w:val="22"/>
                <w:szCs w:val="22"/>
                <w:shd w:val="clear" w:color="auto" w:fill="FFFFFF"/>
              </w:rPr>
              <w:t xml:space="preserve">Для молодых педагогов были   организованы психологические мастер-классы, направленные на повышение профессиональных компетенций. </w:t>
            </w:r>
            <w:r w:rsidR="00F347FD" w:rsidRPr="00F347FD">
              <w:rPr>
                <w:sz w:val="22"/>
                <w:szCs w:val="22"/>
                <w:shd w:val="clear" w:color="auto" w:fill="FFFFFF"/>
              </w:rPr>
              <w:t xml:space="preserve">Повышен уровень компетенций, </w:t>
            </w:r>
            <w:r w:rsidRPr="00F347FD">
              <w:rPr>
                <w:sz w:val="22"/>
                <w:szCs w:val="22"/>
                <w:shd w:val="clear" w:color="auto" w:fill="FFFFFF"/>
              </w:rPr>
              <w:t xml:space="preserve"> активизаци</w:t>
            </w:r>
            <w:r w:rsidR="00F347FD" w:rsidRPr="00F347FD">
              <w:rPr>
                <w:sz w:val="22"/>
                <w:szCs w:val="22"/>
                <w:shd w:val="clear" w:color="auto" w:fill="FFFFFF"/>
              </w:rPr>
              <w:t>я</w:t>
            </w:r>
            <w:r w:rsidRPr="00F347FD">
              <w:rPr>
                <w:sz w:val="22"/>
                <w:szCs w:val="22"/>
                <w:shd w:val="clear" w:color="auto" w:fill="FFFFFF"/>
              </w:rPr>
              <w:t xml:space="preserve"> личностных и профессиональных ресурсов учителей.</w:t>
            </w:r>
            <w:r w:rsidRPr="00F347FD">
              <w:rPr>
                <w:sz w:val="22"/>
                <w:szCs w:val="22"/>
                <w:shd w:val="clear" w:color="auto" w:fill="FFFFFF"/>
              </w:rPr>
              <w:tab/>
            </w:r>
          </w:p>
          <w:p w:rsidR="00A8360E" w:rsidRPr="00F347FD" w:rsidRDefault="00A8360E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A8360E" w:rsidRPr="00F347FD" w:rsidRDefault="00F347FD" w:rsidP="00F347F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7FD">
              <w:rPr>
                <w:rFonts w:ascii="Times New Roman" w:hAnsi="Times New Roman"/>
                <w:sz w:val="24"/>
                <w:szCs w:val="24"/>
              </w:rPr>
              <w:t xml:space="preserve">Составлено пособие «Диагностика» </w:t>
            </w:r>
          </w:p>
        </w:tc>
      </w:tr>
      <w:tr w:rsidR="00F27BC9" w:rsidTr="00147B7C">
        <w:tc>
          <w:tcPr>
            <w:tcW w:w="709" w:type="dxa"/>
          </w:tcPr>
          <w:p w:rsidR="00A8360E" w:rsidRDefault="00F27BC9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:rsidR="00F347FD" w:rsidRPr="00F27BC9" w:rsidRDefault="00F347FD" w:rsidP="00F347FD">
            <w:pPr>
              <w:rPr>
                <w:shd w:val="clear" w:color="auto" w:fill="FFFFFF"/>
              </w:rPr>
            </w:pPr>
            <w:r w:rsidRPr="00F27BC9">
              <w:rPr>
                <w:shd w:val="clear" w:color="auto" w:fill="FFFFFF"/>
              </w:rPr>
              <w:t>Конкурс «Проба урока»</w:t>
            </w:r>
          </w:p>
          <w:p w:rsidR="00A8360E" w:rsidRPr="00F27BC9" w:rsidRDefault="00A8360E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8360E" w:rsidRPr="00F27BC9" w:rsidRDefault="00F347FD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BC9">
              <w:rPr>
                <w:rFonts w:ascii="Times New Roman" w:hAnsi="Times New Roman"/>
                <w:sz w:val="24"/>
                <w:szCs w:val="24"/>
              </w:rPr>
              <w:t>Апрель – Май 2023</w:t>
            </w:r>
          </w:p>
        </w:tc>
        <w:tc>
          <w:tcPr>
            <w:tcW w:w="3487" w:type="dxa"/>
          </w:tcPr>
          <w:p w:rsidR="00A8360E" w:rsidRPr="00F27BC9" w:rsidRDefault="00F347FD" w:rsidP="00F27BC9">
            <w:pPr>
              <w:pStyle w:val="a6"/>
              <w:shd w:val="clear" w:color="auto" w:fill="FFFFFF"/>
              <w:spacing w:before="0" w:beforeAutospacing="0" w:after="0" w:afterAutospacing="0"/>
              <w:ind w:firstLine="279"/>
              <w:jc w:val="both"/>
              <w:rPr>
                <w:sz w:val="22"/>
                <w:szCs w:val="22"/>
              </w:rPr>
            </w:pPr>
            <w:r w:rsidRPr="00F27BC9">
              <w:rPr>
                <w:sz w:val="22"/>
                <w:szCs w:val="22"/>
              </w:rPr>
              <w:t xml:space="preserve">На Конкурс были представлены сценарии уроков или занятий.  В сценариях были  описаны цели, задачи урока или занятия, применяемые методики, используемые технические средства обучения. Кратко анализируется работа детей на уроке и результаты. </w:t>
            </w:r>
          </w:p>
        </w:tc>
        <w:tc>
          <w:tcPr>
            <w:tcW w:w="1827" w:type="dxa"/>
          </w:tcPr>
          <w:p w:rsidR="00A8360E" w:rsidRPr="00F27BC9" w:rsidRDefault="00F27BC9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BC9">
              <w:rPr>
                <w:rFonts w:ascii="Times New Roman" w:hAnsi="Times New Roman"/>
                <w:sz w:val="24"/>
                <w:szCs w:val="24"/>
              </w:rPr>
              <w:t>Составлен банк лучших разработок уроков</w:t>
            </w:r>
          </w:p>
        </w:tc>
      </w:tr>
      <w:tr w:rsidR="00F27BC9" w:rsidTr="00F27BC9">
        <w:trPr>
          <w:trHeight w:val="2234"/>
        </w:trPr>
        <w:tc>
          <w:tcPr>
            <w:tcW w:w="709" w:type="dxa"/>
          </w:tcPr>
          <w:p w:rsidR="00A8360E" w:rsidRDefault="00F27BC9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8" w:type="dxa"/>
          </w:tcPr>
          <w:p w:rsidR="00F347FD" w:rsidRPr="00F27BC9" w:rsidRDefault="00F347FD" w:rsidP="00F347FD">
            <w:pPr>
              <w:rPr>
                <w:shd w:val="clear" w:color="auto" w:fill="FFFFFF"/>
              </w:rPr>
            </w:pPr>
            <w:r w:rsidRPr="00F27BC9">
              <w:rPr>
                <w:shd w:val="clear" w:color="auto" w:fill="FFFFFF"/>
              </w:rPr>
              <w:t>Форум молодых учителей «Открой себя: профессия педагог»</w:t>
            </w:r>
          </w:p>
          <w:p w:rsidR="00A8360E" w:rsidRPr="00F27BC9" w:rsidRDefault="00A8360E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8360E" w:rsidRPr="00F27BC9" w:rsidRDefault="00A8360E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A8360E" w:rsidRPr="00F27BC9" w:rsidRDefault="00F27BC9" w:rsidP="00F27BC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7BC9">
              <w:rPr>
                <w:sz w:val="22"/>
                <w:szCs w:val="22"/>
              </w:rPr>
              <w:t xml:space="preserve">Обсуждены  актуальные проблемы образования. Получена информация  о новых технологиях и методиках обучения. Педагоги участвовали в мастер-классах, тренингах и других образовательных мероприятиях. Формировались коммуникабельные компетенции. </w:t>
            </w:r>
            <w:r w:rsidRPr="00F27BC9">
              <w:rPr>
                <w:sz w:val="22"/>
                <w:szCs w:val="22"/>
              </w:rPr>
              <w:tab/>
            </w:r>
          </w:p>
        </w:tc>
        <w:tc>
          <w:tcPr>
            <w:tcW w:w="1827" w:type="dxa"/>
          </w:tcPr>
          <w:p w:rsidR="00A8360E" w:rsidRPr="00F27BC9" w:rsidRDefault="00F27BC9" w:rsidP="00F27BC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7BC9">
              <w:rPr>
                <w:rFonts w:ascii="Times New Roman" w:hAnsi="Times New Roman"/>
                <w:sz w:val="24"/>
                <w:szCs w:val="24"/>
              </w:rPr>
              <w:t>Установлены  контакты  для  дальнейшего сотрудничества между молодыми учителями.</w:t>
            </w:r>
          </w:p>
        </w:tc>
      </w:tr>
      <w:tr w:rsidR="00F27BC9" w:rsidTr="00147B7C">
        <w:tc>
          <w:tcPr>
            <w:tcW w:w="709" w:type="dxa"/>
          </w:tcPr>
          <w:p w:rsidR="00A8360E" w:rsidRDefault="00F27BC9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8" w:type="dxa"/>
          </w:tcPr>
          <w:p w:rsidR="00F27BC9" w:rsidRPr="00712321" w:rsidRDefault="00F27BC9" w:rsidP="00F27BC9">
            <w:pPr>
              <w:jc w:val="both"/>
            </w:pPr>
            <w:r w:rsidRPr="00712321">
              <w:t>Выпуск методических пособий, сборников, методических бюллетеней из опыта работы краевого ресурсного центра</w:t>
            </w:r>
          </w:p>
          <w:p w:rsidR="00A8360E" w:rsidRPr="00712321" w:rsidRDefault="00A8360E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8360E" w:rsidRPr="00712321" w:rsidRDefault="00F27BC9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3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7" w:type="dxa"/>
          </w:tcPr>
          <w:p w:rsidR="00A8360E" w:rsidRPr="00712321" w:rsidRDefault="00F27BC9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2321">
              <w:rPr>
                <w:rFonts w:ascii="Times New Roman" w:hAnsi="Times New Roman"/>
                <w:sz w:val="24"/>
                <w:szCs w:val="24"/>
              </w:rPr>
              <w:t>Опыт обобщен, представлен в сборниках и методических пособиях</w:t>
            </w:r>
          </w:p>
        </w:tc>
        <w:tc>
          <w:tcPr>
            <w:tcW w:w="1827" w:type="dxa"/>
          </w:tcPr>
          <w:p w:rsidR="00F27BC9" w:rsidRPr="00712321" w:rsidRDefault="00F27BC9" w:rsidP="00A8360E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712321">
              <w:rPr>
                <w:rFonts w:ascii="Times New Roman" w:hAnsi="Times New Roman"/>
              </w:rPr>
              <w:t>Методическое пособие «Стажировочные площадки как средство развития профессиональных компетенций педагогов</w:t>
            </w:r>
            <w:r w:rsidR="00712321" w:rsidRPr="00712321">
              <w:rPr>
                <w:rFonts w:ascii="Times New Roman" w:hAnsi="Times New Roman"/>
              </w:rPr>
              <w:t>»</w:t>
            </w:r>
            <w:r w:rsidR="00712321">
              <w:rPr>
                <w:rFonts w:ascii="Times New Roman" w:hAnsi="Times New Roman"/>
              </w:rPr>
              <w:t>;</w:t>
            </w:r>
          </w:p>
          <w:p w:rsidR="00A8360E" w:rsidRDefault="00712321" w:rsidP="007123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12321">
              <w:rPr>
                <w:rFonts w:ascii="Times New Roman" w:hAnsi="Times New Roman"/>
              </w:rPr>
              <w:t xml:space="preserve">Сборник </w:t>
            </w:r>
            <w:r w:rsidR="00F27BC9" w:rsidRPr="00712321">
              <w:rPr>
                <w:rFonts w:ascii="Times New Roman" w:hAnsi="Times New Roman"/>
              </w:rPr>
              <w:t>«Научно-методическое сопровождение профессионального роста молодых педагогов в условиях деятельности стажировочных площадок»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8360E" w:rsidRPr="00A8360E" w:rsidRDefault="00A8360E" w:rsidP="00A8360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C4EA5" w:rsidRDefault="007A5CD8" w:rsidP="00AC40C1">
      <w:pPr>
        <w:pStyle w:val="a3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EA1193">
        <w:rPr>
          <w:rFonts w:ascii="Times New Roman" w:hAnsi="Times New Roman"/>
          <w:b/>
          <w:sz w:val="28"/>
          <w:szCs w:val="28"/>
        </w:rPr>
        <w:t>Финансовое обеспечение реализации проекта за отчетный период</w:t>
      </w:r>
    </w:p>
    <w:p w:rsidR="00EA1193" w:rsidRPr="00EA1193" w:rsidRDefault="00EA1193" w:rsidP="00EA1193">
      <w:pPr>
        <w:pStyle w:val="a3"/>
        <w:ind w:left="435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42"/>
        <w:gridCol w:w="3073"/>
        <w:gridCol w:w="3208"/>
      </w:tblGrid>
      <w:tr w:rsidR="007A5CD8" w:rsidTr="00EA1193">
        <w:tc>
          <w:tcPr>
            <w:tcW w:w="3642" w:type="dxa"/>
          </w:tcPr>
          <w:p w:rsidR="007A5CD8" w:rsidRPr="007A5CD8" w:rsidRDefault="007A5CD8" w:rsidP="004C79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A5CD8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073" w:type="dxa"/>
          </w:tcPr>
          <w:p w:rsidR="007A5CD8" w:rsidRPr="007A5CD8" w:rsidRDefault="007A5CD8" w:rsidP="004C79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A5CD8">
              <w:rPr>
                <w:rFonts w:ascii="Times New Roman" w:hAnsi="Times New Roman"/>
                <w:sz w:val="26"/>
                <w:szCs w:val="26"/>
              </w:rPr>
              <w:t>Предусмотренный на отчетный период объем финансирования</w:t>
            </w:r>
          </w:p>
        </w:tc>
        <w:tc>
          <w:tcPr>
            <w:tcW w:w="3208" w:type="dxa"/>
          </w:tcPr>
          <w:p w:rsidR="007A5CD8" w:rsidRPr="007A5CD8" w:rsidRDefault="007A5CD8" w:rsidP="004C79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A5CD8">
              <w:rPr>
                <w:rFonts w:ascii="Times New Roman" w:hAnsi="Times New Roman"/>
                <w:sz w:val="26"/>
                <w:szCs w:val="26"/>
              </w:rPr>
              <w:t>Фактически исполненный за отчетный период объем финансирования</w:t>
            </w:r>
          </w:p>
        </w:tc>
      </w:tr>
      <w:tr w:rsidR="007A5CD8" w:rsidTr="00EA1193">
        <w:tc>
          <w:tcPr>
            <w:tcW w:w="3642" w:type="dxa"/>
          </w:tcPr>
          <w:p w:rsidR="007A5CD8" w:rsidRDefault="007A5CD8" w:rsidP="007A5C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073" w:type="dxa"/>
          </w:tcPr>
          <w:p w:rsidR="007A5CD8" w:rsidRDefault="007A5CD8" w:rsidP="007A5C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208" w:type="dxa"/>
          </w:tcPr>
          <w:p w:rsidR="007A5CD8" w:rsidRDefault="007A5CD8" w:rsidP="007A5CD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7A5CD8" w:rsidRDefault="008A44FD" w:rsidP="00AC40C1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712321">
        <w:rPr>
          <w:rFonts w:ascii="Times New Roman" w:hAnsi="Times New Roman"/>
          <w:b/>
          <w:sz w:val="28"/>
          <w:szCs w:val="28"/>
        </w:rPr>
        <w:lastRenderedPageBreak/>
        <w:t>Кадровое</w:t>
      </w:r>
      <w:r w:rsidR="007A5CD8" w:rsidRPr="00712321">
        <w:rPr>
          <w:rFonts w:ascii="Times New Roman" w:hAnsi="Times New Roman"/>
          <w:b/>
          <w:sz w:val="28"/>
          <w:szCs w:val="28"/>
        </w:rPr>
        <w:t xml:space="preserve"> обеспечение</w:t>
      </w:r>
      <w:r w:rsidR="007A5CD8" w:rsidRPr="00712321">
        <w:rPr>
          <w:rFonts w:ascii="Times New Roman" w:hAnsi="Times New Roman"/>
          <w:sz w:val="28"/>
          <w:szCs w:val="28"/>
        </w:rPr>
        <w:t xml:space="preserve"> </w:t>
      </w:r>
      <w:r w:rsidRPr="00EA1193">
        <w:rPr>
          <w:rFonts w:ascii="Times New Roman" w:hAnsi="Times New Roman"/>
          <w:b/>
          <w:sz w:val="28"/>
          <w:szCs w:val="28"/>
        </w:rPr>
        <w:t>КИП при реализации п</w:t>
      </w:r>
      <w:r w:rsidR="007A5CD8" w:rsidRPr="00EA1193">
        <w:rPr>
          <w:rFonts w:ascii="Times New Roman" w:hAnsi="Times New Roman"/>
          <w:b/>
          <w:sz w:val="28"/>
          <w:szCs w:val="28"/>
        </w:rPr>
        <w:t>роекта за отчетный период</w:t>
      </w:r>
      <w:r w:rsidR="00EA1193">
        <w:rPr>
          <w:rFonts w:ascii="Times New Roman" w:hAnsi="Times New Roman"/>
          <w:b/>
          <w:sz w:val="28"/>
          <w:szCs w:val="28"/>
        </w:rPr>
        <w:t>:</w:t>
      </w:r>
    </w:p>
    <w:p w:rsidR="00E908B2" w:rsidRPr="00EA1193" w:rsidRDefault="00E908B2" w:rsidP="00E908B2">
      <w:pPr>
        <w:pStyle w:val="a3"/>
        <w:ind w:left="360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2977"/>
        <w:gridCol w:w="3776"/>
        <w:gridCol w:w="2284"/>
      </w:tblGrid>
      <w:tr w:rsidR="008A44FD" w:rsidTr="00712321">
        <w:tc>
          <w:tcPr>
            <w:tcW w:w="851" w:type="dxa"/>
          </w:tcPr>
          <w:p w:rsidR="008A44FD" w:rsidRDefault="008A44FD" w:rsidP="00E908B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8A44FD" w:rsidRPr="00E908B2" w:rsidRDefault="008A44FD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ФИО специалиста</w:t>
            </w:r>
          </w:p>
        </w:tc>
        <w:tc>
          <w:tcPr>
            <w:tcW w:w="3776" w:type="dxa"/>
          </w:tcPr>
          <w:p w:rsidR="008A44FD" w:rsidRDefault="008A44FD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Место работы, должность, ученая степень, звание (при наличии)</w:t>
            </w:r>
          </w:p>
          <w:p w:rsidR="00EA1193" w:rsidRPr="00E908B2" w:rsidRDefault="00EA1193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4" w:type="dxa"/>
          </w:tcPr>
          <w:p w:rsidR="008A44FD" w:rsidRPr="00E908B2" w:rsidRDefault="00712321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Реализованные функции</w:t>
            </w:r>
          </w:p>
        </w:tc>
      </w:tr>
      <w:tr w:rsidR="008A44FD" w:rsidTr="00712321">
        <w:tc>
          <w:tcPr>
            <w:tcW w:w="851" w:type="dxa"/>
          </w:tcPr>
          <w:p w:rsidR="008A44FD" w:rsidRPr="00E908B2" w:rsidRDefault="00E908B2" w:rsidP="00E908B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8A44FD" w:rsidRPr="00E908B2" w:rsidRDefault="00712321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08B2">
              <w:rPr>
                <w:rFonts w:ascii="Times New Roman" w:hAnsi="Times New Roman"/>
                <w:sz w:val="26"/>
                <w:szCs w:val="26"/>
              </w:rPr>
              <w:t>Пристинская</w:t>
            </w:r>
            <w:proofErr w:type="spellEnd"/>
            <w:r w:rsidRPr="00E908B2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3776" w:type="dxa"/>
          </w:tcPr>
          <w:p w:rsidR="008A44FD" w:rsidRDefault="00712321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МКУ</w:t>
            </w:r>
            <w:r w:rsidR="006679BE" w:rsidRPr="00E908B2">
              <w:rPr>
                <w:rFonts w:ascii="Times New Roman" w:hAnsi="Times New Roman"/>
                <w:sz w:val="26"/>
                <w:szCs w:val="26"/>
              </w:rPr>
              <w:t xml:space="preserve"> «Центр развития образования» МО Тимашевский район, директор</w:t>
            </w:r>
          </w:p>
          <w:p w:rsidR="00EA1193" w:rsidRPr="00E908B2" w:rsidRDefault="00EA1193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4" w:type="dxa"/>
          </w:tcPr>
          <w:p w:rsidR="008A44FD" w:rsidRPr="00E908B2" w:rsidRDefault="006679BE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Руководитель инновационной площадки</w:t>
            </w:r>
          </w:p>
        </w:tc>
      </w:tr>
      <w:tr w:rsidR="008A44FD" w:rsidTr="00E908B2">
        <w:trPr>
          <w:trHeight w:val="848"/>
        </w:trPr>
        <w:tc>
          <w:tcPr>
            <w:tcW w:w="851" w:type="dxa"/>
          </w:tcPr>
          <w:p w:rsidR="008A44FD" w:rsidRPr="00E908B2" w:rsidRDefault="00E908B2" w:rsidP="00E908B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8A44FD" w:rsidRPr="00E908B2" w:rsidRDefault="006679BE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08B2">
              <w:rPr>
                <w:rFonts w:ascii="Times New Roman" w:hAnsi="Times New Roman"/>
                <w:sz w:val="26"/>
                <w:szCs w:val="26"/>
              </w:rPr>
              <w:t>Сердюцкая</w:t>
            </w:r>
            <w:proofErr w:type="spellEnd"/>
            <w:r w:rsidRPr="00E908B2">
              <w:rPr>
                <w:rFonts w:ascii="Times New Roman" w:hAnsi="Times New Roman"/>
                <w:sz w:val="26"/>
                <w:szCs w:val="26"/>
              </w:rPr>
              <w:t xml:space="preserve"> Е.Ю.</w:t>
            </w:r>
          </w:p>
        </w:tc>
        <w:tc>
          <w:tcPr>
            <w:tcW w:w="3776" w:type="dxa"/>
          </w:tcPr>
          <w:p w:rsidR="008A44FD" w:rsidRDefault="006679BE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МКУ «Центр развития образования» МО Тимашевский район, методист</w:t>
            </w:r>
          </w:p>
          <w:p w:rsidR="00EA1193" w:rsidRPr="00E908B2" w:rsidRDefault="00EA1193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4" w:type="dxa"/>
          </w:tcPr>
          <w:p w:rsidR="008A44FD" w:rsidRPr="00E908B2" w:rsidRDefault="006679BE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 xml:space="preserve">Руководитель стажировочной площадки </w:t>
            </w:r>
          </w:p>
        </w:tc>
      </w:tr>
      <w:tr w:rsidR="008A44FD" w:rsidTr="00712321">
        <w:tc>
          <w:tcPr>
            <w:tcW w:w="851" w:type="dxa"/>
          </w:tcPr>
          <w:p w:rsidR="008A44FD" w:rsidRPr="00E908B2" w:rsidRDefault="00E908B2" w:rsidP="00E908B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A44FD" w:rsidRPr="00E908B2" w:rsidRDefault="006679BE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08B2">
              <w:rPr>
                <w:rFonts w:ascii="Times New Roman" w:hAnsi="Times New Roman"/>
                <w:sz w:val="26"/>
                <w:szCs w:val="26"/>
              </w:rPr>
              <w:t>Кудря</w:t>
            </w:r>
            <w:proofErr w:type="spellEnd"/>
            <w:r w:rsidRPr="00E908B2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3776" w:type="dxa"/>
          </w:tcPr>
          <w:p w:rsidR="008A44FD" w:rsidRPr="00E908B2" w:rsidRDefault="006679BE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МАОУ СОШ № 11, заместитель директора по УВР</w:t>
            </w:r>
          </w:p>
        </w:tc>
        <w:tc>
          <w:tcPr>
            <w:tcW w:w="2284" w:type="dxa"/>
          </w:tcPr>
          <w:p w:rsidR="00E908B2" w:rsidRPr="00E908B2" w:rsidRDefault="006679BE" w:rsidP="00EA11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Руководитель стажировочной площадки</w:t>
            </w:r>
          </w:p>
        </w:tc>
      </w:tr>
      <w:tr w:rsidR="00E908B2" w:rsidTr="00712321">
        <w:tc>
          <w:tcPr>
            <w:tcW w:w="851" w:type="dxa"/>
          </w:tcPr>
          <w:p w:rsidR="00E908B2" w:rsidRPr="00E908B2" w:rsidRDefault="00E908B2" w:rsidP="00E908B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E908B2" w:rsidRP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Головко Е.Н.</w:t>
            </w:r>
          </w:p>
        </w:tc>
        <w:tc>
          <w:tcPr>
            <w:tcW w:w="3776" w:type="dxa"/>
          </w:tcPr>
          <w:p w:rsidR="00E908B2" w:rsidRP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МАОУ СОШ № 11, учитель физической культуры</w:t>
            </w:r>
          </w:p>
        </w:tc>
        <w:tc>
          <w:tcPr>
            <w:tcW w:w="2284" w:type="dxa"/>
          </w:tcPr>
          <w:p w:rsidR="00E908B2" w:rsidRPr="00E908B2" w:rsidRDefault="00E908B2" w:rsidP="00EA1193">
            <w:pPr>
              <w:rPr>
                <w:sz w:val="26"/>
                <w:szCs w:val="26"/>
              </w:rPr>
            </w:pPr>
            <w:r w:rsidRPr="00E908B2">
              <w:rPr>
                <w:sz w:val="26"/>
                <w:szCs w:val="26"/>
              </w:rPr>
              <w:t>Руководитель стажировочной площадки</w:t>
            </w:r>
          </w:p>
        </w:tc>
      </w:tr>
      <w:tr w:rsidR="00E908B2" w:rsidTr="00712321">
        <w:tc>
          <w:tcPr>
            <w:tcW w:w="851" w:type="dxa"/>
          </w:tcPr>
          <w:p w:rsidR="00E908B2" w:rsidRPr="00E908B2" w:rsidRDefault="00E908B2" w:rsidP="00E908B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E908B2" w:rsidRP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Гаврилова Т.Л.</w:t>
            </w:r>
          </w:p>
        </w:tc>
        <w:tc>
          <w:tcPr>
            <w:tcW w:w="3776" w:type="dxa"/>
          </w:tcPr>
          <w:p w:rsidR="00E908B2" w:rsidRP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МБОУ СОШ № 1, педагог-психолог</w:t>
            </w:r>
          </w:p>
        </w:tc>
        <w:tc>
          <w:tcPr>
            <w:tcW w:w="2284" w:type="dxa"/>
          </w:tcPr>
          <w:p w:rsidR="00E908B2" w:rsidRPr="00E908B2" w:rsidRDefault="00E908B2" w:rsidP="00E908B2">
            <w:pPr>
              <w:rPr>
                <w:sz w:val="26"/>
                <w:szCs w:val="26"/>
              </w:rPr>
            </w:pPr>
            <w:r w:rsidRPr="00E908B2">
              <w:rPr>
                <w:sz w:val="26"/>
                <w:szCs w:val="26"/>
              </w:rPr>
              <w:t>Руководитель стажировочной площадки, педагог-мастер</w:t>
            </w:r>
          </w:p>
        </w:tc>
      </w:tr>
      <w:tr w:rsidR="00E908B2" w:rsidTr="00712321">
        <w:tc>
          <w:tcPr>
            <w:tcW w:w="851" w:type="dxa"/>
          </w:tcPr>
          <w:p w:rsidR="00E908B2" w:rsidRPr="00E908B2" w:rsidRDefault="00E908B2" w:rsidP="00E908B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E908B2" w:rsidRP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08B2">
              <w:rPr>
                <w:rFonts w:ascii="Times New Roman" w:hAnsi="Times New Roman"/>
                <w:sz w:val="26"/>
                <w:szCs w:val="26"/>
              </w:rPr>
              <w:t>Шабельник</w:t>
            </w:r>
            <w:proofErr w:type="spellEnd"/>
            <w:r w:rsidRPr="00E908B2"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3776" w:type="dxa"/>
          </w:tcPr>
          <w:p w:rsidR="00E908B2" w:rsidRP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МБОУ СОШ № 2, учитель начальных классов</w:t>
            </w:r>
          </w:p>
        </w:tc>
        <w:tc>
          <w:tcPr>
            <w:tcW w:w="2284" w:type="dxa"/>
          </w:tcPr>
          <w:p w:rsidR="00E908B2" w:rsidRP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Руководитель стажировочной площадки, педагог-мастер</w:t>
            </w:r>
          </w:p>
        </w:tc>
      </w:tr>
      <w:tr w:rsidR="00E908B2" w:rsidTr="00712321">
        <w:tc>
          <w:tcPr>
            <w:tcW w:w="851" w:type="dxa"/>
          </w:tcPr>
          <w:p w:rsidR="00E908B2" w:rsidRPr="00E908B2" w:rsidRDefault="00E908B2" w:rsidP="00E908B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E908B2" w:rsidRP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Алексеева И.В.</w:t>
            </w:r>
          </w:p>
        </w:tc>
        <w:tc>
          <w:tcPr>
            <w:tcW w:w="3776" w:type="dxa"/>
          </w:tcPr>
          <w:p w:rsidR="00E908B2" w:rsidRP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МБОУ СОШ № 5, заместитель директора по УВР</w:t>
            </w:r>
          </w:p>
        </w:tc>
        <w:tc>
          <w:tcPr>
            <w:tcW w:w="2284" w:type="dxa"/>
          </w:tcPr>
          <w:p w:rsidR="00E908B2" w:rsidRP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Руководитель стажировочной площадки</w:t>
            </w:r>
          </w:p>
        </w:tc>
      </w:tr>
      <w:tr w:rsidR="00E908B2" w:rsidTr="00712321">
        <w:tc>
          <w:tcPr>
            <w:tcW w:w="851" w:type="dxa"/>
          </w:tcPr>
          <w:p w:rsidR="00E908B2" w:rsidRPr="00E908B2" w:rsidRDefault="00E908B2" w:rsidP="00E908B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E908B2" w:rsidRP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Ермоленко А.С.</w:t>
            </w:r>
          </w:p>
        </w:tc>
        <w:tc>
          <w:tcPr>
            <w:tcW w:w="3776" w:type="dxa"/>
          </w:tcPr>
          <w:p w:rsidR="00E908B2" w:rsidRP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МБОУ СОШ № 5, заместитель директора по УВР</w:t>
            </w:r>
          </w:p>
        </w:tc>
        <w:tc>
          <w:tcPr>
            <w:tcW w:w="2284" w:type="dxa"/>
          </w:tcPr>
          <w:p w:rsidR="00E908B2" w:rsidRP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Руководитель стажировочной площадки</w:t>
            </w:r>
          </w:p>
        </w:tc>
      </w:tr>
      <w:tr w:rsidR="00E908B2" w:rsidTr="00E908B2">
        <w:trPr>
          <w:trHeight w:val="905"/>
        </w:trPr>
        <w:tc>
          <w:tcPr>
            <w:tcW w:w="851" w:type="dxa"/>
          </w:tcPr>
          <w:p w:rsidR="00E908B2" w:rsidRPr="00E908B2" w:rsidRDefault="00E908B2" w:rsidP="00E908B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E908B2" w:rsidRP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Яценко С.В.</w:t>
            </w:r>
          </w:p>
        </w:tc>
        <w:tc>
          <w:tcPr>
            <w:tcW w:w="3776" w:type="dxa"/>
          </w:tcPr>
          <w:p w:rsidR="00E908B2" w:rsidRP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МБДОУ д/с № 21</w:t>
            </w:r>
          </w:p>
        </w:tc>
        <w:tc>
          <w:tcPr>
            <w:tcW w:w="2284" w:type="dxa"/>
          </w:tcPr>
          <w:p w:rsid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Руководитель стажировочной площадки</w:t>
            </w:r>
          </w:p>
          <w:p w:rsidR="00EA1193" w:rsidRPr="00E908B2" w:rsidRDefault="00EA1193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8B2" w:rsidTr="00712321">
        <w:tc>
          <w:tcPr>
            <w:tcW w:w="851" w:type="dxa"/>
          </w:tcPr>
          <w:p w:rsidR="00E908B2" w:rsidRPr="00E908B2" w:rsidRDefault="00E908B2" w:rsidP="00E908B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E908B2" w:rsidRP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08B2">
              <w:rPr>
                <w:rFonts w:ascii="Times New Roman" w:hAnsi="Times New Roman"/>
                <w:sz w:val="26"/>
                <w:szCs w:val="26"/>
              </w:rPr>
              <w:t>Карпович</w:t>
            </w:r>
            <w:proofErr w:type="spellEnd"/>
            <w:r w:rsidRPr="00E908B2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3776" w:type="dxa"/>
          </w:tcPr>
          <w:p w:rsidR="00E908B2" w:rsidRP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МБДОУ д/с № 21</w:t>
            </w:r>
          </w:p>
        </w:tc>
        <w:tc>
          <w:tcPr>
            <w:tcW w:w="2284" w:type="dxa"/>
          </w:tcPr>
          <w:p w:rsid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Руководитель стажировочной площадки</w:t>
            </w:r>
          </w:p>
          <w:p w:rsidR="00EA1193" w:rsidRPr="00E908B2" w:rsidRDefault="00EA1193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08B2" w:rsidTr="00E908B2">
        <w:trPr>
          <w:trHeight w:val="1092"/>
        </w:trPr>
        <w:tc>
          <w:tcPr>
            <w:tcW w:w="851" w:type="dxa"/>
          </w:tcPr>
          <w:p w:rsidR="00E908B2" w:rsidRPr="00E908B2" w:rsidRDefault="00E908B2" w:rsidP="00E908B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E908B2" w:rsidRP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08B2">
              <w:rPr>
                <w:rFonts w:ascii="Times New Roman" w:hAnsi="Times New Roman"/>
                <w:sz w:val="26"/>
                <w:szCs w:val="26"/>
              </w:rPr>
              <w:t>Шарпак</w:t>
            </w:r>
            <w:proofErr w:type="spellEnd"/>
            <w:r w:rsidRPr="00E908B2">
              <w:rPr>
                <w:rFonts w:ascii="Times New Roman" w:hAnsi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3776" w:type="dxa"/>
          </w:tcPr>
          <w:p w:rsidR="00E908B2" w:rsidRP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ЧДОУ д/с № 98</w:t>
            </w:r>
          </w:p>
        </w:tc>
        <w:tc>
          <w:tcPr>
            <w:tcW w:w="2284" w:type="dxa"/>
          </w:tcPr>
          <w:p w:rsidR="00E908B2" w:rsidRDefault="00E908B2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908B2">
              <w:rPr>
                <w:rFonts w:ascii="Times New Roman" w:hAnsi="Times New Roman"/>
                <w:sz w:val="26"/>
                <w:szCs w:val="26"/>
              </w:rPr>
              <w:t>Руководитель стажировочной площадки, педагог-мастер</w:t>
            </w:r>
          </w:p>
          <w:p w:rsidR="00EA1193" w:rsidRPr="00E908B2" w:rsidRDefault="00EA1193" w:rsidP="00E908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A5CD8" w:rsidRDefault="007A5CD8" w:rsidP="007A5CD8">
      <w:pPr>
        <w:pStyle w:val="a3"/>
        <w:rPr>
          <w:rFonts w:ascii="Times New Roman" w:hAnsi="Times New Roman"/>
          <w:sz w:val="28"/>
          <w:szCs w:val="28"/>
        </w:rPr>
      </w:pPr>
    </w:p>
    <w:p w:rsidR="00712321" w:rsidRDefault="00EC4C22" w:rsidP="00AC40C1">
      <w:pPr>
        <w:pStyle w:val="a3"/>
        <w:numPr>
          <w:ilvl w:val="0"/>
          <w:numId w:val="22"/>
        </w:numPr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EC4C22">
        <w:rPr>
          <w:rFonts w:ascii="Times New Roman" w:hAnsi="Times New Roman"/>
          <w:b/>
          <w:sz w:val="28"/>
          <w:szCs w:val="28"/>
        </w:rPr>
        <w:lastRenderedPageBreak/>
        <w:t>Нормативно-правовое обес</w:t>
      </w:r>
      <w:r w:rsidR="00712321" w:rsidRPr="00EC4C22">
        <w:rPr>
          <w:rFonts w:ascii="Times New Roman" w:hAnsi="Times New Roman"/>
          <w:b/>
          <w:sz w:val="28"/>
          <w:szCs w:val="28"/>
        </w:rPr>
        <w:t>печение</w:t>
      </w:r>
      <w:r w:rsidR="00712321" w:rsidRPr="00712321">
        <w:rPr>
          <w:rFonts w:ascii="Times New Roman" w:hAnsi="Times New Roman"/>
          <w:sz w:val="28"/>
          <w:szCs w:val="28"/>
        </w:rPr>
        <w:t xml:space="preserve"> </w:t>
      </w:r>
      <w:r w:rsidR="00712321" w:rsidRPr="00EA1193">
        <w:rPr>
          <w:rFonts w:ascii="Times New Roman" w:hAnsi="Times New Roman"/>
          <w:b/>
          <w:sz w:val="28"/>
          <w:szCs w:val="28"/>
        </w:rPr>
        <w:t>при реализации инновационного образовательного проекта за отчетный период:</w:t>
      </w:r>
    </w:p>
    <w:p w:rsidR="00EA1193" w:rsidRPr="00EA1193" w:rsidRDefault="00EA1193" w:rsidP="00EA1193">
      <w:pPr>
        <w:pStyle w:val="a3"/>
        <w:ind w:left="56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111"/>
        <w:gridCol w:w="4926"/>
      </w:tblGrid>
      <w:tr w:rsidR="00712321" w:rsidRPr="00EC4C22" w:rsidTr="00CE367A">
        <w:tc>
          <w:tcPr>
            <w:tcW w:w="851" w:type="dxa"/>
          </w:tcPr>
          <w:p w:rsidR="00712321" w:rsidRPr="00CE367A" w:rsidRDefault="00712321" w:rsidP="00EC4C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67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712321" w:rsidRPr="00CE367A" w:rsidRDefault="00EC4C22" w:rsidP="00CE36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67A">
              <w:rPr>
                <w:rFonts w:ascii="Times New Roman" w:hAnsi="Times New Roman"/>
                <w:sz w:val="26"/>
                <w:szCs w:val="26"/>
              </w:rPr>
              <w:t>Н</w:t>
            </w:r>
            <w:r w:rsidR="00712321" w:rsidRPr="00CE367A">
              <w:rPr>
                <w:rFonts w:ascii="Times New Roman" w:hAnsi="Times New Roman"/>
                <w:sz w:val="26"/>
                <w:szCs w:val="26"/>
              </w:rPr>
              <w:t>аименование разработанного нормативного правового акта</w:t>
            </w:r>
          </w:p>
        </w:tc>
        <w:tc>
          <w:tcPr>
            <w:tcW w:w="4926" w:type="dxa"/>
          </w:tcPr>
          <w:p w:rsidR="00712321" w:rsidRPr="00CE367A" w:rsidRDefault="00712321" w:rsidP="00CE36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67A">
              <w:rPr>
                <w:rFonts w:ascii="Times New Roman" w:hAnsi="Times New Roman"/>
                <w:sz w:val="26"/>
                <w:szCs w:val="26"/>
              </w:rPr>
              <w:t>Краткое обоснование нормативно-правового акта в рамках реализации инновационного образовательного проекта</w:t>
            </w:r>
          </w:p>
        </w:tc>
      </w:tr>
      <w:tr w:rsidR="00712321" w:rsidRPr="00EC4C22" w:rsidTr="00CE367A">
        <w:tc>
          <w:tcPr>
            <w:tcW w:w="851" w:type="dxa"/>
          </w:tcPr>
          <w:p w:rsidR="00712321" w:rsidRPr="00CE367A" w:rsidRDefault="00CE367A" w:rsidP="00EC4C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712321" w:rsidRPr="00CE367A" w:rsidRDefault="00EC4C22" w:rsidP="00CE367A">
            <w:pPr>
              <w:pStyle w:val="Default"/>
              <w:jc w:val="both"/>
              <w:rPr>
                <w:sz w:val="26"/>
                <w:szCs w:val="26"/>
              </w:rPr>
            </w:pPr>
            <w:r w:rsidRPr="00CE367A">
              <w:rPr>
                <w:sz w:val="26"/>
                <w:szCs w:val="26"/>
              </w:rPr>
              <w:t xml:space="preserve">Приказ управления образования администрации МО Тимашевский район от 19.12.2020 № 880 «О присвоении статуса стажировочных площадок» </w:t>
            </w:r>
          </w:p>
        </w:tc>
        <w:tc>
          <w:tcPr>
            <w:tcW w:w="4926" w:type="dxa"/>
          </w:tcPr>
          <w:p w:rsidR="00712321" w:rsidRPr="00CE367A" w:rsidRDefault="00EC4C22" w:rsidP="00CE36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67A">
              <w:rPr>
                <w:rFonts w:ascii="Times New Roman" w:hAnsi="Times New Roman"/>
                <w:sz w:val="26"/>
                <w:szCs w:val="26"/>
              </w:rPr>
              <w:t>Приказ, утверждающий работу образовательных организаций района в статусе стажировочных площадок</w:t>
            </w:r>
            <w:r w:rsidR="00CE367A" w:rsidRPr="00CE367A">
              <w:rPr>
                <w:rFonts w:ascii="Times New Roman" w:hAnsi="Times New Roman"/>
                <w:sz w:val="26"/>
                <w:szCs w:val="26"/>
              </w:rPr>
              <w:t>. Приказ также определяет и закрепляет темы стажировочных площадок</w:t>
            </w:r>
          </w:p>
        </w:tc>
      </w:tr>
      <w:tr w:rsidR="00712321" w:rsidRPr="00EC4C22" w:rsidTr="00CE367A">
        <w:trPr>
          <w:trHeight w:val="556"/>
        </w:trPr>
        <w:tc>
          <w:tcPr>
            <w:tcW w:w="851" w:type="dxa"/>
          </w:tcPr>
          <w:p w:rsidR="00712321" w:rsidRPr="00CE367A" w:rsidRDefault="00CE367A" w:rsidP="00EC4C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EC4C22" w:rsidRPr="00CE367A" w:rsidRDefault="00EC4C22" w:rsidP="00CE367A">
            <w:pPr>
              <w:pStyle w:val="Default"/>
              <w:jc w:val="both"/>
              <w:rPr>
                <w:sz w:val="26"/>
                <w:szCs w:val="26"/>
              </w:rPr>
            </w:pPr>
            <w:r w:rsidRPr="00CE367A">
              <w:rPr>
                <w:sz w:val="26"/>
                <w:szCs w:val="26"/>
              </w:rPr>
              <w:t xml:space="preserve">Положение о стажировочных площадках </w:t>
            </w:r>
          </w:p>
          <w:p w:rsidR="00712321" w:rsidRPr="00CE367A" w:rsidRDefault="00712321" w:rsidP="00CE36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712321" w:rsidRPr="00CE367A" w:rsidRDefault="00CE367A" w:rsidP="00EA1193">
            <w:pPr>
              <w:pStyle w:val="Default"/>
              <w:jc w:val="both"/>
              <w:rPr>
                <w:sz w:val="26"/>
                <w:szCs w:val="26"/>
              </w:rPr>
            </w:pPr>
            <w:r w:rsidRPr="00CE367A">
              <w:rPr>
                <w:sz w:val="26"/>
                <w:szCs w:val="26"/>
              </w:rPr>
              <w:t xml:space="preserve">Положение определяет порядок, функции, направление деятельности стажировочных площадок </w:t>
            </w:r>
          </w:p>
        </w:tc>
      </w:tr>
      <w:tr w:rsidR="00712321" w:rsidRPr="00EC4C22" w:rsidTr="00CE367A">
        <w:tc>
          <w:tcPr>
            <w:tcW w:w="851" w:type="dxa"/>
          </w:tcPr>
          <w:p w:rsidR="00712321" w:rsidRPr="00CE367A" w:rsidRDefault="00CE367A" w:rsidP="00EC4C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712321" w:rsidRPr="00CE367A" w:rsidRDefault="00EC4C22" w:rsidP="00EA1193">
            <w:pPr>
              <w:pStyle w:val="Default"/>
              <w:jc w:val="both"/>
              <w:rPr>
                <w:sz w:val="26"/>
                <w:szCs w:val="26"/>
              </w:rPr>
            </w:pPr>
            <w:r w:rsidRPr="00CE367A">
              <w:rPr>
                <w:sz w:val="26"/>
                <w:szCs w:val="26"/>
              </w:rPr>
              <w:t xml:space="preserve">Приказ об утверждении программ стажировок </w:t>
            </w:r>
          </w:p>
        </w:tc>
        <w:tc>
          <w:tcPr>
            <w:tcW w:w="4926" w:type="dxa"/>
          </w:tcPr>
          <w:p w:rsidR="00712321" w:rsidRPr="00CE367A" w:rsidRDefault="00CE367A" w:rsidP="00CE36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67A">
              <w:rPr>
                <w:rFonts w:ascii="Times New Roman" w:hAnsi="Times New Roman"/>
                <w:sz w:val="26"/>
                <w:szCs w:val="26"/>
              </w:rPr>
              <w:t>Приказ утверждает Программы стажировок.</w:t>
            </w:r>
          </w:p>
        </w:tc>
      </w:tr>
      <w:tr w:rsidR="00712321" w:rsidRPr="00EC4C22" w:rsidTr="00CE367A">
        <w:tc>
          <w:tcPr>
            <w:tcW w:w="851" w:type="dxa"/>
          </w:tcPr>
          <w:p w:rsidR="00712321" w:rsidRPr="00CE367A" w:rsidRDefault="00CE367A" w:rsidP="00EC4C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712321" w:rsidRPr="00CE367A" w:rsidRDefault="00CE367A" w:rsidP="00CE36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67A">
              <w:rPr>
                <w:rFonts w:ascii="Times New Roman" w:hAnsi="Times New Roman"/>
                <w:sz w:val="26"/>
                <w:szCs w:val="26"/>
              </w:rPr>
              <w:t>Программы стажировочных площадок</w:t>
            </w:r>
          </w:p>
        </w:tc>
        <w:tc>
          <w:tcPr>
            <w:tcW w:w="4926" w:type="dxa"/>
          </w:tcPr>
          <w:p w:rsidR="00712321" w:rsidRPr="00CE367A" w:rsidRDefault="00CE367A" w:rsidP="00CE36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67A">
              <w:rPr>
                <w:rFonts w:ascii="Times New Roman" w:hAnsi="Times New Roman"/>
                <w:sz w:val="26"/>
                <w:szCs w:val="26"/>
              </w:rPr>
              <w:t>Программа определяет количество часов стажировки, цели, задачи, содержание</w:t>
            </w:r>
          </w:p>
        </w:tc>
      </w:tr>
      <w:tr w:rsidR="00712321" w:rsidRPr="00EC4C22" w:rsidTr="00CE367A">
        <w:tc>
          <w:tcPr>
            <w:tcW w:w="851" w:type="dxa"/>
          </w:tcPr>
          <w:p w:rsidR="00712321" w:rsidRPr="00CE367A" w:rsidRDefault="00CE367A" w:rsidP="00712321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8B5B85" w:rsidRPr="00CE367A" w:rsidRDefault="00CE367A" w:rsidP="00EA1193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67A">
              <w:rPr>
                <w:rFonts w:ascii="Times New Roman" w:hAnsi="Times New Roman"/>
                <w:sz w:val="26"/>
                <w:szCs w:val="26"/>
              </w:rPr>
              <w:t>Приказ от 28.08.2023 № 633 «Об утверждении плана-графика стажировок молодых педагогов»</w:t>
            </w:r>
          </w:p>
        </w:tc>
        <w:tc>
          <w:tcPr>
            <w:tcW w:w="4926" w:type="dxa"/>
          </w:tcPr>
          <w:p w:rsidR="00712321" w:rsidRPr="00CE367A" w:rsidRDefault="00CE367A" w:rsidP="00CE367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367A">
              <w:rPr>
                <w:rFonts w:ascii="Times New Roman" w:hAnsi="Times New Roman"/>
                <w:sz w:val="26"/>
                <w:szCs w:val="26"/>
              </w:rPr>
              <w:t>Приказ определяет график посещения стажировок</w:t>
            </w:r>
          </w:p>
        </w:tc>
      </w:tr>
      <w:tr w:rsidR="00712321" w:rsidRPr="00EC4C22" w:rsidTr="00CE367A">
        <w:tc>
          <w:tcPr>
            <w:tcW w:w="851" w:type="dxa"/>
          </w:tcPr>
          <w:p w:rsidR="00712321" w:rsidRPr="00CE367A" w:rsidRDefault="00CE367A" w:rsidP="00712321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712321" w:rsidRPr="00CE367A" w:rsidRDefault="00CE367A" w:rsidP="00CE367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Договоры о сетевом взаимодействии с другими ТМС Краснодарского края</w:t>
            </w:r>
          </w:p>
        </w:tc>
        <w:tc>
          <w:tcPr>
            <w:tcW w:w="4926" w:type="dxa"/>
          </w:tcPr>
          <w:p w:rsidR="00712321" w:rsidRPr="00CE367A" w:rsidRDefault="00CE367A" w:rsidP="00CE367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основании договоров осуществляется стажировки педагогов из других муниципалитетов края</w:t>
            </w:r>
          </w:p>
        </w:tc>
      </w:tr>
    </w:tbl>
    <w:p w:rsidR="00712321" w:rsidRDefault="00712321" w:rsidP="00712321">
      <w:pPr>
        <w:pStyle w:val="a3"/>
        <w:ind w:left="502"/>
        <w:jc w:val="center"/>
        <w:rPr>
          <w:rFonts w:ascii="Times New Roman" w:hAnsi="Times New Roman"/>
          <w:sz w:val="28"/>
          <w:szCs w:val="28"/>
        </w:rPr>
      </w:pPr>
    </w:p>
    <w:p w:rsidR="00CE367A" w:rsidRPr="00EA1193" w:rsidRDefault="00CE367A" w:rsidP="00EA119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5B85">
        <w:rPr>
          <w:rFonts w:ascii="Times New Roman" w:hAnsi="Times New Roman"/>
          <w:b/>
          <w:sz w:val="28"/>
          <w:szCs w:val="28"/>
        </w:rPr>
        <w:t xml:space="preserve">Организации </w:t>
      </w:r>
      <w:proofErr w:type="gramStart"/>
      <w:r w:rsidRPr="008B5B85">
        <w:rPr>
          <w:rFonts w:ascii="Times New Roman" w:hAnsi="Times New Roman"/>
          <w:b/>
          <w:sz w:val="28"/>
          <w:szCs w:val="28"/>
        </w:rPr>
        <w:t>–с</w:t>
      </w:r>
      <w:proofErr w:type="gramEnd"/>
      <w:r w:rsidRPr="008B5B85">
        <w:rPr>
          <w:rFonts w:ascii="Times New Roman" w:hAnsi="Times New Roman"/>
          <w:b/>
          <w:sz w:val="28"/>
          <w:szCs w:val="28"/>
        </w:rPr>
        <w:t>оисполнители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8B5B85">
        <w:rPr>
          <w:rFonts w:ascii="Times New Roman" w:hAnsi="Times New Roman"/>
          <w:sz w:val="28"/>
          <w:szCs w:val="28"/>
        </w:rPr>
        <w:t xml:space="preserve"> </w:t>
      </w:r>
      <w:r w:rsidRPr="00EA1193">
        <w:rPr>
          <w:rFonts w:ascii="Times New Roman" w:hAnsi="Times New Roman"/>
          <w:b/>
          <w:sz w:val="28"/>
          <w:szCs w:val="28"/>
        </w:rPr>
        <w:t>инновационного образовательного проекта (организации-па</w:t>
      </w:r>
      <w:r w:rsidR="008B5B85" w:rsidRPr="00EA1193">
        <w:rPr>
          <w:rFonts w:ascii="Times New Roman" w:hAnsi="Times New Roman"/>
          <w:b/>
          <w:sz w:val="28"/>
          <w:szCs w:val="28"/>
        </w:rPr>
        <w:t>р</w:t>
      </w:r>
      <w:r w:rsidRPr="00EA1193">
        <w:rPr>
          <w:rFonts w:ascii="Times New Roman" w:hAnsi="Times New Roman"/>
          <w:b/>
          <w:sz w:val="28"/>
          <w:szCs w:val="28"/>
        </w:rPr>
        <w:t>тнеры) при реализации инновационного образовательного проекта:</w:t>
      </w:r>
    </w:p>
    <w:p w:rsidR="00CE367A" w:rsidRPr="00EA1193" w:rsidRDefault="00CE367A" w:rsidP="00CE367A">
      <w:pPr>
        <w:pStyle w:val="a3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206" w:type="dxa"/>
        <w:tblInd w:w="-34" w:type="dxa"/>
        <w:tblLook w:val="04A0" w:firstRow="1" w:lastRow="0" w:firstColumn="1" w:lastColumn="0" w:noHBand="0" w:noVBand="1"/>
      </w:tblPr>
      <w:tblGrid>
        <w:gridCol w:w="851"/>
        <w:gridCol w:w="3260"/>
        <w:gridCol w:w="3402"/>
        <w:gridCol w:w="2693"/>
      </w:tblGrid>
      <w:tr w:rsidR="00CE367A" w:rsidTr="006164FC">
        <w:tc>
          <w:tcPr>
            <w:tcW w:w="851" w:type="dxa"/>
          </w:tcPr>
          <w:p w:rsidR="00CE367A" w:rsidRPr="006164FC" w:rsidRDefault="008B5B85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4F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60" w:type="dxa"/>
          </w:tcPr>
          <w:p w:rsidR="00CE367A" w:rsidRPr="00EA1193" w:rsidRDefault="008B5B85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93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</w:t>
            </w:r>
            <w:proofErr w:type="gramStart"/>
            <w:r w:rsidRPr="00EA1193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EA1193">
              <w:rPr>
                <w:rFonts w:ascii="Times New Roman" w:hAnsi="Times New Roman"/>
                <w:sz w:val="24"/>
                <w:szCs w:val="24"/>
              </w:rPr>
              <w:t>оисполнители  (организации-партнера), участие которого планировалось при реализации  проекта в отчетном периоде</w:t>
            </w:r>
          </w:p>
        </w:tc>
        <w:tc>
          <w:tcPr>
            <w:tcW w:w="3402" w:type="dxa"/>
          </w:tcPr>
          <w:p w:rsidR="00CE367A" w:rsidRPr="00EA1193" w:rsidRDefault="008B5B85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93">
              <w:rPr>
                <w:rFonts w:ascii="Times New Roman" w:hAnsi="Times New Roman"/>
                <w:sz w:val="24"/>
                <w:szCs w:val="24"/>
              </w:rPr>
              <w:t>Фактическое участие в реализации  проекта в отчетном периоде</w:t>
            </w:r>
          </w:p>
        </w:tc>
        <w:tc>
          <w:tcPr>
            <w:tcW w:w="2693" w:type="dxa"/>
          </w:tcPr>
          <w:p w:rsidR="00CE367A" w:rsidRPr="00EA1193" w:rsidRDefault="008B5B85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193">
              <w:rPr>
                <w:rFonts w:ascii="Times New Roman" w:hAnsi="Times New Roman"/>
                <w:sz w:val="24"/>
                <w:szCs w:val="24"/>
              </w:rPr>
              <w:t xml:space="preserve">Основные функции организации </w:t>
            </w:r>
            <w:proofErr w:type="gramStart"/>
            <w:r w:rsidRPr="00EA1193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EA1193">
              <w:rPr>
                <w:rFonts w:ascii="Times New Roman" w:hAnsi="Times New Roman"/>
                <w:sz w:val="24"/>
                <w:szCs w:val="24"/>
              </w:rPr>
              <w:t>оисполнителя при реализации проекта</w:t>
            </w:r>
          </w:p>
        </w:tc>
      </w:tr>
      <w:tr w:rsidR="008B5B85" w:rsidTr="006164FC">
        <w:tc>
          <w:tcPr>
            <w:tcW w:w="851" w:type="dxa"/>
          </w:tcPr>
          <w:p w:rsidR="008B5B85" w:rsidRPr="006164FC" w:rsidRDefault="006164FC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8B5B85" w:rsidRPr="006164FC" w:rsidRDefault="008B5B85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4FC">
              <w:rPr>
                <w:rFonts w:ascii="Times New Roman" w:hAnsi="Times New Roman"/>
                <w:sz w:val="26"/>
                <w:szCs w:val="26"/>
              </w:rPr>
              <w:t>МБОУ СОШ № 1</w:t>
            </w:r>
          </w:p>
        </w:tc>
        <w:tc>
          <w:tcPr>
            <w:tcW w:w="3402" w:type="dxa"/>
          </w:tcPr>
          <w:p w:rsidR="008B5B85" w:rsidRPr="006164FC" w:rsidRDefault="008B5B85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4FC">
              <w:rPr>
                <w:rFonts w:ascii="Times New Roman" w:hAnsi="Times New Roman"/>
                <w:sz w:val="26"/>
                <w:szCs w:val="26"/>
              </w:rPr>
              <w:t>МБОУ СОШ № 1</w:t>
            </w:r>
          </w:p>
        </w:tc>
        <w:tc>
          <w:tcPr>
            <w:tcW w:w="2693" w:type="dxa"/>
          </w:tcPr>
          <w:p w:rsidR="008B5B85" w:rsidRPr="006164FC" w:rsidRDefault="008B5B85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4FC">
              <w:rPr>
                <w:rFonts w:ascii="Times New Roman" w:hAnsi="Times New Roman"/>
                <w:sz w:val="26"/>
                <w:szCs w:val="26"/>
              </w:rPr>
              <w:t>Стажировочная</w:t>
            </w:r>
            <w:proofErr w:type="spellEnd"/>
            <w:r w:rsidRPr="006164FC">
              <w:rPr>
                <w:rFonts w:ascii="Times New Roman" w:hAnsi="Times New Roman"/>
                <w:sz w:val="26"/>
                <w:szCs w:val="26"/>
              </w:rPr>
              <w:t xml:space="preserve"> площадка</w:t>
            </w:r>
          </w:p>
        </w:tc>
      </w:tr>
      <w:tr w:rsidR="008B5B85" w:rsidTr="006164FC">
        <w:tc>
          <w:tcPr>
            <w:tcW w:w="851" w:type="dxa"/>
          </w:tcPr>
          <w:p w:rsidR="008B5B85" w:rsidRPr="006164FC" w:rsidRDefault="006164FC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8B5B85" w:rsidRPr="006164FC" w:rsidRDefault="008B5B85" w:rsidP="006164FC">
            <w:pPr>
              <w:rPr>
                <w:sz w:val="26"/>
                <w:szCs w:val="26"/>
              </w:rPr>
            </w:pPr>
            <w:r w:rsidRPr="006164FC">
              <w:rPr>
                <w:sz w:val="26"/>
                <w:szCs w:val="26"/>
              </w:rPr>
              <w:t>МБОУ СОШ № 2</w:t>
            </w:r>
          </w:p>
        </w:tc>
        <w:tc>
          <w:tcPr>
            <w:tcW w:w="3402" w:type="dxa"/>
          </w:tcPr>
          <w:p w:rsidR="008B5B85" w:rsidRPr="006164FC" w:rsidRDefault="008B5B85" w:rsidP="006164FC">
            <w:pPr>
              <w:rPr>
                <w:sz w:val="26"/>
                <w:szCs w:val="26"/>
              </w:rPr>
            </w:pPr>
            <w:r w:rsidRPr="006164FC">
              <w:rPr>
                <w:sz w:val="26"/>
                <w:szCs w:val="26"/>
              </w:rPr>
              <w:t>МБОУ СОШ № 2</w:t>
            </w:r>
          </w:p>
        </w:tc>
        <w:tc>
          <w:tcPr>
            <w:tcW w:w="2693" w:type="dxa"/>
          </w:tcPr>
          <w:p w:rsidR="008B5B85" w:rsidRPr="006164FC" w:rsidRDefault="008B5B85" w:rsidP="006164FC">
            <w:pPr>
              <w:rPr>
                <w:sz w:val="26"/>
                <w:szCs w:val="26"/>
              </w:rPr>
            </w:pPr>
            <w:proofErr w:type="spellStart"/>
            <w:r w:rsidRPr="006164FC">
              <w:rPr>
                <w:sz w:val="26"/>
                <w:szCs w:val="26"/>
              </w:rPr>
              <w:t>Стажировочная</w:t>
            </w:r>
            <w:proofErr w:type="spellEnd"/>
            <w:r w:rsidRPr="006164FC">
              <w:rPr>
                <w:sz w:val="26"/>
                <w:szCs w:val="26"/>
              </w:rPr>
              <w:t xml:space="preserve"> площадка</w:t>
            </w:r>
          </w:p>
        </w:tc>
      </w:tr>
      <w:tr w:rsidR="008B5B85" w:rsidTr="006164FC">
        <w:tc>
          <w:tcPr>
            <w:tcW w:w="851" w:type="dxa"/>
          </w:tcPr>
          <w:p w:rsidR="008B5B85" w:rsidRPr="006164FC" w:rsidRDefault="006164FC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8B5B85" w:rsidRPr="006164FC" w:rsidRDefault="008B5B85" w:rsidP="006164FC">
            <w:pPr>
              <w:rPr>
                <w:sz w:val="26"/>
                <w:szCs w:val="26"/>
              </w:rPr>
            </w:pPr>
            <w:r w:rsidRPr="006164FC">
              <w:rPr>
                <w:sz w:val="26"/>
                <w:szCs w:val="26"/>
              </w:rPr>
              <w:t>МБОУ СОШ № 4</w:t>
            </w:r>
          </w:p>
        </w:tc>
        <w:tc>
          <w:tcPr>
            <w:tcW w:w="3402" w:type="dxa"/>
          </w:tcPr>
          <w:p w:rsidR="008B5B85" w:rsidRPr="006164FC" w:rsidRDefault="008B5B85" w:rsidP="006164FC">
            <w:pPr>
              <w:rPr>
                <w:sz w:val="26"/>
                <w:szCs w:val="26"/>
              </w:rPr>
            </w:pPr>
            <w:r w:rsidRPr="006164FC">
              <w:rPr>
                <w:sz w:val="26"/>
                <w:szCs w:val="26"/>
              </w:rPr>
              <w:t>МБОУ СОШ № 4</w:t>
            </w:r>
          </w:p>
        </w:tc>
        <w:tc>
          <w:tcPr>
            <w:tcW w:w="2693" w:type="dxa"/>
          </w:tcPr>
          <w:p w:rsidR="008B5B85" w:rsidRPr="006164FC" w:rsidRDefault="008B5B85" w:rsidP="006164FC">
            <w:pPr>
              <w:rPr>
                <w:sz w:val="26"/>
                <w:szCs w:val="26"/>
              </w:rPr>
            </w:pPr>
            <w:proofErr w:type="spellStart"/>
            <w:r w:rsidRPr="006164FC">
              <w:rPr>
                <w:sz w:val="26"/>
                <w:szCs w:val="26"/>
              </w:rPr>
              <w:t>Стажировочная</w:t>
            </w:r>
            <w:proofErr w:type="spellEnd"/>
            <w:r w:rsidRPr="006164FC">
              <w:rPr>
                <w:sz w:val="26"/>
                <w:szCs w:val="26"/>
              </w:rPr>
              <w:t xml:space="preserve"> площадка</w:t>
            </w:r>
          </w:p>
        </w:tc>
      </w:tr>
      <w:tr w:rsidR="008B5B85" w:rsidTr="006164FC">
        <w:tc>
          <w:tcPr>
            <w:tcW w:w="851" w:type="dxa"/>
          </w:tcPr>
          <w:p w:rsidR="008B5B85" w:rsidRPr="006164FC" w:rsidRDefault="006164FC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8B5B85" w:rsidRPr="006164FC" w:rsidRDefault="008B5B85" w:rsidP="006164FC">
            <w:pPr>
              <w:rPr>
                <w:sz w:val="26"/>
                <w:szCs w:val="26"/>
              </w:rPr>
            </w:pPr>
            <w:r w:rsidRPr="006164FC">
              <w:rPr>
                <w:sz w:val="26"/>
                <w:szCs w:val="26"/>
              </w:rPr>
              <w:t>МБОУ СОШ № 5</w:t>
            </w:r>
          </w:p>
        </w:tc>
        <w:tc>
          <w:tcPr>
            <w:tcW w:w="3402" w:type="dxa"/>
          </w:tcPr>
          <w:p w:rsidR="008B5B85" w:rsidRPr="006164FC" w:rsidRDefault="008B5B85" w:rsidP="006164FC">
            <w:pPr>
              <w:rPr>
                <w:sz w:val="26"/>
                <w:szCs w:val="26"/>
              </w:rPr>
            </w:pPr>
            <w:r w:rsidRPr="006164FC">
              <w:rPr>
                <w:sz w:val="26"/>
                <w:szCs w:val="26"/>
              </w:rPr>
              <w:t>МБОУ СОШ № 5</w:t>
            </w:r>
          </w:p>
        </w:tc>
        <w:tc>
          <w:tcPr>
            <w:tcW w:w="2693" w:type="dxa"/>
          </w:tcPr>
          <w:p w:rsidR="008B5B85" w:rsidRPr="006164FC" w:rsidRDefault="008B5B85" w:rsidP="006164FC">
            <w:pPr>
              <w:rPr>
                <w:sz w:val="26"/>
                <w:szCs w:val="26"/>
              </w:rPr>
            </w:pPr>
            <w:proofErr w:type="spellStart"/>
            <w:r w:rsidRPr="006164FC">
              <w:rPr>
                <w:sz w:val="26"/>
                <w:szCs w:val="26"/>
              </w:rPr>
              <w:t>Стажировочная</w:t>
            </w:r>
            <w:proofErr w:type="spellEnd"/>
            <w:r w:rsidRPr="006164FC">
              <w:rPr>
                <w:sz w:val="26"/>
                <w:szCs w:val="26"/>
              </w:rPr>
              <w:t xml:space="preserve"> площадка</w:t>
            </w:r>
          </w:p>
        </w:tc>
      </w:tr>
      <w:tr w:rsidR="008B5B85" w:rsidTr="006164FC">
        <w:tc>
          <w:tcPr>
            <w:tcW w:w="851" w:type="dxa"/>
          </w:tcPr>
          <w:p w:rsidR="008B5B85" w:rsidRPr="006164FC" w:rsidRDefault="006164FC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8B5B85" w:rsidRPr="006164FC" w:rsidRDefault="008B5B85" w:rsidP="006164FC">
            <w:pPr>
              <w:rPr>
                <w:sz w:val="26"/>
                <w:szCs w:val="26"/>
              </w:rPr>
            </w:pPr>
            <w:r w:rsidRPr="006164FC">
              <w:rPr>
                <w:sz w:val="26"/>
                <w:szCs w:val="26"/>
              </w:rPr>
              <w:t>МАОУ СОШ № 11</w:t>
            </w:r>
          </w:p>
        </w:tc>
        <w:tc>
          <w:tcPr>
            <w:tcW w:w="3402" w:type="dxa"/>
          </w:tcPr>
          <w:p w:rsidR="008B5B85" w:rsidRPr="006164FC" w:rsidRDefault="008B5B85" w:rsidP="006164FC">
            <w:pPr>
              <w:rPr>
                <w:sz w:val="26"/>
                <w:szCs w:val="26"/>
              </w:rPr>
            </w:pPr>
            <w:r w:rsidRPr="006164FC">
              <w:rPr>
                <w:sz w:val="26"/>
                <w:szCs w:val="26"/>
              </w:rPr>
              <w:t>МАОУ СОШ № 11</w:t>
            </w:r>
          </w:p>
        </w:tc>
        <w:tc>
          <w:tcPr>
            <w:tcW w:w="2693" w:type="dxa"/>
          </w:tcPr>
          <w:p w:rsidR="008B5B85" w:rsidRPr="006164FC" w:rsidRDefault="008B5B85" w:rsidP="006164FC">
            <w:pPr>
              <w:rPr>
                <w:sz w:val="26"/>
                <w:szCs w:val="26"/>
              </w:rPr>
            </w:pPr>
            <w:proofErr w:type="spellStart"/>
            <w:r w:rsidRPr="006164FC">
              <w:rPr>
                <w:sz w:val="26"/>
                <w:szCs w:val="26"/>
              </w:rPr>
              <w:t>Стажировочная</w:t>
            </w:r>
            <w:proofErr w:type="spellEnd"/>
            <w:r w:rsidRPr="006164FC">
              <w:rPr>
                <w:sz w:val="26"/>
                <w:szCs w:val="26"/>
              </w:rPr>
              <w:t xml:space="preserve"> </w:t>
            </w:r>
            <w:r w:rsidRPr="006164FC">
              <w:rPr>
                <w:sz w:val="26"/>
                <w:szCs w:val="26"/>
              </w:rPr>
              <w:lastRenderedPageBreak/>
              <w:t>площадка</w:t>
            </w:r>
          </w:p>
        </w:tc>
      </w:tr>
      <w:tr w:rsidR="008B5B85" w:rsidTr="006164FC">
        <w:tc>
          <w:tcPr>
            <w:tcW w:w="851" w:type="dxa"/>
          </w:tcPr>
          <w:p w:rsidR="008B5B85" w:rsidRPr="006164FC" w:rsidRDefault="006164FC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260" w:type="dxa"/>
          </w:tcPr>
          <w:p w:rsidR="008B5B85" w:rsidRPr="006164FC" w:rsidRDefault="008B5B85" w:rsidP="006164FC">
            <w:pPr>
              <w:rPr>
                <w:sz w:val="26"/>
                <w:szCs w:val="26"/>
              </w:rPr>
            </w:pPr>
            <w:r w:rsidRPr="006164FC">
              <w:rPr>
                <w:sz w:val="26"/>
                <w:szCs w:val="26"/>
              </w:rPr>
              <w:t>МБОУ СОШ № 13</w:t>
            </w:r>
          </w:p>
        </w:tc>
        <w:tc>
          <w:tcPr>
            <w:tcW w:w="3402" w:type="dxa"/>
          </w:tcPr>
          <w:p w:rsidR="008B5B85" w:rsidRPr="006164FC" w:rsidRDefault="008B5B85" w:rsidP="006164FC">
            <w:pPr>
              <w:rPr>
                <w:sz w:val="26"/>
                <w:szCs w:val="26"/>
              </w:rPr>
            </w:pPr>
            <w:r w:rsidRPr="006164FC">
              <w:rPr>
                <w:sz w:val="26"/>
                <w:szCs w:val="26"/>
              </w:rPr>
              <w:t>МБОУ СОШ № 13</w:t>
            </w:r>
          </w:p>
        </w:tc>
        <w:tc>
          <w:tcPr>
            <w:tcW w:w="2693" w:type="dxa"/>
          </w:tcPr>
          <w:p w:rsidR="008B5B85" w:rsidRPr="006164FC" w:rsidRDefault="008B5B85" w:rsidP="006164FC">
            <w:pPr>
              <w:rPr>
                <w:sz w:val="26"/>
                <w:szCs w:val="26"/>
              </w:rPr>
            </w:pPr>
            <w:proofErr w:type="spellStart"/>
            <w:r w:rsidRPr="006164FC">
              <w:rPr>
                <w:sz w:val="26"/>
                <w:szCs w:val="26"/>
              </w:rPr>
              <w:t>Стажировочная</w:t>
            </w:r>
            <w:proofErr w:type="spellEnd"/>
            <w:r w:rsidRPr="006164FC">
              <w:rPr>
                <w:sz w:val="26"/>
                <w:szCs w:val="26"/>
              </w:rPr>
              <w:t xml:space="preserve"> площадка</w:t>
            </w:r>
          </w:p>
        </w:tc>
      </w:tr>
      <w:tr w:rsidR="008B5B85" w:rsidTr="006164FC">
        <w:tc>
          <w:tcPr>
            <w:tcW w:w="851" w:type="dxa"/>
          </w:tcPr>
          <w:p w:rsidR="008B5B85" w:rsidRPr="006164FC" w:rsidRDefault="006164FC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8B5B85" w:rsidRPr="006164FC" w:rsidRDefault="008B5B85" w:rsidP="006164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164FC">
              <w:rPr>
                <w:rFonts w:ascii="Times New Roman" w:hAnsi="Times New Roman"/>
                <w:sz w:val="26"/>
                <w:szCs w:val="26"/>
              </w:rPr>
              <w:t>МБДОУ д/с № 21</w:t>
            </w:r>
          </w:p>
        </w:tc>
        <w:tc>
          <w:tcPr>
            <w:tcW w:w="3402" w:type="dxa"/>
          </w:tcPr>
          <w:p w:rsidR="008B5B85" w:rsidRPr="006164FC" w:rsidRDefault="008B5B85" w:rsidP="006164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164FC">
              <w:rPr>
                <w:rFonts w:ascii="Times New Roman" w:hAnsi="Times New Roman"/>
                <w:sz w:val="26"/>
                <w:szCs w:val="26"/>
              </w:rPr>
              <w:t>МБДОУ д/с № 21</w:t>
            </w:r>
          </w:p>
        </w:tc>
        <w:tc>
          <w:tcPr>
            <w:tcW w:w="2693" w:type="dxa"/>
          </w:tcPr>
          <w:p w:rsidR="008B5B85" w:rsidRPr="006164FC" w:rsidRDefault="008B5B85" w:rsidP="006164FC">
            <w:pPr>
              <w:rPr>
                <w:sz w:val="26"/>
                <w:szCs w:val="26"/>
              </w:rPr>
            </w:pPr>
            <w:proofErr w:type="spellStart"/>
            <w:r w:rsidRPr="006164FC">
              <w:rPr>
                <w:sz w:val="26"/>
                <w:szCs w:val="26"/>
              </w:rPr>
              <w:t>Стажировочная</w:t>
            </w:r>
            <w:proofErr w:type="spellEnd"/>
            <w:r w:rsidRPr="006164FC">
              <w:rPr>
                <w:sz w:val="26"/>
                <w:szCs w:val="26"/>
              </w:rPr>
              <w:t xml:space="preserve"> площадка</w:t>
            </w:r>
          </w:p>
        </w:tc>
      </w:tr>
      <w:tr w:rsidR="008B5B85" w:rsidTr="006164FC">
        <w:tc>
          <w:tcPr>
            <w:tcW w:w="851" w:type="dxa"/>
          </w:tcPr>
          <w:p w:rsidR="008B5B85" w:rsidRPr="006164FC" w:rsidRDefault="006164FC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8B5B85" w:rsidRPr="006164FC" w:rsidRDefault="008B5B85" w:rsidP="006164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164FC">
              <w:rPr>
                <w:rFonts w:ascii="Times New Roman" w:hAnsi="Times New Roman"/>
                <w:sz w:val="26"/>
                <w:szCs w:val="26"/>
              </w:rPr>
              <w:t>МБДОУ д/с № 21</w:t>
            </w:r>
          </w:p>
        </w:tc>
        <w:tc>
          <w:tcPr>
            <w:tcW w:w="3402" w:type="dxa"/>
          </w:tcPr>
          <w:p w:rsidR="008B5B85" w:rsidRPr="006164FC" w:rsidRDefault="008B5B85" w:rsidP="006164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164FC">
              <w:rPr>
                <w:rFonts w:ascii="Times New Roman" w:hAnsi="Times New Roman"/>
                <w:sz w:val="26"/>
                <w:szCs w:val="26"/>
              </w:rPr>
              <w:t>МБДОУ д/с № 21</w:t>
            </w:r>
          </w:p>
        </w:tc>
        <w:tc>
          <w:tcPr>
            <w:tcW w:w="2693" w:type="dxa"/>
          </w:tcPr>
          <w:p w:rsidR="008B5B85" w:rsidRPr="006164FC" w:rsidRDefault="008B5B85" w:rsidP="006164FC">
            <w:pPr>
              <w:rPr>
                <w:sz w:val="26"/>
                <w:szCs w:val="26"/>
              </w:rPr>
            </w:pPr>
            <w:proofErr w:type="spellStart"/>
            <w:r w:rsidRPr="006164FC">
              <w:rPr>
                <w:sz w:val="26"/>
                <w:szCs w:val="26"/>
              </w:rPr>
              <w:t>Стажировочная</w:t>
            </w:r>
            <w:proofErr w:type="spellEnd"/>
            <w:r w:rsidRPr="006164FC">
              <w:rPr>
                <w:sz w:val="26"/>
                <w:szCs w:val="26"/>
              </w:rPr>
              <w:t xml:space="preserve"> площадка</w:t>
            </w:r>
          </w:p>
        </w:tc>
      </w:tr>
      <w:tr w:rsidR="008B5B85" w:rsidTr="006164FC">
        <w:tc>
          <w:tcPr>
            <w:tcW w:w="851" w:type="dxa"/>
          </w:tcPr>
          <w:p w:rsidR="008B5B85" w:rsidRPr="006164FC" w:rsidRDefault="006164FC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8B5B85" w:rsidRPr="006164FC" w:rsidRDefault="008B5B85" w:rsidP="006164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164FC">
              <w:rPr>
                <w:rFonts w:ascii="Times New Roman" w:hAnsi="Times New Roman"/>
                <w:sz w:val="26"/>
                <w:szCs w:val="26"/>
              </w:rPr>
              <w:t>ЧДОУ д/с № 98</w:t>
            </w:r>
          </w:p>
        </w:tc>
        <w:tc>
          <w:tcPr>
            <w:tcW w:w="3402" w:type="dxa"/>
          </w:tcPr>
          <w:p w:rsidR="008B5B85" w:rsidRPr="006164FC" w:rsidRDefault="008B5B85" w:rsidP="006164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164FC">
              <w:rPr>
                <w:rFonts w:ascii="Times New Roman" w:hAnsi="Times New Roman"/>
                <w:sz w:val="26"/>
                <w:szCs w:val="26"/>
              </w:rPr>
              <w:t>ЧДОУ д/с № 98</w:t>
            </w:r>
          </w:p>
        </w:tc>
        <w:tc>
          <w:tcPr>
            <w:tcW w:w="2693" w:type="dxa"/>
          </w:tcPr>
          <w:p w:rsidR="008B5B85" w:rsidRPr="006164FC" w:rsidRDefault="008B5B85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4FC">
              <w:rPr>
                <w:rFonts w:ascii="Times New Roman" w:hAnsi="Times New Roman"/>
                <w:sz w:val="26"/>
                <w:szCs w:val="26"/>
              </w:rPr>
              <w:t>Стажировочная</w:t>
            </w:r>
            <w:proofErr w:type="spellEnd"/>
            <w:r w:rsidRPr="006164FC">
              <w:rPr>
                <w:rFonts w:ascii="Times New Roman" w:hAnsi="Times New Roman"/>
                <w:sz w:val="26"/>
                <w:szCs w:val="26"/>
              </w:rPr>
              <w:t xml:space="preserve"> площадка</w:t>
            </w:r>
          </w:p>
        </w:tc>
      </w:tr>
      <w:tr w:rsidR="00EA1193" w:rsidTr="006164FC">
        <w:tc>
          <w:tcPr>
            <w:tcW w:w="851" w:type="dxa"/>
          </w:tcPr>
          <w:p w:rsidR="00EA1193" w:rsidRPr="006164FC" w:rsidRDefault="00EA1193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EA1193" w:rsidRPr="006164FC" w:rsidRDefault="00EA1193" w:rsidP="006164F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</w:t>
            </w:r>
            <w:r w:rsidRPr="006164FC">
              <w:rPr>
                <w:color w:val="000000"/>
                <w:sz w:val="26"/>
                <w:szCs w:val="26"/>
              </w:rPr>
              <w:t xml:space="preserve"> "Центр развития образования"</w:t>
            </w:r>
          </w:p>
          <w:p w:rsidR="00EA1193" w:rsidRDefault="00EA1193" w:rsidP="00EA1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4FC">
              <w:rPr>
                <w:rFonts w:ascii="Times New Roman" w:hAnsi="Times New Roman"/>
                <w:sz w:val="26"/>
                <w:szCs w:val="26"/>
              </w:rPr>
              <w:t xml:space="preserve"> Калининский район</w:t>
            </w:r>
          </w:p>
          <w:p w:rsidR="00EA1193" w:rsidRPr="006164FC" w:rsidRDefault="00EA1193" w:rsidP="00EA1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A1193" w:rsidRPr="006164FC" w:rsidRDefault="00EA1193" w:rsidP="00940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</w:t>
            </w:r>
            <w:r w:rsidRPr="006164FC">
              <w:rPr>
                <w:color w:val="000000"/>
                <w:sz w:val="26"/>
                <w:szCs w:val="26"/>
              </w:rPr>
              <w:t xml:space="preserve"> "Центр развития образования"</w:t>
            </w:r>
          </w:p>
          <w:p w:rsidR="00EA1193" w:rsidRPr="006164FC" w:rsidRDefault="00EA1193" w:rsidP="009404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4FC">
              <w:rPr>
                <w:rFonts w:ascii="Times New Roman" w:hAnsi="Times New Roman"/>
                <w:sz w:val="26"/>
                <w:szCs w:val="26"/>
              </w:rPr>
              <w:t xml:space="preserve"> Калининский район</w:t>
            </w:r>
          </w:p>
        </w:tc>
        <w:tc>
          <w:tcPr>
            <w:tcW w:w="2693" w:type="dxa"/>
          </w:tcPr>
          <w:p w:rsidR="00EA1193" w:rsidRPr="006164FC" w:rsidRDefault="00EA1193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4FC">
              <w:rPr>
                <w:rFonts w:ascii="Times New Roman" w:hAnsi="Times New Roman"/>
                <w:sz w:val="26"/>
                <w:szCs w:val="26"/>
              </w:rPr>
              <w:t>Участники методической сети</w:t>
            </w:r>
          </w:p>
        </w:tc>
      </w:tr>
      <w:tr w:rsidR="00EA1193" w:rsidTr="006164FC">
        <w:tc>
          <w:tcPr>
            <w:tcW w:w="851" w:type="dxa"/>
          </w:tcPr>
          <w:p w:rsidR="00EA1193" w:rsidRPr="006164FC" w:rsidRDefault="00EA1193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EA1193" w:rsidRPr="006164FC" w:rsidRDefault="00EA1193" w:rsidP="006164F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</w:t>
            </w:r>
            <w:r w:rsidRPr="006164FC">
              <w:rPr>
                <w:color w:val="000000"/>
                <w:sz w:val="26"/>
                <w:szCs w:val="26"/>
              </w:rPr>
              <w:t xml:space="preserve"> "Центр развития образования"</w:t>
            </w:r>
          </w:p>
          <w:p w:rsidR="00EA1193" w:rsidRPr="006164FC" w:rsidRDefault="00EA1193" w:rsidP="00EA11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4FC">
              <w:rPr>
                <w:rFonts w:ascii="Times New Roman" w:hAnsi="Times New Roman"/>
                <w:sz w:val="26"/>
                <w:szCs w:val="26"/>
              </w:rPr>
              <w:t xml:space="preserve"> Брюховецкий район</w:t>
            </w:r>
          </w:p>
        </w:tc>
        <w:tc>
          <w:tcPr>
            <w:tcW w:w="3402" w:type="dxa"/>
          </w:tcPr>
          <w:p w:rsidR="00EA1193" w:rsidRPr="006164FC" w:rsidRDefault="00EA1193" w:rsidP="00940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</w:t>
            </w:r>
            <w:r w:rsidRPr="006164FC">
              <w:rPr>
                <w:color w:val="000000"/>
                <w:sz w:val="26"/>
                <w:szCs w:val="26"/>
              </w:rPr>
              <w:t xml:space="preserve"> "Центр развития образования"</w:t>
            </w:r>
          </w:p>
          <w:p w:rsidR="00EA1193" w:rsidRPr="006164FC" w:rsidRDefault="00EA1193" w:rsidP="009404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4FC">
              <w:rPr>
                <w:rFonts w:ascii="Times New Roman" w:hAnsi="Times New Roman"/>
                <w:sz w:val="26"/>
                <w:szCs w:val="26"/>
              </w:rPr>
              <w:t xml:space="preserve"> Брюховецкий район</w:t>
            </w:r>
          </w:p>
        </w:tc>
        <w:tc>
          <w:tcPr>
            <w:tcW w:w="2693" w:type="dxa"/>
          </w:tcPr>
          <w:p w:rsidR="00EA1193" w:rsidRPr="006164FC" w:rsidRDefault="00EA1193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4FC">
              <w:rPr>
                <w:rFonts w:ascii="Times New Roman" w:hAnsi="Times New Roman"/>
                <w:sz w:val="26"/>
                <w:szCs w:val="26"/>
              </w:rPr>
              <w:t>Участники методической сети</w:t>
            </w:r>
          </w:p>
        </w:tc>
      </w:tr>
      <w:tr w:rsidR="00EA1193" w:rsidTr="006164FC">
        <w:tc>
          <w:tcPr>
            <w:tcW w:w="851" w:type="dxa"/>
          </w:tcPr>
          <w:p w:rsidR="00EA1193" w:rsidRPr="006164FC" w:rsidRDefault="00EA1193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EA1193" w:rsidRPr="006164FC" w:rsidRDefault="00EA1193" w:rsidP="00EA119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</w:t>
            </w:r>
            <w:r w:rsidRPr="006164FC">
              <w:rPr>
                <w:color w:val="000000"/>
                <w:sz w:val="26"/>
                <w:szCs w:val="26"/>
              </w:rPr>
              <w:t xml:space="preserve"> "Центр развития образования" Горячий Ключ</w:t>
            </w:r>
          </w:p>
        </w:tc>
        <w:tc>
          <w:tcPr>
            <w:tcW w:w="3402" w:type="dxa"/>
          </w:tcPr>
          <w:p w:rsidR="00EA1193" w:rsidRPr="006164FC" w:rsidRDefault="00EA1193" w:rsidP="0094046B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</w:t>
            </w:r>
            <w:r w:rsidRPr="006164FC">
              <w:rPr>
                <w:color w:val="000000"/>
                <w:sz w:val="26"/>
                <w:szCs w:val="26"/>
              </w:rPr>
              <w:t xml:space="preserve"> "Центр развития образования" Горячий Ключ</w:t>
            </w:r>
          </w:p>
        </w:tc>
        <w:tc>
          <w:tcPr>
            <w:tcW w:w="2693" w:type="dxa"/>
          </w:tcPr>
          <w:p w:rsidR="00EA1193" w:rsidRPr="006164FC" w:rsidRDefault="00EA1193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4FC">
              <w:rPr>
                <w:rFonts w:ascii="Times New Roman" w:hAnsi="Times New Roman"/>
                <w:sz w:val="26"/>
                <w:szCs w:val="26"/>
              </w:rPr>
              <w:t>Участники методической сети</w:t>
            </w:r>
          </w:p>
        </w:tc>
      </w:tr>
      <w:tr w:rsidR="00EA1193" w:rsidTr="006164FC">
        <w:tc>
          <w:tcPr>
            <w:tcW w:w="851" w:type="dxa"/>
          </w:tcPr>
          <w:p w:rsidR="00EA1193" w:rsidRPr="006164FC" w:rsidRDefault="00EA1193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EA1193" w:rsidRPr="006164FC" w:rsidRDefault="00EA1193" w:rsidP="006164F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</w:t>
            </w:r>
            <w:r w:rsidRPr="006164FC">
              <w:rPr>
                <w:color w:val="000000"/>
                <w:sz w:val="26"/>
                <w:szCs w:val="26"/>
              </w:rPr>
              <w:t xml:space="preserve">  «Центр поддержки </w:t>
            </w:r>
            <w:r w:rsidRPr="006164FC">
              <w:rPr>
                <w:color w:val="000000"/>
                <w:sz w:val="26"/>
                <w:szCs w:val="26"/>
              </w:rPr>
              <w:br/>
              <w:t xml:space="preserve">образования» муниципального </w:t>
            </w:r>
            <w:r w:rsidRPr="006164FC">
              <w:rPr>
                <w:color w:val="000000"/>
                <w:sz w:val="26"/>
                <w:szCs w:val="26"/>
              </w:rPr>
              <w:br/>
              <w:t>образования Динской район</w:t>
            </w:r>
          </w:p>
        </w:tc>
        <w:tc>
          <w:tcPr>
            <w:tcW w:w="3402" w:type="dxa"/>
          </w:tcPr>
          <w:p w:rsidR="00EA1193" w:rsidRPr="006164FC" w:rsidRDefault="00EA1193" w:rsidP="0094046B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</w:t>
            </w:r>
            <w:r w:rsidRPr="006164FC">
              <w:rPr>
                <w:color w:val="000000"/>
                <w:sz w:val="26"/>
                <w:szCs w:val="26"/>
              </w:rPr>
              <w:t xml:space="preserve">  «Центр поддержки </w:t>
            </w:r>
            <w:r w:rsidRPr="006164FC">
              <w:rPr>
                <w:color w:val="000000"/>
                <w:sz w:val="26"/>
                <w:szCs w:val="26"/>
              </w:rPr>
              <w:br/>
              <w:t xml:space="preserve">образования» муниципального </w:t>
            </w:r>
            <w:r w:rsidRPr="006164FC">
              <w:rPr>
                <w:color w:val="000000"/>
                <w:sz w:val="26"/>
                <w:szCs w:val="26"/>
              </w:rPr>
              <w:br/>
              <w:t>образования Динской район</w:t>
            </w:r>
          </w:p>
        </w:tc>
        <w:tc>
          <w:tcPr>
            <w:tcW w:w="2693" w:type="dxa"/>
          </w:tcPr>
          <w:p w:rsidR="00EA1193" w:rsidRPr="006164FC" w:rsidRDefault="00EA1193" w:rsidP="006164FC">
            <w:pPr>
              <w:rPr>
                <w:sz w:val="26"/>
                <w:szCs w:val="26"/>
              </w:rPr>
            </w:pPr>
            <w:r w:rsidRPr="006164FC">
              <w:rPr>
                <w:sz w:val="26"/>
                <w:szCs w:val="26"/>
              </w:rPr>
              <w:t>Участники методической сети</w:t>
            </w:r>
          </w:p>
        </w:tc>
      </w:tr>
      <w:tr w:rsidR="00EA1193" w:rsidRPr="008B5B85" w:rsidTr="006164FC">
        <w:tc>
          <w:tcPr>
            <w:tcW w:w="851" w:type="dxa"/>
          </w:tcPr>
          <w:p w:rsidR="00EA1193" w:rsidRPr="006164FC" w:rsidRDefault="00EA1193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EA1193" w:rsidRDefault="00EA1193" w:rsidP="006164F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</w:t>
            </w:r>
            <w:r w:rsidRPr="006164FC">
              <w:rPr>
                <w:color w:val="000000"/>
                <w:sz w:val="26"/>
                <w:szCs w:val="26"/>
              </w:rPr>
              <w:t xml:space="preserve"> "Информационно-методический центр системы образования Ейского района"</w:t>
            </w:r>
          </w:p>
          <w:p w:rsidR="00EA1193" w:rsidRPr="006164FC" w:rsidRDefault="00EA1193" w:rsidP="006164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A1193" w:rsidRPr="006164FC" w:rsidRDefault="00EA1193" w:rsidP="0094046B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</w:t>
            </w:r>
            <w:r w:rsidRPr="006164FC">
              <w:rPr>
                <w:color w:val="000000"/>
                <w:sz w:val="26"/>
                <w:szCs w:val="26"/>
              </w:rPr>
              <w:t xml:space="preserve"> "Информационно-методический центр системы образования Ейского района"</w:t>
            </w:r>
          </w:p>
        </w:tc>
        <w:tc>
          <w:tcPr>
            <w:tcW w:w="2693" w:type="dxa"/>
          </w:tcPr>
          <w:p w:rsidR="00EA1193" w:rsidRPr="006164FC" w:rsidRDefault="00EA1193" w:rsidP="006164FC">
            <w:pPr>
              <w:rPr>
                <w:sz w:val="26"/>
                <w:szCs w:val="26"/>
              </w:rPr>
            </w:pPr>
            <w:r w:rsidRPr="006164FC">
              <w:rPr>
                <w:sz w:val="26"/>
                <w:szCs w:val="26"/>
              </w:rPr>
              <w:t>Участники методической сети</w:t>
            </w:r>
          </w:p>
        </w:tc>
      </w:tr>
      <w:tr w:rsidR="006164FC" w:rsidRPr="008B5B85" w:rsidTr="006164FC">
        <w:tc>
          <w:tcPr>
            <w:tcW w:w="851" w:type="dxa"/>
          </w:tcPr>
          <w:p w:rsidR="006164FC" w:rsidRPr="006164FC" w:rsidRDefault="006164FC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6164FC" w:rsidRPr="006164FC" w:rsidRDefault="00EA1193" w:rsidP="006164F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</w:t>
            </w:r>
            <w:r w:rsidR="006164FC" w:rsidRPr="006164FC">
              <w:rPr>
                <w:color w:val="000000"/>
                <w:sz w:val="26"/>
                <w:szCs w:val="26"/>
              </w:rPr>
              <w:t xml:space="preserve"> "Районный информационно-методический центр" </w:t>
            </w:r>
            <w:proofErr w:type="spellStart"/>
            <w:r w:rsidR="006164FC" w:rsidRPr="006164FC">
              <w:rPr>
                <w:color w:val="000000"/>
                <w:sz w:val="26"/>
                <w:szCs w:val="26"/>
              </w:rPr>
              <w:t>муницпального</w:t>
            </w:r>
            <w:proofErr w:type="spellEnd"/>
            <w:r w:rsidR="006164FC" w:rsidRPr="006164FC">
              <w:rPr>
                <w:color w:val="000000"/>
                <w:sz w:val="26"/>
                <w:szCs w:val="26"/>
              </w:rPr>
              <w:t xml:space="preserve"> образования Каневской район</w:t>
            </w:r>
          </w:p>
        </w:tc>
        <w:tc>
          <w:tcPr>
            <w:tcW w:w="3402" w:type="dxa"/>
          </w:tcPr>
          <w:p w:rsidR="006164FC" w:rsidRPr="006164FC" w:rsidRDefault="006164FC" w:rsidP="006164FC">
            <w:pPr>
              <w:jc w:val="both"/>
              <w:rPr>
                <w:color w:val="000000"/>
                <w:sz w:val="26"/>
                <w:szCs w:val="26"/>
              </w:rPr>
            </w:pPr>
            <w:r w:rsidRPr="006164FC">
              <w:rPr>
                <w:color w:val="000000"/>
                <w:sz w:val="26"/>
                <w:szCs w:val="26"/>
              </w:rPr>
              <w:t xml:space="preserve">Муниципальное казенное учреждение "Районный информационно-методический центр" </w:t>
            </w:r>
            <w:proofErr w:type="spellStart"/>
            <w:r w:rsidRPr="006164FC">
              <w:rPr>
                <w:color w:val="000000"/>
                <w:sz w:val="26"/>
                <w:szCs w:val="26"/>
              </w:rPr>
              <w:t>муницпального</w:t>
            </w:r>
            <w:proofErr w:type="spellEnd"/>
            <w:r w:rsidRPr="006164FC">
              <w:rPr>
                <w:color w:val="000000"/>
                <w:sz w:val="26"/>
                <w:szCs w:val="26"/>
              </w:rPr>
              <w:t xml:space="preserve"> образования Каневской район</w:t>
            </w:r>
          </w:p>
          <w:p w:rsidR="006164FC" w:rsidRPr="006164FC" w:rsidRDefault="006164FC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164FC" w:rsidRPr="006164FC" w:rsidRDefault="006164FC" w:rsidP="006164FC">
            <w:pPr>
              <w:rPr>
                <w:sz w:val="26"/>
                <w:szCs w:val="26"/>
              </w:rPr>
            </w:pPr>
            <w:r w:rsidRPr="006164FC">
              <w:rPr>
                <w:sz w:val="26"/>
                <w:szCs w:val="26"/>
              </w:rPr>
              <w:t>Участники методической сети</w:t>
            </w:r>
          </w:p>
        </w:tc>
      </w:tr>
      <w:tr w:rsidR="006164FC" w:rsidRPr="008B5B85" w:rsidTr="006164FC">
        <w:tc>
          <w:tcPr>
            <w:tcW w:w="851" w:type="dxa"/>
          </w:tcPr>
          <w:p w:rsidR="006164FC" w:rsidRPr="006164FC" w:rsidRDefault="006164FC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6164FC" w:rsidRDefault="00EA1193" w:rsidP="006164F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</w:t>
            </w:r>
            <w:r w:rsidR="006164FC" w:rsidRPr="006164FC">
              <w:rPr>
                <w:color w:val="000000"/>
                <w:sz w:val="26"/>
                <w:szCs w:val="26"/>
              </w:rPr>
              <w:t xml:space="preserve"> дополнительного педагогического образования "Центр развития образования" муниципального образования Ленинградский район</w:t>
            </w:r>
          </w:p>
          <w:p w:rsidR="00EA1193" w:rsidRPr="006164FC" w:rsidRDefault="00EA1193" w:rsidP="006164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164FC" w:rsidRPr="006164FC" w:rsidRDefault="00EA1193" w:rsidP="006164F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МКУ</w:t>
            </w:r>
            <w:r w:rsidR="006164FC" w:rsidRPr="006164FC">
              <w:rPr>
                <w:color w:val="000000"/>
                <w:sz w:val="26"/>
                <w:szCs w:val="26"/>
              </w:rPr>
              <w:t xml:space="preserve"> дополнительного педагогического образования "Центр развития образования" муниципального образования Ленинградский район</w:t>
            </w:r>
          </w:p>
        </w:tc>
        <w:tc>
          <w:tcPr>
            <w:tcW w:w="2693" w:type="dxa"/>
          </w:tcPr>
          <w:p w:rsidR="006164FC" w:rsidRPr="006164FC" w:rsidRDefault="006164FC" w:rsidP="006164FC">
            <w:pPr>
              <w:rPr>
                <w:sz w:val="26"/>
                <w:szCs w:val="26"/>
              </w:rPr>
            </w:pPr>
            <w:r w:rsidRPr="006164FC">
              <w:rPr>
                <w:sz w:val="26"/>
                <w:szCs w:val="26"/>
              </w:rPr>
              <w:t>Участники методической сети</w:t>
            </w:r>
          </w:p>
        </w:tc>
      </w:tr>
      <w:tr w:rsidR="006164FC" w:rsidRPr="008B5B85" w:rsidTr="006164FC">
        <w:tc>
          <w:tcPr>
            <w:tcW w:w="851" w:type="dxa"/>
          </w:tcPr>
          <w:p w:rsidR="006164FC" w:rsidRPr="006164FC" w:rsidRDefault="006164FC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EA1193" w:rsidRPr="006164FC" w:rsidRDefault="006164FC" w:rsidP="004C79B8">
            <w:pPr>
              <w:jc w:val="both"/>
              <w:rPr>
                <w:sz w:val="26"/>
                <w:szCs w:val="26"/>
              </w:rPr>
            </w:pPr>
            <w:r w:rsidRPr="006164FC">
              <w:rPr>
                <w:color w:val="000000"/>
                <w:sz w:val="26"/>
                <w:szCs w:val="26"/>
              </w:rPr>
              <w:t xml:space="preserve">Методический отдел </w:t>
            </w:r>
            <w:r w:rsidR="00EA1193">
              <w:rPr>
                <w:color w:val="000000"/>
                <w:sz w:val="26"/>
                <w:szCs w:val="26"/>
              </w:rPr>
              <w:t>МКУ</w:t>
            </w:r>
            <w:r w:rsidRPr="006164FC">
              <w:rPr>
                <w:color w:val="000000"/>
                <w:sz w:val="26"/>
                <w:szCs w:val="26"/>
              </w:rPr>
              <w:t xml:space="preserve"> "Центр поддержки образования"</w:t>
            </w:r>
            <w:r>
              <w:rPr>
                <w:color w:val="000000"/>
                <w:sz w:val="26"/>
                <w:szCs w:val="26"/>
              </w:rPr>
              <w:t xml:space="preserve"> Приморско-Ахтарский район</w:t>
            </w:r>
          </w:p>
        </w:tc>
        <w:tc>
          <w:tcPr>
            <w:tcW w:w="3402" w:type="dxa"/>
          </w:tcPr>
          <w:p w:rsidR="006164FC" w:rsidRPr="006164FC" w:rsidRDefault="006164FC" w:rsidP="006164FC">
            <w:pPr>
              <w:jc w:val="both"/>
              <w:rPr>
                <w:color w:val="000000"/>
                <w:sz w:val="26"/>
                <w:szCs w:val="26"/>
              </w:rPr>
            </w:pPr>
            <w:r w:rsidRPr="006164FC">
              <w:rPr>
                <w:color w:val="000000"/>
                <w:sz w:val="26"/>
                <w:szCs w:val="26"/>
              </w:rPr>
              <w:t xml:space="preserve">Методический отдел </w:t>
            </w:r>
            <w:r w:rsidR="00EA1193">
              <w:rPr>
                <w:color w:val="000000"/>
                <w:sz w:val="26"/>
                <w:szCs w:val="26"/>
              </w:rPr>
              <w:t>МКУ</w:t>
            </w:r>
            <w:r w:rsidRPr="006164FC">
              <w:rPr>
                <w:color w:val="000000"/>
                <w:sz w:val="26"/>
                <w:szCs w:val="26"/>
              </w:rPr>
              <w:t xml:space="preserve"> "Центр поддержки образования"</w:t>
            </w:r>
          </w:p>
          <w:p w:rsidR="006164FC" w:rsidRPr="006164FC" w:rsidRDefault="006164FC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164FC" w:rsidRPr="006164FC" w:rsidRDefault="006164FC" w:rsidP="006164F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4FC">
              <w:rPr>
                <w:rFonts w:ascii="Times New Roman" w:hAnsi="Times New Roman"/>
                <w:sz w:val="26"/>
                <w:szCs w:val="26"/>
              </w:rPr>
              <w:t>Участники методической сети</w:t>
            </w:r>
          </w:p>
        </w:tc>
      </w:tr>
    </w:tbl>
    <w:p w:rsidR="00712321" w:rsidRPr="00EA1193" w:rsidRDefault="00D34B4D" w:rsidP="00AC40C1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34B4D">
        <w:rPr>
          <w:rFonts w:ascii="Times New Roman" w:hAnsi="Times New Roman"/>
          <w:b/>
          <w:sz w:val="28"/>
          <w:szCs w:val="28"/>
        </w:rPr>
        <w:t>Научные и учебно-методические 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193">
        <w:rPr>
          <w:rFonts w:ascii="Times New Roman" w:hAnsi="Times New Roman"/>
          <w:b/>
          <w:sz w:val="28"/>
          <w:szCs w:val="28"/>
        </w:rPr>
        <w:t>по теме проекта, использовавшиеся в ходе его реализации в отчетном периоде:</w:t>
      </w:r>
    </w:p>
    <w:p w:rsidR="00D34B4D" w:rsidRPr="004A134C" w:rsidRDefault="004A134C" w:rsidP="007A6B37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134C">
        <w:rPr>
          <w:rFonts w:ascii="Times New Roman" w:hAnsi="Times New Roman"/>
          <w:sz w:val="28"/>
          <w:szCs w:val="28"/>
        </w:rPr>
        <w:t xml:space="preserve">Программа </w:t>
      </w:r>
      <w:r w:rsidR="00D34B4D" w:rsidRPr="004A134C">
        <w:rPr>
          <w:rFonts w:ascii="Times New Roman" w:hAnsi="Times New Roman"/>
          <w:sz w:val="28"/>
          <w:szCs w:val="28"/>
        </w:rPr>
        <w:t xml:space="preserve"> стажировочной площадки «Ступеньки успеха». Развитие </w:t>
      </w:r>
    </w:p>
    <w:p w:rsidR="00D34B4D" w:rsidRPr="004A134C" w:rsidRDefault="00D34B4D" w:rsidP="007A6B3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A134C">
        <w:rPr>
          <w:rFonts w:ascii="Times New Roman" w:hAnsi="Times New Roman"/>
          <w:sz w:val="28"/>
          <w:szCs w:val="28"/>
        </w:rPr>
        <w:t>психолого-педаго</w:t>
      </w:r>
      <w:r w:rsidR="006164FC">
        <w:rPr>
          <w:rFonts w:ascii="Times New Roman" w:hAnsi="Times New Roman"/>
          <w:sz w:val="28"/>
          <w:szCs w:val="28"/>
        </w:rPr>
        <w:t>гических компетенций педагогов»</w:t>
      </w:r>
      <w:r w:rsidR="00E56FE1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E56FE1" w:rsidRPr="008030C7">
          <w:rPr>
            <w:rStyle w:val="aa"/>
            <w:rFonts w:ascii="Times New Roman" w:hAnsi="Times New Roman"/>
            <w:sz w:val="28"/>
            <w:szCs w:val="28"/>
          </w:rPr>
          <w:t>https://drive.google.com/file/d/1HC8IGFYQ51sSYHQ6hHX8Jx1n0TLrGLrC/view</w:t>
        </w:r>
      </w:hyperlink>
      <w:r w:rsidR="00E56FE1">
        <w:rPr>
          <w:rFonts w:ascii="Times New Roman" w:hAnsi="Times New Roman"/>
          <w:sz w:val="28"/>
          <w:szCs w:val="28"/>
        </w:rPr>
        <w:t xml:space="preserve"> </w:t>
      </w:r>
      <w:r w:rsidR="006164FC">
        <w:rPr>
          <w:rFonts w:ascii="Times New Roman" w:hAnsi="Times New Roman"/>
          <w:sz w:val="28"/>
          <w:szCs w:val="28"/>
        </w:rPr>
        <w:t>.</w:t>
      </w:r>
    </w:p>
    <w:p w:rsidR="004A134C" w:rsidRPr="004A134C" w:rsidRDefault="004A134C" w:rsidP="00E56FE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134C">
        <w:rPr>
          <w:rFonts w:ascii="Times New Roman" w:hAnsi="Times New Roman"/>
          <w:sz w:val="28"/>
          <w:szCs w:val="28"/>
        </w:rPr>
        <w:t xml:space="preserve">Программа  стажировочной площадки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34C">
        <w:rPr>
          <w:rFonts w:ascii="Times New Roman" w:hAnsi="Times New Roman"/>
          <w:sz w:val="28"/>
          <w:szCs w:val="28"/>
        </w:rPr>
        <w:t>«Системно-деятельностный метод обучения: методология, методика, практика (методологическая компетентность педагога)»</w:t>
      </w:r>
      <w:r w:rsidR="00E56FE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E56FE1" w:rsidRPr="008030C7">
          <w:rPr>
            <w:rStyle w:val="aa"/>
            <w:rFonts w:ascii="Times New Roman" w:hAnsi="Times New Roman"/>
            <w:sz w:val="28"/>
            <w:szCs w:val="28"/>
          </w:rPr>
          <w:t>https://drive.google.com/file/d/1IOXKgpCTz49Ax4wjM6eM8qzfJ0PrWfR9/view</w:t>
        </w:r>
      </w:hyperlink>
      <w:r w:rsidR="00E56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4A134C" w:rsidRPr="004A134C" w:rsidRDefault="004A134C" w:rsidP="00E56FE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134C">
        <w:rPr>
          <w:rFonts w:ascii="Times New Roman" w:hAnsi="Times New Roman"/>
          <w:sz w:val="28"/>
          <w:szCs w:val="28"/>
        </w:rPr>
        <w:t>Программа  стажировочной площадки «Развитие методических компетенций педагога. Педагогические технологии современного урока»</w:t>
      </w:r>
      <w:r w:rsidR="00E56FE1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E56FE1" w:rsidRPr="008030C7">
          <w:rPr>
            <w:rStyle w:val="aa"/>
            <w:rFonts w:ascii="Times New Roman" w:hAnsi="Times New Roman"/>
            <w:sz w:val="28"/>
            <w:szCs w:val="28"/>
          </w:rPr>
          <w:t>https://drive.google.com/file/d/10OFjXJx1YEFmnT6mLPkDT2DsWipNQbRw/view</w:t>
        </w:r>
      </w:hyperlink>
      <w:r w:rsidR="00E56FE1">
        <w:rPr>
          <w:rFonts w:ascii="Times New Roman" w:hAnsi="Times New Roman"/>
          <w:sz w:val="28"/>
          <w:szCs w:val="28"/>
        </w:rPr>
        <w:t xml:space="preserve"> </w:t>
      </w:r>
      <w:r w:rsidRPr="004A134C">
        <w:rPr>
          <w:rFonts w:ascii="Times New Roman" w:hAnsi="Times New Roman"/>
          <w:sz w:val="28"/>
          <w:szCs w:val="28"/>
        </w:rPr>
        <w:t xml:space="preserve"> </w:t>
      </w:r>
    </w:p>
    <w:p w:rsidR="004A134C" w:rsidRPr="004A134C" w:rsidRDefault="004A134C" w:rsidP="00E56FE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134C">
        <w:rPr>
          <w:rFonts w:ascii="Times New Roman" w:hAnsi="Times New Roman"/>
          <w:sz w:val="28"/>
          <w:szCs w:val="28"/>
        </w:rPr>
        <w:t>Программа  стажировочной площадки «Развитие проектно-исследовательских компетенций педагога»</w:t>
      </w:r>
      <w:r w:rsidR="00E56FE1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E56FE1" w:rsidRPr="008030C7">
          <w:rPr>
            <w:rStyle w:val="aa"/>
            <w:rFonts w:ascii="Times New Roman" w:hAnsi="Times New Roman"/>
            <w:sz w:val="28"/>
            <w:szCs w:val="28"/>
          </w:rPr>
          <w:t>https://drive.google.com/file/d/1gqWWnBH_nBp3o3u8M-LwdEIJ8XkLqLw-/view</w:t>
        </w:r>
      </w:hyperlink>
      <w:r w:rsidR="00E56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4A134C" w:rsidRPr="004A134C" w:rsidRDefault="004A134C" w:rsidP="00E56FE1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134C">
        <w:rPr>
          <w:rFonts w:ascii="Times New Roman" w:hAnsi="Times New Roman"/>
          <w:sz w:val="28"/>
          <w:szCs w:val="28"/>
        </w:rPr>
        <w:t xml:space="preserve">Программа стажировочной площадки «Формирование </w:t>
      </w:r>
      <w:proofErr w:type="spellStart"/>
      <w:r w:rsidRPr="004A134C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4A134C">
        <w:rPr>
          <w:rFonts w:ascii="Times New Roman" w:hAnsi="Times New Roman"/>
          <w:sz w:val="28"/>
          <w:szCs w:val="28"/>
        </w:rPr>
        <w:t xml:space="preserve"> компетенций»</w:t>
      </w:r>
      <w:r w:rsidR="00E56FE1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E56FE1" w:rsidRPr="008030C7">
          <w:rPr>
            <w:rStyle w:val="aa"/>
            <w:rFonts w:ascii="Times New Roman" w:hAnsi="Times New Roman"/>
            <w:sz w:val="28"/>
            <w:szCs w:val="28"/>
          </w:rPr>
          <w:t>https://drive.google.com/file/d/1VPXq7iXyibBcs3L32-Vr0hls7t8GVqaF/view</w:t>
        </w:r>
      </w:hyperlink>
      <w:r w:rsidR="00E56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4A134C" w:rsidRPr="004A134C" w:rsidRDefault="004A134C" w:rsidP="00EF5C9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134C">
        <w:rPr>
          <w:rFonts w:ascii="Times New Roman" w:hAnsi="Times New Roman"/>
          <w:sz w:val="28"/>
          <w:szCs w:val="28"/>
        </w:rPr>
        <w:t>Программа стажировочной площадки</w:t>
      </w:r>
      <w:r w:rsidRPr="004A134C">
        <w:rPr>
          <w:rStyle w:val="c9"/>
          <w:rFonts w:ascii="Times New Roman" w:hAnsi="Times New Roman"/>
          <w:sz w:val="28"/>
          <w:szCs w:val="28"/>
        </w:rPr>
        <w:t xml:space="preserve"> </w:t>
      </w:r>
      <w:r w:rsidRPr="004A134C">
        <w:rPr>
          <w:rFonts w:ascii="Times New Roman" w:hAnsi="Times New Roman"/>
          <w:sz w:val="28"/>
          <w:szCs w:val="28"/>
          <w:lang w:eastAsia="ru-RU"/>
        </w:rPr>
        <w:t>«</w:t>
      </w:r>
      <w:r w:rsidRPr="004A134C">
        <w:rPr>
          <w:rFonts w:ascii="Times New Roman" w:hAnsi="Times New Roman"/>
          <w:sz w:val="28"/>
          <w:szCs w:val="28"/>
        </w:rPr>
        <w:t>Применение современных эффективных педагогических технологий на уроках и во внеурочное время – залог успешного формирования функциональной грамотности»</w:t>
      </w:r>
      <w:r w:rsidR="00EF5C97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EF5C97" w:rsidRPr="008030C7">
          <w:rPr>
            <w:rStyle w:val="aa"/>
            <w:rFonts w:ascii="Times New Roman" w:hAnsi="Times New Roman"/>
            <w:sz w:val="28"/>
            <w:szCs w:val="28"/>
          </w:rPr>
          <w:t>https://drive.google.com/file/d/1gQ_QL9fCwHk4Uu-mvYKsdkdXmi85_NqI/view</w:t>
        </w:r>
      </w:hyperlink>
      <w:r w:rsidR="00EF5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4A134C" w:rsidRDefault="004A134C" w:rsidP="007A6B37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134C">
        <w:rPr>
          <w:rFonts w:ascii="Times New Roman" w:hAnsi="Times New Roman"/>
          <w:sz w:val="28"/>
          <w:szCs w:val="28"/>
        </w:rPr>
        <w:t xml:space="preserve">Программа  стажировочной площадки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34C">
        <w:rPr>
          <w:rFonts w:ascii="Times New Roman" w:hAnsi="Times New Roman"/>
          <w:sz w:val="28"/>
          <w:szCs w:val="28"/>
        </w:rPr>
        <w:t>«Системно-деятельностный подход как основа организации образовательного процесса в ДОО. Формирование методических компетенций дошкольных работников»</w:t>
      </w:r>
      <w:r>
        <w:rPr>
          <w:rFonts w:ascii="Times New Roman" w:hAnsi="Times New Roman"/>
          <w:sz w:val="28"/>
          <w:szCs w:val="28"/>
        </w:rPr>
        <w:t>.</w:t>
      </w:r>
    </w:p>
    <w:p w:rsidR="00EF5C97" w:rsidRDefault="006164FC" w:rsidP="00EF5C97">
      <w:pPr>
        <w:pStyle w:val="a3"/>
        <w:numPr>
          <w:ilvl w:val="0"/>
          <w:numId w:val="19"/>
        </w:numPr>
        <w:tabs>
          <w:tab w:val="left" w:leader="dot" w:pos="1627"/>
          <w:tab w:val="left" w:leader="dot" w:pos="362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87012">
        <w:rPr>
          <w:rFonts w:ascii="Times New Roman" w:hAnsi="Times New Roman"/>
          <w:sz w:val="28"/>
          <w:szCs w:val="28"/>
        </w:rPr>
        <w:t>Методическое  пособие «Диагностика профессиональных компетенций». Сборник диагностических методик</w:t>
      </w:r>
      <w:r w:rsidR="00EF5C97">
        <w:rPr>
          <w:rFonts w:ascii="Times New Roman" w:hAnsi="Times New Roman"/>
          <w:sz w:val="28"/>
          <w:szCs w:val="28"/>
        </w:rPr>
        <w:t xml:space="preserve"> </w:t>
      </w:r>
      <w:r w:rsidR="00EF5C97">
        <w:rPr>
          <w:rFonts w:ascii="Times New Roman" w:hAnsi="Times New Roman"/>
          <w:sz w:val="28"/>
          <w:szCs w:val="28"/>
        </w:rPr>
        <w:fldChar w:fldCharType="begin"/>
      </w:r>
      <w:r w:rsidR="00EF5C97">
        <w:rPr>
          <w:rFonts w:ascii="Times New Roman" w:hAnsi="Times New Roman"/>
          <w:sz w:val="28"/>
          <w:szCs w:val="28"/>
        </w:rPr>
        <w:instrText xml:space="preserve"> HYPERLINK "</w:instrText>
      </w:r>
      <w:r w:rsidR="00EF5C97" w:rsidRPr="00EF5C97">
        <w:rPr>
          <w:rFonts w:ascii="Times New Roman" w:hAnsi="Times New Roman"/>
          <w:sz w:val="28"/>
          <w:szCs w:val="28"/>
        </w:rPr>
        <w:instrText>https://drive.google.com/file/d/1xJfLc81u_9pQ63SOed4vacXEujsqjIKe/view</w:instrText>
      </w:r>
      <w:r w:rsidR="00EF5C97">
        <w:rPr>
          <w:rFonts w:ascii="Times New Roman" w:hAnsi="Times New Roman"/>
          <w:sz w:val="28"/>
          <w:szCs w:val="28"/>
        </w:rPr>
        <w:instrText xml:space="preserve"> </w:instrText>
      </w:r>
    </w:p>
    <w:p w:rsidR="00EF5C97" w:rsidRPr="008030C7" w:rsidRDefault="00EF5C97" w:rsidP="00EF5C97">
      <w:pPr>
        <w:pStyle w:val="a3"/>
        <w:numPr>
          <w:ilvl w:val="0"/>
          <w:numId w:val="19"/>
        </w:numPr>
        <w:tabs>
          <w:tab w:val="left" w:leader="dot" w:pos="1627"/>
          <w:tab w:val="left" w:leader="dot" w:pos="3624"/>
        </w:tabs>
        <w:spacing w:after="0"/>
        <w:rPr>
          <w:rStyle w:val="a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8030C7">
        <w:rPr>
          <w:rStyle w:val="aa"/>
          <w:rFonts w:ascii="Times New Roman" w:hAnsi="Times New Roman"/>
          <w:sz w:val="28"/>
          <w:szCs w:val="28"/>
        </w:rPr>
        <w:t xml:space="preserve">https://drive.google.com/file/d/1xJfLc81u_9pQ63SOed4vacXEujsqjIKe/view </w:t>
      </w:r>
    </w:p>
    <w:p w:rsidR="00EF5C97" w:rsidRPr="00287012" w:rsidRDefault="00EF5C97" w:rsidP="00EF5C97">
      <w:pPr>
        <w:pStyle w:val="a3"/>
        <w:numPr>
          <w:ilvl w:val="0"/>
          <w:numId w:val="19"/>
        </w:numPr>
        <w:tabs>
          <w:tab w:val="left" w:leader="dot" w:pos="1627"/>
          <w:tab w:val="left" w:leader="dot" w:pos="362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Журнал стажера  </w:t>
      </w:r>
      <w:hyperlink r:id="rId16" w:history="1">
        <w:r w:rsidRPr="008030C7">
          <w:rPr>
            <w:rStyle w:val="aa"/>
            <w:rFonts w:ascii="Times New Roman" w:hAnsi="Times New Roman"/>
            <w:sz w:val="28"/>
            <w:szCs w:val="28"/>
          </w:rPr>
          <w:t>https://drive.google.com/file/d/1Pw-vSRdIDeSzH_rjJP8tCz__CegpohRc/view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164FC" w:rsidRPr="00287012" w:rsidRDefault="006164FC" w:rsidP="00E56FE1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leader="dot" w:pos="362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87012">
        <w:rPr>
          <w:rFonts w:ascii="Times New Roman" w:hAnsi="Times New Roman"/>
          <w:sz w:val="28"/>
          <w:szCs w:val="28"/>
        </w:rPr>
        <w:t>Сборник методических материалов «Формирование базовых   компетенций педагога  по освоению дидактической  системы</w:t>
      </w:r>
      <w:r w:rsidRPr="00287012">
        <w:rPr>
          <w:color w:val="FF0000"/>
          <w:sz w:val="40"/>
          <w:szCs w:val="40"/>
        </w:rPr>
        <w:t xml:space="preserve"> </w:t>
      </w:r>
      <w:r w:rsidRPr="00287012">
        <w:rPr>
          <w:rFonts w:ascii="Times New Roman" w:hAnsi="Times New Roman"/>
          <w:sz w:val="28"/>
          <w:szCs w:val="28"/>
        </w:rPr>
        <w:t>деятельностного метода»</w:t>
      </w:r>
      <w:r w:rsidR="00E56FE1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E56FE1" w:rsidRPr="008030C7">
          <w:rPr>
            <w:rStyle w:val="aa"/>
            <w:rFonts w:ascii="Times New Roman" w:hAnsi="Times New Roman"/>
            <w:sz w:val="28"/>
            <w:szCs w:val="28"/>
          </w:rPr>
          <w:t>https://drive.google.com/file/d/1UdMHF8RyMu1eDUx7qi-4og7KoE9KdPJU/view</w:t>
        </w:r>
      </w:hyperlink>
      <w:r w:rsidR="00E56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6164FC" w:rsidRPr="006164FC" w:rsidRDefault="006164FC" w:rsidP="00021BA1">
      <w:pPr>
        <w:pStyle w:val="a3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6164FC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Организация сети муниципальных стажировочных площадок как средство обеспечения системы непрерывного повышения квалификации педагогических работников: методическое пособие </w:t>
      </w:r>
      <w:r w:rsidR="00021BA1">
        <w:rPr>
          <w:rFonts w:ascii="Times New Roman" w:hAnsi="Times New Roman"/>
          <w:sz w:val="28"/>
          <w:szCs w:val="28"/>
          <w:shd w:val="clear" w:color="auto" w:fill="FFFFFF"/>
        </w:rPr>
        <w:t>2023</w:t>
      </w:r>
      <w:r w:rsidRPr="006164F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6164FC">
        <w:rPr>
          <w:rFonts w:ascii="Times New Roman" w:hAnsi="Times New Roman"/>
          <w:sz w:val="28"/>
          <w:szCs w:val="28"/>
          <w:shd w:val="clear" w:color="auto" w:fill="FFFFFF"/>
        </w:rPr>
        <w:noBreakHyphen/>
        <w:t xml:space="preserve"> 105стр.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6164FC">
        <w:rPr>
          <w:rFonts w:ascii="Times New Roman" w:hAnsi="Times New Roman"/>
          <w:sz w:val="28"/>
          <w:szCs w:val="28"/>
          <w:shd w:val="clear" w:color="auto" w:fill="FFFFFF"/>
        </w:rPr>
        <w:t>0 экз.</w:t>
      </w:r>
      <w:r w:rsidR="00021BA1" w:rsidRPr="00021BA1">
        <w:t xml:space="preserve"> </w:t>
      </w:r>
      <w:hyperlink r:id="rId18" w:history="1">
        <w:r w:rsidR="00021BA1" w:rsidRPr="008030C7">
          <w:rPr>
            <w:rStyle w:val="aa"/>
            <w:rFonts w:ascii="Times New Roman" w:hAnsi="Times New Roman"/>
            <w:sz w:val="28"/>
            <w:szCs w:val="28"/>
          </w:rPr>
          <w:t>https://drive.google.com/file/d/1xMa_rRdOsRw3zokJPcq3c19zXCaP5Nre/view?usp=sharing</w:t>
        </w:r>
      </w:hyperlink>
      <w:r w:rsidR="00021B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164FC" w:rsidRPr="00354C5A" w:rsidRDefault="006164FC" w:rsidP="00EF5C97">
      <w:pPr>
        <w:pStyle w:val="a3"/>
        <w:numPr>
          <w:ilvl w:val="0"/>
          <w:numId w:val="19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6164FC">
        <w:rPr>
          <w:b/>
        </w:rPr>
        <w:lastRenderedPageBreak/>
        <w:t xml:space="preserve">  </w:t>
      </w:r>
      <w:r w:rsidRPr="00354C5A">
        <w:rPr>
          <w:rFonts w:ascii="Times New Roman" w:hAnsi="Times New Roman"/>
          <w:sz w:val="28"/>
          <w:szCs w:val="28"/>
        </w:rPr>
        <w:t>Современные педагогические технологии в работе с детьми дошкольного возраста:</w:t>
      </w:r>
      <w:r w:rsidRPr="00354C5A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методическое пособие/ сост. Т.В. </w:t>
      </w:r>
      <w:proofErr w:type="spellStart"/>
      <w:r w:rsidRPr="00354C5A">
        <w:rPr>
          <w:rFonts w:ascii="Times New Roman" w:hAnsi="Times New Roman"/>
          <w:sz w:val="28"/>
          <w:szCs w:val="28"/>
          <w:shd w:val="clear" w:color="auto" w:fill="FFFFFF"/>
        </w:rPr>
        <w:t>Пристинская</w:t>
      </w:r>
      <w:proofErr w:type="spellEnd"/>
      <w:r w:rsidRPr="00354C5A">
        <w:rPr>
          <w:rFonts w:ascii="Times New Roman" w:hAnsi="Times New Roman"/>
          <w:sz w:val="28"/>
          <w:szCs w:val="28"/>
          <w:shd w:val="clear" w:color="auto" w:fill="FFFFFF"/>
        </w:rPr>
        <w:t xml:space="preserve">, Т.Ф. Шульженко, </w:t>
      </w:r>
      <w:proofErr w:type="gramStart"/>
      <w:r w:rsidRPr="00354C5A">
        <w:rPr>
          <w:rFonts w:ascii="Times New Roman" w:hAnsi="Times New Roman"/>
          <w:sz w:val="28"/>
          <w:szCs w:val="28"/>
          <w:shd w:val="clear" w:color="auto" w:fill="FFFFFF"/>
        </w:rPr>
        <w:t>-К</w:t>
      </w:r>
      <w:proofErr w:type="gramEnd"/>
      <w:r w:rsidRPr="00354C5A">
        <w:rPr>
          <w:rFonts w:ascii="Times New Roman" w:hAnsi="Times New Roman"/>
          <w:sz w:val="28"/>
          <w:szCs w:val="28"/>
          <w:shd w:val="clear" w:color="auto" w:fill="FFFFFF"/>
        </w:rPr>
        <w:t>раевой ресурсный центр, 2022.-105 стр. 50 экз.</w:t>
      </w:r>
      <w:r w:rsidR="00EF5C97" w:rsidRPr="00EF5C97">
        <w:t xml:space="preserve"> </w:t>
      </w:r>
      <w:hyperlink r:id="rId19" w:history="1">
        <w:r w:rsidR="00EF5C97" w:rsidRPr="008030C7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https://drive.google.com/file/d/1BA9PDqYSwr0BuUiD39u8FYo-A0TRBOr6/view</w:t>
        </w:r>
      </w:hyperlink>
      <w:r w:rsidR="00EF5C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164FC" w:rsidRPr="00021BA1" w:rsidRDefault="006164FC" w:rsidP="007A6B37">
      <w:pPr>
        <w:pStyle w:val="a3"/>
        <w:numPr>
          <w:ilvl w:val="0"/>
          <w:numId w:val="19"/>
        </w:numPr>
        <w:spacing w:after="16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1BA1">
        <w:rPr>
          <w:rFonts w:ascii="Times New Roman" w:hAnsi="Times New Roman"/>
          <w:sz w:val="28"/>
          <w:szCs w:val="28"/>
        </w:rPr>
        <w:t xml:space="preserve"> Сборник материалов из опыта работы муниципальной инновационной площадки «</w:t>
      </w:r>
      <w:r w:rsidRPr="00021BA1">
        <w:rPr>
          <w:rFonts w:ascii="Times New Roman" w:hAnsi="Times New Roman"/>
          <w:color w:val="000000"/>
          <w:sz w:val="28"/>
          <w:szCs w:val="28"/>
        </w:rPr>
        <w:t xml:space="preserve">Организационная модель методического сопровождения  педагогических работников детского сада в условиях реализации ФГОС ДО» и  муниципальной стажировочной площадки в рамках краевого ресурсного центра  «Формирование методических компетенций воспитателя детского сада  в </w:t>
      </w:r>
      <w:r w:rsidR="004C79B8" w:rsidRPr="00021BA1">
        <w:rPr>
          <w:rFonts w:ascii="Times New Roman" w:hAnsi="Times New Roman"/>
          <w:color w:val="000000"/>
          <w:sz w:val="28"/>
          <w:szCs w:val="28"/>
        </w:rPr>
        <w:t>у</w:t>
      </w:r>
      <w:r w:rsidRPr="00021BA1">
        <w:rPr>
          <w:rFonts w:ascii="Times New Roman" w:hAnsi="Times New Roman"/>
          <w:color w:val="000000"/>
          <w:sz w:val="28"/>
          <w:szCs w:val="28"/>
        </w:rPr>
        <w:t xml:space="preserve">словиях реализации ФГОС </w:t>
      </w:r>
      <w:proofErr w:type="gramStart"/>
      <w:r w:rsidRPr="00021BA1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021BA1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Pr="00021BA1">
        <w:rPr>
          <w:rFonts w:ascii="Times New Roman" w:hAnsi="Times New Roman"/>
          <w:sz w:val="28"/>
          <w:szCs w:val="28"/>
        </w:rPr>
        <w:t xml:space="preserve">Составитель:   Т.Ф. Шульженко, Н.Н. </w:t>
      </w:r>
      <w:proofErr w:type="spellStart"/>
      <w:r w:rsidRPr="00021BA1">
        <w:rPr>
          <w:rFonts w:ascii="Times New Roman" w:hAnsi="Times New Roman"/>
          <w:sz w:val="28"/>
          <w:szCs w:val="28"/>
        </w:rPr>
        <w:t>Карпович</w:t>
      </w:r>
      <w:proofErr w:type="spellEnd"/>
      <w:r w:rsidRPr="00021BA1">
        <w:rPr>
          <w:rFonts w:ascii="Times New Roman" w:hAnsi="Times New Roman"/>
          <w:sz w:val="28"/>
          <w:szCs w:val="28"/>
        </w:rPr>
        <w:t xml:space="preserve">, </w:t>
      </w:r>
      <w:r w:rsidR="004C79B8" w:rsidRPr="00021BA1">
        <w:rPr>
          <w:rFonts w:ascii="Times New Roman" w:hAnsi="Times New Roman"/>
          <w:sz w:val="28"/>
          <w:szCs w:val="28"/>
        </w:rPr>
        <w:t xml:space="preserve">МКУ </w:t>
      </w:r>
      <w:r w:rsidRPr="00021BA1">
        <w:rPr>
          <w:rFonts w:ascii="Times New Roman" w:hAnsi="Times New Roman"/>
          <w:sz w:val="28"/>
          <w:szCs w:val="28"/>
        </w:rPr>
        <w:t xml:space="preserve"> «Центр развития образования», 2022. -43 с., 50 экз.</w:t>
      </w:r>
      <w:r w:rsidR="00021BA1" w:rsidRPr="00021BA1">
        <w:t xml:space="preserve"> </w:t>
      </w:r>
    </w:p>
    <w:p w:rsidR="006164FC" w:rsidRPr="00354C5A" w:rsidRDefault="00354C5A" w:rsidP="007A6B37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4C5A">
        <w:rPr>
          <w:rFonts w:ascii="Times New Roman" w:hAnsi="Times New Roman"/>
          <w:sz w:val="28"/>
          <w:szCs w:val="28"/>
        </w:rPr>
        <w:t xml:space="preserve">   </w:t>
      </w:r>
      <w:r w:rsidR="006164FC" w:rsidRPr="00354C5A">
        <w:rPr>
          <w:rFonts w:ascii="Times New Roman" w:hAnsi="Times New Roman"/>
          <w:sz w:val="28"/>
          <w:szCs w:val="28"/>
        </w:rPr>
        <w:t>Стажировочные площадки как средство развития профессиональных компетенций педагогов: методическое пособие</w:t>
      </w:r>
      <w:proofErr w:type="gramStart"/>
      <w:r w:rsidR="006164FC" w:rsidRPr="00354C5A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6164FC" w:rsidRPr="00354C5A">
        <w:rPr>
          <w:rFonts w:ascii="Times New Roman" w:hAnsi="Times New Roman"/>
          <w:sz w:val="28"/>
          <w:szCs w:val="28"/>
        </w:rPr>
        <w:t xml:space="preserve">ост. Т.В. </w:t>
      </w:r>
      <w:proofErr w:type="spellStart"/>
      <w:r w:rsidR="006164FC" w:rsidRPr="00354C5A">
        <w:rPr>
          <w:rFonts w:ascii="Times New Roman" w:hAnsi="Times New Roman"/>
          <w:sz w:val="28"/>
          <w:szCs w:val="28"/>
        </w:rPr>
        <w:t>Пристинская</w:t>
      </w:r>
      <w:proofErr w:type="spellEnd"/>
      <w:r w:rsidR="006164FC" w:rsidRPr="00354C5A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="006164FC" w:rsidRPr="00354C5A">
        <w:rPr>
          <w:rFonts w:ascii="Times New Roman" w:hAnsi="Times New Roman"/>
          <w:sz w:val="28"/>
          <w:szCs w:val="28"/>
        </w:rPr>
        <w:t>Кудря</w:t>
      </w:r>
      <w:proofErr w:type="spellEnd"/>
      <w:r w:rsidR="006164FC" w:rsidRPr="00354C5A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="006164FC" w:rsidRPr="00354C5A">
        <w:rPr>
          <w:rFonts w:ascii="Times New Roman" w:hAnsi="Times New Roman"/>
          <w:sz w:val="28"/>
          <w:szCs w:val="28"/>
        </w:rPr>
        <w:t>Шабельник</w:t>
      </w:r>
      <w:proofErr w:type="spellEnd"/>
      <w:r w:rsidR="006164FC" w:rsidRPr="00354C5A">
        <w:rPr>
          <w:rFonts w:ascii="Times New Roman" w:hAnsi="Times New Roman"/>
          <w:sz w:val="28"/>
          <w:szCs w:val="28"/>
        </w:rPr>
        <w:t xml:space="preserve">, Т.Л. Гаврилова, Е.Ю. </w:t>
      </w:r>
      <w:proofErr w:type="spellStart"/>
      <w:r w:rsidR="006164FC" w:rsidRPr="00354C5A">
        <w:rPr>
          <w:rFonts w:ascii="Times New Roman" w:hAnsi="Times New Roman"/>
          <w:sz w:val="28"/>
          <w:szCs w:val="28"/>
        </w:rPr>
        <w:t>Сердюцкая</w:t>
      </w:r>
      <w:proofErr w:type="spellEnd"/>
      <w:r w:rsidR="006164FC" w:rsidRPr="00354C5A">
        <w:rPr>
          <w:rFonts w:ascii="Times New Roman" w:hAnsi="Times New Roman"/>
          <w:sz w:val="28"/>
          <w:szCs w:val="28"/>
        </w:rPr>
        <w:t xml:space="preserve">, И.В. Гурьева – Краевой ресурсный центр, 2023. – </w:t>
      </w:r>
      <w:r w:rsidRPr="00EA1193">
        <w:rPr>
          <w:rFonts w:ascii="Times New Roman" w:hAnsi="Times New Roman"/>
          <w:sz w:val="28"/>
          <w:szCs w:val="28"/>
        </w:rPr>
        <w:t>5</w:t>
      </w:r>
      <w:r w:rsidR="006164FC" w:rsidRPr="00EA1193">
        <w:rPr>
          <w:rFonts w:ascii="Times New Roman" w:hAnsi="Times New Roman"/>
          <w:sz w:val="28"/>
          <w:szCs w:val="28"/>
        </w:rPr>
        <w:t>7</w:t>
      </w:r>
      <w:r w:rsidR="006164FC" w:rsidRPr="00354C5A">
        <w:rPr>
          <w:rFonts w:ascii="Times New Roman" w:hAnsi="Times New Roman"/>
          <w:sz w:val="28"/>
          <w:szCs w:val="28"/>
        </w:rPr>
        <w:t xml:space="preserve"> с.</w:t>
      </w:r>
      <w:r w:rsidRPr="00354C5A">
        <w:rPr>
          <w:rFonts w:ascii="Times New Roman" w:hAnsi="Times New Roman"/>
          <w:sz w:val="28"/>
          <w:szCs w:val="28"/>
        </w:rPr>
        <w:t>, 50 экз.</w:t>
      </w:r>
    </w:p>
    <w:p w:rsidR="00354C5A" w:rsidRPr="00354C5A" w:rsidRDefault="004C79B8" w:rsidP="004C79B8">
      <w:pPr>
        <w:pStyle w:val="a3"/>
        <w:widowControl w:val="0"/>
        <w:shd w:val="clear" w:color="auto" w:fill="FFFFFF"/>
        <w:tabs>
          <w:tab w:val="left" w:pos="1132"/>
        </w:tabs>
        <w:suppressAutoHyphens/>
        <w:spacing w:after="0"/>
        <w:ind w:left="0"/>
        <w:jc w:val="both"/>
        <w:textAlignment w:val="baseline"/>
        <w:rPr>
          <w:rFonts w:ascii="Times New Roman" w:hAnsi="Times New Roman"/>
          <w:iCs/>
          <w:color w:val="000000"/>
          <w:kern w:val="1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15.</w:t>
      </w:r>
      <w:r w:rsidR="006164FC" w:rsidRPr="00354C5A">
        <w:rPr>
          <w:rFonts w:ascii="Times New Roman" w:hAnsi="Times New Roman"/>
          <w:sz w:val="28"/>
          <w:szCs w:val="28"/>
          <w:shd w:val="clear" w:color="auto" w:fill="FFFFFF"/>
        </w:rPr>
        <w:t>Научно-методическое сопровождение профессионального роста молодых педагогов в условиях деятельности стажировочных площадок</w:t>
      </w:r>
      <w:r w:rsidR="00354C5A" w:rsidRPr="00354C5A">
        <w:rPr>
          <w:rFonts w:ascii="Times New Roman" w:hAnsi="Times New Roman"/>
          <w:sz w:val="28"/>
          <w:szCs w:val="28"/>
          <w:shd w:val="clear" w:color="auto" w:fill="FFFFFF"/>
        </w:rPr>
        <w:t>:  Методическое пособие /сост. Т. В. </w:t>
      </w:r>
      <w:proofErr w:type="spellStart"/>
      <w:r w:rsidR="00354C5A" w:rsidRPr="00354C5A">
        <w:rPr>
          <w:rFonts w:ascii="Times New Roman" w:hAnsi="Times New Roman"/>
          <w:sz w:val="28"/>
          <w:szCs w:val="28"/>
          <w:shd w:val="clear" w:color="auto" w:fill="FFFFFF"/>
        </w:rPr>
        <w:t>Пристинская</w:t>
      </w:r>
      <w:proofErr w:type="spellEnd"/>
      <w:r w:rsidR="00354C5A" w:rsidRPr="00354C5A">
        <w:rPr>
          <w:rFonts w:ascii="Times New Roman" w:hAnsi="Times New Roman"/>
          <w:sz w:val="28"/>
          <w:szCs w:val="28"/>
          <w:shd w:val="clear" w:color="auto" w:fill="FFFFFF"/>
        </w:rPr>
        <w:t>, В. В. </w:t>
      </w:r>
      <w:proofErr w:type="spellStart"/>
      <w:r w:rsidR="00354C5A" w:rsidRPr="00354C5A">
        <w:rPr>
          <w:rFonts w:ascii="Times New Roman" w:hAnsi="Times New Roman"/>
          <w:sz w:val="28"/>
          <w:szCs w:val="28"/>
          <w:shd w:val="clear" w:color="auto" w:fill="FFFFFF"/>
        </w:rPr>
        <w:t>Робский</w:t>
      </w:r>
      <w:proofErr w:type="spellEnd"/>
      <w:r w:rsidR="00354C5A" w:rsidRPr="00354C5A">
        <w:rPr>
          <w:rFonts w:ascii="Times New Roman" w:hAnsi="Times New Roman"/>
          <w:sz w:val="28"/>
          <w:szCs w:val="28"/>
          <w:shd w:val="clear" w:color="auto" w:fill="FFFFFF"/>
        </w:rPr>
        <w:t>., 2023. – 105 стр. 50 экз.</w:t>
      </w:r>
      <w:r w:rsidR="00354C5A" w:rsidRPr="00354C5A">
        <w:rPr>
          <w:rFonts w:ascii="Times New Roman" w:hAnsi="Times New Roman"/>
          <w:iCs/>
          <w:color w:val="000000"/>
          <w:kern w:val="1"/>
        </w:rPr>
        <w:t xml:space="preserve"> </w:t>
      </w:r>
      <w:hyperlink r:id="rId20" w:history="1">
        <w:r w:rsidR="00E56FE1" w:rsidRPr="008030C7">
          <w:rPr>
            <w:rStyle w:val="aa"/>
            <w:rFonts w:ascii="Times New Roman" w:hAnsi="Times New Roman"/>
            <w:iCs/>
            <w:kern w:val="1"/>
          </w:rPr>
          <w:t>https://drive.google.com/file/d/1-9EpBg2awcuCaBRNW8vF4FE2R_nG_D_U/view</w:t>
        </w:r>
      </w:hyperlink>
      <w:r w:rsidR="00E56FE1">
        <w:rPr>
          <w:rFonts w:ascii="Times New Roman" w:hAnsi="Times New Roman"/>
          <w:iCs/>
          <w:color w:val="000000"/>
          <w:kern w:val="1"/>
        </w:rPr>
        <w:t xml:space="preserve"> </w:t>
      </w:r>
    </w:p>
    <w:p w:rsidR="006164FC" w:rsidRPr="00354C5A" w:rsidRDefault="006164FC" w:rsidP="00354C5A">
      <w:pPr>
        <w:pStyle w:val="a3"/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4B4D" w:rsidRPr="00EA1193" w:rsidRDefault="00354C5A" w:rsidP="00AC40C1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34B4D" w:rsidRPr="00C016EA">
        <w:rPr>
          <w:rFonts w:ascii="Times New Roman" w:hAnsi="Times New Roman"/>
          <w:b/>
          <w:sz w:val="28"/>
          <w:szCs w:val="28"/>
        </w:rPr>
        <w:t>Внешние эффекты</w:t>
      </w:r>
      <w:r w:rsidR="00D34B4D" w:rsidRPr="00C016EA">
        <w:rPr>
          <w:rFonts w:ascii="Times New Roman" w:hAnsi="Times New Roman"/>
          <w:sz w:val="28"/>
          <w:szCs w:val="28"/>
        </w:rPr>
        <w:t xml:space="preserve"> </w:t>
      </w:r>
      <w:r w:rsidR="00D34B4D" w:rsidRPr="00EA1193">
        <w:rPr>
          <w:rFonts w:ascii="Times New Roman" w:hAnsi="Times New Roman"/>
          <w:b/>
          <w:sz w:val="28"/>
          <w:szCs w:val="28"/>
        </w:rPr>
        <w:t xml:space="preserve">от </w:t>
      </w:r>
      <w:r w:rsidR="004A134C" w:rsidRPr="00EA1193">
        <w:rPr>
          <w:rFonts w:ascii="Times New Roman" w:hAnsi="Times New Roman"/>
          <w:b/>
          <w:sz w:val="28"/>
          <w:szCs w:val="28"/>
        </w:rPr>
        <w:t xml:space="preserve"> реализации проекта за отчетный период</w:t>
      </w:r>
      <w:r w:rsidRPr="00EA1193">
        <w:rPr>
          <w:rFonts w:ascii="Times New Roman" w:hAnsi="Times New Roman"/>
          <w:b/>
          <w:sz w:val="28"/>
          <w:szCs w:val="28"/>
        </w:rPr>
        <w:t>:</w:t>
      </w:r>
    </w:p>
    <w:p w:rsidR="00337B50" w:rsidRPr="00354C5A" w:rsidRDefault="00337B50" w:rsidP="00354C5A">
      <w:pPr>
        <w:pStyle w:val="a3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54C5A">
        <w:rPr>
          <w:rFonts w:ascii="Times New Roman" w:hAnsi="Times New Roman"/>
          <w:sz w:val="28"/>
          <w:szCs w:val="28"/>
        </w:rPr>
        <w:t>Проект «Научно-методическое сопровождение профессионального роста педагогов в условиях деятельности стажировочных площадок» направлен на непрерывное профессиональное развитие педагогических кадров.</w:t>
      </w:r>
      <w:r w:rsidRPr="00354C5A">
        <w:rPr>
          <w:rFonts w:ascii="Times New Roman" w:hAnsi="Times New Roman"/>
          <w:sz w:val="28"/>
          <w:szCs w:val="28"/>
        </w:rPr>
        <w:tab/>
      </w:r>
    </w:p>
    <w:p w:rsidR="00337B50" w:rsidRPr="00354C5A" w:rsidRDefault="00354C5A" w:rsidP="00354C5A">
      <w:pPr>
        <w:spacing w:line="276" w:lineRule="auto"/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337B50" w:rsidRPr="00354C5A">
        <w:rPr>
          <w:iCs/>
          <w:sz w:val="28"/>
          <w:szCs w:val="28"/>
        </w:rPr>
        <w:t>За время реализации проекта были достигнуты определенные результаты и эффекты.</w:t>
      </w:r>
    </w:p>
    <w:p w:rsidR="00337B50" w:rsidRPr="00354C5A" w:rsidRDefault="00354C5A" w:rsidP="00354C5A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337B50" w:rsidRPr="00354C5A">
        <w:rPr>
          <w:rFonts w:ascii="Times New Roman" w:hAnsi="Times New Roman"/>
          <w:iCs/>
          <w:sz w:val="28"/>
          <w:szCs w:val="28"/>
        </w:rPr>
        <w:t>Р</w:t>
      </w:r>
      <w:r w:rsidR="00337B50" w:rsidRPr="00354C5A">
        <w:rPr>
          <w:rFonts w:ascii="Times New Roman" w:hAnsi="Times New Roman"/>
          <w:sz w:val="28"/>
          <w:szCs w:val="28"/>
        </w:rPr>
        <w:t xml:space="preserve">азработана </w:t>
      </w:r>
      <w:r w:rsidR="00337B50" w:rsidRPr="00354C5A">
        <w:rPr>
          <w:rFonts w:ascii="Times New Roman" w:hAnsi="Times New Roman"/>
          <w:bCs/>
          <w:sz w:val="28"/>
          <w:szCs w:val="28"/>
        </w:rPr>
        <w:t xml:space="preserve">нормативная база: приказы, положения, программы стажировок. </w:t>
      </w:r>
      <w:r w:rsidR="00337B50" w:rsidRPr="00354C5A">
        <w:rPr>
          <w:rFonts w:ascii="Times New Roman" w:hAnsi="Times New Roman"/>
          <w:sz w:val="28"/>
          <w:szCs w:val="28"/>
        </w:rPr>
        <w:t xml:space="preserve">В рамках деятельности краевой инновационной площадки  заключены договоры о сотрудничестве и сетевом взаимодействии. </w:t>
      </w:r>
      <w:r>
        <w:rPr>
          <w:rFonts w:ascii="Times New Roman" w:hAnsi="Times New Roman"/>
          <w:sz w:val="28"/>
          <w:szCs w:val="28"/>
        </w:rPr>
        <w:t xml:space="preserve">  </w:t>
      </w:r>
      <w:r w:rsidR="00337B50" w:rsidRPr="00354C5A">
        <w:rPr>
          <w:rFonts w:ascii="Times New Roman" w:hAnsi="Times New Roman"/>
          <w:sz w:val="28"/>
          <w:szCs w:val="28"/>
        </w:rPr>
        <w:t>Разработаны Положения о стажировочных площадках, о рабочих и проблемных группах. Подобраны диагностические методики, определяющие профессиональные компетентности педагогов.</w:t>
      </w:r>
    </w:p>
    <w:p w:rsidR="00337B50" w:rsidRPr="00354C5A" w:rsidRDefault="00354C5A" w:rsidP="00354C5A">
      <w:pPr>
        <w:pStyle w:val="a3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7B50" w:rsidRPr="00354C5A">
        <w:rPr>
          <w:rFonts w:ascii="Times New Roman" w:hAnsi="Times New Roman"/>
          <w:sz w:val="28"/>
          <w:szCs w:val="28"/>
        </w:rPr>
        <w:t xml:space="preserve">Разработано 9  программ стажировочных площадок. Каждая </w:t>
      </w:r>
      <w:proofErr w:type="spellStart"/>
      <w:r w:rsidR="00337B50" w:rsidRPr="00354C5A">
        <w:rPr>
          <w:rFonts w:ascii="Times New Roman" w:hAnsi="Times New Roman"/>
          <w:sz w:val="28"/>
          <w:szCs w:val="28"/>
        </w:rPr>
        <w:t>стажировочная</w:t>
      </w:r>
      <w:proofErr w:type="spellEnd"/>
      <w:r w:rsidR="00337B50" w:rsidRPr="00354C5A">
        <w:rPr>
          <w:rFonts w:ascii="Times New Roman" w:hAnsi="Times New Roman"/>
          <w:sz w:val="28"/>
          <w:szCs w:val="28"/>
        </w:rPr>
        <w:t xml:space="preserve"> площадка имеет программу повышения квалификации через повышение уровня профессиональных компетенций педагогов, рассчитанную на 16 часов. Подписаны договоры о реализации проекта на базах школ.  Задействованы ресурсы стажировочных площадок – информационные, материально-технические, кадровые. Определены  группы педагогов-мастеров, работающие на </w:t>
      </w:r>
      <w:r w:rsidR="00337B50" w:rsidRPr="00354C5A">
        <w:rPr>
          <w:rFonts w:ascii="Times New Roman" w:hAnsi="Times New Roman"/>
          <w:sz w:val="28"/>
          <w:szCs w:val="28"/>
        </w:rPr>
        <w:lastRenderedPageBreak/>
        <w:t>стажировочных площадках и владеющие определенными профессиональными компетенциями.</w:t>
      </w:r>
    </w:p>
    <w:p w:rsidR="00337B50" w:rsidRPr="00354C5A" w:rsidRDefault="00354C5A" w:rsidP="00354C5A">
      <w:pPr>
        <w:pStyle w:val="a3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7B50" w:rsidRPr="00354C5A">
        <w:rPr>
          <w:rFonts w:ascii="Times New Roman" w:hAnsi="Times New Roman"/>
          <w:sz w:val="28"/>
          <w:szCs w:val="28"/>
        </w:rPr>
        <w:t>В ходе инновации получили организационную модель с опорой на стажировочные площадки, участниками деятельности стали педагогические работники, управленческие команды, педагогические сообщества.</w:t>
      </w:r>
      <w:r w:rsidR="004C7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37B50" w:rsidRPr="00354C5A">
        <w:rPr>
          <w:rFonts w:ascii="Times New Roman" w:hAnsi="Times New Roman"/>
          <w:sz w:val="28"/>
          <w:szCs w:val="28"/>
        </w:rPr>
        <w:t xml:space="preserve">В ходе реализации инновации, апробировали новую технологию сопровождения педагогов – </w:t>
      </w:r>
      <w:r w:rsidR="00337B50" w:rsidRPr="00354C5A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педагогическая мастерская</w:t>
      </w:r>
      <w:r w:rsidR="00337B50" w:rsidRPr="00354C5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 Педагоги, работающие наставниками, получили статус </w:t>
      </w:r>
      <w:r w:rsidR="00337B50" w:rsidRPr="00354C5A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«Педагог-мастер».</w:t>
      </w:r>
      <w:r w:rsidR="00337B50" w:rsidRPr="00354C5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:rsidR="00354C5A" w:rsidRPr="0046759C" w:rsidRDefault="00354C5A" w:rsidP="00354C5A">
      <w:pPr>
        <w:tabs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 </w:t>
      </w:r>
      <w:r w:rsidRPr="0046759C">
        <w:rPr>
          <w:sz w:val="28"/>
          <w:szCs w:val="28"/>
        </w:rPr>
        <w:t>реализация комплексной сетевой модели научно-методического сопровождения профессионального роста педагогов в условиях деяте</w:t>
      </w:r>
      <w:r>
        <w:rPr>
          <w:sz w:val="28"/>
          <w:szCs w:val="28"/>
        </w:rPr>
        <w:t>льности  стажировочных площадок</w:t>
      </w:r>
      <w:r w:rsidRPr="0046759C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ла</w:t>
      </w:r>
      <w:r w:rsidRPr="0046759C">
        <w:rPr>
          <w:sz w:val="28"/>
          <w:szCs w:val="28"/>
        </w:rPr>
        <w:t xml:space="preserve"> непрерывный процесс повышения квалификации педагогических работников.</w:t>
      </w:r>
    </w:p>
    <w:p w:rsidR="00337B50" w:rsidRPr="00354C5A" w:rsidRDefault="00337B50" w:rsidP="00354C5A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12321" w:rsidRPr="00EA1193" w:rsidRDefault="009301FB" w:rsidP="00AC40C1">
      <w:pPr>
        <w:pStyle w:val="a3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172135">
        <w:rPr>
          <w:rFonts w:ascii="Times New Roman" w:hAnsi="Times New Roman"/>
          <w:sz w:val="28"/>
          <w:szCs w:val="28"/>
        </w:rPr>
        <w:t xml:space="preserve"> </w:t>
      </w:r>
      <w:r w:rsidRPr="00337B50">
        <w:rPr>
          <w:rFonts w:ascii="Times New Roman" w:hAnsi="Times New Roman"/>
          <w:b/>
          <w:sz w:val="28"/>
          <w:szCs w:val="28"/>
        </w:rPr>
        <w:t xml:space="preserve">Предложения по </w:t>
      </w:r>
      <w:r w:rsidR="00172135" w:rsidRPr="00337B50">
        <w:rPr>
          <w:rFonts w:ascii="Times New Roman" w:hAnsi="Times New Roman"/>
          <w:b/>
          <w:sz w:val="28"/>
          <w:szCs w:val="28"/>
        </w:rPr>
        <w:t>распространению</w:t>
      </w:r>
      <w:r w:rsidR="00172135" w:rsidRPr="00172135">
        <w:rPr>
          <w:rFonts w:ascii="Times New Roman" w:hAnsi="Times New Roman"/>
          <w:sz w:val="28"/>
          <w:szCs w:val="28"/>
        </w:rPr>
        <w:t xml:space="preserve"> </w:t>
      </w:r>
      <w:r w:rsidR="00172135" w:rsidRPr="00EA1193">
        <w:rPr>
          <w:rFonts w:ascii="Times New Roman" w:hAnsi="Times New Roman"/>
          <w:b/>
          <w:sz w:val="28"/>
          <w:szCs w:val="28"/>
        </w:rPr>
        <w:t>и внедрению результатов проекта,</w:t>
      </w:r>
      <w:r w:rsidR="00172135" w:rsidRPr="00172135">
        <w:rPr>
          <w:rFonts w:ascii="Times New Roman" w:hAnsi="Times New Roman"/>
          <w:sz w:val="28"/>
          <w:szCs w:val="28"/>
        </w:rPr>
        <w:t xml:space="preserve"> </w:t>
      </w:r>
      <w:r w:rsidR="00172135" w:rsidRPr="00EA1193">
        <w:rPr>
          <w:rFonts w:ascii="Times New Roman" w:hAnsi="Times New Roman"/>
          <w:b/>
          <w:sz w:val="28"/>
          <w:szCs w:val="28"/>
        </w:rPr>
        <w:t>достигнутые за отчетный период</w:t>
      </w:r>
      <w:r w:rsidR="00EA1193">
        <w:rPr>
          <w:rFonts w:ascii="Times New Roman" w:hAnsi="Times New Roman"/>
          <w:b/>
          <w:sz w:val="28"/>
          <w:szCs w:val="28"/>
        </w:rPr>
        <w:t>:</w:t>
      </w:r>
    </w:p>
    <w:p w:rsidR="00172135" w:rsidRDefault="00172135" w:rsidP="007A6B3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72135">
        <w:rPr>
          <w:rFonts w:ascii="Times New Roman" w:hAnsi="Times New Roman"/>
          <w:sz w:val="28"/>
          <w:szCs w:val="28"/>
        </w:rPr>
        <w:t>Осуществление данного проекта позволи</w:t>
      </w:r>
      <w:r>
        <w:rPr>
          <w:rFonts w:ascii="Times New Roman" w:hAnsi="Times New Roman"/>
          <w:sz w:val="28"/>
          <w:szCs w:val="28"/>
        </w:rPr>
        <w:t>ла</w:t>
      </w:r>
      <w:r w:rsidRPr="00172135">
        <w:rPr>
          <w:rFonts w:ascii="Times New Roman" w:hAnsi="Times New Roman"/>
          <w:sz w:val="28"/>
          <w:szCs w:val="28"/>
        </w:rPr>
        <w:t xml:space="preserve"> разработать и проверить на практике одну из моделей повышения квалификации педагогических работников на основе сетевого взаимодействия образовательных организаций. </w:t>
      </w:r>
    </w:p>
    <w:p w:rsidR="00172135" w:rsidRDefault="00172135" w:rsidP="007A6B3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результате реализации проекта создана модель научно-методического сопровождения профессионального роста педагогических работников с опорой на стажировочные площадки. Модель может использоваться другими методическими службами края. </w:t>
      </w:r>
    </w:p>
    <w:p w:rsidR="00172135" w:rsidRDefault="00172135" w:rsidP="007A6B3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Разработанные программы стажировок и алгоритм их прохождения педагогами  помогут в других муниципалитетах края организовать стажировки для педагогических работников.</w:t>
      </w:r>
    </w:p>
    <w:p w:rsidR="00172135" w:rsidRPr="00172135" w:rsidRDefault="00172135" w:rsidP="007A6B37">
      <w:pPr>
        <w:pStyle w:val="a3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172135">
        <w:rPr>
          <w:rFonts w:ascii="Times New Roman" w:hAnsi="Times New Roman"/>
          <w:iCs/>
          <w:sz w:val="28"/>
          <w:szCs w:val="28"/>
        </w:rPr>
        <w:t xml:space="preserve">Данный проект расширен и вынесен за пределы </w:t>
      </w:r>
      <w:r>
        <w:rPr>
          <w:rFonts w:ascii="Times New Roman" w:hAnsi="Times New Roman"/>
          <w:iCs/>
          <w:sz w:val="28"/>
          <w:szCs w:val="28"/>
        </w:rPr>
        <w:t>муниципалитета и объединил в методическую сеть по данной проблеме другие районы Краснодарского края</w:t>
      </w:r>
      <w:r w:rsidRPr="00172135">
        <w:rPr>
          <w:rFonts w:ascii="Times New Roman" w:hAnsi="Times New Roman"/>
          <w:iCs/>
          <w:sz w:val="28"/>
          <w:szCs w:val="28"/>
        </w:rPr>
        <w:t xml:space="preserve">. </w:t>
      </w:r>
      <w:r w:rsidR="00337B50">
        <w:rPr>
          <w:rFonts w:ascii="Times New Roman" w:hAnsi="Times New Roman"/>
          <w:iCs/>
          <w:sz w:val="28"/>
          <w:szCs w:val="28"/>
        </w:rPr>
        <w:t xml:space="preserve">В проекте описана методическая сеть, ее составляющие элементы. </w:t>
      </w:r>
      <w:r w:rsidRPr="00172135">
        <w:rPr>
          <w:rFonts w:ascii="Times New Roman" w:hAnsi="Times New Roman"/>
          <w:iCs/>
          <w:sz w:val="28"/>
          <w:szCs w:val="28"/>
        </w:rPr>
        <w:t>Разработанная и реализованная модель</w:t>
      </w:r>
      <w:r w:rsidR="00337B50">
        <w:rPr>
          <w:rFonts w:ascii="Times New Roman" w:hAnsi="Times New Roman"/>
          <w:iCs/>
          <w:sz w:val="28"/>
          <w:szCs w:val="28"/>
        </w:rPr>
        <w:t xml:space="preserve"> сетевого взаимодействия</w:t>
      </w:r>
      <w:r w:rsidRPr="00172135">
        <w:rPr>
          <w:rFonts w:ascii="Times New Roman" w:hAnsi="Times New Roman"/>
          <w:iCs/>
          <w:sz w:val="28"/>
          <w:szCs w:val="28"/>
        </w:rPr>
        <w:t xml:space="preserve"> может использоваться в других муниципалитетах края.</w:t>
      </w:r>
    </w:p>
    <w:p w:rsidR="00712321" w:rsidRPr="00712321" w:rsidRDefault="00712321" w:rsidP="00DC4EA5">
      <w:pPr>
        <w:jc w:val="center"/>
        <w:rPr>
          <w:sz w:val="32"/>
          <w:szCs w:val="32"/>
        </w:rPr>
      </w:pPr>
    </w:p>
    <w:p w:rsidR="00337B50" w:rsidRDefault="00337B50" w:rsidP="00AC40C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Pr="00A27D6E">
        <w:rPr>
          <w:rFonts w:ascii="Times New Roman" w:hAnsi="Times New Roman"/>
          <w:b/>
          <w:sz w:val="28"/>
          <w:szCs w:val="28"/>
        </w:rPr>
        <w:t>Обоснование устойчивости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37">
        <w:rPr>
          <w:rFonts w:ascii="Times New Roman" w:hAnsi="Times New Roman"/>
          <w:b/>
          <w:sz w:val="28"/>
          <w:szCs w:val="28"/>
        </w:rPr>
        <w:t>прое</w:t>
      </w:r>
      <w:r w:rsidR="007A6B37">
        <w:rPr>
          <w:rFonts w:ascii="Times New Roman" w:hAnsi="Times New Roman"/>
          <w:b/>
          <w:sz w:val="28"/>
          <w:szCs w:val="28"/>
        </w:rPr>
        <w:t>кта по итогам отчетного периода:</w:t>
      </w:r>
    </w:p>
    <w:p w:rsidR="007A6B37" w:rsidRPr="007A6B37" w:rsidRDefault="007A6B37" w:rsidP="007A6B37">
      <w:pPr>
        <w:pStyle w:val="a3"/>
        <w:autoSpaceDE w:val="0"/>
        <w:autoSpaceDN w:val="0"/>
        <w:adjustRightInd w:val="0"/>
        <w:spacing w:after="160" w:line="259" w:lineRule="auto"/>
        <w:ind w:left="435"/>
        <w:jc w:val="both"/>
        <w:rPr>
          <w:rFonts w:ascii="Times New Roman" w:hAnsi="Times New Roman"/>
          <w:b/>
          <w:sz w:val="28"/>
          <w:szCs w:val="28"/>
        </w:rPr>
      </w:pPr>
    </w:p>
    <w:p w:rsidR="00337B50" w:rsidRPr="009301FB" w:rsidRDefault="00AC40C1" w:rsidP="007A6B37">
      <w:pPr>
        <w:pStyle w:val="a3"/>
        <w:shd w:val="clear" w:color="auto" w:fill="FFFFFF"/>
        <w:spacing w:line="360" w:lineRule="auto"/>
        <w:ind w:left="0"/>
        <w:jc w:val="both"/>
        <w:textAlignment w:val="baseline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ab/>
      </w:r>
      <w:r w:rsidR="00337B50" w:rsidRPr="009301FB">
        <w:rPr>
          <w:rFonts w:ascii="Times New Roman" w:hAnsi="Times New Roman"/>
          <w:iCs/>
          <w:sz w:val="28"/>
          <w:szCs w:val="28"/>
        </w:rPr>
        <w:t xml:space="preserve">В результате реализации проекта </w:t>
      </w:r>
      <w:r w:rsidR="00337B50" w:rsidRPr="009301FB">
        <w:rPr>
          <w:rFonts w:ascii="Times New Roman" w:hAnsi="Times New Roman"/>
          <w:sz w:val="28"/>
          <w:szCs w:val="28"/>
        </w:rPr>
        <w:t xml:space="preserve">«Научно-методическое сопровождение профессионального роста педагогов в условиях деятельности стажировочных площадок» </w:t>
      </w:r>
      <w:r w:rsidR="00337B50" w:rsidRPr="009301FB">
        <w:rPr>
          <w:rFonts w:ascii="Times New Roman" w:hAnsi="Times New Roman"/>
          <w:iCs/>
          <w:sz w:val="28"/>
          <w:szCs w:val="28"/>
        </w:rPr>
        <w:t>в рамках этого проекта в районе организованы и функционируют  стажировочные площадки, цель которых – развитие профессиональных компетенций педагогов, непрерывное повышение квалификации.</w:t>
      </w:r>
    </w:p>
    <w:p w:rsidR="00337B50" w:rsidRPr="009301FB" w:rsidRDefault="00AC40C1" w:rsidP="007A6B3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337B50" w:rsidRPr="009301FB">
        <w:rPr>
          <w:rFonts w:ascii="Times New Roman" w:hAnsi="Times New Roman"/>
          <w:iCs/>
          <w:sz w:val="28"/>
          <w:szCs w:val="28"/>
        </w:rPr>
        <w:t xml:space="preserve">Стажировки организованы по актуальным направлениям </w:t>
      </w:r>
      <w:r w:rsidR="00337B50" w:rsidRPr="009301FB">
        <w:rPr>
          <w:rFonts w:ascii="Times New Roman" w:hAnsi="Times New Roman"/>
          <w:sz w:val="28"/>
          <w:szCs w:val="28"/>
        </w:rPr>
        <w:t>на базах</w:t>
      </w:r>
      <w:r w:rsidR="00337B50" w:rsidRPr="009301FB">
        <w:rPr>
          <w:rFonts w:ascii="Times New Roman" w:hAnsi="Times New Roman"/>
          <w:i/>
          <w:sz w:val="28"/>
          <w:szCs w:val="28"/>
        </w:rPr>
        <w:t xml:space="preserve"> </w:t>
      </w:r>
      <w:r w:rsidR="00337B50" w:rsidRPr="009301FB">
        <w:rPr>
          <w:rFonts w:ascii="Times New Roman" w:hAnsi="Times New Roman"/>
          <w:sz w:val="28"/>
          <w:szCs w:val="28"/>
        </w:rPr>
        <w:t>учреждений, имеющих передовой педагогический  или инновационный опы</w:t>
      </w:r>
      <w:proofErr w:type="gramStart"/>
      <w:r w:rsidR="00337B50" w:rsidRPr="009301FB">
        <w:rPr>
          <w:rFonts w:ascii="Times New Roman" w:hAnsi="Times New Roman"/>
          <w:sz w:val="28"/>
          <w:szCs w:val="28"/>
        </w:rPr>
        <w:t>т–</w:t>
      </w:r>
      <w:proofErr w:type="gramEnd"/>
      <w:r w:rsidR="00337B50" w:rsidRPr="009301FB">
        <w:rPr>
          <w:rFonts w:ascii="Times New Roman" w:hAnsi="Times New Roman"/>
          <w:sz w:val="28"/>
          <w:szCs w:val="28"/>
        </w:rPr>
        <w:t xml:space="preserve"> МБОУ СОШ № 1, 2, 4, 5, 11, 13, 15, МБДОУ д/с № 7, 11, 18, 21, 98. С этими организациями подписаны договоры о реализации программ стажировок на их базах.  </w:t>
      </w:r>
    </w:p>
    <w:p w:rsidR="00337B50" w:rsidRDefault="00AC40C1" w:rsidP="007A6B37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="00337B50" w:rsidRPr="009301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 три года около 80 молодых специалистов  с опытом работы до 3-х лет прошли обучение на стажировках. </w:t>
      </w:r>
    </w:p>
    <w:p w:rsidR="00337B50" w:rsidRPr="009301FB" w:rsidRDefault="00AC40C1" w:rsidP="007A6B37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7B50" w:rsidRPr="009301FB">
        <w:rPr>
          <w:rFonts w:ascii="Times New Roman" w:hAnsi="Times New Roman"/>
          <w:sz w:val="28"/>
          <w:szCs w:val="28"/>
        </w:rPr>
        <w:t xml:space="preserve">С целью обобщения опыта, были изданы   сборники, опубликованы статьи в журналах «Педагогический вестник Кубани», «Кубанская школа», выпущены методические пособия. </w:t>
      </w:r>
    </w:p>
    <w:p w:rsidR="00337B50" w:rsidRPr="00AC40C1" w:rsidRDefault="00AC40C1" w:rsidP="007A6B3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37B50" w:rsidRPr="00AC40C1">
        <w:rPr>
          <w:rFonts w:ascii="Times New Roman" w:hAnsi="Times New Roman"/>
          <w:sz w:val="28"/>
          <w:szCs w:val="28"/>
        </w:rPr>
        <w:t>Результативность и эффективность выбранных форм управленческих и методических  механизмов заключается в том, что:</w:t>
      </w:r>
    </w:p>
    <w:p w:rsidR="00337B50" w:rsidRPr="00AC40C1" w:rsidRDefault="00337B50" w:rsidP="007A6B37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40C1">
        <w:rPr>
          <w:rFonts w:ascii="Times New Roman" w:hAnsi="Times New Roman"/>
          <w:bCs/>
          <w:sz w:val="28"/>
          <w:szCs w:val="28"/>
        </w:rPr>
        <w:t>- Разработана и внедрена система единого  инновационного образовательного пространства в муниципалитете;</w:t>
      </w:r>
    </w:p>
    <w:p w:rsidR="00337B50" w:rsidRPr="00AC40C1" w:rsidRDefault="00337B50" w:rsidP="007A6B37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40C1">
        <w:rPr>
          <w:rFonts w:ascii="Times New Roman" w:hAnsi="Times New Roman"/>
          <w:bCs/>
          <w:sz w:val="28"/>
          <w:szCs w:val="28"/>
        </w:rPr>
        <w:t>- Создана и разработана  модель непрерывного профессионального образования;</w:t>
      </w:r>
    </w:p>
    <w:p w:rsidR="00337B50" w:rsidRPr="00AC40C1" w:rsidRDefault="00337B50" w:rsidP="007A6B37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40C1">
        <w:rPr>
          <w:rFonts w:ascii="Times New Roman" w:hAnsi="Times New Roman"/>
          <w:bCs/>
          <w:sz w:val="28"/>
          <w:szCs w:val="28"/>
        </w:rPr>
        <w:t>- Повысилось качество методического обеспечения системы образования;</w:t>
      </w:r>
    </w:p>
    <w:p w:rsidR="00337B50" w:rsidRPr="00AC40C1" w:rsidRDefault="00337B50" w:rsidP="007A6B3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0C1">
        <w:rPr>
          <w:rFonts w:ascii="Times New Roman" w:hAnsi="Times New Roman"/>
          <w:sz w:val="28"/>
          <w:szCs w:val="28"/>
        </w:rPr>
        <w:t>- Повысилась доля образовательных организаций, применяющих полученный инновационный опыт и тиражирование успешных практик;</w:t>
      </w:r>
    </w:p>
    <w:p w:rsidR="00337B50" w:rsidRPr="00AC40C1" w:rsidRDefault="00337B50" w:rsidP="007A6B3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0C1">
        <w:rPr>
          <w:rFonts w:ascii="Times New Roman" w:hAnsi="Times New Roman"/>
          <w:sz w:val="28"/>
          <w:szCs w:val="28"/>
        </w:rPr>
        <w:t>- Повысилась доля учреждений, разрабатывающие программы, новые модели и формы деятельности;</w:t>
      </w:r>
    </w:p>
    <w:p w:rsidR="00337B50" w:rsidRPr="00AC40C1" w:rsidRDefault="00337B50" w:rsidP="007A6B3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0C1">
        <w:rPr>
          <w:rFonts w:ascii="Times New Roman" w:hAnsi="Times New Roman"/>
          <w:sz w:val="28"/>
          <w:szCs w:val="28"/>
        </w:rPr>
        <w:t>- Наблюдается увеличение доли педагогов и управленческих кадров, вовлеченных в процесс непрерывного педагогического образования;</w:t>
      </w:r>
    </w:p>
    <w:p w:rsidR="00337B50" w:rsidRPr="00AC40C1" w:rsidRDefault="00337B50" w:rsidP="007A6B3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40C1">
        <w:rPr>
          <w:rFonts w:ascii="Times New Roman" w:hAnsi="Times New Roman"/>
          <w:sz w:val="28"/>
          <w:szCs w:val="28"/>
        </w:rPr>
        <w:t>- Наблюдается увеличение доли педагогов, участвующих в процедуре аттестации.</w:t>
      </w:r>
    </w:p>
    <w:p w:rsidR="00337B50" w:rsidRPr="00AC40C1" w:rsidRDefault="00337B50" w:rsidP="007A6B37">
      <w:pPr>
        <w:spacing w:line="360" w:lineRule="auto"/>
        <w:jc w:val="both"/>
        <w:rPr>
          <w:bCs/>
          <w:sz w:val="28"/>
          <w:szCs w:val="28"/>
        </w:rPr>
      </w:pPr>
      <w:r w:rsidRPr="00AC40C1">
        <w:rPr>
          <w:bCs/>
          <w:sz w:val="28"/>
          <w:szCs w:val="28"/>
        </w:rPr>
        <w:t>- Улучшились результаты профессиональной деятельности;</w:t>
      </w:r>
    </w:p>
    <w:p w:rsidR="00337B50" w:rsidRPr="00AC40C1" w:rsidRDefault="00337B50" w:rsidP="007A6B37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C40C1">
        <w:rPr>
          <w:rFonts w:ascii="Times New Roman" w:hAnsi="Times New Roman"/>
          <w:bCs/>
          <w:sz w:val="28"/>
          <w:szCs w:val="28"/>
        </w:rPr>
        <w:t>- Повысился уровень профессиональных компетенций педагогов.</w:t>
      </w:r>
    </w:p>
    <w:p w:rsidR="00337B50" w:rsidRPr="00AC40C1" w:rsidRDefault="00AC40C1" w:rsidP="007A6B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6759C">
        <w:rPr>
          <w:sz w:val="28"/>
          <w:szCs w:val="28"/>
        </w:rPr>
        <w:t>Созда</w:t>
      </w:r>
      <w:r>
        <w:rPr>
          <w:sz w:val="28"/>
          <w:szCs w:val="28"/>
        </w:rPr>
        <w:t>на</w:t>
      </w:r>
      <w:r w:rsidRPr="0046759C">
        <w:rPr>
          <w:sz w:val="28"/>
          <w:szCs w:val="28"/>
        </w:rPr>
        <w:t xml:space="preserve"> модель сетевого методического взаимодействия территориальных методических служб по проблеме повышения уровня профессиональных компетенций управленческих, руководящих и педагогических работников</w:t>
      </w:r>
      <w:r>
        <w:rPr>
          <w:sz w:val="28"/>
          <w:szCs w:val="28"/>
        </w:rPr>
        <w:t>.</w:t>
      </w:r>
    </w:p>
    <w:p w:rsidR="00337B50" w:rsidRDefault="00337B50" w:rsidP="007A6B37">
      <w:p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</w:p>
    <w:p w:rsidR="007A6B37" w:rsidRDefault="007A6B37" w:rsidP="007A6B37">
      <w:p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</w:p>
    <w:p w:rsidR="007A6B37" w:rsidRDefault="007A6B37" w:rsidP="007A6B37">
      <w:p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</w:p>
    <w:p w:rsidR="007A6B37" w:rsidRDefault="007A6B37" w:rsidP="007A6B37">
      <w:p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</w:p>
    <w:p w:rsidR="007A6B37" w:rsidRDefault="007A6B37" w:rsidP="007A6B37">
      <w:pPr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</w:p>
    <w:p w:rsidR="00AC40C1" w:rsidRPr="00EA1193" w:rsidRDefault="00AC40C1" w:rsidP="00EA119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1193">
        <w:rPr>
          <w:rFonts w:ascii="Times New Roman" w:hAnsi="Times New Roman"/>
          <w:b/>
          <w:sz w:val="28"/>
          <w:szCs w:val="28"/>
        </w:rPr>
        <w:t>Используемые средства контроля и обеспечения достоверности результатов проекта в ходе его реализа</w:t>
      </w:r>
      <w:r w:rsidR="00EA1193">
        <w:rPr>
          <w:rFonts w:ascii="Times New Roman" w:hAnsi="Times New Roman"/>
          <w:b/>
          <w:sz w:val="28"/>
          <w:szCs w:val="28"/>
        </w:rPr>
        <w:t>ции в отчетном периоде:</w:t>
      </w:r>
    </w:p>
    <w:p w:rsidR="00EA1193" w:rsidRPr="00EA1193" w:rsidRDefault="00EA1193" w:rsidP="00EA1193">
      <w:pPr>
        <w:pStyle w:val="a3"/>
        <w:spacing w:after="0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4724E1" w:rsidRPr="00EB2B78" w:rsidRDefault="004724E1" w:rsidP="00EA119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2B78">
        <w:rPr>
          <w:rFonts w:ascii="Times New Roman" w:hAnsi="Times New Roman"/>
          <w:sz w:val="28"/>
          <w:szCs w:val="28"/>
        </w:rPr>
        <w:t>В ходе  внедрения     инновационного     проекта     и         реализации</w:t>
      </w:r>
    </w:p>
    <w:p w:rsidR="004724E1" w:rsidRDefault="004724E1" w:rsidP="00EA1193">
      <w:pPr>
        <w:spacing w:line="276" w:lineRule="auto"/>
        <w:jc w:val="both"/>
        <w:rPr>
          <w:sz w:val="28"/>
          <w:szCs w:val="28"/>
        </w:rPr>
      </w:pPr>
      <w:r w:rsidRPr="00EB2B78">
        <w:rPr>
          <w:sz w:val="28"/>
          <w:szCs w:val="28"/>
        </w:rPr>
        <w:t xml:space="preserve"> деятельности инновационной площадки  можно  говорить о его практической и методической значимости.  Для измерения и оценки качества инновации  разработаны критерии и показатели  эффективности инновации. </w:t>
      </w:r>
    </w:p>
    <w:p w:rsidR="007A6B37" w:rsidRPr="00EB2B78" w:rsidRDefault="007A6B37" w:rsidP="00EA1193">
      <w:pPr>
        <w:spacing w:line="276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670"/>
      </w:tblGrid>
      <w:tr w:rsidR="00EB2B78" w:rsidRPr="00EB2B78" w:rsidTr="00EA1193">
        <w:tc>
          <w:tcPr>
            <w:tcW w:w="817" w:type="dxa"/>
          </w:tcPr>
          <w:p w:rsidR="00A553E3" w:rsidRPr="00EB2B78" w:rsidRDefault="00A553E3" w:rsidP="006164FC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EB2B7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№№</w:t>
            </w:r>
          </w:p>
        </w:tc>
        <w:tc>
          <w:tcPr>
            <w:tcW w:w="3544" w:type="dxa"/>
          </w:tcPr>
          <w:p w:rsidR="00A553E3" w:rsidRPr="00EB2B78" w:rsidRDefault="00A553E3" w:rsidP="006164FC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EB2B7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Критерий</w:t>
            </w:r>
          </w:p>
        </w:tc>
        <w:tc>
          <w:tcPr>
            <w:tcW w:w="5670" w:type="dxa"/>
          </w:tcPr>
          <w:p w:rsidR="00A553E3" w:rsidRPr="00EB2B78" w:rsidRDefault="00A553E3" w:rsidP="006164FC">
            <w:pPr>
              <w:spacing w:line="276" w:lineRule="auto"/>
              <w:jc w:val="center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EB2B7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Показатели</w:t>
            </w:r>
          </w:p>
        </w:tc>
      </w:tr>
      <w:tr w:rsidR="00EB2B78" w:rsidRPr="00EB2B78" w:rsidTr="00EA1193">
        <w:tc>
          <w:tcPr>
            <w:tcW w:w="817" w:type="dxa"/>
          </w:tcPr>
          <w:p w:rsidR="00A553E3" w:rsidRPr="00EB2B78" w:rsidRDefault="00A553E3" w:rsidP="00A553E3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A553E3" w:rsidRPr="00EA1193" w:rsidRDefault="00A553E3" w:rsidP="00EA1193">
            <w:pPr>
              <w:spacing w:line="276" w:lineRule="auto"/>
              <w:jc w:val="both"/>
              <w:rPr>
                <w:bCs/>
                <w:iCs/>
                <w:sz w:val="27"/>
                <w:szCs w:val="27"/>
                <w:shd w:val="clear" w:color="auto" w:fill="FFFFFF"/>
              </w:rPr>
            </w:pPr>
            <w:r w:rsidRPr="00EA1193">
              <w:rPr>
                <w:bCs/>
                <w:iCs/>
                <w:sz w:val="27"/>
                <w:szCs w:val="27"/>
                <w:shd w:val="clear" w:color="auto" w:fill="FFFFFF"/>
              </w:rPr>
              <w:t>Программно-целевой критерий  инновационного проекта определяет с</w:t>
            </w:r>
            <w:r w:rsidRPr="00EA1193">
              <w:rPr>
                <w:iCs/>
                <w:sz w:val="27"/>
                <w:szCs w:val="27"/>
                <w:shd w:val="clear" w:color="auto" w:fill="FFFFFF"/>
              </w:rPr>
              <w:t>тепень разработанности программных документов.</w:t>
            </w:r>
          </w:p>
        </w:tc>
        <w:tc>
          <w:tcPr>
            <w:tcW w:w="5670" w:type="dxa"/>
          </w:tcPr>
          <w:p w:rsidR="00A553E3" w:rsidRPr="00EA1193" w:rsidRDefault="00A553E3" w:rsidP="00EA1193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EA1193">
              <w:rPr>
                <w:sz w:val="27"/>
                <w:szCs w:val="27"/>
              </w:rPr>
              <w:t>Наличие:</w:t>
            </w:r>
          </w:p>
          <w:p w:rsidR="00A553E3" w:rsidRPr="00EA1193" w:rsidRDefault="00A553E3" w:rsidP="00EA1193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A119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Положения о стажировочных площадках, </w:t>
            </w:r>
          </w:p>
          <w:p w:rsidR="00A553E3" w:rsidRPr="00EA1193" w:rsidRDefault="00A553E3" w:rsidP="00EA1193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A119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Программы стажировок,</w:t>
            </w:r>
          </w:p>
          <w:p w:rsidR="00A553E3" w:rsidRPr="00EA1193" w:rsidRDefault="00A553E3" w:rsidP="00EA1193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EA119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Инновационные методические материалы стажировочных площадок</w:t>
            </w:r>
          </w:p>
        </w:tc>
      </w:tr>
      <w:tr w:rsidR="00EB2B78" w:rsidRPr="00EB2B78" w:rsidTr="00EA1193">
        <w:tc>
          <w:tcPr>
            <w:tcW w:w="817" w:type="dxa"/>
          </w:tcPr>
          <w:p w:rsidR="00A553E3" w:rsidRPr="00EB2B78" w:rsidRDefault="00A553E3" w:rsidP="00A553E3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A553E3" w:rsidRPr="00EA1193" w:rsidRDefault="00A553E3" w:rsidP="00EA1193">
            <w:pPr>
              <w:spacing w:line="276" w:lineRule="auto"/>
              <w:jc w:val="both"/>
              <w:rPr>
                <w:bCs/>
                <w:iCs/>
                <w:sz w:val="27"/>
                <w:szCs w:val="27"/>
                <w:shd w:val="clear" w:color="auto" w:fill="FFFFFF"/>
              </w:rPr>
            </w:pPr>
            <w:r w:rsidRPr="00EA1193">
              <w:rPr>
                <w:bCs/>
                <w:iCs/>
                <w:sz w:val="27"/>
                <w:szCs w:val="27"/>
                <w:shd w:val="clear" w:color="auto" w:fill="FFFFFF"/>
              </w:rPr>
              <w:t xml:space="preserve">Содержательный критерий  инновационного проекта </w:t>
            </w:r>
            <w:r w:rsidRPr="00EA1193">
              <w:rPr>
                <w:bCs/>
                <w:sz w:val="27"/>
                <w:szCs w:val="27"/>
                <w:shd w:val="clear" w:color="auto" w:fill="FFFFFF"/>
              </w:rPr>
              <w:t>– о</w:t>
            </w:r>
            <w:r w:rsidRPr="00EA1193">
              <w:rPr>
                <w:iCs/>
                <w:sz w:val="27"/>
                <w:szCs w:val="27"/>
                <w:shd w:val="clear" w:color="auto" w:fill="FFFFFF"/>
              </w:rPr>
              <w:t>беспечивает реализацию проекта на основе требований к результатам инновационного продукта</w:t>
            </w:r>
          </w:p>
        </w:tc>
        <w:tc>
          <w:tcPr>
            <w:tcW w:w="5670" w:type="dxa"/>
          </w:tcPr>
          <w:p w:rsidR="00A553E3" w:rsidRPr="00EA1193" w:rsidRDefault="00A553E3" w:rsidP="00EA1193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EA1193">
              <w:rPr>
                <w:bCs/>
                <w:iCs/>
                <w:sz w:val="27"/>
                <w:szCs w:val="27"/>
                <w:shd w:val="clear" w:color="auto" w:fill="FFFFFF"/>
              </w:rPr>
              <w:t xml:space="preserve">- Организована  и внедряется   модель </w:t>
            </w:r>
            <w:proofErr w:type="gramStart"/>
            <w:r w:rsidRPr="00EA1193">
              <w:rPr>
                <w:bCs/>
                <w:iCs/>
                <w:sz w:val="27"/>
                <w:szCs w:val="27"/>
                <w:shd w:val="clear" w:color="auto" w:fill="FFFFFF"/>
              </w:rPr>
              <w:t>обеспечения повышения уровня профессиональных компетенций педагогов</w:t>
            </w:r>
            <w:proofErr w:type="gramEnd"/>
            <w:r w:rsidRPr="00EA1193">
              <w:rPr>
                <w:bCs/>
                <w:iCs/>
                <w:sz w:val="27"/>
                <w:szCs w:val="27"/>
                <w:shd w:val="clear" w:color="auto" w:fill="FFFFFF"/>
              </w:rPr>
              <w:t xml:space="preserve"> через обучение их определенным методическим технологиям, методам и приемам.</w:t>
            </w:r>
            <w:r w:rsidRPr="00EA1193">
              <w:rPr>
                <w:sz w:val="27"/>
                <w:szCs w:val="27"/>
              </w:rPr>
              <w:t xml:space="preserve"> </w:t>
            </w:r>
          </w:p>
          <w:p w:rsidR="00A553E3" w:rsidRPr="00EA1193" w:rsidRDefault="00A553E3" w:rsidP="00EA1193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EA1193">
              <w:rPr>
                <w:sz w:val="27"/>
                <w:szCs w:val="27"/>
              </w:rPr>
              <w:t xml:space="preserve">- Внедрение и широкое применение современных образовательных технологий,  способствующих реализации заданных качеств модели учителя современной школы, а также организация процесса обучения молодых педагогов. </w:t>
            </w:r>
          </w:p>
          <w:p w:rsidR="00A553E3" w:rsidRPr="00EA1193" w:rsidRDefault="00A553E3" w:rsidP="00EA1193">
            <w:pPr>
              <w:pStyle w:val="a3"/>
              <w:spacing w:after="0"/>
              <w:ind w:left="360"/>
              <w:jc w:val="both"/>
              <w:rPr>
                <w:rFonts w:ascii="Times New Roman" w:eastAsia="Times New Roman" w:hAnsi="Times New Roman"/>
                <w:bCs/>
                <w:iCs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EB2B78" w:rsidRPr="00EB2B78" w:rsidTr="00EA1193">
        <w:tc>
          <w:tcPr>
            <w:tcW w:w="817" w:type="dxa"/>
          </w:tcPr>
          <w:p w:rsidR="00A553E3" w:rsidRPr="00EB2B78" w:rsidRDefault="00A553E3" w:rsidP="00A553E3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A553E3" w:rsidRPr="00EA1193" w:rsidRDefault="00A553E3" w:rsidP="00EA1193">
            <w:pPr>
              <w:spacing w:line="276" w:lineRule="auto"/>
              <w:jc w:val="both"/>
              <w:rPr>
                <w:bCs/>
                <w:iCs/>
                <w:sz w:val="27"/>
                <w:szCs w:val="27"/>
                <w:shd w:val="clear" w:color="auto" w:fill="FFFFFF"/>
              </w:rPr>
            </w:pPr>
            <w:r w:rsidRPr="00EA1193">
              <w:rPr>
                <w:iCs/>
                <w:sz w:val="27"/>
                <w:szCs w:val="27"/>
                <w:shd w:val="clear" w:color="auto" w:fill="FFFFFF"/>
              </w:rPr>
              <w:t>Критерий - эффективность внедрения проекта</w:t>
            </w:r>
          </w:p>
        </w:tc>
        <w:tc>
          <w:tcPr>
            <w:tcW w:w="5670" w:type="dxa"/>
          </w:tcPr>
          <w:p w:rsidR="00A553E3" w:rsidRPr="00EA1193" w:rsidRDefault="00A553E3" w:rsidP="00EA1193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A119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Организация и проведение системы мониторингов, позволяющей определить степень методической и организационно-управленческой работы в ходе реализации проекта</w:t>
            </w:r>
          </w:p>
          <w:p w:rsidR="00A553E3" w:rsidRPr="00EA1193" w:rsidRDefault="00A553E3" w:rsidP="00EA1193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A119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Степень вовлеченности педагогов в работу площадок</w:t>
            </w:r>
          </w:p>
          <w:p w:rsidR="00A553E3" w:rsidRPr="00EA1193" w:rsidRDefault="00A553E3" w:rsidP="00EA1193">
            <w:pPr>
              <w:pStyle w:val="a3"/>
              <w:spacing w:after="0"/>
              <w:ind w:left="36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EB2B78" w:rsidRPr="00EB2B78" w:rsidTr="00EA1193">
        <w:tc>
          <w:tcPr>
            <w:tcW w:w="817" w:type="dxa"/>
          </w:tcPr>
          <w:p w:rsidR="00A553E3" w:rsidRPr="00EB2B78" w:rsidRDefault="00A553E3" w:rsidP="00A553E3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A553E3" w:rsidRPr="00EA1193" w:rsidRDefault="00A553E3" w:rsidP="00EA1193">
            <w:pPr>
              <w:spacing w:line="276" w:lineRule="auto"/>
              <w:jc w:val="both"/>
              <w:rPr>
                <w:bCs/>
                <w:iCs/>
                <w:sz w:val="27"/>
                <w:szCs w:val="27"/>
                <w:shd w:val="clear" w:color="auto" w:fill="FFFFFF"/>
              </w:rPr>
            </w:pPr>
            <w:r w:rsidRPr="00EA1193">
              <w:rPr>
                <w:bCs/>
                <w:iCs/>
                <w:sz w:val="27"/>
                <w:szCs w:val="27"/>
                <w:shd w:val="clear" w:color="auto" w:fill="FFFFFF"/>
              </w:rPr>
              <w:t>Научно-методический критерий определяет к</w:t>
            </w:r>
            <w:r w:rsidRPr="00EA1193">
              <w:rPr>
                <w:iCs/>
                <w:sz w:val="27"/>
                <w:szCs w:val="27"/>
                <w:shd w:val="clear" w:color="auto" w:fill="FFFFFF"/>
              </w:rPr>
              <w:t>ачество организации научно-методической и экспериментальной работы</w:t>
            </w:r>
          </w:p>
        </w:tc>
        <w:tc>
          <w:tcPr>
            <w:tcW w:w="5670" w:type="dxa"/>
          </w:tcPr>
          <w:p w:rsidR="00A553E3" w:rsidRPr="00EA1193" w:rsidRDefault="00A553E3" w:rsidP="00EA1193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A119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Зафиксированные новые формы методического сопровождения повышения квалификации учителей</w:t>
            </w:r>
          </w:p>
          <w:p w:rsidR="00A553E3" w:rsidRPr="00EA1193" w:rsidRDefault="00A553E3" w:rsidP="00EA1193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A119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Организация мастер-классов, творческих педагогических лабораторий, организация опытно-экспериментальной деятельности</w:t>
            </w:r>
          </w:p>
          <w:p w:rsidR="00A553E3" w:rsidRPr="00EA1193" w:rsidRDefault="00A553E3" w:rsidP="00EA1193">
            <w:pPr>
              <w:pStyle w:val="a3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A119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Наличие запланированных срочных и долговременных мероприятий по повышению квалификации педагогических работников.</w:t>
            </w:r>
          </w:p>
        </w:tc>
      </w:tr>
      <w:tr w:rsidR="00EB2B78" w:rsidRPr="00EB2B78" w:rsidTr="00EA1193">
        <w:tc>
          <w:tcPr>
            <w:tcW w:w="817" w:type="dxa"/>
          </w:tcPr>
          <w:p w:rsidR="00A553E3" w:rsidRPr="00EB2B78" w:rsidRDefault="00A553E3" w:rsidP="00A553E3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A553E3" w:rsidRPr="00EA1193" w:rsidRDefault="00A553E3" w:rsidP="00EA1193">
            <w:pPr>
              <w:spacing w:line="276" w:lineRule="auto"/>
              <w:jc w:val="both"/>
              <w:rPr>
                <w:bCs/>
                <w:iCs/>
                <w:sz w:val="27"/>
                <w:szCs w:val="27"/>
                <w:shd w:val="clear" w:color="auto" w:fill="FFFFFF"/>
              </w:rPr>
            </w:pPr>
            <w:r w:rsidRPr="00EA1193">
              <w:rPr>
                <w:bCs/>
                <w:iCs/>
                <w:sz w:val="27"/>
                <w:szCs w:val="27"/>
                <w:shd w:val="clear" w:color="auto" w:fill="FFFFFF"/>
              </w:rPr>
              <w:t>Критерий оценки ключевых компетенций педагогов определяет базовые компетенции учителя в соответствии с требованиями стандарта</w:t>
            </w:r>
          </w:p>
        </w:tc>
        <w:tc>
          <w:tcPr>
            <w:tcW w:w="5670" w:type="dxa"/>
          </w:tcPr>
          <w:p w:rsidR="00A553E3" w:rsidRPr="00EA1193" w:rsidRDefault="00A553E3" w:rsidP="00EA1193">
            <w:pPr>
              <w:spacing w:line="276" w:lineRule="auto"/>
              <w:rPr>
                <w:sz w:val="27"/>
                <w:szCs w:val="27"/>
              </w:rPr>
            </w:pPr>
            <w:r w:rsidRPr="00EA1193">
              <w:rPr>
                <w:sz w:val="27"/>
                <w:szCs w:val="27"/>
              </w:rPr>
              <w:t xml:space="preserve">- </w:t>
            </w:r>
            <w:r w:rsidRPr="00EA1193">
              <w:rPr>
                <w:i/>
                <w:sz w:val="27"/>
                <w:szCs w:val="27"/>
              </w:rPr>
              <w:t xml:space="preserve"> </w:t>
            </w:r>
            <w:r w:rsidRPr="00EA1193">
              <w:rPr>
                <w:sz w:val="27"/>
                <w:szCs w:val="27"/>
              </w:rPr>
              <w:t>компетентность в использовании системно-деятельностного метода  обучения;</w:t>
            </w:r>
          </w:p>
          <w:p w:rsidR="00A553E3" w:rsidRPr="00EA1193" w:rsidRDefault="00A553E3" w:rsidP="00EA1193">
            <w:pPr>
              <w:spacing w:line="276" w:lineRule="auto"/>
              <w:rPr>
                <w:sz w:val="27"/>
                <w:szCs w:val="27"/>
              </w:rPr>
            </w:pPr>
            <w:r w:rsidRPr="00EA1193">
              <w:rPr>
                <w:sz w:val="27"/>
                <w:szCs w:val="27"/>
              </w:rPr>
              <w:t>-  ИКТ-компетенции педагога и применение ИКТ в педагогической деятельности</w:t>
            </w:r>
            <w:proofErr w:type="gramStart"/>
            <w:r w:rsidRPr="00EA1193">
              <w:rPr>
                <w:sz w:val="27"/>
                <w:szCs w:val="27"/>
              </w:rPr>
              <w:t xml:space="preserve"> ;</w:t>
            </w:r>
            <w:proofErr w:type="gramEnd"/>
          </w:p>
          <w:p w:rsidR="00A553E3" w:rsidRPr="00EA1193" w:rsidRDefault="00A553E3" w:rsidP="00EA1193">
            <w:pPr>
              <w:spacing w:line="276" w:lineRule="auto"/>
              <w:rPr>
                <w:sz w:val="27"/>
                <w:szCs w:val="27"/>
              </w:rPr>
            </w:pPr>
            <w:r w:rsidRPr="00EA1193">
              <w:rPr>
                <w:sz w:val="27"/>
                <w:szCs w:val="27"/>
              </w:rPr>
              <w:t xml:space="preserve">- </w:t>
            </w:r>
            <w:proofErr w:type="gramStart"/>
            <w:r w:rsidRPr="00EA1193">
              <w:rPr>
                <w:sz w:val="27"/>
                <w:szCs w:val="27"/>
              </w:rPr>
              <w:t>проектно-исследовательские</w:t>
            </w:r>
            <w:proofErr w:type="gramEnd"/>
            <w:r w:rsidRPr="00EA1193">
              <w:rPr>
                <w:sz w:val="27"/>
                <w:szCs w:val="27"/>
              </w:rPr>
              <w:t xml:space="preserve"> компетенций  педагога и умение организовать проектно-исследовательскую  деятельность учащихся;</w:t>
            </w:r>
          </w:p>
          <w:p w:rsidR="00A553E3" w:rsidRPr="00EA1193" w:rsidRDefault="00A553E3" w:rsidP="00EA1193">
            <w:pPr>
              <w:spacing w:line="276" w:lineRule="auto"/>
              <w:rPr>
                <w:sz w:val="27"/>
                <w:szCs w:val="27"/>
              </w:rPr>
            </w:pPr>
            <w:r w:rsidRPr="00EA1193">
              <w:rPr>
                <w:sz w:val="27"/>
                <w:szCs w:val="27"/>
              </w:rPr>
              <w:t>- оценочные  компетенции педагога;</w:t>
            </w:r>
          </w:p>
          <w:p w:rsidR="00A553E3" w:rsidRPr="00EA1193" w:rsidRDefault="00A553E3" w:rsidP="00EA1193">
            <w:pPr>
              <w:spacing w:line="276" w:lineRule="auto"/>
              <w:rPr>
                <w:sz w:val="27"/>
                <w:szCs w:val="27"/>
              </w:rPr>
            </w:pPr>
            <w:r w:rsidRPr="00EA1193">
              <w:rPr>
                <w:sz w:val="27"/>
                <w:szCs w:val="27"/>
              </w:rPr>
              <w:t>- психолого-педагогические компетенции;</w:t>
            </w:r>
          </w:p>
          <w:p w:rsidR="00A553E3" w:rsidRPr="00EA1193" w:rsidRDefault="00A553E3" w:rsidP="00EA1193">
            <w:pPr>
              <w:spacing w:line="276" w:lineRule="auto"/>
              <w:rPr>
                <w:sz w:val="27"/>
                <w:szCs w:val="27"/>
              </w:rPr>
            </w:pPr>
            <w:r w:rsidRPr="00EA1193">
              <w:rPr>
                <w:sz w:val="27"/>
                <w:szCs w:val="27"/>
              </w:rPr>
              <w:t xml:space="preserve">- компетенции в использовании </w:t>
            </w:r>
            <w:proofErr w:type="spellStart"/>
            <w:r w:rsidRPr="00EA1193">
              <w:rPr>
                <w:sz w:val="27"/>
                <w:szCs w:val="27"/>
              </w:rPr>
              <w:t>здоровьесберегающих</w:t>
            </w:r>
            <w:proofErr w:type="spellEnd"/>
            <w:r w:rsidRPr="00EA1193">
              <w:rPr>
                <w:sz w:val="27"/>
                <w:szCs w:val="27"/>
              </w:rPr>
              <w:t xml:space="preserve"> технологий;</w:t>
            </w:r>
          </w:p>
          <w:p w:rsidR="00A553E3" w:rsidRPr="00EA1193" w:rsidRDefault="00A553E3" w:rsidP="00EA1193">
            <w:pPr>
              <w:spacing w:line="276" w:lineRule="auto"/>
              <w:jc w:val="both"/>
              <w:rPr>
                <w:bCs/>
                <w:iCs/>
                <w:sz w:val="27"/>
                <w:szCs w:val="27"/>
                <w:shd w:val="clear" w:color="auto" w:fill="FFFFFF"/>
              </w:rPr>
            </w:pPr>
            <w:r w:rsidRPr="00EA1193">
              <w:rPr>
                <w:sz w:val="27"/>
                <w:szCs w:val="27"/>
              </w:rPr>
              <w:t>- компетенции в методах преподавания</w:t>
            </w:r>
          </w:p>
        </w:tc>
      </w:tr>
    </w:tbl>
    <w:p w:rsidR="00A553E3" w:rsidRPr="00D62ED2" w:rsidRDefault="00A553E3" w:rsidP="00A553E3">
      <w:pPr>
        <w:pStyle w:val="a3"/>
        <w:rPr>
          <w:rFonts w:ascii="Times New Roman" w:hAnsi="Times New Roman"/>
          <w:sz w:val="28"/>
          <w:szCs w:val="28"/>
        </w:rPr>
      </w:pPr>
    </w:p>
    <w:p w:rsidR="00A553E3" w:rsidRDefault="00A553E3" w:rsidP="00A553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AC40C1" w:rsidRPr="00EA1193" w:rsidRDefault="00AC40C1" w:rsidP="00AC40C1">
      <w:pPr>
        <w:autoSpaceDE w:val="0"/>
        <w:autoSpaceDN w:val="0"/>
        <w:adjustRightInd w:val="0"/>
        <w:spacing w:after="160" w:line="259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16.</w:t>
      </w:r>
      <w:r w:rsidRPr="00AC40C1">
        <w:rPr>
          <w:sz w:val="28"/>
          <w:szCs w:val="28"/>
        </w:rPr>
        <w:t xml:space="preserve"> </w:t>
      </w:r>
      <w:r w:rsidRPr="00EA1193">
        <w:rPr>
          <w:b/>
          <w:sz w:val="28"/>
          <w:szCs w:val="28"/>
        </w:rPr>
        <w:t>Информация о необходимости корректировки проекта по итогам его реализации в отчетном периоде</w:t>
      </w:r>
    </w:p>
    <w:p w:rsidR="00AC40C1" w:rsidRDefault="00AC40C1" w:rsidP="00AC40C1">
      <w:pPr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 будет завершен в декабре 2023 года.</w:t>
      </w:r>
    </w:p>
    <w:p w:rsidR="00A553E3" w:rsidRDefault="00A553E3" w:rsidP="00A553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A553E3" w:rsidRDefault="00A553E3" w:rsidP="00A553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A553E3" w:rsidRDefault="00A553E3" w:rsidP="00A553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221FC5" w:rsidRDefault="00221FC5" w:rsidP="00464389">
      <w:pPr>
        <w:spacing w:line="360" w:lineRule="auto"/>
        <w:jc w:val="both"/>
        <w:rPr>
          <w:color w:val="002060"/>
          <w:sz w:val="28"/>
          <w:szCs w:val="28"/>
        </w:rPr>
      </w:pPr>
    </w:p>
    <w:p w:rsidR="00221FC5" w:rsidRDefault="00221FC5" w:rsidP="00464389">
      <w:pPr>
        <w:spacing w:line="360" w:lineRule="auto"/>
        <w:jc w:val="both"/>
        <w:rPr>
          <w:color w:val="002060"/>
          <w:sz w:val="28"/>
          <w:szCs w:val="28"/>
        </w:rPr>
      </w:pPr>
    </w:p>
    <w:p w:rsidR="00221FC5" w:rsidRDefault="00221FC5" w:rsidP="00464389">
      <w:pPr>
        <w:spacing w:line="360" w:lineRule="auto"/>
        <w:jc w:val="both"/>
        <w:rPr>
          <w:color w:val="002060"/>
          <w:sz w:val="28"/>
          <w:szCs w:val="28"/>
        </w:rPr>
      </w:pPr>
    </w:p>
    <w:sectPr w:rsidR="00221FC5" w:rsidSect="00FF417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25" w:rsidRDefault="00811A25" w:rsidP="00FF417C">
      <w:r>
        <w:separator/>
      </w:r>
    </w:p>
  </w:endnote>
  <w:endnote w:type="continuationSeparator" w:id="0">
    <w:p w:rsidR="00811A25" w:rsidRDefault="00811A25" w:rsidP="00FF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7C" w:rsidRDefault="00FF41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98443"/>
      <w:docPartObj>
        <w:docPartGallery w:val="Page Numbers (Bottom of Page)"/>
        <w:docPartUnique/>
      </w:docPartObj>
    </w:sdtPr>
    <w:sdtEndPr/>
    <w:sdtContent>
      <w:p w:rsidR="00FF417C" w:rsidRDefault="00FF417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FB3">
          <w:rPr>
            <w:noProof/>
          </w:rPr>
          <w:t>2</w:t>
        </w:r>
        <w:r>
          <w:fldChar w:fldCharType="end"/>
        </w:r>
      </w:p>
    </w:sdtContent>
  </w:sdt>
  <w:p w:rsidR="00FF417C" w:rsidRDefault="00FF41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7C" w:rsidRDefault="00FF41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25" w:rsidRDefault="00811A25" w:rsidP="00FF417C">
      <w:r>
        <w:separator/>
      </w:r>
    </w:p>
  </w:footnote>
  <w:footnote w:type="continuationSeparator" w:id="0">
    <w:p w:rsidR="00811A25" w:rsidRDefault="00811A25" w:rsidP="00FF4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7C" w:rsidRDefault="00FF41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7C" w:rsidRDefault="00FF41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7C" w:rsidRDefault="00FF41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4DEA"/>
    <w:multiLevelType w:val="hybridMultilevel"/>
    <w:tmpl w:val="70A4C102"/>
    <w:lvl w:ilvl="0" w:tplc="E89898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4C34FE6"/>
    <w:multiLevelType w:val="hybridMultilevel"/>
    <w:tmpl w:val="BFF6E3E6"/>
    <w:lvl w:ilvl="0" w:tplc="9AF67D26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672C1"/>
    <w:multiLevelType w:val="hybridMultilevel"/>
    <w:tmpl w:val="57A6D2FE"/>
    <w:lvl w:ilvl="0" w:tplc="FD4617F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F8386E"/>
    <w:multiLevelType w:val="hybridMultilevel"/>
    <w:tmpl w:val="F664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F0564"/>
    <w:multiLevelType w:val="hybridMultilevel"/>
    <w:tmpl w:val="1E5E6CD8"/>
    <w:lvl w:ilvl="0" w:tplc="711A5862">
      <w:start w:val="1"/>
      <w:numFmt w:val="decimal"/>
      <w:lvlText w:val="%1."/>
      <w:lvlJc w:val="left"/>
      <w:pPr>
        <w:ind w:left="1176" w:hanging="750"/>
      </w:pPr>
      <w:rPr>
        <w:rFonts w:hint="default"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924115"/>
    <w:multiLevelType w:val="hybridMultilevel"/>
    <w:tmpl w:val="0B0C491C"/>
    <w:lvl w:ilvl="0" w:tplc="0BE6CE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96EF5"/>
    <w:multiLevelType w:val="hybridMultilevel"/>
    <w:tmpl w:val="5A5A9F0C"/>
    <w:lvl w:ilvl="0" w:tplc="847E45F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3F4C78E5"/>
    <w:multiLevelType w:val="hybridMultilevel"/>
    <w:tmpl w:val="6E50874A"/>
    <w:lvl w:ilvl="0" w:tplc="AE1C1B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D44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94AB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AECC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DAC1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36B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AC36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E49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4A8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1CF54EC"/>
    <w:multiLevelType w:val="hybridMultilevel"/>
    <w:tmpl w:val="997A4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160264"/>
    <w:multiLevelType w:val="multilevel"/>
    <w:tmpl w:val="6316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2707547"/>
    <w:multiLevelType w:val="hybridMultilevel"/>
    <w:tmpl w:val="D1A677CA"/>
    <w:lvl w:ilvl="0" w:tplc="D08034C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24D4A"/>
    <w:multiLevelType w:val="hybridMultilevel"/>
    <w:tmpl w:val="B4EE86B6"/>
    <w:lvl w:ilvl="0" w:tplc="8E7826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612F5"/>
    <w:multiLevelType w:val="hybridMultilevel"/>
    <w:tmpl w:val="04EAD580"/>
    <w:lvl w:ilvl="0" w:tplc="34643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254C1C"/>
    <w:multiLevelType w:val="hybridMultilevel"/>
    <w:tmpl w:val="0B0C491C"/>
    <w:lvl w:ilvl="0" w:tplc="0BE6CE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F7465"/>
    <w:multiLevelType w:val="hybridMultilevel"/>
    <w:tmpl w:val="CFA44640"/>
    <w:lvl w:ilvl="0" w:tplc="143A55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770585"/>
    <w:multiLevelType w:val="hybridMultilevel"/>
    <w:tmpl w:val="CFE2B348"/>
    <w:lvl w:ilvl="0" w:tplc="7908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A621B"/>
    <w:multiLevelType w:val="hybridMultilevel"/>
    <w:tmpl w:val="0452FB0A"/>
    <w:lvl w:ilvl="0" w:tplc="391661A4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F0ECD"/>
    <w:multiLevelType w:val="hybridMultilevel"/>
    <w:tmpl w:val="97A66550"/>
    <w:lvl w:ilvl="0" w:tplc="51385CC6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543ED"/>
    <w:multiLevelType w:val="hybridMultilevel"/>
    <w:tmpl w:val="27E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D6CEB"/>
    <w:multiLevelType w:val="hybridMultilevel"/>
    <w:tmpl w:val="0B260EF6"/>
    <w:lvl w:ilvl="0" w:tplc="461C1C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C662A98"/>
    <w:multiLevelType w:val="hybridMultilevel"/>
    <w:tmpl w:val="829E85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>
    <w:nsid w:val="7E5C715A"/>
    <w:multiLevelType w:val="hybridMultilevel"/>
    <w:tmpl w:val="50AEB748"/>
    <w:lvl w:ilvl="0" w:tplc="CA1040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21"/>
  </w:num>
  <w:num w:numId="5">
    <w:abstractNumId w:val="18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13"/>
  </w:num>
  <w:num w:numId="15">
    <w:abstractNumId w:val="5"/>
  </w:num>
  <w:num w:numId="16">
    <w:abstractNumId w:val="16"/>
  </w:num>
  <w:num w:numId="17">
    <w:abstractNumId w:val="17"/>
  </w:num>
  <w:num w:numId="18">
    <w:abstractNumId w:val="6"/>
  </w:num>
  <w:num w:numId="19">
    <w:abstractNumId w:val="11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A5"/>
    <w:rsid w:val="000158BC"/>
    <w:rsid w:val="00021BA1"/>
    <w:rsid w:val="00050A96"/>
    <w:rsid w:val="00092545"/>
    <w:rsid w:val="00096D00"/>
    <w:rsid w:val="000C47B1"/>
    <w:rsid w:val="00122FE8"/>
    <w:rsid w:val="001403EA"/>
    <w:rsid w:val="00147B7C"/>
    <w:rsid w:val="00172135"/>
    <w:rsid w:val="001C0B77"/>
    <w:rsid w:val="00203E59"/>
    <w:rsid w:val="00221FC5"/>
    <w:rsid w:val="0024704F"/>
    <w:rsid w:val="00270B56"/>
    <w:rsid w:val="002803AA"/>
    <w:rsid w:val="00337B50"/>
    <w:rsid w:val="00354C5A"/>
    <w:rsid w:val="003C3126"/>
    <w:rsid w:val="00464389"/>
    <w:rsid w:val="0046759C"/>
    <w:rsid w:val="004724E1"/>
    <w:rsid w:val="004A0574"/>
    <w:rsid w:val="004A134C"/>
    <w:rsid w:val="004C79B8"/>
    <w:rsid w:val="004E3596"/>
    <w:rsid w:val="005067A5"/>
    <w:rsid w:val="00507EED"/>
    <w:rsid w:val="006164FC"/>
    <w:rsid w:val="00640318"/>
    <w:rsid w:val="00654648"/>
    <w:rsid w:val="006679BE"/>
    <w:rsid w:val="006A5FB3"/>
    <w:rsid w:val="006A6F08"/>
    <w:rsid w:val="006E41C1"/>
    <w:rsid w:val="006F3046"/>
    <w:rsid w:val="006F4539"/>
    <w:rsid w:val="00712321"/>
    <w:rsid w:val="00753569"/>
    <w:rsid w:val="007743DB"/>
    <w:rsid w:val="007A5CD8"/>
    <w:rsid w:val="007A6B37"/>
    <w:rsid w:val="007B37AA"/>
    <w:rsid w:val="007C3B23"/>
    <w:rsid w:val="007E7C75"/>
    <w:rsid w:val="008002AD"/>
    <w:rsid w:val="00811A25"/>
    <w:rsid w:val="008644E5"/>
    <w:rsid w:val="0089102F"/>
    <w:rsid w:val="008A44FD"/>
    <w:rsid w:val="008B4B96"/>
    <w:rsid w:val="008B5B85"/>
    <w:rsid w:val="008E52E5"/>
    <w:rsid w:val="00926F6E"/>
    <w:rsid w:val="009301FB"/>
    <w:rsid w:val="00955C21"/>
    <w:rsid w:val="009E00A2"/>
    <w:rsid w:val="00A553E3"/>
    <w:rsid w:val="00A8360E"/>
    <w:rsid w:val="00AB3D5C"/>
    <w:rsid w:val="00AC40C1"/>
    <w:rsid w:val="00B445B2"/>
    <w:rsid w:val="00B54332"/>
    <w:rsid w:val="00C016EA"/>
    <w:rsid w:val="00C532DB"/>
    <w:rsid w:val="00CC4EF9"/>
    <w:rsid w:val="00CC767B"/>
    <w:rsid w:val="00CE367A"/>
    <w:rsid w:val="00CE6149"/>
    <w:rsid w:val="00D03927"/>
    <w:rsid w:val="00D34B4D"/>
    <w:rsid w:val="00DC4EA5"/>
    <w:rsid w:val="00DD447F"/>
    <w:rsid w:val="00E01294"/>
    <w:rsid w:val="00E068C8"/>
    <w:rsid w:val="00E56FE1"/>
    <w:rsid w:val="00E908B2"/>
    <w:rsid w:val="00E97C2A"/>
    <w:rsid w:val="00EA1193"/>
    <w:rsid w:val="00EB2B78"/>
    <w:rsid w:val="00EC4C22"/>
    <w:rsid w:val="00EC608B"/>
    <w:rsid w:val="00EF5C97"/>
    <w:rsid w:val="00F26F5E"/>
    <w:rsid w:val="00F27BC9"/>
    <w:rsid w:val="00F347FD"/>
    <w:rsid w:val="00F521A8"/>
    <w:rsid w:val="00F97BC1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rsid w:val="00DC4EA5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C4EA5"/>
    <w:pPr>
      <w:widowControl w:val="0"/>
      <w:shd w:val="clear" w:color="auto" w:fill="FFFFFF"/>
      <w:spacing w:after="240" w:line="313" w:lineRule="exact"/>
    </w:pPr>
    <w:rPr>
      <w:spacing w:val="6"/>
      <w:sz w:val="23"/>
      <w:szCs w:val="23"/>
      <w:lang w:eastAsia="en-US"/>
    </w:rPr>
  </w:style>
  <w:style w:type="table" w:styleId="a5">
    <w:name w:val="Table Grid"/>
    <w:basedOn w:val="a1"/>
    <w:uiPriority w:val="59"/>
    <w:rsid w:val="008B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724E1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8E52E5"/>
    <w:pPr>
      <w:spacing w:after="120"/>
    </w:pPr>
  </w:style>
  <w:style w:type="character" w:customStyle="1" w:styleId="a8">
    <w:name w:val="Основной текст Знак"/>
    <w:basedOn w:val="a0"/>
    <w:link w:val="a7"/>
    <w:rsid w:val="008E5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5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E068C8"/>
  </w:style>
  <w:style w:type="paragraph" w:customStyle="1" w:styleId="c1">
    <w:name w:val="c1"/>
    <w:basedOn w:val="a"/>
    <w:rsid w:val="00CC767B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955C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DD447F"/>
    <w:rPr>
      <w:color w:val="0000FF" w:themeColor="hyperlink"/>
      <w:u w:val="single"/>
    </w:rPr>
  </w:style>
  <w:style w:type="paragraph" w:customStyle="1" w:styleId="c6">
    <w:name w:val="c6"/>
    <w:basedOn w:val="a"/>
    <w:rsid w:val="00147B7C"/>
    <w:pPr>
      <w:spacing w:before="100" w:beforeAutospacing="1" w:after="100" w:afterAutospacing="1"/>
    </w:pPr>
  </w:style>
  <w:style w:type="character" w:customStyle="1" w:styleId="c2">
    <w:name w:val="c2"/>
    <w:rsid w:val="00147B7C"/>
  </w:style>
  <w:style w:type="character" w:customStyle="1" w:styleId="c9">
    <w:name w:val="c9"/>
    <w:basedOn w:val="a0"/>
    <w:rsid w:val="004A134C"/>
  </w:style>
  <w:style w:type="paragraph" w:styleId="ab">
    <w:name w:val="header"/>
    <w:basedOn w:val="a"/>
    <w:link w:val="ac"/>
    <w:uiPriority w:val="99"/>
    <w:unhideWhenUsed/>
    <w:rsid w:val="00FF4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4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F41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4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C79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7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rsid w:val="00DC4EA5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C4EA5"/>
    <w:pPr>
      <w:widowControl w:val="0"/>
      <w:shd w:val="clear" w:color="auto" w:fill="FFFFFF"/>
      <w:spacing w:after="240" w:line="313" w:lineRule="exact"/>
    </w:pPr>
    <w:rPr>
      <w:spacing w:val="6"/>
      <w:sz w:val="23"/>
      <w:szCs w:val="23"/>
      <w:lang w:eastAsia="en-US"/>
    </w:rPr>
  </w:style>
  <w:style w:type="table" w:styleId="a5">
    <w:name w:val="Table Grid"/>
    <w:basedOn w:val="a1"/>
    <w:uiPriority w:val="59"/>
    <w:rsid w:val="008B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724E1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8E52E5"/>
    <w:pPr>
      <w:spacing w:after="120"/>
    </w:pPr>
  </w:style>
  <w:style w:type="character" w:customStyle="1" w:styleId="a8">
    <w:name w:val="Основной текст Знак"/>
    <w:basedOn w:val="a0"/>
    <w:link w:val="a7"/>
    <w:rsid w:val="008E5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5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E068C8"/>
  </w:style>
  <w:style w:type="paragraph" w:customStyle="1" w:styleId="c1">
    <w:name w:val="c1"/>
    <w:basedOn w:val="a"/>
    <w:rsid w:val="00CC767B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955C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DD447F"/>
    <w:rPr>
      <w:color w:val="0000FF" w:themeColor="hyperlink"/>
      <w:u w:val="single"/>
    </w:rPr>
  </w:style>
  <w:style w:type="paragraph" w:customStyle="1" w:styleId="c6">
    <w:name w:val="c6"/>
    <w:basedOn w:val="a"/>
    <w:rsid w:val="00147B7C"/>
    <w:pPr>
      <w:spacing w:before="100" w:beforeAutospacing="1" w:after="100" w:afterAutospacing="1"/>
    </w:pPr>
  </w:style>
  <w:style w:type="character" w:customStyle="1" w:styleId="c2">
    <w:name w:val="c2"/>
    <w:rsid w:val="00147B7C"/>
  </w:style>
  <w:style w:type="character" w:customStyle="1" w:styleId="c9">
    <w:name w:val="c9"/>
    <w:basedOn w:val="a0"/>
    <w:rsid w:val="004A134C"/>
  </w:style>
  <w:style w:type="paragraph" w:styleId="ab">
    <w:name w:val="header"/>
    <w:basedOn w:val="a"/>
    <w:link w:val="ac"/>
    <w:uiPriority w:val="99"/>
    <w:unhideWhenUsed/>
    <w:rsid w:val="00FF4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4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F41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4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C79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7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gqWWnBH_nBp3o3u8M-LwdEIJ8XkLqLw-/view" TargetMode="External"/><Relationship Id="rId18" Type="http://schemas.openxmlformats.org/officeDocument/2006/relationships/hyperlink" Target="https://drive.google.com/file/d/1xMa_rRdOsRw3zokJPcq3c19zXCaP5Nre/view?usp=sharin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0OFjXJx1YEFmnT6mLPkDT2DsWipNQbRw/view" TargetMode="External"/><Relationship Id="rId17" Type="http://schemas.openxmlformats.org/officeDocument/2006/relationships/hyperlink" Target="https://drive.google.com/file/d/1UdMHF8RyMu1eDUx7qi-4og7KoE9KdPJU/view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Pw-vSRdIDeSzH_rjJP8tCz__CegpohRc/view" TargetMode="External"/><Relationship Id="rId20" Type="http://schemas.openxmlformats.org/officeDocument/2006/relationships/hyperlink" Target="https://drive.google.com/file/d/1-9EpBg2awcuCaBRNW8vF4FE2R_nG_D_U/vi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IOXKgpCTz49Ax4wjM6eM8qzfJ0PrWfR9/view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gQ_QL9fCwHk4Uu-mvYKsdkdXmi85_NqI/view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file/d/1HC8IGFYQ51sSYHQ6hHX8Jx1n0TLrGLrC/view" TargetMode="External"/><Relationship Id="rId19" Type="http://schemas.openxmlformats.org/officeDocument/2006/relationships/hyperlink" Target="https://drive.google.com/file/d/1BA9PDqYSwr0BuUiD39u8FYo-A0TRBOr6/vie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drive.google.com/file/d/1VPXq7iXyibBcs3L32-Vr0hls7t8GVqaF/view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9E77-B9D3-4725-A743-CA79AAA8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15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CRO</cp:lastModifiedBy>
  <cp:revision>39</cp:revision>
  <cp:lastPrinted>2023-11-17T07:01:00Z</cp:lastPrinted>
  <dcterms:created xsi:type="dcterms:W3CDTF">2022-01-05T14:08:00Z</dcterms:created>
  <dcterms:modified xsi:type="dcterms:W3CDTF">2023-11-17T07:04:00Z</dcterms:modified>
</cp:coreProperties>
</file>