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E5" w:rsidRPr="00BD32AC" w:rsidRDefault="008C14E5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  <w:bookmarkStart w:id="0" w:name="_GoBack"/>
      <w:bookmarkEnd w:id="0"/>
      <w:r w:rsidRPr="00BD32AC">
        <w:rPr>
          <w:b/>
          <w:spacing w:val="0"/>
          <w:w w:val="100"/>
        </w:rPr>
        <w:t>ТРУДОВОЙ ДОГОВОР</w:t>
      </w:r>
    </w:p>
    <w:p w:rsidR="008C14E5" w:rsidRPr="00BD32AC" w:rsidRDefault="008C14E5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  <w:r w:rsidRPr="00BD32AC">
        <w:rPr>
          <w:b/>
          <w:spacing w:val="0"/>
          <w:w w:val="100"/>
        </w:rPr>
        <w:t>(ЭФФЕКТИВНЫЙ КОНТРАКТ)</w:t>
      </w:r>
    </w:p>
    <w:p w:rsidR="008C14E5" w:rsidRPr="00BD32AC" w:rsidRDefault="008C14E5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8C14E5" w:rsidRPr="00BD32AC" w:rsidRDefault="008C14E5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  <w:r w:rsidRPr="00BD32AC">
        <w:rPr>
          <w:b/>
          <w:spacing w:val="0"/>
          <w:w w:val="100"/>
        </w:rPr>
        <w:t>УСЛОВИЯ ОПЛАТЫ ТРУДА РАБОТНИКА</w:t>
      </w:r>
    </w:p>
    <w:p w:rsidR="008C14E5" w:rsidRPr="00BD32AC" w:rsidRDefault="008C14E5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8C14E5" w:rsidRPr="008C14E5" w:rsidRDefault="008C14E5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8"/>
          <w:szCs w:val="28"/>
        </w:rPr>
      </w:pPr>
      <w:r w:rsidRPr="008C14E5">
        <w:rPr>
          <w:b/>
          <w:bCs/>
          <w:spacing w:val="0"/>
          <w:w w:val="100"/>
          <w:sz w:val="28"/>
          <w:szCs w:val="28"/>
        </w:rPr>
        <w:t>Примерные направления для разработки показателей эффективности деятельности педагогических работников образовательных организаций</w:t>
      </w:r>
    </w:p>
    <w:p w:rsidR="008C14E5" w:rsidRPr="008C14E5" w:rsidRDefault="008C14E5" w:rsidP="008C14E5">
      <w:pPr>
        <w:autoSpaceDE w:val="0"/>
        <w:autoSpaceDN w:val="0"/>
        <w:adjustRightInd w:val="0"/>
        <w:spacing w:after="0" w:line="240" w:lineRule="auto"/>
        <w:jc w:val="both"/>
        <w:rPr>
          <w:b/>
          <w:spacing w:val="0"/>
          <w:w w:val="100"/>
          <w:sz w:val="28"/>
          <w:szCs w:val="28"/>
        </w:rPr>
      </w:pPr>
    </w:p>
    <w:p w:rsidR="008C14E5" w:rsidRPr="00BD32AC" w:rsidRDefault="008C14E5" w:rsidP="008C14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8"/>
          <w:szCs w:val="28"/>
        </w:rPr>
      </w:pPr>
      <w:r w:rsidRPr="00BD32AC">
        <w:rPr>
          <w:bCs/>
          <w:i/>
          <w:iCs/>
          <w:spacing w:val="0"/>
          <w:w w:val="100"/>
          <w:sz w:val="28"/>
          <w:szCs w:val="28"/>
        </w:rPr>
        <w:t>Реализация дополнительных проектов</w:t>
      </w:r>
      <w:r w:rsidRPr="00BD32AC">
        <w:rPr>
          <w:spacing w:val="0"/>
          <w:w w:val="100"/>
          <w:sz w:val="28"/>
          <w:szCs w:val="28"/>
        </w:rPr>
        <w:t xml:space="preserve"> (экскурсионные и экспедиционные программы, групповые и индивидуальные учебные проекты обучающихся, социальные проекты, др.)</w:t>
      </w:r>
    </w:p>
    <w:p w:rsidR="008C14E5" w:rsidRPr="00BD32AC" w:rsidRDefault="008C14E5" w:rsidP="008C14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spacing w:val="0"/>
          <w:w w:val="100"/>
          <w:sz w:val="28"/>
          <w:szCs w:val="28"/>
        </w:rPr>
      </w:pPr>
      <w:r w:rsidRPr="00BD32AC">
        <w:rPr>
          <w:bCs/>
          <w:i/>
          <w:iCs/>
          <w:spacing w:val="0"/>
          <w:w w:val="100"/>
          <w:sz w:val="28"/>
          <w:szCs w:val="28"/>
        </w:rPr>
        <w:t>Организация (участие) системных исследований, мониторинга индивидуальных достижений воспитанников</w:t>
      </w:r>
    </w:p>
    <w:p w:rsidR="008C14E5" w:rsidRPr="00BD32AC" w:rsidRDefault="008C14E5" w:rsidP="008C14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8"/>
          <w:szCs w:val="28"/>
        </w:rPr>
      </w:pPr>
      <w:r w:rsidRPr="00BD32AC">
        <w:rPr>
          <w:spacing w:val="0"/>
          <w:w w:val="100"/>
          <w:sz w:val="28"/>
          <w:szCs w:val="28"/>
        </w:rPr>
        <w:t xml:space="preserve">Реализация мероприятий, обеспечивающих </w:t>
      </w:r>
      <w:r w:rsidRPr="00BD32AC">
        <w:rPr>
          <w:bCs/>
          <w:i/>
          <w:iCs/>
          <w:spacing w:val="0"/>
          <w:w w:val="100"/>
          <w:sz w:val="28"/>
          <w:szCs w:val="28"/>
        </w:rPr>
        <w:t>взаимодействие с родителями</w:t>
      </w:r>
      <w:r w:rsidRPr="00BD32AC">
        <w:rPr>
          <w:spacing w:val="0"/>
          <w:w w:val="100"/>
          <w:sz w:val="28"/>
          <w:szCs w:val="28"/>
        </w:rPr>
        <w:t xml:space="preserve"> воспитанников</w:t>
      </w:r>
    </w:p>
    <w:p w:rsidR="008C14E5" w:rsidRPr="00BD32AC" w:rsidRDefault="008C14E5" w:rsidP="008C14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spacing w:val="0"/>
          <w:w w:val="100"/>
          <w:sz w:val="28"/>
          <w:szCs w:val="28"/>
        </w:rPr>
      </w:pPr>
      <w:r w:rsidRPr="00BD32AC">
        <w:rPr>
          <w:spacing w:val="0"/>
          <w:w w:val="100"/>
          <w:sz w:val="28"/>
          <w:szCs w:val="28"/>
        </w:rPr>
        <w:t xml:space="preserve">Участие педагога в </w:t>
      </w:r>
      <w:r w:rsidRPr="00BD32AC">
        <w:rPr>
          <w:bCs/>
          <w:i/>
          <w:iCs/>
          <w:spacing w:val="0"/>
          <w:w w:val="100"/>
          <w:sz w:val="28"/>
          <w:szCs w:val="28"/>
        </w:rPr>
        <w:t>разработке и реализации основной образовательной программы</w:t>
      </w:r>
    </w:p>
    <w:p w:rsidR="008C14E5" w:rsidRPr="00BD32AC" w:rsidRDefault="008C14E5" w:rsidP="008C14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spacing w:val="0"/>
          <w:w w:val="100"/>
          <w:sz w:val="28"/>
          <w:szCs w:val="28"/>
        </w:rPr>
      </w:pPr>
      <w:r w:rsidRPr="00BD32AC">
        <w:rPr>
          <w:spacing w:val="0"/>
          <w:w w:val="100"/>
          <w:sz w:val="28"/>
          <w:szCs w:val="28"/>
        </w:rPr>
        <w:t xml:space="preserve">Организация </w:t>
      </w:r>
      <w:r w:rsidRPr="00BD32AC">
        <w:rPr>
          <w:bCs/>
          <w:i/>
          <w:iCs/>
          <w:spacing w:val="0"/>
          <w:w w:val="100"/>
          <w:sz w:val="28"/>
          <w:szCs w:val="28"/>
        </w:rPr>
        <w:t>физкультурно-оздоровительной и спортивной работы</w:t>
      </w:r>
    </w:p>
    <w:p w:rsidR="008C14E5" w:rsidRPr="00BD32AC" w:rsidRDefault="008C14E5" w:rsidP="008C14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spacing w:val="0"/>
          <w:w w:val="100"/>
          <w:sz w:val="28"/>
          <w:szCs w:val="28"/>
        </w:rPr>
      </w:pPr>
      <w:r w:rsidRPr="00BD32AC">
        <w:rPr>
          <w:spacing w:val="0"/>
          <w:w w:val="100"/>
          <w:sz w:val="28"/>
          <w:szCs w:val="28"/>
        </w:rPr>
        <w:t xml:space="preserve">Работа с детьми из </w:t>
      </w:r>
      <w:r w:rsidRPr="00BD32AC">
        <w:rPr>
          <w:bCs/>
          <w:i/>
          <w:iCs/>
          <w:spacing w:val="0"/>
          <w:w w:val="100"/>
          <w:sz w:val="28"/>
          <w:szCs w:val="28"/>
        </w:rPr>
        <w:t>социально неблагополучных семей</w:t>
      </w:r>
    </w:p>
    <w:p w:rsidR="008C14E5" w:rsidRPr="00BD32AC" w:rsidRDefault="008C14E5" w:rsidP="008C14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8"/>
          <w:szCs w:val="28"/>
        </w:rPr>
      </w:pPr>
      <w:r w:rsidRPr="00BD32AC">
        <w:rPr>
          <w:spacing w:val="0"/>
          <w:w w:val="100"/>
          <w:sz w:val="28"/>
          <w:szCs w:val="28"/>
        </w:rPr>
        <w:t xml:space="preserve">Создание </w:t>
      </w:r>
      <w:r w:rsidRPr="00BD32AC">
        <w:rPr>
          <w:bCs/>
          <w:i/>
          <w:iCs/>
          <w:spacing w:val="0"/>
          <w:w w:val="100"/>
          <w:sz w:val="28"/>
          <w:szCs w:val="28"/>
        </w:rPr>
        <w:t>элементов образовательной инфраструктуры</w:t>
      </w:r>
      <w:r w:rsidRPr="00BD32AC">
        <w:rPr>
          <w:spacing w:val="0"/>
          <w:w w:val="100"/>
          <w:sz w:val="28"/>
          <w:szCs w:val="28"/>
        </w:rPr>
        <w:t xml:space="preserve"> (оформление группы, музея и пр.)</w:t>
      </w:r>
    </w:p>
    <w:p w:rsidR="008C14E5" w:rsidRPr="008C14E5" w:rsidRDefault="008C14E5" w:rsidP="008C14E5">
      <w:pPr>
        <w:autoSpaceDE w:val="0"/>
        <w:autoSpaceDN w:val="0"/>
        <w:adjustRightInd w:val="0"/>
        <w:spacing w:after="0" w:line="240" w:lineRule="auto"/>
        <w:jc w:val="both"/>
        <w:rPr>
          <w:b/>
          <w:spacing w:val="0"/>
          <w:w w:val="100"/>
        </w:rPr>
      </w:pPr>
    </w:p>
    <w:p w:rsidR="008C14E5" w:rsidRDefault="008C14E5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Default="00BD32AC" w:rsidP="008C14E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</w:rPr>
      </w:pPr>
    </w:p>
    <w:p w:rsidR="00BD32AC" w:rsidRPr="00C41979" w:rsidRDefault="00BD32AC" w:rsidP="00C41979">
      <w:pPr>
        <w:autoSpaceDE w:val="0"/>
        <w:autoSpaceDN w:val="0"/>
        <w:adjustRightInd w:val="0"/>
        <w:spacing w:after="0" w:line="240" w:lineRule="auto"/>
        <w:rPr>
          <w:b/>
          <w:spacing w:val="0"/>
          <w:w w:val="100"/>
          <w:lang w:val="en-US"/>
        </w:rPr>
      </w:pPr>
    </w:p>
    <w:p w:rsidR="00583CF3" w:rsidRPr="00C41979" w:rsidRDefault="008C14E5" w:rsidP="008C1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8C14E5">
        <w:rPr>
          <w:b/>
          <w:sz w:val="28"/>
          <w:szCs w:val="28"/>
        </w:rPr>
        <w:t>Воспитатель</w:t>
      </w:r>
    </w:p>
    <w:p w:rsidR="00C41979" w:rsidRPr="00C41979" w:rsidRDefault="00C41979" w:rsidP="008C14E5">
      <w:pPr>
        <w:jc w:val="center"/>
        <w:rPr>
          <w:b/>
          <w:sz w:val="28"/>
          <w:szCs w:val="28"/>
        </w:rPr>
      </w:pPr>
    </w:p>
    <w:p w:rsidR="001F034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выполнение трудовых обязанностей </w:t>
      </w:r>
      <w:r w:rsidRPr="006B6DB9">
        <w:rPr>
          <w:rFonts w:ascii="Times New Roman" w:hAnsi="Times New Roman" w:cs="Times New Roman"/>
          <w:sz w:val="24"/>
          <w:szCs w:val="24"/>
        </w:rPr>
        <w:t>работнику устанавливается заработная плата, состоящая из базовой и стимулирующей частей.</w:t>
      </w:r>
    </w:p>
    <w:p w:rsidR="00C41979" w:rsidRPr="00C41979" w:rsidRDefault="00C4197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349" w:rsidRDefault="00A87591" w:rsidP="001F0349">
      <w:pPr>
        <w:pStyle w:val="ConsPlusNonformat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1F0349" w:rsidRPr="00104269">
        <w:rPr>
          <w:rFonts w:ascii="Times New Roman" w:hAnsi="Times New Roman" w:cs="Times New Roman"/>
          <w:i/>
          <w:sz w:val="24"/>
          <w:szCs w:val="24"/>
        </w:rPr>
        <w:t>). Базовая часть  состоит из основной и специальной частей.</w:t>
      </w:r>
    </w:p>
    <w:p w:rsidR="00C41979" w:rsidRPr="00C41979" w:rsidRDefault="00C41979" w:rsidP="001F0349">
      <w:pPr>
        <w:pStyle w:val="ConsPlusNonformat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F0349" w:rsidRPr="006B6DB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i/>
          <w:sz w:val="24"/>
          <w:szCs w:val="24"/>
        </w:rPr>
        <w:t xml:space="preserve">а). </w:t>
      </w:r>
      <w:r w:rsidRPr="006B6DB9">
        <w:rPr>
          <w:rFonts w:ascii="Times New Roman" w:hAnsi="Times New Roman" w:cs="Times New Roman"/>
          <w:i/>
          <w:sz w:val="24"/>
          <w:szCs w:val="24"/>
          <w:u w:val="single"/>
        </w:rPr>
        <w:t>Базовая основная часть</w:t>
      </w:r>
      <w:r w:rsidRPr="006B6DB9">
        <w:rPr>
          <w:rFonts w:ascii="Times New Roman" w:hAnsi="Times New Roman" w:cs="Times New Roman"/>
          <w:i/>
          <w:sz w:val="24"/>
          <w:szCs w:val="24"/>
        </w:rPr>
        <w:t xml:space="preserve"> заработной</w:t>
      </w:r>
      <w:r w:rsidRPr="006B6DB9">
        <w:rPr>
          <w:rFonts w:ascii="Times New Roman" w:hAnsi="Times New Roman" w:cs="Times New Roman"/>
          <w:sz w:val="24"/>
          <w:szCs w:val="24"/>
        </w:rPr>
        <w:t xml:space="preserve"> платы рассчитывается на основе стоимости </w:t>
      </w:r>
      <w:proofErr w:type="spellStart"/>
      <w:r w:rsidRPr="006B6DB9">
        <w:rPr>
          <w:rFonts w:ascii="Times New Roman" w:hAnsi="Times New Roman" w:cs="Times New Roman"/>
          <w:sz w:val="24"/>
          <w:szCs w:val="24"/>
        </w:rPr>
        <w:t>дето-дня</w:t>
      </w:r>
      <w:proofErr w:type="spellEnd"/>
      <w:r w:rsidRPr="006B6DB9">
        <w:rPr>
          <w:rFonts w:ascii="Times New Roman" w:hAnsi="Times New Roman" w:cs="Times New Roman"/>
          <w:sz w:val="24"/>
          <w:szCs w:val="24"/>
        </w:rPr>
        <w:t>.</w:t>
      </w:r>
    </w:p>
    <w:p w:rsidR="001F0349" w:rsidRPr="006B6DB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 w:rsidRPr="006B6DB9">
        <w:rPr>
          <w:rFonts w:ascii="Times New Roman" w:hAnsi="Times New Roman" w:cs="Times New Roman"/>
          <w:sz w:val="24"/>
          <w:szCs w:val="24"/>
        </w:rPr>
        <w:t>дето-дня</w:t>
      </w:r>
      <w:proofErr w:type="spellEnd"/>
      <w:r w:rsidRPr="006B6DB9">
        <w:rPr>
          <w:rFonts w:ascii="Times New Roman" w:hAnsi="Times New Roman" w:cs="Times New Roman"/>
          <w:sz w:val="24"/>
          <w:szCs w:val="24"/>
        </w:rPr>
        <w:t xml:space="preserve"> рассчитывается на основе базовой единицы и повышающих коэффициентов.</w:t>
      </w:r>
    </w:p>
    <w:p w:rsidR="001F034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269">
        <w:rPr>
          <w:rFonts w:ascii="Times New Roman" w:hAnsi="Times New Roman" w:cs="Times New Roman"/>
          <w:sz w:val="24"/>
          <w:szCs w:val="24"/>
        </w:rPr>
        <w:t>Базовая единица составляет ___________рублей.</w:t>
      </w:r>
    </w:p>
    <w:p w:rsidR="001F0349" w:rsidRPr="0010426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349" w:rsidRPr="0010426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269">
        <w:rPr>
          <w:rFonts w:ascii="Times New Roman" w:hAnsi="Times New Roman" w:cs="Times New Roman"/>
          <w:sz w:val="24"/>
          <w:szCs w:val="24"/>
        </w:rPr>
        <w:t>Повышающие коэффициенты:</w:t>
      </w:r>
    </w:p>
    <w:p w:rsidR="001F0349" w:rsidRPr="00104269" w:rsidRDefault="001F0349" w:rsidP="001F034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69">
        <w:rPr>
          <w:rFonts w:ascii="Times New Roman" w:hAnsi="Times New Roman" w:cs="Times New Roman"/>
          <w:sz w:val="24"/>
          <w:szCs w:val="24"/>
        </w:rPr>
        <w:t>Стаж работы –_______</w:t>
      </w:r>
    </w:p>
    <w:p w:rsidR="001F0349" w:rsidRPr="00104269" w:rsidRDefault="001F0349" w:rsidP="001F034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69">
        <w:rPr>
          <w:rFonts w:ascii="Times New Roman" w:hAnsi="Times New Roman" w:cs="Times New Roman"/>
          <w:sz w:val="24"/>
          <w:szCs w:val="24"/>
        </w:rPr>
        <w:t>Образование- ________</w:t>
      </w:r>
    </w:p>
    <w:p w:rsidR="001F0349" w:rsidRDefault="001F0349" w:rsidP="001F0349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69">
        <w:rPr>
          <w:rFonts w:ascii="Times New Roman" w:hAnsi="Times New Roman" w:cs="Times New Roman"/>
          <w:sz w:val="24"/>
          <w:szCs w:val="24"/>
        </w:rPr>
        <w:t>Коэффициент квалификации – _____</w:t>
      </w:r>
    </w:p>
    <w:p w:rsidR="001F0349" w:rsidRDefault="001F0349" w:rsidP="001F0349">
      <w:pPr>
        <w:pStyle w:val="ConsPlusNonformat"/>
        <w:widowControl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 Отраслевая награда – _____</w:t>
      </w:r>
    </w:p>
    <w:p w:rsidR="001F0349" w:rsidRPr="00104269" w:rsidRDefault="001F0349" w:rsidP="001F0349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034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269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 w:rsidRPr="00104269">
        <w:rPr>
          <w:rFonts w:ascii="Times New Roman" w:hAnsi="Times New Roman" w:cs="Times New Roman"/>
          <w:sz w:val="24"/>
          <w:szCs w:val="24"/>
        </w:rPr>
        <w:t>дето-дня</w:t>
      </w:r>
      <w:proofErr w:type="spellEnd"/>
      <w:r w:rsidRPr="00104269">
        <w:rPr>
          <w:rFonts w:ascii="Times New Roman" w:hAnsi="Times New Roman" w:cs="Times New Roman"/>
          <w:sz w:val="24"/>
          <w:szCs w:val="24"/>
        </w:rPr>
        <w:t xml:space="preserve"> составляет _________ рублей </w:t>
      </w:r>
    </w:p>
    <w:p w:rsidR="001F034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основная часть составляет _________ рублей</w:t>
      </w:r>
    </w:p>
    <w:p w:rsidR="001F034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349" w:rsidRPr="006B6DB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б). </w:t>
      </w:r>
      <w:r w:rsidRPr="006B6DB9">
        <w:rPr>
          <w:rFonts w:ascii="Times New Roman" w:hAnsi="Times New Roman" w:cs="Times New Roman"/>
          <w:sz w:val="24"/>
          <w:szCs w:val="24"/>
          <w:u w:val="single"/>
        </w:rPr>
        <w:t>Базовая специальная часть</w:t>
      </w:r>
      <w:r w:rsidRPr="006B6DB9">
        <w:rPr>
          <w:rFonts w:ascii="Times New Roman" w:hAnsi="Times New Roman" w:cs="Times New Roman"/>
          <w:sz w:val="24"/>
          <w:szCs w:val="24"/>
        </w:rPr>
        <w:t xml:space="preserve"> заработной платы состоит из компенсационных выплат и доплат, установленных трудовым законодательством, иными нормативно-правовыми актами, содержащими нормы трудового права, локальными актами учреждения, коллективным договором, соглашениями, настоящим трудовым договором.</w:t>
      </w:r>
    </w:p>
    <w:p w:rsidR="001F0349" w:rsidRPr="006B6DB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349" w:rsidRPr="00C41979" w:rsidRDefault="001F0349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Компенсационные выплаты: </w:t>
      </w:r>
      <w:r w:rsidR="00C4197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p w:rsidR="00A87591" w:rsidRDefault="00A87591" w:rsidP="001F034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349" w:rsidRDefault="00A87591" w:rsidP="001F034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F0349" w:rsidRPr="006B6DB9">
        <w:rPr>
          <w:rFonts w:ascii="Times New Roman" w:hAnsi="Times New Roman" w:cs="Times New Roman"/>
          <w:sz w:val="24"/>
          <w:szCs w:val="24"/>
        </w:rPr>
        <w:t xml:space="preserve">). </w:t>
      </w:r>
      <w:r w:rsidR="001F0349" w:rsidRPr="00F94B25">
        <w:rPr>
          <w:rFonts w:ascii="Times New Roman" w:hAnsi="Times New Roman" w:cs="Times New Roman"/>
          <w:i/>
          <w:sz w:val="24"/>
          <w:szCs w:val="24"/>
        </w:rPr>
        <w:t>Стимулирующая часть</w:t>
      </w:r>
      <w:r w:rsidR="001F0349" w:rsidRPr="006B6DB9">
        <w:rPr>
          <w:rFonts w:ascii="Times New Roman" w:hAnsi="Times New Roman" w:cs="Times New Roman"/>
          <w:sz w:val="24"/>
          <w:szCs w:val="24"/>
        </w:rPr>
        <w:t xml:space="preserve"> 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соглашениями. </w:t>
      </w:r>
    </w:p>
    <w:p w:rsidR="00C41979" w:rsidRDefault="00C41979" w:rsidP="001F034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979" w:rsidRDefault="00C41979" w:rsidP="001F034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979" w:rsidRDefault="00C41979" w:rsidP="001F034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979" w:rsidRPr="00C41979" w:rsidRDefault="00C41979" w:rsidP="001F034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6300"/>
        <w:gridCol w:w="1800"/>
        <w:gridCol w:w="1260"/>
      </w:tblGrid>
      <w:tr w:rsidR="001F0349" w:rsidRPr="0058493B">
        <w:tc>
          <w:tcPr>
            <w:tcW w:w="2268" w:type="dxa"/>
          </w:tcPr>
          <w:p w:rsidR="001F0349" w:rsidRPr="0058493B" w:rsidRDefault="001F0349" w:rsidP="001F03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493B">
              <w:rPr>
                <w:rFonts w:ascii="Times New Roman" w:hAnsi="Times New Roman" w:cs="Times New Roman"/>
              </w:rPr>
              <w:lastRenderedPageBreak/>
              <w:t>Наименование выплаты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493B">
              <w:rPr>
                <w:rFonts w:ascii="Times New Roman" w:hAnsi="Times New Roman" w:cs="Times New Roman"/>
              </w:rPr>
              <w:t>Условия получения выплаты</w:t>
            </w:r>
          </w:p>
        </w:tc>
        <w:tc>
          <w:tcPr>
            <w:tcW w:w="6300" w:type="dxa"/>
          </w:tcPr>
          <w:p w:rsidR="001F0349" w:rsidRPr="00C41979" w:rsidRDefault="00C41979" w:rsidP="001F03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Документарное подтверждение критерия</w:t>
            </w:r>
          </w:p>
        </w:tc>
        <w:tc>
          <w:tcPr>
            <w:tcW w:w="1800" w:type="dxa"/>
          </w:tcPr>
          <w:p w:rsidR="001F0349" w:rsidRPr="0058493B" w:rsidRDefault="001F0349" w:rsidP="001F0349">
            <w:pPr>
              <w:pStyle w:val="ConsPlusNonformat"/>
              <w:ind w:left="-288" w:firstLine="288"/>
              <w:rPr>
                <w:rFonts w:ascii="Times New Roman" w:hAnsi="Times New Roman" w:cs="Times New Roman"/>
              </w:rPr>
            </w:pPr>
            <w:r w:rsidRPr="0058493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493B">
              <w:rPr>
                <w:rFonts w:ascii="Times New Roman" w:hAnsi="Times New Roman" w:cs="Times New Roman"/>
              </w:rPr>
              <w:t>Размер выплат</w:t>
            </w:r>
          </w:p>
        </w:tc>
      </w:tr>
      <w:tr w:rsidR="001F0349" w:rsidRPr="0058493B">
        <w:trPr>
          <w:trHeight w:val="563"/>
        </w:trPr>
        <w:tc>
          <w:tcPr>
            <w:tcW w:w="2268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 xml:space="preserve">Индекс здоровья детей дошкольного возраста 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Не ниже среднего по ДОУ – 0,67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rPr>
          <w:trHeight w:val="956"/>
        </w:trPr>
        <w:tc>
          <w:tcPr>
            <w:tcW w:w="2268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Результаты образовательной деятельности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Отсутствие замечаний по реализации ООП и ведению документации по образовательной деятельности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rPr>
          <w:trHeight w:val="812"/>
        </w:trPr>
        <w:tc>
          <w:tcPr>
            <w:tcW w:w="2268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 xml:space="preserve">Регулярность получения услуги дошкольного образования 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 xml:space="preserve">Отсутствие пропусков без уважительных причин 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E62E9B">
        <w:trPr>
          <w:trHeight w:val="1028"/>
        </w:trPr>
        <w:tc>
          <w:tcPr>
            <w:tcW w:w="2268" w:type="dxa"/>
            <w:vMerge w:val="restart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Удовлетворенность потребителей качеством муниципальной услуги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 xml:space="preserve">Отсутствие конфликтов, письменных жалоб и обращений 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E62E9B">
        <w:trPr>
          <w:trHeight w:val="1028"/>
        </w:trPr>
        <w:tc>
          <w:tcPr>
            <w:tcW w:w="2268" w:type="dxa"/>
            <w:vMerge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Позитивная публичная оценка деятельности педагога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rPr>
          <w:trHeight w:val="1000"/>
        </w:trPr>
        <w:tc>
          <w:tcPr>
            <w:tcW w:w="2268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lastRenderedPageBreak/>
              <w:t>Оснащенность предметно-развив</w:t>
            </w:r>
            <w:r w:rsidR="00C7419F">
              <w:rPr>
                <w:spacing w:val="0"/>
                <w:w w:val="100"/>
                <w:sz w:val="20"/>
                <w:szCs w:val="20"/>
              </w:rPr>
              <w:t>ающей среды в соответствии с ФГОС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z w:val="20"/>
                <w:szCs w:val="20"/>
              </w:rPr>
              <w:t>Обновление, пополнение и сохранение предметно-развивающей среды в группе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 w:val="restart"/>
          </w:tcPr>
          <w:p w:rsidR="001F0349" w:rsidRPr="0058493B" w:rsidRDefault="001F0349" w:rsidP="001F0349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58493B">
              <w:rPr>
                <w:rFonts w:ascii="Times New Roman" w:hAnsi="Times New Roman"/>
              </w:rPr>
              <w:t xml:space="preserve">Результативность образовательной и воспитательной деятельности 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pStyle w:val="a5"/>
              <w:jc w:val="both"/>
              <w:rPr>
                <w:sz w:val="20"/>
                <w:szCs w:val="20"/>
              </w:rPr>
            </w:pPr>
            <w:r w:rsidRPr="0058493B">
              <w:rPr>
                <w:sz w:val="20"/>
                <w:szCs w:val="20"/>
              </w:rPr>
              <w:t xml:space="preserve">Участие детей в конкурсах, спортивных, </w:t>
            </w:r>
            <w:proofErr w:type="spellStart"/>
            <w:r w:rsidRPr="0058493B">
              <w:rPr>
                <w:sz w:val="20"/>
                <w:szCs w:val="20"/>
              </w:rPr>
              <w:t>досуговых</w:t>
            </w:r>
            <w:proofErr w:type="spellEnd"/>
            <w:r w:rsidRPr="0058493B">
              <w:rPr>
                <w:sz w:val="20"/>
                <w:szCs w:val="20"/>
              </w:rPr>
              <w:t xml:space="preserve"> и социально-значимых мероприятиях   на уровне ДОУ, района, города</w:t>
            </w:r>
          </w:p>
        </w:tc>
        <w:tc>
          <w:tcPr>
            <w:tcW w:w="6300" w:type="dxa"/>
          </w:tcPr>
          <w:p w:rsidR="001F0349" w:rsidRDefault="001F0349" w:rsidP="001F0349">
            <w:pPr>
              <w:pStyle w:val="a5"/>
              <w:jc w:val="center"/>
              <w:rPr>
                <w:sz w:val="20"/>
                <w:szCs w:val="20"/>
              </w:rPr>
            </w:pPr>
          </w:p>
          <w:p w:rsidR="00C41979" w:rsidRDefault="00C41979" w:rsidP="001F0349">
            <w:pPr>
              <w:pStyle w:val="a5"/>
              <w:jc w:val="center"/>
              <w:rPr>
                <w:sz w:val="20"/>
                <w:szCs w:val="20"/>
              </w:rPr>
            </w:pPr>
          </w:p>
          <w:p w:rsidR="00C41979" w:rsidRDefault="00C41979" w:rsidP="001F0349">
            <w:pPr>
              <w:pStyle w:val="a5"/>
              <w:jc w:val="center"/>
              <w:rPr>
                <w:sz w:val="20"/>
                <w:szCs w:val="20"/>
              </w:rPr>
            </w:pPr>
          </w:p>
          <w:p w:rsidR="00C41979" w:rsidRPr="0058493B" w:rsidRDefault="00C41979" w:rsidP="001F034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/>
          </w:tcPr>
          <w:p w:rsidR="001F0349" w:rsidRPr="0058493B" w:rsidRDefault="001F0349" w:rsidP="001F03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pStyle w:val="a5"/>
              <w:jc w:val="both"/>
              <w:rPr>
                <w:sz w:val="20"/>
                <w:szCs w:val="20"/>
              </w:rPr>
            </w:pPr>
            <w:r w:rsidRPr="0058493B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6300" w:type="dxa"/>
          </w:tcPr>
          <w:p w:rsidR="001F0349" w:rsidRDefault="001F0349" w:rsidP="001F0349">
            <w:pPr>
              <w:pStyle w:val="a3"/>
              <w:rPr>
                <w:rFonts w:ascii="Times New Roman" w:hAnsi="Times New Roman"/>
              </w:rPr>
            </w:pPr>
          </w:p>
          <w:p w:rsidR="00C41979" w:rsidRDefault="00C41979" w:rsidP="001F0349">
            <w:pPr>
              <w:pStyle w:val="a3"/>
              <w:rPr>
                <w:rFonts w:ascii="Times New Roman" w:hAnsi="Times New Roman"/>
              </w:rPr>
            </w:pPr>
          </w:p>
          <w:p w:rsidR="00C41979" w:rsidRDefault="00C41979" w:rsidP="001F0349">
            <w:pPr>
              <w:pStyle w:val="a3"/>
              <w:rPr>
                <w:rFonts w:ascii="Times New Roman" w:hAnsi="Times New Roman"/>
              </w:rPr>
            </w:pPr>
          </w:p>
          <w:p w:rsidR="00C41979" w:rsidRPr="0058493B" w:rsidRDefault="00C41979" w:rsidP="001F03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 w:val="restart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 xml:space="preserve">Методическая деятельность </w:t>
            </w:r>
          </w:p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Участие в работе методических объединений,    проведение мастер-классов, семинаров, стажировок,  выступления на конференциях и совещаниях (в том числе с обобщением и распространением педагогического опыта), проведение мероприятий публичного характера на уровне ДОУ, района, города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 xml:space="preserve">Разработка методических и </w:t>
            </w:r>
            <w:r w:rsidRPr="0058493B">
              <w:rPr>
                <w:spacing w:val="0"/>
                <w:w w:val="100"/>
                <w:sz w:val="20"/>
                <w:szCs w:val="20"/>
              </w:rPr>
              <w:lastRenderedPageBreak/>
              <w:t>дидактических материалов (перспективных планов, дидактических игр, пособий, программ) по отдельным направлениям образовательной   деятельности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 xml:space="preserve">Наличие публикаций (за прошедший квартал), в том числе в сети Интернет  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Самообразовательная работа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 xml:space="preserve">Размещение методических разработок в электронном </w:t>
            </w:r>
            <w:proofErr w:type="spellStart"/>
            <w:r w:rsidRPr="0058493B">
              <w:rPr>
                <w:spacing w:val="0"/>
                <w:w w:val="100"/>
                <w:sz w:val="20"/>
                <w:szCs w:val="20"/>
              </w:rPr>
              <w:t>портфолио</w:t>
            </w:r>
            <w:proofErr w:type="spellEnd"/>
            <w:r w:rsidRPr="0058493B">
              <w:rPr>
                <w:spacing w:val="0"/>
                <w:w w:val="100"/>
                <w:sz w:val="20"/>
                <w:szCs w:val="20"/>
              </w:rPr>
              <w:t xml:space="preserve"> педагога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 w:val="restart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Уровень конкурса:</w:t>
            </w:r>
          </w:p>
          <w:p w:rsidR="001F0349" w:rsidRPr="0058493B" w:rsidRDefault="001F0349" w:rsidP="001F0349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ДОУ</w:t>
            </w:r>
          </w:p>
          <w:p w:rsidR="001F0349" w:rsidRPr="0058493B" w:rsidRDefault="001F0349" w:rsidP="001F0349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Район</w:t>
            </w:r>
          </w:p>
          <w:p w:rsidR="001F0349" w:rsidRPr="0058493B" w:rsidRDefault="001F0349" w:rsidP="001F0349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Город</w:t>
            </w:r>
          </w:p>
          <w:p w:rsidR="001F0349" w:rsidRPr="0058493B" w:rsidRDefault="001F0349" w:rsidP="001F0349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Край</w:t>
            </w:r>
          </w:p>
          <w:p w:rsidR="001F0349" w:rsidRPr="0058493B" w:rsidRDefault="001F0349" w:rsidP="001F0349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Россия</w:t>
            </w:r>
          </w:p>
        </w:tc>
        <w:tc>
          <w:tcPr>
            <w:tcW w:w="6300" w:type="dxa"/>
          </w:tcPr>
          <w:p w:rsidR="001F0349" w:rsidRDefault="001F0349" w:rsidP="001F0349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1F0349" w:rsidRPr="0058493B" w:rsidRDefault="001F0349" w:rsidP="001F0349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Результативность (призовое место)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 xml:space="preserve">Превышение плановой наполняемости 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 xml:space="preserve">Количество </w:t>
            </w:r>
            <w:proofErr w:type="spellStart"/>
            <w:r w:rsidRPr="0058493B">
              <w:rPr>
                <w:spacing w:val="0"/>
                <w:w w:val="100"/>
                <w:sz w:val="20"/>
                <w:szCs w:val="20"/>
              </w:rPr>
              <w:t>дето-дней</w:t>
            </w:r>
            <w:proofErr w:type="spellEnd"/>
            <w:r w:rsidRPr="0058493B">
              <w:rPr>
                <w:spacing w:val="0"/>
                <w:w w:val="100"/>
                <w:sz w:val="20"/>
                <w:szCs w:val="20"/>
              </w:rPr>
              <w:t xml:space="preserve"> в группе сверх норматива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 w:val="restart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Вклад в решение кадровой проблемы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Количество подработок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Наличие подработок на другой группе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  <w:u w:val="single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  <w:u w:val="single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  <w:u w:val="single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 w:val="restart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Сохранение здоровья воспитанников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Отсутствие случаев детского травматизма за квартал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ind w:hanging="288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Отсутствие замечаний по реализации комплексной программы оздоровления детей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 w:val="restart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Сокращение объемов потребления энергетических ресурсов (по итогам квартала в сравнении с предыдущим)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Вода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Электроэнергия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Тепло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Освоение и использование ИКТ в образовательной деятельности с детьми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c>
          <w:tcPr>
            <w:tcW w:w="2268" w:type="dxa"/>
            <w:vMerge w:val="restart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lastRenderedPageBreak/>
              <w:t>Работа с индивидуальными оздоровительными и образовательными маршрутами</w:t>
            </w: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Сопровождение индивидуальных оздоровительных и образовательных маршрутов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349" w:rsidRPr="0058493B">
        <w:trPr>
          <w:trHeight w:val="170"/>
        </w:trPr>
        <w:tc>
          <w:tcPr>
            <w:tcW w:w="2268" w:type="dxa"/>
            <w:vMerge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1F0349" w:rsidRPr="0058493B" w:rsidRDefault="001F0349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58493B">
              <w:rPr>
                <w:spacing w:val="0"/>
                <w:w w:val="100"/>
                <w:sz w:val="20"/>
                <w:szCs w:val="20"/>
              </w:rPr>
              <w:t>Эффективность реализации индивидуальных оздоровительных и образовательных маршрутов</w:t>
            </w:r>
          </w:p>
        </w:tc>
        <w:tc>
          <w:tcPr>
            <w:tcW w:w="6300" w:type="dxa"/>
          </w:tcPr>
          <w:p w:rsidR="001F0349" w:rsidRDefault="001F034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41979" w:rsidRPr="0058493B" w:rsidRDefault="00C41979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0349" w:rsidRPr="0058493B" w:rsidRDefault="001F0349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F0349" w:rsidRPr="0058493B" w:rsidRDefault="001F0349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2C" w:rsidRPr="0058493B">
        <w:trPr>
          <w:trHeight w:val="170"/>
        </w:trPr>
        <w:tc>
          <w:tcPr>
            <w:tcW w:w="2268" w:type="dxa"/>
          </w:tcPr>
          <w:p w:rsidR="004D6E2C" w:rsidRPr="0058493B" w:rsidRDefault="004D6E2C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6E2C" w:rsidRPr="0058493B" w:rsidRDefault="004D6E2C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4D6E2C" w:rsidRDefault="004D6E2C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E2C" w:rsidRPr="0058493B" w:rsidRDefault="004D6E2C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D6E2C" w:rsidRPr="0058493B" w:rsidRDefault="004D6E2C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2C" w:rsidRPr="0058493B">
        <w:trPr>
          <w:trHeight w:val="170"/>
        </w:trPr>
        <w:tc>
          <w:tcPr>
            <w:tcW w:w="2268" w:type="dxa"/>
          </w:tcPr>
          <w:p w:rsidR="004D6E2C" w:rsidRPr="0058493B" w:rsidRDefault="004D6E2C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6E2C" w:rsidRPr="0058493B" w:rsidRDefault="004D6E2C" w:rsidP="001F0349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4D6E2C" w:rsidRDefault="004D6E2C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1F034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E2C" w:rsidRPr="0058493B" w:rsidRDefault="004D6E2C" w:rsidP="001F0349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D6E2C" w:rsidRPr="0058493B" w:rsidRDefault="004D6E2C" w:rsidP="001F03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32AC" w:rsidRDefault="00BD32AC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B93" w:rsidRDefault="00CE3B93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B93" w:rsidRDefault="00CE3B93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B93" w:rsidRDefault="00CE3B93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B93" w:rsidRDefault="00CE3B93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B93" w:rsidRDefault="00CE3B93" w:rsidP="001F03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4E5" w:rsidRDefault="001F0349" w:rsidP="008C1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3B5F67">
        <w:rPr>
          <w:b/>
          <w:sz w:val="28"/>
          <w:szCs w:val="28"/>
        </w:rPr>
        <w:t>Инструктор по физической культуре.</w:t>
      </w:r>
    </w:p>
    <w:p w:rsidR="003B5F67" w:rsidRDefault="003B5F67" w:rsidP="008C14E5">
      <w:pPr>
        <w:jc w:val="center"/>
        <w:rPr>
          <w:b/>
          <w:sz w:val="28"/>
          <w:szCs w:val="28"/>
        </w:rPr>
      </w:pPr>
    </w:p>
    <w:p w:rsidR="00FF1C80" w:rsidRDefault="00FF1C80" w:rsidP="00FF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выполнение трудовых обязанностей </w:t>
      </w:r>
      <w:r w:rsidRPr="006B6DB9">
        <w:rPr>
          <w:rFonts w:ascii="Times New Roman" w:hAnsi="Times New Roman" w:cs="Times New Roman"/>
          <w:sz w:val="24"/>
          <w:szCs w:val="24"/>
        </w:rPr>
        <w:t>работнику устанавливается заработная плата, состоящая из базовой и стимулирующей частей.</w:t>
      </w:r>
    </w:p>
    <w:p w:rsidR="00C41979" w:rsidRDefault="00C41979" w:rsidP="00FF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C80" w:rsidRDefault="00FF1C80" w:rsidP="00FF1C8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      </w:t>
      </w:r>
      <w:r w:rsidR="00C41979">
        <w:rPr>
          <w:rFonts w:ascii="Times New Roman" w:hAnsi="Times New Roman" w:cs="Times New Roman"/>
          <w:i/>
          <w:sz w:val="24"/>
          <w:szCs w:val="24"/>
        </w:rPr>
        <w:t>1</w:t>
      </w:r>
      <w:r w:rsidRPr="00D62009">
        <w:rPr>
          <w:rFonts w:ascii="Times New Roman" w:hAnsi="Times New Roman" w:cs="Times New Roman"/>
          <w:i/>
          <w:sz w:val="24"/>
          <w:szCs w:val="24"/>
        </w:rPr>
        <w:t>). Базовая часть  состоит из основной и специальной частей.</w:t>
      </w:r>
    </w:p>
    <w:p w:rsidR="00C41979" w:rsidRPr="006B6DB9" w:rsidRDefault="00C41979" w:rsidP="00FF1C8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1C80" w:rsidRDefault="00FF1C80" w:rsidP="00FF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i/>
          <w:sz w:val="24"/>
          <w:szCs w:val="24"/>
        </w:rPr>
        <w:t xml:space="preserve">а). </w:t>
      </w:r>
      <w:r w:rsidRPr="006B6DB9">
        <w:rPr>
          <w:rFonts w:ascii="Times New Roman" w:hAnsi="Times New Roman" w:cs="Times New Roman"/>
          <w:i/>
          <w:sz w:val="24"/>
          <w:szCs w:val="24"/>
          <w:u w:val="single"/>
        </w:rPr>
        <w:t>Базовая основная часть</w:t>
      </w:r>
      <w:r w:rsidRPr="006B6DB9">
        <w:rPr>
          <w:rFonts w:ascii="Times New Roman" w:hAnsi="Times New Roman" w:cs="Times New Roman"/>
          <w:i/>
          <w:sz w:val="24"/>
          <w:szCs w:val="24"/>
        </w:rPr>
        <w:t xml:space="preserve"> заработной</w:t>
      </w:r>
      <w:r w:rsidRPr="006B6DB9">
        <w:rPr>
          <w:rFonts w:ascii="Times New Roman" w:hAnsi="Times New Roman" w:cs="Times New Roman"/>
          <w:sz w:val="24"/>
          <w:szCs w:val="24"/>
        </w:rPr>
        <w:t xml:space="preserve"> платы рассчитывается на основе </w:t>
      </w:r>
      <w:r>
        <w:rPr>
          <w:rFonts w:ascii="Times New Roman" w:hAnsi="Times New Roman" w:cs="Times New Roman"/>
          <w:sz w:val="24"/>
          <w:szCs w:val="24"/>
        </w:rPr>
        <w:t>должностного оклада и повышающих коэффициентов.</w:t>
      </w:r>
    </w:p>
    <w:p w:rsidR="00FF1C80" w:rsidRPr="006B6DB9" w:rsidRDefault="00FF1C80" w:rsidP="00FF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C80" w:rsidRDefault="00FF1C80" w:rsidP="00FF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составляет ________________рублей в месяц.</w:t>
      </w:r>
    </w:p>
    <w:p w:rsidR="00FF1C80" w:rsidRDefault="00FF1C80" w:rsidP="00FF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C80" w:rsidRPr="00D62009" w:rsidRDefault="00FF1C80" w:rsidP="00FF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Повышающие коэффициенты:</w:t>
      </w:r>
    </w:p>
    <w:p w:rsidR="00FF1C80" w:rsidRPr="00D62009" w:rsidRDefault="00FF1C80" w:rsidP="00FF1C8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Квалификационная категория -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F1C80" w:rsidRDefault="00FF1C80" w:rsidP="00FF1C8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 xml:space="preserve">Отраслевая награда -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F1C80" w:rsidRPr="00D62009" w:rsidRDefault="00FF1C80" w:rsidP="00FF1C8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1C80" w:rsidRPr="006B6DB9" w:rsidRDefault="00FF1C80" w:rsidP="00FF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б). </w:t>
      </w:r>
      <w:r w:rsidRPr="006B6DB9">
        <w:rPr>
          <w:rFonts w:ascii="Times New Roman" w:hAnsi="Times New Roman" w:cs="Times New Roman"/>
          <w:sz w:val="24"/>
          <w:szCs w:val="24"/>
          <w:u w:val="single"/>
        </w:rPr>
        <w:t>Базовая специальная часть</w:t>
      </w:r>
      <w:r w:rsidRPr="006B6DB9">
        <w:rPr>
          <w:rFonts w:ascii="Times New Roman" w:hAnsi="Times New Roman" w:cs="Times New Roman"/>
          <w:sz w:val="24"/>
          <w:szCs w:val="24"/>
        </w:rPr>
        <w:t xml:space="preserve"> заработной платы состоит из компенсационных выплат и доплат, установленных трудовым законодательством, иными нормативно-правовыми актами, содержащими нормы трудового права, локальными актами учреждения, коллективным договором, соглашениями, настоящим трудовым договором.</w:t>
      </w:r>
    </w:p>
    <w:p w:rsidR="00FF1C80" w:rsidRPr="006B6DB9" w:rsidRDefault="00FF1C80" w:rsidP="00FF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C80" w:rsidRDefault="00FF1C80" w:rsidP="00FF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Компенсационные выплаты: </w:t>
      </w:r>
      <w:r w:rsidR="00C41979">
        <w:rPr>
          <w:rFonts w:ascii="Times New Roman" w:hAnsi="Times New Roman" w:cs="Times New Roman"/>
          <w:sz w:val="24"/>
          <w:szCs w:val="24"/>
        </w:rPr>
        <w:t>______________________________________-</w:t>
      </w:r>
    </w:p>
    <w:p w:rsidR="00FF1C80" w:rsidRDefault="00FF1C80" w:rsidP="00FF1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1C80" w:rsidRDefault="00C41979" w:rsidP="00FF1C8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C80" w:rsidRPr="006B6DB9">
        <w:rPr>
          <w:rFonts w:ascii="Times New Roman" w:hAnsi="Times New Roman" w:cs="Times New Roman"/>
          <w:sz w:val="24"/>
          <w:szCs w:val="24"/>
        </w:rPr>
        <w:t xml:space="preserve">). </w:t>
      </w:r>
      <w:r w:rsidR="00FF1C80" w:rsidRPr="00F94B25">
        <w:rPr>
          <w:rFonts w:ascii="Times New Roman" w:hAnsi="Times New Roman" w:cs="Times New Roman"/>
          <w:i/>
          <w:sz w:val="24"/>
          <w:szCs w:val="24"/>
        </w:rPr>
        <w:t>Стимулирующая часть</w:t>
      </w:r>
      <w:r w:rsidR="00FF1C80" w:rsidRPr="006B6DB9">
        <w:rPr>
          <w:rFonts w:ascii="Times New Roman" w:hAnsi="Times New Roman" w:cs="Times New Roman"/>
          <w:sz w:val="24"/>
          <w:szCs w:val="24"/>
        </w:rPr>
        <w:t xml:space="preserve"> 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соглашениями.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60"/>
        <w:gridCol w:w="5940"/>
        <w:gridCol w:w="1620"/>
        <w:gridCol w:w="1080"/>
      </w:tblGrid>
      <w:tr w:rsidR="00C41979" w:rsidRPr="00BF788F">
        <w:tc>
          <w:tcPr>
            <w:tcW w:w="2088" w:type="dxa"/>
            <w:vAlign w:val="center"/>
          </w:tcPr>
          <w:p w:rsidR="00C41979" w:rsidRPr="00BF788F" w:rsidRDefault="00C41979" w:rsidP="00FF1C8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F788F">
              <w:rPr>
                <w:rFonts w:ascii="Times New Roman" w:hAnsi="Times New Roman" w:cs="Times New Roman"/>
                <w:szCs w:val="24"/>
              </w:rPr>
              <w:t>Наименование выплаты</w:t>
            </w:r>
          </w:p>
        </w:tc>
        <w:tc>
          <w:tcPr>
            <w:tcW w:w="3960" w:type="dxa"/>
            <w:vAlign w:val="center"/>
          </w:tcPr>
          <w:p w:rsidR="00C41979" w:rsidRPr="00BF788F" w:rsidRDefault="00C41979" w:rsidP="00FF1C8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F788F">
              <w:rPr>
                <w:rFonts w:ascii="Times New Roman" w:hAnsi="Times New Roman" w:cs="Times New Roman"/>
                <w:szCs w:val="24"/>
              </w:rPr>
              <w:t>Условия получения выплаты</w:t>
            </w:r>
          </w:p>
        </w:tc>
        <w:tc>
          <w:tcPr>
            <w:tcW w:w="5940" w:type="dxa"/>
          </w:tcPr>
          <w:p w:rsidR="00C41979" w:rsidRPr="00C41979" w:rsidRDefault="00C41979" w:rsidP="00F848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Документарное подтверждение критерия</w:t>
            </w:r>
          </w:p>
        </w:tc>
        <w:tc>
          <w:tcPr>
            <w:tcW w:w="1620" w:type="dxa"/>
            <w:vAlign w:val="center"/>
          </w:tcPr>
          <w:p w:rsidR="00C41979" w:rsidRPr="00BF788F" w:rsidRDefault="00C41979" w:rsidP="00FF1C8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F788F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1080" w:type="dxa"/>
            <w:vAlign w:val="center"/>
          </w:tcPr>
          <w:p w:rsidR="00C41979" w:rsidRPr="00BF788F" w:rsidRDefault="00C41979" w:rsidP="00FF1C8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F788F">
              <w:rPr>
                <w:rFonts w:ascii="Times New Roman" w:hAnsi="Times New Roman" w:cs="Times New Roman"/>
                <w:szCs w:val="24"/>
              </w:rPr>
              <w:t>Размер выплат</w:t>
            </w:r>
          </w:p>
        </w:tc>
      </w:tr>
      <w:tr w:rsidR="00FF1C80" w:rsidRPr="00BF788F">
        <w:tc>
          <w:tcPr>
            <w:tcW w:w="2088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 xml:space="preserve">Индекс здоровья детей дошкольного возраста 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Не ниже среднего по ДОУ – 0,67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BF788F">
        <w:tc>
          <w:tcPr>
            <w:tcW w:w="2088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lastRenderedPageBreak/>
              <w:t>Результаты образовательной деятельности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Отсутствие замечаний по реализации ООП и ведению документации по образовательной деятельности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 w:val="restart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Удовлетворенность потребителей качеством муниципальной услуги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 xml:space="preserve">Отсутствие конфликтов, письменных жалоб и обращений 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 xml:space="preserve">Позитивная публичная оценка деятельности педагога 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BF788F">
        <w:tc>
          <w:tcPr>
            <w:tcW w:w="2088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Оснащенность предметно-развиваю</w:t>
            </w:r>
            <w:r w:rsidR="00C7419F">
              <w:rPr>
                <w:spacing w:val="0"/>
                <w:w w:val="100"/>
                <w:sz w:val="20"/>
                <w:szCs w:val="18"/>
              </w:rPr>
              <w:t xml:space="preserve">щей среды в соответствии с ФГОС 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Обновление, пополнение и сохранение предметно-развивающей среды в физкультурном зале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 w:val="restart"/>
          </w:tcPr>
          <w:p w:rsidR="00FF1C80" w:rsidRPr="00BF788F" w:rsidRDefault="00FF1C80" w:rsidP="00FF1C80">
            <w:pPr>
              <w:pStyle w:val="a3"/>
              <w:ind w:firstLine="0"/>
              <w:jc w:val="left"/>
              <w:rPr>
                <w:rFonts w:ascii="Times New Roman" w:hAnsi="Times New Roman"/>
                <w:szCs w:val="18"/>
              </w:rPr>
            </w:pPr>
            <w:r w:rsidRPr="00BF788F">
              <w:rPr>
                <w:rFonts w:ascii="Times New Roman" w:hAnsi="Times New Roman"/>
                <w:szCs w:val="18"/>
              </w:rPr>
              <w:t xml:space="preserve">Результативность образовательной и воспитательной деятельности 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pStyle w:val="a5"/>
              <w:jc w:val="both"/>
              <w:rPr>
                <w:sz w:val="20"/>
                <w:szCs w:val="18"/>
              </w:rPr>
            </w:pPr>
            <w:r w:rsidRPr="00BF788F">
              <w:rPr>
                <w:sz w:val="20"/>
                <w:szCs w:val="18"/>
              </w:rPr>
              <w:t xml:space="preserve">Участие детей в конкурсах, спортивных, </w:t>
            </w:r>
            <w:proofErr w:type="spellStart"/>
            <w:r w:rsidRPr="00BF788F">
              <w:rPr>
                <w:sz w:val="20"/>
                <w:szCs w:val="18"/>
              </w:rPr>
              <w:t>досуговых</w:t>
            </w:r>
            <w:proofErr w:type="spellEnd"/>
            <w:r w:rsidRPr="00BF788F">
              <w:rPr>
                <w:sz w:val="20"/>
                <w:szCs w:val="18"/>
              </w:rPr>
              <w:t xml:space="preserve"> и социально-значимых мероприятиях   на уровне ДОУ, района, города</w:t>
            </w:r>
          </w:p>
        </w:tc>
        <w:tc>
          <w:tcPr>
            <w:tcW w:w="5940" w:type="dxa"/>
          </w:tcPr>
          <w:p w:rsidR="00FF1C80" w:rsidRDefault="00FF1C80" w:rsidP="00FF1C80">
            <w:pPr>
              <w:pStyle w:val="a5"/>
              <w:jc w:val="center"/>
              <w:rPr>
                <w:sz w:val="20"/>
                <w:szCs w:val="18"/>
              </w:rPr>
            </w:pPr>
          </w:p>
          <w:p w:rsidR="00CE3B93" w:rsidRDefault="00CE3B93" w:rsidP="00FF1C80">
            <w:pPr>
              <w:pStyle w:val="a5"/>
              <w:jc w:val="center"/>
              <w:rPr>
                <w:sz w:val="20"/>
                <w:szCs w:val="18"/>
              </w:rPr>
            </w:pPr>
          </w:p>
          <w:p w:rsidR="00CE3B93" w:rsidRDefault="00CE3B93" w:rsidP="00FF1C80">
            <w:pPr>
              <w:pStyle w:val="a5"/>
              <w:jc w:val="center"/>
              <w:rPr>
                <w:sz w:val="20"/>
                <w:szCs w:val="18"/>
              </w:rPr>
            </w:pPr>
          </w:p>
          <w:p w:rsidR="00CE3B93" w:rsidRPr="00BF788F" w:rsidRDefault="00CE3B93" w:rsidP="00FF1C80">
            <w:pPr>
              <w:pStyle w:val="a5"/>
              <w:jc w:val="center"/>
              <w:rPr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/>
          </w:tcPr>
          <w:p w:rsidR="00FF1C80" w:rsidRPr="00BF788F" w:rsidRDefault="00FF1C80" w:rsidP="00FF1C80">
            <w:pPr>
              <w:pStyle w:val="a3"/>
              <w:rPr>
                <w:rFonts w:ascii="Times New Roman" w:hAnsi="Times New Roman"/>
                <w:szCs w:val="18"/>
              </w:rPr>
            </w:pPr>
          </w:p>
        </w:tc>
        <w:tc>
          <w:tcPr>
            <w:tcW w:w="3960" w:type="dxa"/>
          </w:tcPr>
          <w:p w:rsidR="00FF1C80" w:rsidRPr="00BF788F" w:rsidRDefault="00FF1C80" w:rsidP="00FF1C80">
            <w:pPr>
              <w:pStyle w:val="a5"/>
              <w:jc w:val="both"/>
              <w:rPr>
                <w:sz w:val="20"/>
                <w:szCs w:val="18"/>
              </w:rPr>
            </w:pPr>
            <w:r w:rsidRPr="00BF788F">
              <w:rPr>
                <w:sz w:val="20"/>
                <w:szCs w:val="18"/>
              </w:rPr>
              <w:t>Результативность участия (призовое место)</w:t>
            </w:r>
          </w:p>
        </w:tc>
        <w:tc>
          <w:tcPr>
            <w:tcW w:w="5940" w:type="dxa"/>
          </w:tcPr>
          <w:p w:rsidR="00FF1C80" w:rsidRDefault="00FF1C80" w:rsidP="00FF1C80">
            <w:pPr>
              <w:pStyle w:val="a3"/>
              <w:jc w:val="center"/>
              <w:rPr>
                <w:rFonts w:ascii="Times New Roman" w:hAnsi="Times New Roman"/>
                <w:szCs w:val="18"/>
              </w:rPr>
            </w:pPr>
          </w:p>
          <w:p w:rsidR="00CE3B93" w:rsidRDefault="00CE3B93" w:rsidP="00FF1C80">
            <w:pPr>
              <w:pStyle w:val="a3"/>
              <w:jc w:val="center"/>
              <w:rPr>
                <w:rFonts w:ascii="Times New Roman" w:hAnsi="Times New Roman"/>
                <w:szCs w:val="18"/>
              </w:rPr>
            </w:pPr>
          </w:p>
          <w:p w:rsidR="00CE3B93" w:rsidRDefault="00CE3B93" w:rsidP="00FF1C80">
            <w:pPr>
              <w:pStyle w:val="a3"/>
              <w:jc w:val="center"/>
              <w:rPr>
                <w:rFonts w:ascii="Times New Roman" w:hAnsi="Times New Roman"/>
                <w:szCs w:val="18"/>
              </w:rPr>
            </w:pPr>
          </w:p>
          <w:p w:rsidR="00CE3B93" w:rsidRPr="00BF788F" w:rsidRDefault="00CE3B93" w:rsidP="00FF1C80">
            <w:pPr>
              <w:pStyle w:val="a3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 w:val="restart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 xml:space="preserve">Методическая деятельность </w:t>
            </w:r>
          </w:p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Участие в работе методических объединений,    проведение мастер-классов, семинаров, стажировок,  выступления на конференциях и совещаниях (в том числе с обобщением и распространением педагогического опыта), проведение мероприятий публичного характера на уровне ДОУ, района, города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Разработка методических и дидактических материалов (перспективных планов, дидактических игр, пособий, программ) по отдельным направлениям образовательной   деятельности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 xml:space="preserve">Наличие публикаций (за прошедший квартал), в том числе в сети Интернет  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CE3B93">
            <w:pPr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Самообразовательная работа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CE3B93">
            <w:pPr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 xml:space="preserve">Размещение методических разработок в электронном </w:t>
            </w:r>
            <w:proofErr w:type="spellStart"/>
            <w:r w:rsidRPr="00BF788F">
              <w:rPr>
                <w:spacing w:val="0"/>
                <w:w w:val="100"/>
                <w:sz w:val="20"/>
                <w:szCs w:val="18"/>
              </w:rPr>
              <w:t>портфолио</w:t>
            </w:r>
            <w:proofErr w:type="spellEnd"/>
            <w:r w:rsidRPr="00BF788F">
              <w:rPr>
                <w:spacing w:val="0"/>
                <w:w w:val="100"/>
                <w:sz w:val="20"/>
                <w:szCs w:val="18"/>
              </w:rPr>
              <w:t xml:space="preserve"> педагога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 w:val="restart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Участие в конкурсах профессионального мастерства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Уровень конкурса:</w:t>
            </w:r>
          </w:p>
          <w:p w:rsidR="00FF1C80" w:rsidRPr="00BF788F" w:rsidRDefault="00FF1C80" w:rsidP="00FF1C80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ДОУ</w:t>
            </w:r>
          </w:p>
          <w:p w:rsidR="00FF1C80" w:rsidRPr="00BF788F" w:rsidRDefault="00FF1C80" w:rsidP="00FF1C80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Район</w:t>
            </w:r>
          </w:p>
          <w:p w:rsidR="00FF1C80" w:rsidRPr="00BF788F" w:rsidRDefault="00FF1C80" w:rsidP="00FF1C80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Город</w:t>
            </w:r>
          </w:p>
          <w:p w:rsidR="00FF1C80" w:rsidRPr="00BF788F" w:rsidRDefault="00FF1C80" w:rsidP="00FF1C80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Край</w:t>
            </w:r>
          </w:p>
          <w:p w:rsidR="00FF1C80" w:rsidRPr="00BF788F" w:rsidRDefault="00FF1C80" w:rsidP="00FF1C80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Россия</w:t>
            </w:r>
          </w:p>
        </w:tc>
        <w:tc>
          <w:tcPr>
            <w:tcW w:w="5940" w:type="dxa"/>
          </w:tcPr>
          <w:p w:rsidR="00FF1C80" w:rsidRPr="00BF788F" w:rsidRDefault="00FF1C80" w:rsidP="00FF1C80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FF1C80" w:rsidRPr="00BF788F" w:rsidRDefault="00FF1C80" w:rsidP="00FF1C80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FF1C80" w:rsidRPr="00BF788F" w:rsidRDefault="00FF1C80" w:rsidP="00E3617D">
            <w:pPr>
              <w:spacing w:after="0" w:line="240" w:lineRule="auto"/>
              <w:rPr>
                <w:spacing w:val="0"/>
                <w:w w:val="100"/>
                <w:sz w:val="20"/>
                <w:szCs w:val="18"/>
              </w:rPr>
            </w:pPr>
          </w:p>
          <w:p w:rsidR="00FF1C80" w:rsidRPr="00BF788F" w:rsidRDefault="00FF1C80" w:rsidP="00FF1C80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FF1C80" w:rsidRPr="00BF788F" w:rsidRDefault="00FF1C80" w:rsidP="00FF1C80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FF1C80" w:rsidRPr="00BF788F" w:rsidRDefault="00FF1C80" w:rsidP="00FF1C80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FF1C80" w:rsidRPr="00BF788F" w:rsidRDefault="00FF1C80" w:rsidP="00FF1C80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Результативность (призовое место)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BF788F">
        <w:trPr>
          <w:trHeight w:val="917"/>
        </w:trPr>
        <w:tc>
          <w:tcPr>
            <w:tcW w:w="2088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 xml:space="preserve">Превышение плановой наполняемости 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 xml:space="preserve">Количество </w:t>
            </w:r>
            <w:proofErr w:type="spellStart"/>
            <w:r w:rsidRPr="00BF788F">
              <w:rPr>
                <w:spacing w:val="0"/>
                <w:w w:val="100"/>
                <w:sz w:val="20"/>
                <w:szCs w:val="18"/>
              </w:rPr>
              <w:t>дето-дней</w:t>
            </w:r>
            <w:proofErr w:type="spellEnd"/>
            <w:r w:rsidRPr="00BF788F">
              <w:rPr>
                <w:spacing w:val="0"/>
                <w:w w:val="100"/>
                <w:sz w:val="20"/>
                <w:szCs w:val="18"/>
              </w:rPr>
              <w:t xml:space="preserve"> в группе сверх норматива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BF788F">
        <w:tc>
          <w:tcPr>
            <w:tcW w:w="2088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Вклад в решение кадровой проблемы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Количество подработок</w:t>
            </w:r>
          </w:p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FF1C80" w:rsidRPr="00BF788F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BF788F">
        <w:tc>
          <w:tcPr>
            <w:tcW w:w="2088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lastRenderedPageBreak/>
              <w:t>Сохранение здоровья воспитанников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 xml:space="preserve">Отсутствие случаев детского травматизма за квартал 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 w:val="restart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Сокращение объемов потребления энергетических ресурсов (по итогам квартала в сравнении с предыдущим)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Вода</w:t>
            </w:r>
          </w:p>
        </w:tc>
        <w:tc>
          <w:tcPr>
            <w:tcW w:w="5940" w:type="dxa"/>
          </w:tcPr>
          <w:p w:rsidR="00FF1C80" w:rsidRDefault="00FF1C80" w:rsidP="00E3617D">
            <w:pPr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E3617D">
            <w:pPr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E3617D">
            <w:pPr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E3617D">
            <w:pPr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Электроэнергия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Тепло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BF788F">
        <w:tc>
          <w:tcPr>
            <w:tcW w:w="2088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Освоение и использование ИКТ в образовательной деятельности с детьми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 w:val="restart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lastRenderedPageBreak/>
              <w:t>Работа с индивидуальными оздоровительными и образовательными маршрутами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Сопровождение индивидуальных оздоровительных и образовательных маршрутов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D44A32">
        <w:tc>
          <w:tcPr>
            <w:tcW w:w="2088" w:type="dxa"/>
            <w:vMerge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Эффективность реализации индивидуальных оздоровительных и образовательных маршрутов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BF788F">
        <w:tc>
          <w:tcPr>
            <w:tcW w:w="2088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Сопровождение детей с ограниченными возможностями здоровья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Наличие в группе детей с ограниченными возможностями здоровья</w:t>
            </w: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BF788F">
        <w:tc>
          <w:tcPr>
            <w:tcW w:w="2088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Работа без больничных листов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C80" w:rsidRPr="00BF788F">
        <w:tc>
          <w:tcPr>
            <w:tcW w:w="2088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BF788F">
              <w:rPr>
                <w:spacing w:val="0"/>
                <w:w w:val="100"/>
                <w:sz w:val="20"/>
                <w:szCs w:val="18"/>
              </w:rPr>
              <w:t>Обогащение материально-технической базы ДОУ</w:t>
            </w:r>
          </w:p>
        </w:tc>
        <w:tc>
          <w:tcPr>
            <w:tcW w:w="3960" w:type="dxa"/>
          </w:tcPr>
          <w:p w:rsidR="00FF1C80" w:rsidRPr="00BF788F" w:rsidRDefault="00FF1C80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940" w:type="dxa"/>
          </w:tcPr>
          <w:p w:rsidR="00FF1C80" w:rsidRDefault="00FF1C80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CE3B93" w:rsidRPr="00BF788F" w:rsidRDefault="00CE3B93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F1C80" w:rsidRPr="00BF788F" w:rsidRDefault="00FF1C80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FF1C80" w:rsidRPr="00BF788F" w:rsidRDefault="00FF1C80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6E2C" w:rsidRPr="00BF788F">
        <w:tc>
          <w:tcPr>
            <w:tcW w:w="2088" w:type="dxa"/>
          </w:tcPr>
          <w:p w:rsidR="004D6E2C" w:rsidRPr="00BF788F" w:rsidRDefault="004D6E2C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4D6E2C" w:rsidRPr="00BF788F" w:rsidRDefault="004D6E2C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940" w:type="dxa"/>
          </w:tcPr>
          <w:p w:rsidR="004D6E2C" w:rsidRDefault="004D6E2C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4D6E2C" w:rsidRPr="00BF788F" w:rsidRDefault="004D6E2C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4D6E2C" w:rsidRPr="00BF788F" w:rsidRDefault="004D6E2C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6E2C" w:rsidRPr="00BF788F">
        <w:tc>
          <w:tcPr>
            <w:tcW w:w="2088" w:type="dxa"/>
          </w:tcPr>
          <w:p w:rsidR="004D6E2C" w:rsidRPr="00BF788F" w:rsidRDefault="004D6E2C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960" w:type="dxa"/>
          </w:tcPr>
          <w:p w:rsidR="004D6E2C" w:rsidRPr="00BF788F" w:rsidRDefault="004D6E2C" w:rsidP="00FF1C80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940" w:type="dxa"/>
          </w:tcPr>
          <w:p w:rsidR="004D6E2C" w:rsidRDefault="004D6E2C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FF1C80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4D6E2C" w:rsidRPr="00BF788F" w:rsidRDefault="004D6E2C" w:rsidP="00FF1C80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4D6E2C" w:rsidRPr="00BF788F" w:rsidRDefault="004D6E2C" w:rsidP="00FF1C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8C14E5" w:rsidRDefault="007960EC" w:rsidP="008C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Учитель</w:t>
      </w:r>
      <w:r w:rsidR="008C3A83">
        <w:rPr>
          <w:b/>
          <w:sz w:val="28"/>
          <w:szCs w:val="28"/>
        </w:rPr>
        <w:t>-логопед</w:t>
      </w:r>
    </w:p>
    <w:p w:rsidR="008C3A83" w:rsidRDefault="008C3A83" w:rsidP="008C3A83">
      <w:pPr>
        <w:jc w:val="center"/>
        <w:rPr>
          <w:b/>
          <w:sz w:val="28"/>
          <w:szCs w:val="28"/>
        </w:rPr>
      </w:pPr>
    </w:p>
    <w:p w:rsidR="008C3A83" w:rsidRDefault="008C3A83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выполнение трудовых обязанностей </w:t>
      </w:r>
      <w:r w:rsidRPr="006B6DB9">
        <w:rPr>
          <w:rFonts w:ascii="Times New Roman" w:hAnsi="Times New Roman" w:cs="Times New Roman"/>
          <w:sz w:val="24"/>
          <w:szCs w:val="24"/>
        </w:rPr>
        <w:t>работнику устанавливается заработная плата, состоящая из базовой и стимулирующей частей.</w:t>
      </w:r>
    </w:p>
    <w:p w:rsidR="00CE3B93" w:rsidRDefault="00CE3B93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A83" w:rsidRDefault="008C3A83" w:rsidP="008C3A8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      </w:t>
      </w:r>
      <w:r w:rsidR="00CE3B93">
        <w:rPr>
          <w:rFonts w:ascii="Times New Roman" w:hAnsi="Times New Roman" w:cs="Times New Roman"/>
          <w:i/>
          <w:sz w:val="24"/>
          <w:szCs w:val="24"/>
        </w:rPr>
        <w:t>1</w:t>
      </w:r>
      <w:r w:rsidRPr="00D62009">
        <w:rPr>
          <w:rFonts w:ascii="Times New Roman" w:hAnsi="Times New Roman" w:cs="Times New Roman"/>
          <w:i/>
          <w:sz w:val="24"/>
          <w:szCs w:val="24"/>
        </w:rPr>
        <w:t>). Базовая часть  состоит из основной и специальной частей.</w:t>
      </w:r>
    </w:p>
    <w:p w:rsidR="00CE3B93" w:rsidRPr="006B6DB9" w:rsidRDefault="00CE3B93" w:rsidP="008C3A8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A83" w:rsidRDefault="008C3A83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i/>
          <w:sz w:val="24"/>
          <w:szCs w:val="24"/>
        </w:rPr>
        <w:t xml:space="preserve">а). </w:t>
      </w:r>
      <w:r w:rsidRPr="006B6DB9">
        <w:rPr>
          <w:rFonts w:ascii="Times New Roman" w:hAnsi="Times New Roman" w:cs="Times New Roman"/>
          <w:i/>
          <w:sz w:val="24"/>
          <w:szCs w:val="24"/>
          <w:u w:val="single"/>
        </w:rPr>
        <w:t>Базовая основная часть</w:t>
      </w:r>
      <w:r w:rsidRPr="006B6DB9">
        <w:rPr>
          <w:rFonts w:ascii="Times New Roman" w:hAnsi="Times New Roman" w:cs="Times New Roman"/>
          <w:i/>
          <w:sz w:val="24"/>
          <w:szCs w:val="24"/>
        </w:rPr>
        <w:t xml:space="preserve"> заработной</w:t>
      </w:r>
      <w:r w:rsidRPr="006B6DB9">
        <w:rPr>
          <w:rFonts w:ascii="Times New Roman" w:hAnsi="Times New Roman" w:cs="Times New Roman"/>
          <w:sz w:val="24"/>
          <w:szCs w:val="24"/>
        </w:rPr>
        <w:t xml:space="preserve"> платы рассчитывается на основе </w:t>
      </w:r>
      <w:r>
        <w:rPr>
          <w:rFonts w:ascii="Times New Roman" w:hAnsi="Times New Roman" w:cs="Times New Roman"/>
          <w:sz w:val="24"/>
          <w:szCs w:val="24"/>
        </w:rPr>
        <w:t>должностного оклада и повышающих коэффициентов.</w:t>
      </w:r>
    </w:p>
    <w:p w:rsidR="008C3A83" w:rsidRPr="006B6DB9" w:rsidRDefault="008C3A83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A83" w:rsidRDefault="008C3A83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составляет ________________рублей в месяц.</w:t>
      </w:r>
    </w:p>
    <w:p w:rsidR="008C3A83" w:rsidRDefault="008C3A83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A83" w:rsidRPr="00D62009" w:rsidRDefault="008C3A83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Повышающие коэффициенты:</w:t>
      </w:r>
    </w:p>
    <w:p w:rsidR="008C3A83" w:rsidRPr="00D62009" w:rsidRDefault="008C3A83" w:rsidP="008C3A83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Квалификационная категория -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3A83" w:rsidRDefault="008C3A83" w:rsidP="008C3A83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 xml:space="preserve">Отраслевая награда -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C3A83" w:rsidRPr="00D62009" w:rsidRDefault="008C3A83" w:rsidP="008C3A83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3A83" w:rsidRPr="006B6DB9" w:rsidRDefault="008C3A83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б). </w:t>
      </w:r>
      <w:r w:rsidRPr="006B6DB9">
        <w:rPr>
          <w:rFonts w:ascii="Times New Roman" w:hAnsi="Times New Roman" w:cs="Times New Roman"/>
          <w:sz w:val="24"/>
          <w:szCs w:val="24"/>
          <w:u w:val="single"/>
        </w:rPr>
        <w:t>Базовая специальная часть</w:t>
      </w:r>
      <w:r w:rsidRPr="006B6DB9">
        <w:rPr>
          <w:rFonts w:ascii="Times New Roman" w:hAnsi="Times New Roman" w:cs="Times New Roman"/>
          <w:sz w:val="24"/>
          <w:szCs w:val="24"/>
        </w:rPr>
        <w:t xml:space="preserve"> заработной платы состоит из компенсационных выплат и доплат, установленных трудовым законодательством, иными нормативно-правовыми актами, содержащими нормы трудового права, локальными актами учреждения, коллективным договором, соглашениями, настоящим трудовым договором.</w:t>
      </w:r>
    </w:p>
    <w:p w:rsidR="008C3A83" w:rsidRPr="006B6DB9" w:rsidRDefault="008C3A83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A83" w:rsidRDefault="008C3A83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Компенсационные выплаты: </w:t>
      </w:r>
      <w:r w:rsidR="00CE3B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3A83" w:rsidRPr="00F80E8A" w:rsidRDefault="008C3A83" w:rsidP="008C3A83">
      <w:pPr>
        <w:rPr>
          <w:spacing w:val="0"/>
          <w:w w:val="100"/>
          <w:sz w:val="20"/>
          <w:szCs w:val="20"/>
        </w:rPr>
      </w:pPr>
    </w:p>
    <w:p w:rsidR="008C3A83" w:rsidRDefault="00CE3B93" w:rsidP="008C3A8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A83" w:rsidRPr="006B6DB9">
        <w:rPr>
          <w:rFonts w:ascii="Times New Roman" w:hAnsi="Times New Roman" w:cs="Times New Roman"/>
          <w:sz w:val="24"/>
          <w:szCs w:val="24"/>
        </w:rPr>
        <w:t xml:space="preserve">). </w:t>
      </w:r>
      <w:r w:rsidR="008C3A83" w:rsidRPr="00F94B25">
        <w:rPr>
          <w:rFonts w:ascii="Times New Roman" w:hAnsi="Times New Roman" w:cs="Times New Roman"/>
          <w:i/>
          <w:sz w:val="24"/>
          <w:szCs w:val="24"/>
        </w:rPr>
        <w:t>Стимулирующая часть</w:t>
      </w:r>
      <w:r w:rsidR="008C3A83" w:rsidRPr="006B6DB9">
        <w:rPr>
          <w:rFonts w:ascii="Times New Roman" w:hAnsi="Times New Roman" w:cs="Times New Roman"/>
          <w:sz w:val="24"/>
          <w:szCs w:val="24"/>
        </w:rPr>
        <w:t xml:space="preserve"> 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соглашениями.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5940"/>
        <w:gridCol w:w="1800"/>
        <w:gridCol w:w="900"/>
      </w:tblGrid>
      <w:tr w:rsidR="00AB3E7D" w:rsidRPr="008E49BC">
        <w:tc>
          <w:tcPr>
            <w:tcW w:w="2448" w:type="dxa"/>
            <w:vAlign w:val="center"/>
          </w:tcPr>
          <w:p w:rsidR="00AB3E7D" w:rsidRPr="008E49BC" w:rsidRDefault="00AB3E7D" w:rsidP="008C3A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49BC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3600" w:type="dxa"/>
            <w:vAlign w:val="center"/>
          </w:tcPr>
          <w:p w:rsidR="00AB3E7D" w:rsidRPr="008E49BC" w:rsidRDefault="00AB3E7D" w:rsidP="008C3A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49BC">
              <w:rPr>
                <w:rFonts w:ascii="Times New Roman" w:hAnsi="Times New Roman" w:cs="Times New Roman"/>
              </w:rPr>
              <w:t>Условия получения выплаты</w:t>
            </w:r>
          </w:p>
        </w:tc>
        <w:tc>
          <w:tcPr>
            <w:tcW w:w="5940" w:type="dxa"/>
          </w:tcPr>
          <w:p w:rsidR="00AB3E7D" w:rsidRPr="00C41979" w:rsidRDefault="00AB3E7D" w:rsidP="00AB3E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Документарное подтверждение критерия</w:t>
            </w:r>
          </w:p>
        </w:tc>
        <w:tc>
          <w:tcPr>
            <w:tcW w:w="1800" w:type="dxa"/>
            <w:vAlign w:val="center"/>
          </w:tcPr>
          <w:p w:rsidR="00AB3E7D" w:rsidRPr="008E49BC" w:rsidRDefault="00AB3E7D" w:rsidP="008C3A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49B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900" w:type="dxa"/>
            <w:vAlign w:val="center"/>
          </w:tcPr>
          <w:p w:rsidR="00AB3E7D" w:rsidRPr="008E49BC" w:rsidRDefault="00AB3E7D" w:rsidP="008C3A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E49BC">
              <w:rPr>
                <w:rFonts w:ascii="Times New Roman" w:hAnsi="Times New Roman" w:cs="Times New Roman"/>
              </w:rPr>
              <w:t>Размер выплат</w:t>
            </w:r>
          </w:p>
        </w:tc>
      </w:tr>
      <w:tr w:rsidR="008C3A83" w:rsidRPr="008E49BC">
        <w:tc>
          <w:tcPr>
            <w:tcW w:w="2448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Индекс здоровья детей дошкольного возраста 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Не ниже среднего по ДОУ – 0,67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8E49BC">
        <w:tc>
          <w:tcPr>
            <w:tcW w:w="2448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lastRenderedPageBreak/>
              <w:t>Результаты образовательной деятельности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Отсутствие замечаний по реализации ООП и ведению документации по образовательной деятельности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8E49BC">
        <w:tc>
          <w:tcPr>
            <w:tcW w:w="2448" w:type="dxa"/>
            <w:vMerge w:val="restart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Удовлетворенность потребителей качеством муниципальной услуги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Отсутствие конфликтов, письменных жалоб и обращений 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8E49BC">
        <w:tc>
          <w:tcPr>
            <w:tcW w:w="2448" w:type="dxa"/>
            <w:vMerge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Позитивная публичная оценка деятельности педагога 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8E49BC">
        <w:tc>
          <w:tcPr>
            <w:tcW w:w="2448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Оснащенность предметно-развив</w:t>
            </w:r>
            <w:r w:rsidR="00C7419F">
              <w:rPr>
                <w:spacing w:val="0"/>
                <w:w w:val="100"/>
                <w:sz w:val="20"/>
                <w:szCs w:val="20"/>
              </w:rPr>
              <w:t>ающей среды в соответствии с ФГОС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Обновление, пополнение и сохранение предметно-развивающей среды в кабинете логопеда-психолога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 w:val="restart"/>
          </w:tcPr>
          <w:p w:rsidR="008C3A83" w:rsidRPr="008E49BC" w:rsidRDefault="008C3A83" w:rsidP="008C3A83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8E49BC">
              <w:rPr>
                <w:rFonts w:ascii="Times New Roman" w:hAnsi="Times New Roman"/>
              </w:rPr>
              <w:t xml:space="preserve">Результативность образовательной и воспитательной деятельности 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pStyle w:val="a5"/>
              <w:jc w:val="both"/>
              <w:rPr>
                <w:sz w:val="20"/>
                <w:szCs w:val="20"/>
              </w:rPr>
            </w:pPr>
            <w:r w:rsidRPr="008E49BC">
              <w:rPr>
                <w:sz w:val="20"/>
                <w:szCs w:val="20"/>
              </w:rPr>
              <w:t xml:space="preserve">Участие детей в конкурсах, спортивных, </w:t>
            </w:r>
            <w:proofErr w:type="spellStart"/>
            <w:r w:rsidRPr="008E49BC">
              <w:rPr>
                <w:sz w:val="20"/>
                <w:szCs w:val="20"/>
              </w:rPr>
              <w:t>досуговых</w:t>
            </w:r>
            <w:proofErr w:type="spellEnd"/>
            <w:r w:rsidRPr="008E49BC">
              <w:rPr>
                <w:sz w:val="20"/>
                <w:szCs w:val="20"/>
              </w:rPr>
              <w:t xml:space="preserve"> и социально-значимых мероприятиях   на уровне ДОУ, района, города</w:t>
            </w:r>
          </w:p>
        </w:tc>
        <w:tc>
          <w:tcPr>
            <w:tcW w:w="5940" w:type="dxa"/>
          </w:tcPr>
          <w:p w:rsidR="008C3A83" w:rsidRDefault="008C3A83" w:rsidP="008C3A83">
            <w:pPr>
              <w:pStyle w:val="a5"/>
              <w:jc w:val="center"/>
              <w:rPr>
                <w:sz w:val="20"/>
                <w:szCs w:val="20"/>
              </w:rPr>
            </w:pPr>
          </w:p>
          <w:p w:rsidR="00CE3B93" w:rsidRDefault="00CE3B93" w:rsidP="008C3A83">
            <w:pPr>
              <w:pStyle w:val="a5"/>
              <w:jc w:val="center"/>
              <w:rPr>
                <w:sz w:val="20"/>
                <w:szCs w:val="20"/>
              </w:rPr>
            </w:pPr>
          </w:p>
          <w:p w:rsidR="00CE3B93" w:rsidRDefault="00CE3B93" w:rsidP="008C3A83">
            <w:pPr>
              <w:pStyle w:val="a5"/>
              <w:jc w:val="center"/>
              <w:rPr>
                <w:sz w:val="20"/>
                <w:szCs w:val="20"/>
              </w:rPr>
            </w:pPr>
          </w:p>
          <w:p w:rsidR="00CE3B93" w:rsidRPr="008E49BC" w:rsidRDefault="00CE3B93" w:rsidP="008C3A83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/>
          </w:tcPr>
          <w:p w:rsidR="008C3A83" w:rsidRPr="008E49BC" w:rsidRDefault="008C3A83" w:rsidP="008C3A8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pStyle w:val="a5"/>
              <w:jc w:val="both"/>
              <w:rPr>
                <w:sz w:val="20"/>
                <w:szCs w:val="20"/>
              </w:rPr>
            </w:pPr>
            <w:r w:rsidRPr="008E49BC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5940" w:type="dxa"/>
          </w:tcPr>
          <w:p w:rsidR="008C3A83" w:rsidRDefault="008C3A83" w:rsidP="008C3A8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B93" w:rsidRDefault="00CE3B93" w:rsidP="008C3A8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B93" w:rsidRDefault="00CE3B93" w:rsidP="008C3A8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B93" w:rsidRPr="008E49BC" w:rsidRDefault="00CE3B93" w:rsidP="008C3A8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 w:val="restart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Методическая деятельность </w:t>
            </w:r>
          </w:p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Участие в работе методических объединений,    проведение мастер-классов, семинаров, стажировок,  выступления на конференциях и совещаниях (в том числе с обобщением и распространением педагогического опыта), проведение мероприятий публичного характера на уровне ДОУ, района, города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Разработка методических и дидактических материалов (перспективных планов, дидактических игр, пособий, программ) по отдельным направлениям образовательной   деятельности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Наличие публикаций (за прошедший квартал), в том числе в сети Интернет  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Самообразовательная работа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Размещение методических разработок в электронном </w:t>
            </w:r>
            <w:proofErr w:type="spellStart"/>
            <w:r w:rsidRPr="008E49BC">
              <w:rPr>
                <w:spacing w:val="0"/>
                <w:w w:val="100"/>
                <w:sz w:val="20"/>
                <w:szCs w:val="20"/>
              </w:rPr>
              <w:t>портфолио</w:t>
            </w:r>
            <w:proofErr w:type="spellEnd"/>
            <w:r w:rsidRPr="008E49BC">
              <w:rPr>
                <w:spacing w:val="0"/>
                <w:w w:val="100"/>
                <w:sz w:val="20"/>
                <w:szCs w:val="20"/>
              </w:rPr>
              <w:t xml:space="preserve"> педагога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 w:val="restart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Уровень конкурса:</w:t>
            </w:r>
          </w:p>
          <w:p w:rsidR="008C3A83" w:rsidRPr="008E49BC" w:rsidRDefault="008C3A83" w:rsidP="008C3A83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ДОУ</w:t>
            </w:r>
          </w:p>
          <w:p w:rsidR="008C3A83" w:rsidRPr="008E49BC" w:rsidRDefault="008C3A83" w:rsidP="008C3A83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Район</w:t>
            </w:r>
          </w:p>
          <w:p w:rsidR="008C3A83" w:rsidRPr="008E49BC" w:rsidRDefault="008C3A83" w:rsidP="008C3A83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Город</w:t>
            </w:r>
          </w:p>
          <w:p w:rsidR="008C3A83" w:rsidRPr="008E49BC" w:rsidRDefault="008C3A83" w:rsidP="008C3A83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Край</w:t>
            </w:r>
          </w:p>
          <w:p w:rsidR="008C3A83" w:rsidRPr="008E49BC" w:rsidRDefault="008C3A83" w:rsidP="008C3A83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Россия</w:t>
            </w:r>
          </w:p>
        </w:tc>
        <w:tc>
          <w:tcPr>
            <w:tcW w:w="5940" w:type="dxa"/>
          </w:tcPr>
          <w:p w:rsidR="008C3A83" w:rsidRPr="008E49BC" w:rsidRDefault="008C3A83" w:rsidP="008C3A83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8C3A83" w:rsidRDefault="008C3A83" w:rsidP="008C3A83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8C3A83" w:rsidRPr="008E49BC" w:rsidRDefault="008C3A83" w:rsidP="008C3A83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Результативность (призовое место)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8E49BC">
        <w:tc>
          <w:tcPr>
            <w:tcW w:w="2448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Превышение плановой наполняемости 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Количество </w:t>
            </w:r>
            <w:proofErr w:type="spellStart"/>
            <w:r w:rsidRPr="008E49BC">
              <w:rPr>
                <w:spacing w:val="0"/>
                <w:w w:val="100"/>
                <w:sz w:val="20"/>
                <w:szCs w:val="20"/>
              </w:rPr>
              <w:t>дето-дней</w:t>
            </w:r>
            <w:proofErr w:type="spellEnd"/>
            <w:r w:rsidRPr="008E49BC">
              <w:rPr>
                <w:spacing w:val="0"/>
                <w:w w:val="100"/>
                <w:sz w:val="20"/>
                <w:szCs w:val="20"/>
              </w:rPr>
              <w:t xml:space="preserve"> в группе сверх норматива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8E49BC">
        <w:tc>
          <w:tcPr>
            <w:tcW w:w="2448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Вклад в решение кадровой проблемы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Количество подработок</w:t>
            </w:r>
          </w:p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8C3A83" w:rsidRPr="008E49BC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8E49BC">
        <w:tc>
          <w:tcPr>
            <w:tcW w:w="2448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lastRenderedPageBreak/>
              <w:t>Сохранение здоровья воспитанников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Отсутствие случаев детского травматизма за квартал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 w:val="restart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Сокращение объемов потребления энергетических ресурсов (по итогам квартала в сравнении с предыдущим)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Вода</w:t>
            </w:r>
          </w:p>
        </w:tc>
        <w:tc>
          <w:tcPr>
            <w:tcW w:w="5940" w:type="dxa"/>
          </w:tcPr>
          <w:p w:rsidR="00CE3B93" w:rsidRDefault="00CE3B93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Электроэнергия</w:t>
            </w:r>
          </w:p>
        </w:tc>
        <w:tc>
          <w:tcPr>
            <w:tcW w:w="5940" w:type="dxa"/>
          </w:tcPr>
          <w:p w:rsidR="00CE3B93" w:rsidRDefault="00CE3B93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Тепло</w:t>
            </w:r>
          </w:p>
        </w:tc>
        <w:tc>
          <w:tcPr>
            <w:tcW w:w="5940" w:type="dxa"/>
          </w:tcPr>
          <w:p w:rsidR="00CE3B93" w:rsidRDefault="00CE3B93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8E49BC">
        <w:tc>
          <w:tcPr>
            <w:tcW w:w="2448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Освоение и использование ИКТ в образовательной деятельности с детьми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 w:val="restart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Работа с индивидуальными оздоровительными и </w:t>
            </w:r>
            <w:r w:rsidRPr="008E49BC">
              <w:rPr>
                <w:spacing w:val="0"/>
                <w:w w:val="100"/>
                <w:sz w:val="20"/>
                <w:szCs w:val="20"/>
              </w:rPr>
              <w:lastRenderedPageBreak/>
              <w:t>образовательными маршрутами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lastRenderedPageBreak/>
              <w:t>Сопровождение индивидуальных оздоровительных и образовательных маршрутов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Эффективность реализации индивидуальных оздоровительных и образовательных маршрутов</w:t>
            </w:r>
          </w:p>
        </w:tc>
        <w:tc>
          <w:tcPr>
            <w:tcW w:w="5940" w:type="dxa"/>
          </w:tcPr>
          <w:p w:rsidR="00CE3B93" w:rsidRDefault="00CE3B93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256B35">
        <w:tc>
          <w:tcPr>
            <w:tcW w:w="2448" w:type="dxa"/>
            <w:vMerge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Наличие детей, находящихся в группе риска </w:t>
            </w:r>
          </w:p>
        </w:tc>
        <w:tc>
          <w:tcPr>
            <w:tcW w:w="5940" w:type="dxa"/>
          </w:tcPr>
          <w:p w:rsidR="00CE3B93" w:rsidRDefault="00CE3B93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8E49BC">
        <w:tc>
          <w:tcPr>
            <w:tcW w:w="2448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Сопровождение детей с ограниченными возможностями здоровья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Наличие в ДОУ детей с ограниченными возможностями здоровья</w:t>
            </w:r>
          </w:p>
        </w:tc>
        <w:tc>
          <w:tcPr>
            <w:tcW w:w="5940" w:type="dxa"/>
          </w:tcPr>
          <w:p w:rsidR="008C3A83" w:rsidRDefault="008C3A8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8E49BC">
        <w:tc>
          <w:tcPr>
            <w:tcW w:w="2448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Работа без больничных листов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CE3B93" w:rsidRDefault="00CE3B93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900" w:type="dxa"/>
          </w:tcPr>
          <w:p w:rsidR="008C3A83" w:rsidRPr="002077D9" w:rsidRDefault="008C3A83" w:rsidP="008C3A83">
            <w:pPr>
              <w:pStyle w:val="a6"/>
              <w:jc w:val="both"/>
            </w:pPr>
          </w:p>
        </w:tc>
      </w:tr>
      <w:tr w:rsidR="008C3A83" w:rsidRPr="008E49BC">
        <w:tc>
          <w:tcPr>
            <w:tcW w:w="2448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>Обогащение материально-технической базы ДОУ</w:t>
            </w:r>
          </w:p>
        </w:tc>
        <w:tc>
          <w:tcPr>
            <w:tcW w:w="3600" w:type="dxa"/>
          </w:tcPr>
          <w:p w:rsidR="008C3A83" w:rsidRPr="008E49BC" w:rsidRDefault="008C3A83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CE3B93" w:rsidRDefault="00CE3B93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CE3B93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CE3B93" w:rsidRPr="008E49BC" w:rsidRDefault="00CE3B93" w:rsidP="008C3A8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C3A83" w:rsidRPr="008E49BC" w:rsidRDefault="008C3A83" w:rsidP="008C3A83">
            <w:pPr>
              <w:rPr>
                <w:spacing w:val="0"/>
                <w:w w:val="100"/>
                <w:sz w:val="20"/>
              </w:rPr>
            </w:pPr>
            <w:r w:rsidRPr="008E49BC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C3A83" w:rsidRPr="008E49BC" w:rsidRDefault="008C3A83" w:rsidP="008C3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2C" w:rsidRPr="008E49BC">
        <w:tc>
          <w:tcPr>
            <w:tcW w:w="2448" w:type="dxa"/>
          </w:tcPr>
          <w:p w:rsidR="004D6E2C" w:rsidRPr="008E49BC" w:rsidRDefault="004D6E2C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4D6E2C" w:rsidRPr="008E49BC" w:rsidRDefault="004D6E2C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4D6E2C" w:rsidRDefault="004D6E2C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CE3B93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E2C" w:rsidRPr="008E49BC" w:rsidRDefault="004D6E2C" w:rsidP="008C3A83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E2C" w:rsidRPr="008E49BC" w:rsidRDefault="004D6E2C" w:rsidP="008C3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2C" w:rsidRPr="008E49BC">
        <w:tc>
          <w:tcPr>
            <w:tcW w:w="2448" w:type="dxa"/>
          </w:tcPr>
          <w:p w:rsidR="004D6E2C" w:rsidRPr="008E49BC" w:rsidRDefault="004D6E2C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4D6E2C" w:rsidRPr="008E49BC" w:rsidRDefault="004D6E2C" w:rsidP="008C3A83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4D6E2C" w:rsidRDefault="004D6E2C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CE3B93">
            <w:pPr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CE3B93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E2C" w:rsidRPr="008E49BC" w:rsidRDefault="004D6E2C" w:rsidP="008C3A83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E2C" w:rsidRPr="008E49BC" w:rsidRDefault="004D6E2C" w:rsidP="008C3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3A83" w:rsidRDefault="008C3A83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19F" w:rsidRDefault="00C7419F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19F" w:rsidRDefault="00C7419F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19F" w:rsidRDefault="00C7419F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E2C" w:rsidRDefault="004D6E2C" w:rsidP="008C3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A83" w:rsidRDefault="008C3A83" w:rsidP="008C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AA7E1A">
        <w:rPr>
          <w:b/>
          <w:sz w:val="28"/>
          <w:szCs w:val="28"/>
        </w:rPr>
        <w:t xml:space="preserve"> Музыкальный руководитель.</w:t>
      </w:r>
    </w:p>
    <w:p w:rsidR="00AA7E1A" w:rsidRDefault="00AA7E1A" w:rsidP="00AA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выполнение трудовых обязанностей </w:t>
      </w:r>
      <w:r w:rsidRPr="006B6DB9">
        <w:rPr>
          <w:rFonts w:ascii="Times New Roman" w:hAnsi="Times New Roman" w:cs="Times New Roman"/>
          <w:sz w:val="24"/>
          <w:szCs w:val="24"/>
        </w:rPr>
        <w:t>работнику устанавливается заработная плата, состоящая из базовой и стимулирующей частей.</w:t>
      </w:r>
    </w:p>
    <w:p w:rsidR="00AA7E1A" w:rsidRPr="006B6DB9" w:rsidRDefault="00AA7E1A" w:rsidP="00AA7E1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      </w:t>
      </w:r>
      <w:r w:rsidR="00CE3B93">
        <w:rPr>
          <w:rFonts w:ascii="Times New Roman" w:hAnsi="Times New Roman" w:cs="Times New Roman"/>
          <w:i/>
          <w:sz w:val="24"/>
          <w:szCs w:val="24"/>
        </w:rPr>
        <w:t>1</w:t>
      </w:r>
      <w:r w:rsidRPr="00D62009">
        <w:rPr>
          <w:rFonts w:ascii="Times New Roman" w:hAnsi="Times New Roman" w:cs="Times New Roman"/>
          <w:i/>
          <w:sz w:val="24"/>
          <w:szCs w:val="24"/>
        </w:rPr>
        <w:t>). Базовая часть  состоит из основной и специальной частей.</w:t>
      </w:r>
    </w:p>
    <w:p w:rsidR="00AA7E1A" w:rsidRDefault="00AA7E1A" w:rsidP="00AA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i/>
          <w:sz w:val="24"/>
          <w:szCs w:val="24"/>
        </w:rPr>
        <w:t xml:space="preserve">а). </w:t>
      </w:r>
      <w:r w:rsidRPr="006B6DB9">
        <w:rPr>
          <w:rFonts w:ascii="Times New Roman" w:hAnsi="Times New Roman" w:cs="Times New Roman"/>
          <w:i/>
          <w:sz w:val="24"/>
          <w:szCs w:val="24"/>
          <w:u w:val="single"/>
        </w:rPr>
        <w:t>Базовая основная часть</w:t>
      </w:r>
      <w:r w:rsidRPr="006B6DB9">
        <w:rPr>
          <w:rFonts w:ascii="Times New Roman" w:hAnsi="Times New Roman" w:cs="Times New Roman"/>
          <w:i/>
          <w:sz w:val="24"/>
          <w:szCs w:val="24"/>
        </w:rPr>
        <w:t xml:space="preserve"> заработной</w:t>
      </w:r>
      <w:r w:rsidRPr="006B6DB9">
        <w:rPr>
          <w:rFonts w:ascii="Times New Roman" w:hAnsi="Times New Roman" w:cs="Times New Roman"/>
          <w:sz w:val="24"/>
          <w:szCs w:val="24"/>
        </w:rPr>
        <w:t xml:space="preserve"> платы рассчитывается на основе </w:t>
      </w:r>
      <w:r>
        <w:rPr>
          <w:rFonts w:ascii="Times New Roman" w:hAnsi="Times New Roman" w:cs="Times New Roman"/>
          <w:sz w:val="24"/>
          <w:szCs w:val="24"/>
        </w:rPr>
        <w:t>должностного оклада и повышающих коэффициентов.</w:t>
      </w:r>
    </w:p>
    <w:p w:rsidR="00AA7E1A" w:rsidRPr="006B6DB9" w:rsidRDefault="00AA7E1A" w:rsidP="00AA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E1A" w:rsidRDefault="00AA7E1A" w:rsidP="00AA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составляет ________________рублей в месяц.</w:t>
      </w:r>
    </w:p>
    <w:p w:rsidR="00AA7E1A" w:rsidRDefault="00AA7E1A" w:rsidP="00AA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E1A" w:rsidRPr="00D62009" w:rsidRDefault="00AA7E1A" w:rsidP="00AA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Повышающие коэффициенты:</w:t>
      </w:r>
    </w:p>
    <w:p w:rsidR="00AA7E1A" w:rsidRPr="00D62009" w:rsidRDefault="00AA7E1A" w:rsidP="00AA7E1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Квалификационная категория -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A7E1A" w:rsidRPr="00D62009" w:rsidRDefault="00AA7E1A" w:rsidP="00AA7E1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 xml:space="preserve">Отраслевая награда -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A7E1A" w:rsidRPr="006B6DB9" w:rsidRDefault="00AA7E1A" w:rsidP="00AA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б). </w:t>
      </w:r>
      <w:r w:rsidRPr="006B6DB9">
        <w:rPr>
          <w:rFonts w:ascii="Times New Roman" w:hAnsi="Times New Roman" w:cs="Times New Roman"/>
          <w:sz w:val="24"/>
          <w:szCs w:val="24"/>
          <w:u w:val="single"/>
        </w:rPr>
        <w:t>Базовая специальная часть</w:t>
      </w:r>
      <w:r w:rsidRPr="006B6DB9">
        <w:rPr>
          <w:rFonts w:ascii="Times New Roman" w:hAnsi="Times New Roman" w:cs="Times New Roman"/>
          <w:sz w:val="24"/>
          <w:szCs w:val="24"/>
        </w:rPr>
        <w:t xml:space="preserve"> заработной платы состоит из компенсационных выплат и доплат, установленных трудовым законодательством, иными нормативно-правовыми актами, содержащими нормы трудового права, локальными актами учреждения, коллективным договором, соглашениями, настоящим трудовым договором.</w:t>
      </w:r>
    </w:p>
    <w:p w:rsidR="00AA7E1A" w:rsidRPr="006B6DB9" w:rsidRDefault="00AA7E1A" w:rsidP="00AA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E1A" w:rsidRDefault="00AA7E1A" w:rsidP="00AA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Компенсационные выплаты: </w:t>
      </w:r>
      <w:r w:rsidR="00CE3B93">
        <w:rPr>
          <w:rFonts w:ascii="Times New Roman" w:hAnsi="Times New Roman" w:cs="Times New Roman"/>
          <w:sz w:val="24"/>
          <w:szCs w:val="24"/>
        </w:rPr>
        <w:t>_____________________________________-</w:t>
      </w:r>
    </w:p>
    <w:p w:rsidR="00CE3B93" w:rsidRDefault="00CE3B93" w:rsidP="00AA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E1A" w:rsidRDefault="00CE3B93" w:rsidP="00AA7E1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7E1A" w:rsidRPr="006B6DB9">
        <w:rPr>
          <w:rFonts w:ascii="Times New Roman" w:hAnsi="Times New Roman" w:cs="Times New Roman"/>
          <w:sz w:val="24"/>
          <w:szCs w:val="24"/>
        </w:rPr>
        <w:t xml:space="preserve">). </w:t>
      </w:r>
      <w:r w:rsidR="00AA7E1A" w:rsidRPr="00F94B25">
        <w:rPr>
          <w:rFonts w:ascii="Times New Roman" w:hAnsi="Times New Roman" w:cs="Times New Roman"/>
          <w:i/>
          <w:sz w:val="24"/>
          <w:szCs w:val="24"/>
        </w:rPr>
        <w:t>Стимулирующая часть</w:t>
      </w:r>
      <w:r w:rsidR="00AA7E1A" w:rsidRPr="006B6DB9">
        <w:rPr>
          <w:rFonts w:ascii="Times New Roman" w:hAnsi="Times New Roman" w:cs="Times New Roman"/>
          <w:sz w:val="24"/>
          <w:szCs w:val="24"/>
        </w:rPr>
        <w:t xml:space="preserve"> 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соглашениями.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6120"/>
        <w:gridCol w:w="1800"/>
        <w:gridCol w:w="1080"/>
      </w:tblGrid>
      <w:tr w:rsidR="00AB3E7D" w:rsidRPr="000E508D">
        <w:tc>
          <w:tcPr>
            <w:tcW w:w="2268" w:type="dxa"/>
          </w:tcPr>
          <w:p w:rsidR="00AB3E7D" w:rsidRPr="000E508D" w:rsidRDefault="00AB3E7D" w:rsidP="00AA7E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508D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3420" w:type="dxa"/>
          </w:tcPr>
          <w:p w:rsidR="00AB3E7D" w:rsidRPr="000E508D" w:rsidRDefault="00AB3E7D" w:rsidP="00AA7E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508D">
              <w:rPr>
                <w:rFonts w:ascii="Times New Roman" w:hAnsi="Times New Roman" w:cs="Times New Roman"/>
              </w:rPr>
              <w:t>Условия получения выплаты</w:t>
            </w:r>
          </w:p>
        </w:tc>
        <w:tc>
          <w:tcPr>
            <w:tcW w:w="6120" w:type="dxa"/>
          </w:tcPr>
          <w:p w:rsidR="00AB3E7D" w:rsidRPr="00C41979" w:rsidRDefault="00AB3E7D" w:rsidP="00AB3E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Документарное подтверждение критерия</w:t>
            </w:r>
          </w:p>
        </w:tc>
        <w:tc>
          <w:tcPr>
            <w:tcW w:w="1800" w:type="dxa"/>
          </w:tcPr>
          <w:p w:rsidR="00AB3E7D" w:rsidRPr="000E508D" w:rsidRDefault="00AB3E7D" w:rsidP="00AA7E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508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080" w:type="dxa"/>
          </w:tcPr>
          <w:p w:rsidR="00AB3E7D" w:rsidRPr="000E508D" w:rsidRDefault="00AB3E7D" w:rsidP="00AA7E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508D">
              <w:rPr>
                <w:rFonts w:ascii="Times New Roman" w:hAnsi="Times New Roman" w:cs="Times New Roman"/>
              </w:rPr>
              <w:t>Размер выплат</w:t>
            </w:r>
          </w:p>
        </w:tc>
      </w:tr>
      <w:tr w:rsidR="00AA7E1A" w:rsidRPr="000E508D">
        <w:tc>
          <w:tcPr>
            <w:tcW w:w="2268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 xml:space="preserve">Индекс здоровья детей дошкольного возраста 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Не ниже среднего по ДОУ – 0,67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Результаты образовательной деятельности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Отсутствие замечаний по реализации ООП и ведению документации по образовательной деятельности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B3E7D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  <w:vMerge w:val="restart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lastRenderedPageBreak/>
              <w:t>Удовлетворенность потребителей качеством муниципальной услуги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 xml:space="preserve">Отсутствие конфликтов, письменных жалоб и обращений 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  <w:vMerge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 xml:space="preserve">Позитивная публичная оценка деятельности педагога 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Оснащенность предметно-развив</w:t>
            </w:r>
            <w:r w:rsidR="00C7419F">
              <w:rPr>
                <w:spacing w:val="0"/>
                <w:w w:val="100"/>
                <w:sz w:val="20"/>
                <w:szCs w:val="20"/>
              </w:rPr>
              <w:t>ающей среды в соответствии с ФГОС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Обновление, пополнение и сохранение предметно-развивающей среды в музыкальном зале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933397">
        <w:tc>
          <w:tcPr>
            <w:tcW w:w="2268" w:type="dxa"/>
            <w:vMerge w:val="restart"/>
          </w:tcPr>
          <w:p w:rsidR="00AA7E1A" w:rsidRPr="000E508D" w:rsidRDefault="00AA7E1A" w:rsidP="00AA7E1A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0E508D">
              <w:rPr>
                <w:rFonts w:ascii="Times New Roman" w:hAnsi="Times New Roman"/>
              </w:rPr>
              <w:t xml:space="preserve">Результативность образовательной и воспитательной деятельности 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pStyle w:val="a5"/>
              <w:jc w:val="both"/>
              <w:rPr>
                <w:sz w:val="20"/>
                <w:szCs w:val="20"/>
              </w:rPr>
            </w:pPr>
            <w:r w:rsidRPr="000E508D">
              <w:rPr>
                <w:sz w:val="20"/>
                <w:szCs w:val="20"/>
              </w:rPr>
              <w:t xml:space="preserve">Участие детей в конкурсах, спортивных, </w:t>
            </w:r>
            <w:proofErr w:type="spellStart"/>
            <w:r w:rsidRPr="000E508D">
              <w:rPr>
                <w:sz w:val="20"/>
                <w:szCs w:val="20"/>
              </w:rPr>
              <w:t>досуговых</w:t>
            </w:r>
            <w:proofErr w:type="spellEnd"/>
            <w:r w:rsidRPr="000E508D">
              <w:rPr>
                <w:sz w:val="20"/>
                <w:szCs w:val="20"/>
              </w:rPr>
              <w:t xml:space="preserve"> и социально-значимых мероприятиях   на уровне ДОУ, района, города</w:t>
            </w:r>
          </w:p>
        </w:tc>
        <w:tc>
          <w:tcPr>
            <w:tcW w:w="6120" w:type="dxa"/>
          </w:tcPr>
          <w:p w:rsidR="00AA7E1A" w:rsidRDefault="00AA7E1A" w:rsidP="00AA7E1A">
            <w:pPr>
              <w:pStyle w:val="a5"/>
              <w:jc w:val="center"/>
              <w:rPr>
                <w:sz w:val="20"/>
                <w:szCs w:val="20"/>
              </w:rPr>
            </w:pPr>
          </w:p>
          <w:p w:rsidR="00AB3E7D" w:rsidRDefault="00AB3E7D" w:rsidP="00AA7E1A">
            <w:pPr>
              <w:pStyle w:val="a5"/>
              <w:jc w:val="center"/>
              <w:rPr>
                <w:sz w:val="20"/>
                <w:szCs w:val="20"/>
              </w:rPr>
            </w:pPr>
          </w:p>
          <w:p w:rsidR="00AB3E7D" w:rsidRDefault="00AB3E7D" w:rsidP="00AA7E1A">
            <w:pPr>
              <w:pStyle w:val="a5"/>
              <w:jc w:val="center"/>
              <w:rPr>
                <w:sz w:val="20"/>
                <w:szCs w:val="20"/>
              </w:rPr>
            </w:pPr>
          </w:p>
          <w:p w:rsidR="00AB3E7D" w:rsidRPr="000E508D" w:rsidRDefault="00AB3E7D" w:rsidP="00AA7E1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933397">
        <w:tc>
          <w:tcPr>
            <w:tcW w:w="2268" w:type="dxa"/>
            <w:vMerge/>
          </w:tcPr>
          <w:p w:rsidR="00AA7E1A" w:rsidRPr="000E508D" w:rsidRDefault="00AA7E1A" w:rsidP="00AA7E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AA7E1A" w:rsidRPr="000E508D" w:rsidRDefault="00AA7E1A" w:rsidP="00AA7E1A">
            <w:pPr>
              <w:pStyle w:val="a5"/>
              <w:jc w:val="both"/>
              <w:rPr>
                <w:sz w:val="20"/>
                <w:szCs w:val="20"/>
              </w:rPr>
            </w:pPr>
            <w:r w:rsidRPr="000E508D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6120" w:type="dxa"/>
          </w:tcPr>
          <w:p w:rsidR="00AA7E1A" w:rsidRDefault="00AA7E1A" w:rsidP="00AA7E1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E7D" w:rsidRDefault="00AB3E7D" w:rsidP="00AA7E1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E7D" w:rsidRDefault="00AB3E7D" w:rsidP="00AA7E1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B3E7D" w:rsidRPr="000E508D" w:rsidRDefault="00AB3E7D" w:rsidP="00AA7E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933397">
        <w:tc>
          <w:tcPr>
            <w:tcW w:w="2268" w:type="dxa"/>
            <w:vMerge w:val="restart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lastRenderedPageBreak/>
              <w:t xml:space="preserve">Методическая деятельность </w:t>
            </w:r>
          </w:p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Участие в работе методических объединений,    проведение мастер-классов, семинаров, стажировок,  выступления на конференциях и совещаниях (в том числе с обобщением и распространением педагогического опыта), проведение мероприятий публичного характера на уровне ДОУ, района, города</w:t>
            </w:r>
          </w:p>
        </w:tc>
        <w:tc>
          <w:tcPr>
            <w:tcW w:w="6120" w:type="dxa"/>
          </w:tcPr>
          <w:p w:rsidR="00AB3E7D" w:rsidRDefault="00AB3E7D" w:rsidP="00AB3E7D">
            <w:pPr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B3E7D">
            <w:pPr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B3E7D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933397">
        <w:tc>
          <w:tcPr>
            <w:tcW w:w="2268" w:type="dxa"/>
            <w:vMerge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Разработка методических и дидактических материалов (перспективных планов, дидактических игр, пособий, программ) по отдельным направлениям образовательной   деятельности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933397">
        <w:tc>
          <w:tcPr>
            <w:tcW w:w="2268" w:type="dxa"/>
            <w:vMerge w:val="restart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 xml:space="preserve">Наличие публикаций (за прошедший квартал), в том числе в сети Интернет  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933397">
        <w:tc>
          <w:tcPr>
            <w:tcW w:w="2268" w:type="dxa"/>
            <w:vMerge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Самообразовательная работа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933397">
        <w:tc>
          <w:tcPr>
            <w:tcW w:w="2268" w:type="dxa"/>
            <w:vMerge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 xml:space="preserve">Размещение методических разработок в электронном </w:t>
            </w:r>
            <w:proofErr w:type="spellStart"/>
            <w:r w:rsidRPr="000E508D">
              <w:rPr>
                <w:spacing w:val="0"/>
                <w:w w:val="100"/>
                <w:sz w:val="20"/>
                <w:szCs w:val="20"/>
              </w:rPr>
              <w:t>портфолио</w:t>
            </w:r>
            <w:proofErr w:type="spellEnd"/>
            <w:r w:rsidRPr="000E508D">
              <w:rPr>
                <w:spacing w:val="0"/>
                <w:w w:val="100"/>
                <w:sz w:val="20"/>
                <w:szCs w:val="20"/>
              </w:rPr>
              <w:t xml:space="preserve"> педагога</w:t>
            </w:r>
          </w:p>
        </w:tc>
        <w:tc>
          <w:tcPr>
            <w:tcW w:w="6120" w:type="dxa"/>
          </w:tcPr>
          <w:p w:rsidR="00AB3E7D" w:rsidRDefault="00AB3E7D" w:rsidP="00AB3E7D">
            <w:pPr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B3E7D">
            <w:pPr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B3E7D">
            <w:pPr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  <w:vMerge w:val="restart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Уровень конкурса:</w:t>
            </w:r>
          </w:p>
          <w:p w:rsidR="00AA7E1A" w:rsidRPr="000E508D" w:rsidRDefault="00AA7E1A" w:rsidP="00AA7E1A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ДОУ</w:t>
            </w:r>
          </w:p>
          <w:p w:rsidR="00AA7E1A" w:rsidRPr="000E508D" w:rsidRDefault="00AA7E1A" w:rsidP="00AA7E1A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Район</w:t>
            </w:r>
          </w:p>
          <w:p w:rsidR="00AA7E1A" w:rsidRPr="000E508D" w:rsidRDefault="00AA7E1A" w:rsidP="00AA7E1A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Город</w:t>
            </w:r>
          </w:p>
          <w:p w:rsidR="00AA7E1A" w:rsidRPr="000E508D" w:rsidRDefault="00AA7E1A" w:rsidP="00AA7E1A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Край</w:t>
            </w:r>
          </w:p>
          <w:p w:rsidR="00AA7E1A" w:rsidRPr="000E508D" w:rsidRDefault="00AA7E1A" w:rsidP="00AA7E1A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Россия</w:t>
            </w:r>
          </w:p>
        </w:tc>
        <w:tc>
          <w:tcPr>
            <w:tcW w:w="6120" w:type="dxa"/>
          </w:tcPr>
          <w:p w:rsidR="00AA7E1A" w:rsidRDefault="00AA7E1A" w:rsidP="00AA7E1A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A7E1A" w:rsidRPr="000E508D" w:rsidRDefault="00AA7E1A" w:rsidP="00AA7E1A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A7E1A" w:rsidRPr="000E508D" w:rsidRDefault="00AA7E1A" w:rsidP="00AA7E1A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  <w:vMerge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Результативность (призовое место)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 xml:space="preserve">Превышение плановой наполняемости 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 xml:space="preserve">Количество </w:t>
            </w:r>
            <w:proofErr w:type="spellStart"/>
            <w:r w:rsidRPr="000E508D">
              <w:rPr>
                <w:spacing w:val="0"/>
                <w:w w:val="100"/>
                <w:sz w:val="20"/>
                <w:szCs w:val="20"/>
              </w:rPr>
              <w:t>дето-дней</w:t>
            </w:r>
            <w:proofErr w:type="spellEnd"/>
            <w:r w:rsidRPr="000E508D">
              <w:rPr>
                <w:spacing w:val="0"/>
                <w:w w:val="100"/>
                <w:sz w:val="20"/>
                <w:szCs w:val="20"/>
              </w:rPr>
              <w:t xml:space="preserve"> в группе сверх норматива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Вклад в решение кадровой проблемы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Количество подработок</w:t>
            </w:r>
          </w:p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A7E1A" w:rsidRPr="000E508D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lastRenderedPageBreak/>
              <w:t>Сохранение здоровья воспитанников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 xml:space="preserve">Отсутствие случаев детского травматизма за квартал 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  <w:vMerge w:val="restart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Сокращение объемов потребления энергетических ресурсов (по итогам квартала в сравнении с предыдущим)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Вода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  <w:vMerge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Электроэнергия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  <w:vMerge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Тепло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Освоение и использование ИКТ в образовательной деятельности с детьми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lastRenderedPageBreak/>
              <w:t>Сопровождение детей с ограниченными возможностями здоровья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Наличие в группе детей с ограниченными возможностями здоровья</w:t>
            </w: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Работа без больничных листов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E1A" w:rsidRPr="000E508D">
        <w:tc>
          <w:tcPr>
            <w:tcW w:w="2268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  <w:r w:rsidRPr="000E508D">
              <w:rPr>
                <w:spacing w:val="0"/>
                <w:w w:val="100"/>
                <w:sz w:val="20"/>
                <w:szCs w:val="20"/>
              </w:rPr>
              <w:t>Обогащение материально-технической базы ДОУ</w:t>
            </w:r>
          </w:p>
        </w:tc>
        <w:tc>
          <w:tcPr>
            <w:tcW w:w="3420" w:type="dxa"/>
          </w:tcPr>
          <w:p w:rsidR="00AA7E1A" w:rsidRPr="000E508D" w:rsidRDefault="00AA7E1A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A7E1A" w:rsidRDefault="00AA7E1A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AB3E7D" w:rsidRPr="000E508D" w:rsidRDefault="00AB3E7D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7E1A" w:rsidRPr="000E508D" w:rsidRDefault="00AA7E1A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AA7E1A" w:rsidRPr="000E508D" w:rsidRDefault="00AA7E1A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2C" w:rsidRPr="000E508D">
        <w:tc>
          <w:tcPr>
            <w:tcW w:w="2268" w:type="dxa"/>
          </w:tcPr>
          <w:p w:rsidR="004D6E2C" w:rsidRPr="000E508D" w:rsidRDefault="004D6E2C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6E2C" w:rsidRPr="000E508D" w:rsidRDefault="004D6E2C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D6E2C" w:rsidRDefault="004D6E2C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E2C" w:rsidRPr="000E508D" w:rsidRDefault="004D6E2C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4D6E2C" w:rsidRPr="000E508D" w:rsidRDefault="004D6E2C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E2C" w:rsidRPr="000E508D">
        <w:tc>
          <w:tcPr>
            <w:tcW w:w="2268" w:type="dxa"/>
          </w:tcPr>
          <w:p w:rsidR="004D6E2C" w:rsidRPr="000E508D" w:rsidRDefault="004D6E2C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6E2C" w:rsidRPr="000E508D" w:rsidRDefault="004D6E2C" w:rsidP="00AA7E1A">
            <w:pPr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D6E2C" w:rsidRDefault="004D6E2C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  <w:p w:rsidR="004D6E2C" w:rsidRDefault="004D6E2C" w:rsidP="00AA7E1A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E2C" w:rsidRPr="000E508D" w:rsidRDefault="004D6E2C" w:rsidP="00AA7E1A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4D6E2C" w:rsidRPr="000E508D" w:rsidRDefault="004D6E2C" w:rsidP="00AA7E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7E1A" w:rsidRDefault="0023454D" w:rsidP="008C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5.Педагог-психолог.</w:t>
      </w:r>
    </w:p>
    <w:p w:rsidR="0023454D" w:rsidRDefault="0023454D" w:rsidP="008C3A83">
      <w:pPr>
        <w:jc w:val="center"/>
        <w:rPr>
          <w:b/>
          <w:sz w:val="28"/>
          <w:szCs w:val="28"/>
        </w:rPr>
      </w:pPr>
    </w:p>
    <w:p w:rsidR="0023454D" w:rsidRDefault="0023454D" w:rsidP="002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выполнение трудовых обязанностей </w:t>
      </w:r>
      <w:r w:rsidRPr="006B6DB9">
        <w:rPr>
          <w:rFonts w:ascii="Times New Roman" w:hAnsi="Times New Roman" w:cs="Times New Roman"/>
          <w:sz w:val="24"/>
          <w:szCs w:val="24"/>
        </w:rPr>
        <w:t>работнику устанавливается заработная плата, состоящая из базовой и стимулирующей частей.</w:t>
      </w:r>
    </w:p>
    <w:p w:rsidR="0023454D" w:rsidRPr="006B6DB9" w:rsidRDefault="0023454D" w:rsidP="002345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      </w:t>
      </w:r>
      <w:r w:rsidR="001877CE">
        <w:rPr>
          <w:rFonts w:ascii="Times New Roman" w:hAnsi="Times New Roman" w:cs="Times New Roman"/>
          <w:i/>
          <w:sz w:val="24"/>
          <w:szCs w:val="24"/>
        </w:rPr>
        <w:t>1</w:t>
      </w:r>
      <w:r w:rsidRPr="00D62009">
        <w:rPr>
          <w:rFonts w:ascii="Times New Roman" w:hAnsi="Times New Roman" w:cs="Times New Roman"/>
          <w:i/>
          <w:sz w:val="24"/>
          <w:szCs w:val="24"/>
        </w:rPr>
        <w:t>). Базовая часть  состоит из основной и специальной частей.</w:t>
      </w:r>
    </w:p>
    <w:p w:rsidR="0023454D" w:rsidRDefault="0023454D" w:rsidP="002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i/>
          <w:sz w:val="24"/>
          <w:szCs w:val="24"/>
        </w:rPr>
        <w:t xml:space="preserve">а). </w:t>
      </w:r>
      <w:r w:rsidRPr="006B6DB9">
        <w:rPr>
          <w:rFonts w:ascii="Times New Roman" w:hAnsi="Times New Roman" w:cs="Times New Roman"/>
          <w:i/>
          <w:sz w:val="24"/>
          <w:szCs w:val="24"/>
          <w:u w:val="single"/>
        </w:rPr>
        <w:t>Базовая основная часть</w:t>
      </w:r>
      <w:r w:rsidRPr="006B6DB9">
        <w:rPr>
          <w:rFonts w:ascii="Times New Roman" w:hAnsi="Times New Roman" w:cs="Times New Roman"/>
          <w:i/>
          <w:sz w:val="24"/>
          <w:szCs w:val="24"/>
        </w:rPr>
        <w:t xml:space="preserve"> заработной</w:t>
      </w:r>
      <w:r w:rsidRPr="006B6DB9">
        <w:rPr>
          <w:rFonts w:ascii="Times New Roman" w:hAnsi="Times New Roman" w:cs="Times New Roman"/>
          <w:sz w:val="24"/>
          <w:szCs w:val="24"/>
        </w:rPr>
        <w:t xml:space="preserve"> платы рассчитывается на основе </w:t>
      </w:r>
      <w:r>
        <w:rPr>
          <w:rFonts w:ascii="Times New Roman" w:hAnsi="Times New Roman" w:cs="Times New Roman"/>
          <w:sz w:val="24"/>
          <w:szCs w:val="24"/>
        </w:rPr>
        <w:t>должностного оклада и повышающих коэффициентов.</w:t>
      </w:r>
    </w:p>
    <w:p w:rsidR="0023454D" w:rsidRPr="006B6DB9" w:rsidRDefault="0023454D" w:rsidP="002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54D" w:rsidRDefault="0023454D" w:rsidP="002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составляет ________________рублей в месяц.</w:t>
      </w:r>
    </w:p>
    <w:p w:rsidR="0023454D" w:rsidRDefault="0023454D" w:rsidP="002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54D" w:rsidRPr="00D62009" w:rsidRDefault="0023454D" w:rsidP="002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Повышающие коэффициенты:</w:t>
      </w:r>
    </w:p>
    <w:p w:rsidR="0023454D" w:rsidRPr="00D62009" w:rsidRDefault="0023454D" w:rsidP="0023454D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Квалификационная категория -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3454D" w:rsidRDefault="0023454D" w:rsidP="0023454D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 xml:space="preserve">Отраслевая награда -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454D" w:rsidRPr="00D62009" w:rsidRDefault="0023454D" w:rsidP="0023454D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3454D" w:rsidRPr="006B6DB9" w:rsidRDefault="0023454D" w:rsidP="002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б). </w:t>
      </w:r>
      <w:r w:rsidRPr="006B6DB9">
        <w:rPr>
          <w:rFonts w:ascii="Times New Roman" w:hAnsi="Times New Roman" w:cs="Times New Roman"/>
          <w:sz w:val="24"/>
          <w:szCs w:val="24"/>
          <w:u w:val="single"/>
        </w:rPr>
        <w:t>Базовая специальная часть</w:t>
      </w:r>
      <w:r w:rsidRPr="006B6DB9">
        <w:rPr>
          <w:rFonts w:ascii="Times New Roman" w:hAnsi="Times New Roman" w:cs="Times New Roman"/>
          <w:sz w:val="24"/>
          <w:szCs w:val="24"/>
        </w:rPr>
        <w:t xml:space="preserve"> заработной платы состоит из компенсационных выплат и доплат, установленных трудовым законодательством, иными нормативно-правовыми актами, содержащими нормы трудового права, локальными актами учреждения, коллективным договором, соглашениями, настоящим трудовым договором.</w:t>
      </w:r>
    </w:p>
    <w:p w:rsidR="0023454D" w:rsidRPr="006B6DB9" w:rsidRDefault="0023454D" w:rsidP="002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54D" w:rsidRDefault="0023454D" w:rsidP="002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Компенсационные выплаты: </w:t>
      </w:r>
      <w:r w:rsidR="001877C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3454D" w:rsidRDefault="0023454D" w:rsidP="002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54D" w:rsidRDefault="001877CE" w:rsidP="0023454D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454D" w:rsidRPr="006B6DB9">
        <w:rPr>
          <w:rFonts w:ascii="Times New Roman" w:hAnsi="Times New Roman" w:cs="Times New Roman"/>
          <w:sz w:val="24"/>
          <w:szCs w:val="24"/>
        </w:rPr>
        <w:t xml:space="preserve">). </w:t>
      </w:r>
      <w:r w:rsidR="0023454D" w:rsidRPr="00F94B25">
        <w:rPr>
          <w:rFonts w:ascii="Times New Roman" w:hAnsi="Times New Roman" w:cs="Times New Roman"/>
          <w:i/>
          <w:sz w:val="24"/>
          <w:szCs w:val="24"/>
        </w:rPr>
        <w:t>Стимулирующая часть</w:t>
      </w:r>
      <w:r w:rsidR="0023454D" w:rsidRPr="006B6DB9">
        <w:rPr>
          <w:rFonts w:ascii="Times New Roman" w:hAnsi="Times New Roman" w:cs="Times New Roman"/>
          <w:sz w:val="24"/>
          <w:szCs w:val="24"/>
        </w:rPr>
        <w:t xml:space="preserve"> 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соглашениями. </w:t>
      </w:r>
    </w:p>
    <w:p w:rsidR="009E2C57" w:rsidRDefault="009E2C57" w:rsidP="0023454D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2C57" w:rsidRDefault="009E2C57" w:rsidP="0023454D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80"/>
        <w:gridCol w:w="5580"/>
        <w:gridCol w:w="1800"/>
        <w:gridCol w:w="1260"/>
      </w:tblGrid>
      <w:tr w:rsidR="001877CE" w:rsidRPr="00514098">
        <w:tc>
          <w:tcPr>
            <w:tcW w:w="2268" w:type="dxa"/>
            <w:vAlign w:val="center"/>
          </w:tcPr>
          <w:p w:rsidR="001877CE" w:rsidRPr="00514098" w:rsidRDefault="001877CE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514098">
              <w:rPr>
                <w:rFonts w:ascii="Times New Roman" w:hAnsi="Times New Roman" w:cs="Times New Roman"/>
                <w:szCs w:val="24"/>
              </w:rPr>
              <w:t>Наименование выплаты</w:t>
            </w:r>
          </w:p>
        </w:tc>
        <w:tc>
          <w:tcPr>
            <w:tcW w:w="3780" w:type="dxa"/>
            <w:vAlign w:val="center"/>
          </w:tcPr>
          <w:p w:rsidR="001877CE" w:rsidRPr="00514098" w:rsidRDefault="001877CE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514098">
              <w:rPr>
                <w:rFonts w:ascii="Times New Roman" w:hAnsi="Times New Roman" w:cs="Times New Roman"/>
                <w:szCs w:val="24"/>
              </w:rPr>
              <w:t>Условия получения выплаты</w:t>
            </w:r>
          </w:p>
        </w:tc>
        <w:tc>
          <w:tcPr>
            <w:tcW w:w="5580" w:type="dxa"/>
          </w:tcPr>
          <w:p w:rsidR="001877CE" w:rsidRPr="00C41979" w:rsidRDefault="001877CE" w:rsidP="001877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Документарное подтверждение критерия</w:t>
            </w:r>
          </w:p>
        </w:tc>
        <w:tc>
          <w:tcPr>
            <w:tcW w:w="1800" w:type="dxa"/>
            <w:vAlign w:val="center"/>
          </w:tcPr>
          <w:p w:rsidR="001877CE" w:rsidRPr="00514098" w:rsidRDefault="001877CE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514098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1260" w:type="dxa"/>
            <w:vAlign w:val="center"/>
          </w:tcPr>
          <w:p w:rsidR="001877CE" w:rsidRPr="00514098" w:rsidRDefault="001877CE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514098">
              <w:rPr>
                <w:rFonts w:ascii="Times New Roman" w:hAnsi="Times New Roman" w:cs="Times New Roman"/>
                <w:szCs w:val="24"/>
              </w:rPr>
              <w:t>Размер выплат</w:t>
            </w:r>
          </w:p>
        </w:tc>
      </w:tr>
      <w:tr w:rsidR="0023454D" w:rsidRPr="00514098">
        <w:tc>
          <w:tcPr>
            <w:tcW w:w="2268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 xml:space="preserve">Индекс здоровья детей дошкольного возраста 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Не ниже среднего по ДОУ – 0,67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9E2C57" w:rsidRDefault="009E2C57" w:rsidP="009E2C57">
            <w:pPr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lastRenderedPageBreak/>
              <w:t>Результаты образовательной деятельности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Отсутствие замечаний по реализации ООП и ведению документации по образовательной деятельности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 w:val="restart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Удовлетворенность потребителей качеством муниципальной услуги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 xml:space="preserve">Отсутствие конфликтов, письменных жалоб и обращений 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 xml:space="preserve">Позитивная публичная оценка деятельности педагога 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Оснащенность предметно-развив</w:t>
            </w:r>
            <w:r w:rsidR="00C7419F">
              <w:rPr>
                <w:spacing w:val="0"/>
                <w:w w:val="100"/>
                <w:sz w:val="20"/>
                <w:szCs w:val="18"/>
              </w:rPr>
              <w:t>ающей среды в соответствии с ФГОС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Обновление, пополнение и сохранение предметно-развивающей среды в кабинете логопеда-психолога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 w:val="restart"/>
          </w:tcPr>
          <w:p w:rsidR="0023454D" w:rsidRPr="00514098" w:rsidRDefault="0023454D" w:rsidP="001B7EB5">
            <w:pPr>
              <w:pStyle w:val="a3"/>
              <w:ind w:firstLine="0"/>
              <w:jc w:val="left"/>
              <w:rPr>
                <w:rFonts w:ascii="Times New Roman" w:hAnsi="Times New Roman"/>
                <w:szCs w:val="18"/>
              </w:rPr>
            </w:pPr>
            <w:r w:rsidRPr="00514098">
              <w:rPr>
                <w:rFonts w:ascii="Times New Roman" w:hAnsi="Times New Roman"/>
                <w:szCs w:val="18"/>
              </w:rPr>
              <w:t>Результативность образовательной и воспитательной деятельности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pStyle w:val="a5"/>
              <w:jc w:val="both"/>
              <w:rPr>
                <w:sz w:val="20"/>
                <w:szCs w:val="18"/>
              </w:rPr>
            </w:pPr>
            <w:r w:rsidRPr="00514098">
              <w:rPr>
                <w:sz w:val="20"/>
                <w:szCs w:val="18"/>
              </w:rPr>
              <w:t xml:space="preserve">Участие детей в конкурсах, спортивных, </w:t>
            </w:r>
            <w:proofErr w:type="spellStart"/>
            <w:r w:rsidRPr="00514098">
              <w:rPr>
                <w:sz w:val="20"/>
                <w:szCs w:val="18"/>
              </w:rPr>
              <w:t>досуговых</w:t>
            </w:r>
            <w:proofErr w:type="spellEnd"/>
            <w:r w:rsidRPr="00514098">
              <w:rPr>
                <w:sz w:val="20"/>
                <w:szCs w:val="18"/>
              </w:rPr>
              <w:t xml:space="preserve"> и социально-значимых мероприятиях   на уровне ДОУ, района, города</w:t>
            </w:r>
          </w:p>
        </w:tc>
        <w:tc>
          <w:tcPr>
            <w:tcW w:w="5580" w:type="dxa"/>
          </w:tcPr>
          <w:p w:rsidR="0023454D" w:rsidRDefault="0023454D" w:rsidP="001B7EB5">
            <w:pPr>
              <w:pStyle w:val="a5"/>
              <w:jc w:val="center"/>
              <w:rPr>
                <w:sz w:val="20"/>
                <w:szCs w:val="18"/>
              </w:rPr>
            </w:pPr>
          </w:p>
          <w:p w:rsidR="001877CE" w:rsidRDefault="001877CE" w:rsidP="009E2C57">
            <w:pPr>
              <w:pStyle w:val="a5"/>
              <w:rPr>
                <w:sz w:val="20"/>
                <w:szCs w:val="18"/>
              </w:rPr>
            </w:pPr>
          </w:p>
          <w:p w:rsidR="001877CE" w:rsidRDefault="001877CE" w:rsidP="001B7EB5">
            <w:pPr>
              <w:pStyle w:val="a5"/>
              <w:jc w:val="center"/>
              <w:rPr>
                <w:sz w:val="20"/>
                <w:szCs w:val="18"/>
              </w:rPr>
            </w:pPr>
          </w:p>
          <w:p w:rsidR="001877CE" w:rsidRPr="00514098" w:rsidRDefault="001877CE" w:rsidP="001B7EB5">
            <w:pPr>
              <w:pStyle w:val="a5"/>
              <w:jc w:val="center"/>
              <w:rPr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/>
          </w:tcPr>
          <w:p w:rsidR="0023454D" w:rsidRPr="00514098" w:rsidRDefault="0023454D" w:rsidP="001B7EB5">
            <w:pPr>
              <w:pStyle w:val="a3"/>
              <w:rPr>
                <w:rFonts w:ascii="Times New Roman" w:hAnsi="Times New Roman"/>
                <w:szCs w:val="18"/>
              </w:rPr>
            </w:pPr>
          </w:p>
        </w:tc>
        <w:tc>
          <w:tcPr>
            <w:tcW w:w="3780" w:type="dxa"/>
          </w:tcPr>
          <w:p w:rsidR="0023454D" w:rsidRPr="00514098" w:rsidRDefault="0023454D" w:rsidP="001B7EB5">
            <w:pPr>
              <w:pStyle w:val="a5"/>
              <w:jc w:val="both"/>
              <w:rPr>
                <w:sz w:val="20"/>
                <w:szCs w:val="18"/>
              </w:rPr>
            </w:pPr>
            <w:r w:rsidRPr="00514098">
              <w:rPr>
                <w:sz w:val="20"/>
                <w:szCs w:val="18"/>
              </w:rPr>
              <w:t>Результативность участия (призовое место)</w:t>
            </w:r>
          </w:p>
        </w:tc>
        <w:tc>
          <w:tcPr>
            <w:tcW w:w="5580" w:type="dxa"/>
          </w:tcPr>
          <w:p w:rsidR="0023454D" w:rsidRDefault="0023454D" w:rsidP="001B7EB5">
            <w:pPr>
              <w:pStyle w:val="a7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1877CE" w:rsidRDefault="001877CE" w:rsidP="001B7EB5">
            <w:pPr>
              <w:pStyle w:val="a7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1877CE" w:rsidRDefault="001877CE" w:rsidP="001B7EB5">
            <w:pPr>
              <w:pStyle w:val="a7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1877CE" w:rsidRDefault="001877CE" w:rsidP="001B7EB5">
            <w:pPr>
              <w:pStyle w:val="a7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1877CE" w:rsidRPr="00514098" w:rsidRDefault="001877CE" w:rsidP="001B7EB5">
            <w:pPr>
              <w:pStyle w:val="a7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 w:val="restart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 xml:space="preserve">Методическая деятельность </w:t>
            </w:r>
          </w:p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Участие в работе методических объединений,    проведение мастер-классов, семинаров, стажировок,  выступления на конференциях и совещаниях (в том числе с обобщением и распространением педагогического опыта), проведение мероприятий публичного характера на уровне ДОУ, района, города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877CE">
            <w:pPr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Разработка методических и дидактических материалов (перспективных планов, дидактических игр, пособий, программ) по отдельным направлениям образовательной   деятельности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 xml:space="preserve">Наличие публикаций (за прошедший квартал), в том числе в сети Интернет  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Самообразовательная работа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 xml:space="preserve">Размещение методических разработок в электронном </w:t>
            </w:r>
            <w:proofErr w:type="spellStart"/>
            <w:r w:rsidRPr="00514098">
              <w:rPr>
                <w:spacing w:val="0"/>
                <w:w w:val="100"/>
                <w:sz w:val="20"/>
                <w:szCs w:val="18"/>
              </w:rPr>
              <w:t>портфолио</w:t>
            </w:r>
            <w:proofErr w:type="spellEnd"/>
            <w:r w:rsidRPr="00514098">
              <w:rPr>
                <w:spacing w:val="0"/>
                <w:w w:val="100"/>
                <w:sz w:val="20"/>
                <w:szCs w:val="18"/>
              </w:rPr>
              <w:t xml:space="preserve"> педагога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 w:val="restart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Участие в конкурсах профессионального мастерства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Уровень конкурса:</w:t>
            </w:r>
          </w:p>
          <w:p w:rsidR="0023454D" w:rsidRPr="00514098" w:rsidRDefault="0023454D" w:rsidP="001B7EB5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ДОУ</w:t>
            </w:r>
          </w:p>
          <w:p w:rsidR="0023454D" w:rsidRPr="00514098" w:rsidRDefault="0023454D" w:rsidP="001B7EB5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Район</w:t>
            </w:r>
          </w:p>
          <w:p w:rsidR="0023454D" w:rsidRPr="00514098" w:rsidRDefault="0023454D" w:rsidP="001B7EB5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Город</w:t>
            </w:r>
          </w:p>
          <w:p w:rsidR="0023454D" w:rsidRPr="00514098" w:rsidRDefault="0023454D" w:rsidP="001B7EB5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Край</w:t>
            </w:r>
          </w:p>
          <w:p w:rsidR="0023454D" w:rsidRPr="00514098" w:rsidRDefault="0023454D" w:rsidP="001B7EB5">
            <w:pPr>
              <w:spacing w:after="0" w:line="240" w:lineRule="auto"/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Россия</w:t>
            </w:r>
          </w:p>
        </w:tc>
        <w:tc>
          <w:tcPr>
            <w:tcW w:w="5580" w:type="dxa"/>
          </w:tcPr>
          <w:p w:rsidR="0023454D" w:rsidRPr="00514098" w:rsidRDefault="0023454D" w:rsidP="001B7EB5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23454D" w:rsidRDefault="0023454D" w:rsidP="001B7EB5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23454D" w:rsidRPr="00514098" w:rsidRDefault="0023454D" w:rsidP="001B7EB5">
            <w:pPr>
              <w:spacing w:after="0" w:line="240" w:lineRule="auto"/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Результативность (призовое место)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 xml:space="preserve">Превышение плановой наполняемости 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 xml:space="preserve">Количество </w:t>
            </w:r>
            <w:proofErr w:type="spellStart"/>
            <w:r w:rsidRPr="00514098">
              <w:rPr>
                <w:spacing w:val="0"/>
                <w:w w:val="100"/>
                <w:sz w:val="20"/>
                <w:szCs w:val="18"/>
              </w:rPr>
              <w:t>дето-дней</w:t>
            </w:r>
            <w:proofErr w:type="spellEnd"/>
            <w:r w:rsidRPr="00514098">
              <w:rPr>
                <w:spacing w:val="0"/>
                <w:w w:val="100"/>
                <w:sz w:val="20"/>
                <w:szCs w:val="18"/>
              </w:rPr>
              <w:t xml:space="preserve"> в группе сверх норматива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Вклад в решение кадровой проблемы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Количество подработок</w:t>
            </w:r>
          </w:p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 xml:space="preserve"> </w:t>
            </w:r>
          </w:p>
        </w:tc>
        <w:tc>
          <w:tcPr>
            <w:tcW w:w="5580" w:type="dxa"/>
          </w:tcPr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23454D" w:rsidRPr="00514098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lastRenderedPageBreak/>
              <w:t>Сохранение здоровья воспитанников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Отсутствие случаев детского травматизма за квартал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 w:val="restart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Сокращение объемов потребления энергетических ресурсов (по итогам квартала в сравнении с предыдущим)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Вода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Электроэнергия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Тепло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Освоение и использование ИКТ в образовательной деятельности с детьми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 w:val="restart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lastRenderedPageBreak/>
              <w:t>Работа с индивидуальными оздоровительными и образовательными маршрутами</w:t>
            </w:r>
          </w:p>
          <w:p w:rsidR="0023454D" w:rsidRPr="00514098" w:rsidRDefault="0023454D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 xml:space="preserve"> 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Сопровождение индивидуальных оздоровительных и образовательных маршрутов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  <w:vMerge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Эффективность реализации индивидуальных оздоровительных и образовательных маршрутов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Сопровождение детей с ограниченными возможностями здоровья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Наличие в ДОУ детей с ограниченными возможностями здоровья</w:t>
            </w: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23454D" w:rsidRPr="00514098">
        <w:tc>
          <w:tcPr>
            <w:tcW w:w="2268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Работа без больничных листов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454D" w:rsidRPr="00514098">
        <w:tc>
          <w:tcPr>
            <w:tcW w:w="2268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514098">
              <w:rPr>
                <w:spacing w:val="0"/>
                <w:w w:val="100"/>
                <w:sz w:val="20"/>
                <w:szCs w:val="18"/>
              </w:rPr>
              <w:t>Обогащение материально-технической базы ДОУ</w:t>
            </w:r>
          </w:p>
        </w:tc>
        <w:tc>
          <w:tcPr>
            <w:tcW w:w="3780" w:type="dxa"/>
          </w:tcPr>
          <w:p w:rsidR="0023454D" w:rsidRPr="00514098" w:rsidRDefault="0023454D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580" w:type="dxa"/>
          </w:tcPr>
          <w:p w:rsidR="0023454D" w:rsidRDefault="0023454D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1877CE" w:rsidRPr="00514098" w:rsidRDefault="001877CE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23454D" w:rsidRPr="00514098" w:rsidRDefault="0023454D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23454D" w:rsidRPr="00514098" w:rsidRDefault="0023454D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6E2C" w:rsidRPr="00514098">
        <w:tc>
          <w:tcPr>
            <w:tcW w:w="2268" w:type="dxa"/>
          </w:tcPr>
          <w:p w:rsidR="004D6E2C" w:rsidRPr="00514098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4D6E2C" w:rsidRPr="00514098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580" w:type="dxa"/>
          </w:tcPr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4D6E2C" w:rsidRPr="00514098" w:rsidRDefault="004D6E2C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4D6E2C" w:rsidRPr="00514098" w:rsidRDefault="004D6E2C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6E2C" w:rsidRPr="00514098">
        <w:tc>
          <w:tcPr>
            <w:tcW w:w="2268" w:type="dxa"/>
          </w:tcPr>
          <w:p w:rsidR="004D6E2C" w:rsidRPr="00514098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780" w:type="dxa"/>
          </w:tcPr>
          <w:p w:rsidR="004D6E2C" w:rsidRPr="00514098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580" w:type="dxa"/>
          </w:tcPr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800" w:type="dxa"/>
          </w:tcPr>
          <w:p w:rsidR="004D6E2C" w:rsidRPr="00514098" w:rsidRDefault="004D6E2C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260" w:type="dxa"/>
          </w:tcPr>
          <w:p w:rsidR="004D6E2C" w:rsidRPr="00514098" w:rsidRDefault="004D6E2C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4D6E2C" w:rsidRDefault="004D6E2C" w:rsidP="008C3A83">
      <w:pPr>
        <w:jc w:val="center"/>
        <w:rPr>
          <w:b/>
          <w:sz w:val="28"/>
          <w:szCs w:val="28"/>
        </w:rPr>
      </w:pPr>
    </w:p>
    <w:p w:rsidR="0023454D" w:rsidRDefault="0023454D" w:rsidP="008C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Старший воспитатель.</w:t>
      </w:r>
    </w:p>
    <w:p w:rsidR="0023454D" w:rsidRDefault="0023454D" w:rsidP="008C3A83">
      <w:pPr>
        <w:jc w:val="center"/>
        <w:rPr>
          <w:b/>
          <w:sz w:val="28"/>
          <w:szCs w:val="28"/>
        </w:rPr>
      </w:pPr>
    </w:p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выполнение трудовых обязанностей </w:t>
      </w:r>
      <w:r w:rsidRPr="006B6DB9">
        <w:rPr>
          <w:rFonts w:ascii="Times New Roman" w:hAnsi="Times New Roman" w:cs="Times New Roman"/>
          <w:sz w:val="24"/>
          <w:szCs w:val="24"/>
        </w:rPr>
        <w:t>работнику устанавливается заработная плата, состоящая из базовой и стимулирующей частей.</w:t>
      </w:r>
    </w:p>
    <w:p w:rsidR="001B7EB5" w:rsidRPr="006B6DB9" w:rsidRDefault="001B7EB5" w:rsidP="001B7E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      </w:t>
      </w:r>
      <w:r w:rsidR="00C7419F">
        <w:rPr>
          <w:rFonts w:ascii="Times New Roman" w:hAnsi="Times New Roman" w:cs="Times New Roman"/>
          <w:i/>
          <w:sz w:val="24"/>
          <w:szCs w:val="24"/>
        </w:rPr>
        <w:t>1</w:t>
      </w:r>
      <w:r w:rsidRPr="00D62009">
        <w:rPr>
          <w:rFonts w:ascii="Times New Roman" w:hAnsi="Times New Roman" w:cs="Times New Roman"/>
          <w:i/>
          <w:sz w:val="24"/>
          <w:szCs w:val="24"/>
        </w:rPr>
        <w:t>). Базовая часть  состоит из основной и специальной частей.</w:t>
      </w:r>
    </w:p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i/>
          <w:sz w:val="24"/>
          <w:szCs w:val="24"/>
        </w:rPr>
        <w:t xml:space="preserve">а). </w:t>
      </w:r>
      <w:r w:rsidRPr="006B6DB9">
        <w:rPr>
          <w:rFonts w:ascii="Times New Roman" w:hAnsi="Times New Roman" w:cs="Times New Roman"/>
          <w:i/>
          <w:sz w:val="24"/>
          <w:szCs w:val="24"/>
          <w:u w:val="single"/>
        </w:rPr>
        <w:t>Базовая основная часть</w:t>
      </w:r>
      <w:r w:rsidRPr="006B6DB9">
        <w:rPr>
          <w:rFonts w:ascii="Times New Roman" w:hAnsi="Times New Roman" w:cs="Times New Roman"/>
          <w:i/>
          <w:sz w:val="24"/>
          <w:szCs w:val="24"/>
        </w:rPr>
        <w:t xml:space="preserve"> заработной</w:t>
      </w:r>
      <w:r w:rsidRPr="006B6DB9">
        <w:rPr>
          <w:rFonts w:ascii="Times New Roman" w:hAnsi="Times New Roman" w:cs="Times New Roman"/>
          <w:sz w:val="24"/>
          <w:szCs w:val="24"/>
        </w:rPr>
        <w:t xml:space="preserve"> платы рассчитывается на основе </w:t>
      </w:r>
      <w:r>
        <w:rPr>
          <w:rFonts w:ascii="Times New Roman" w:hAnsi="Times New Roman" w:cs="Times New Roman"/>
          <w:sz w:val="24"/>
          <w:szCs w:val="24"/>
        </w:rPr>
        <w:t>должностного оклада и повышающих коэффициентов.</w:t>
      </w:r>
    </w:p>
    <w:p w:rsidR="001B7EB5" w:rsidRPr="006B6DB9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составляет ________________рублей в месяц.</w:t>
      </w:r>
    </w:p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Pr="00D62009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Повышающие коэффициенты:</w:t>
      </w:r>
    </w:p>
    <w:p w:rsidR="001B7EB5" w:rsidRPr="00D62009" w:rsidRDefault="001B7EB5" w:rsidP="001B7EB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Квалификационная категория -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7EB5" w:rsidRDefault="001B7EB5" w:rsidP="001B7EB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 xml:space="preserve">Отраслевая награда -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B7EB5" w:rsidRPr="00D62009" w:rsidRDefault="001B7EB5" w:rsidP="001B7EB5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Pr="006B6DB9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б). </w:t>
      </w:r>
      <w:r w:rsidRPr="006B6DB9">
        <w:rPr>
          <w:rFonts w:ascii="Times New Roman" w:hAnsi="Times New Roman" w:cs="Times New Roman"/>
          <w:sz w:val="24"/>
          <w:szCs w:val="24"/>
          <w:u w:val="single"/>
        </w:rPr>
        <w:t>Базовая специальная часть</w:t>
      </w:r>
      <w:r w:rsidRPr="006B6DB9">
        <w:rPr>
          <w:rFonts w:ascii="Times New Roman" w:hAnsi="Times New Roman" w:cs="Times New Roman"/>
          <w:sz w:val="24"/>
          <w:szCs w:val="24"/>
        </w:rPr>
        <w:t xml:space="preserve"> заработной платы состоит из компенсационных выплат и доплат, установленных трудовым законодательством, иными нормативно-правовыми актами, содержащими нормы трудового права, локальными актами учреждения, коллективным договором, соглашениями, настоящим трудовым договором.</w:t>
      </w:r>
    </w:p>
    <w:p w:rsidR="001B7EB5" w:rsidRPr="006B6DB9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Компенсационные выплаты: </w:t>
      </w:r>
      <w:r w:rsidR="00C7419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Default="00C7419F" w:rsidP="001B7EB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7EB5" w:rsidRPr="006B6DB9">
        <w:rPr>
          <w:rFonts w:ascii="Times New Roman" w:hAnsi="Times New Roman" w:cs="Times New Roman"/>
          <w:sz w:val="24"/>
          <w:szCs w:val="24"/>
        </w:rPr>
        <w:t xml:space="preserve">). </w:t>
      </w:r>
      <w:r w:rsidR="001B7EB5" w:rsidRPr="00F94B25">
        <w:rPr>
          <w:rFonts w:ascii="Times New Roman" w:hAnsi="Times New Roman" w:cs="Times New Roman"/>
          <w:i/>
          <w:sz w:val="24"/>
          <w:szCs w:val="24"/>
        </w:rPr>
        <w:t>Стимулирующая часть</w:t>
      </w:r>
      <w:r w:rsidR="001B7EB5" w:rsidRPr="006B6DB9">
        <w:rPr>
          <w:rFonts w:ascii="Times New Roman" w:hAnsi="Times New Roman" w:cs="Times New Roman"/>
          <w:sz w:val="24"/>
          <w:szCs w:val="24"/>
        </w:rPr>
        <w:t xml:space="preserve"> 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соглашениями.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0"/>
        <w:gridCol w:w="5940"/>
        <w:gridCol w:w="1620"/>
        <w:gridCol w:w="1080"/>
      </w:tblGrid>
      <w:tr w:rsidR="00C7419F" w:rsidRPr="0044100A">
        <w:tc>
          <w:tcPr>
            <w:tcW w:w="2448" w:type="dxa"/>
            <w:vAlign w:val="center"/>
          </w:tcPr>
          <w:p w:rsidR="00C7419F" w:rsidRPr="0044100A" w:rsidRDefault="00C7419F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44100A">
              <w:rPr>
                <w:rFonts w:ascii="Times New Roman" w:hAnsi="Times New Roman" w:cs="Times New Roman"/>
                <w:szCs w:val="24"/>
              </w:rPr>
              <w:t>Наименование выплаты</w:t>
            </w:r>
          </w:p>
        </w:tc>
        <w:tc>
          <w:tcPr>
            <w:tcW w:w="3600" w:type="dxa"/>
            <w:vAlign w:val="center"/>
          </w:tcPr>
          <w:p w:rsidR="00C7419F" w:rsidRPr="0044100A" w:rsidRDefault="00C7419F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44100A">
              <w:rPr>
                <w:rFonts w:ascii="Times New Roman" w:hAnsi="Times New Roman" w:cs="Times New Roman"/>
                <w:szCs w:val="24"/>
              </w:rPr>
              <w:t>Условия получения выплаты</w:t>
            </w:r>
          </w:p>
        </w:tc>
        <w:tc>
          <w:tcPr>
            <w:tcW w:w="5940" w:type="dxa"/>
          </w:tcPr>
          <w:p w:rsidR="00C7419F" w:rsidRPr="00C41979" w:rsidRDefault="00C7419F" w:rsidP="00C741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Документарное подтверждение критерия</w:t>
            </w:r>
          </w:p>
        </w:tc>
        <w:tc>
          <w:tcPr>
            <w:tcW w:w="1620" w:type="dxa"/>
            <w:vAlign w:val="center"/>
          </w:tcPr>
          <w:p w:rsidR="00C7419F" w:rsidRPr="0044100A" w:rsidRDefault="00C7419F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44100A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1080" w:type="dxa"/>
            <w:vAlign w:val="center"/>
          </w:tcPr>
          <w:p w:rsidR="00C7419F" w:rsidRPr="0044100A" w:rsidRDefault="00C7419F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44100A">
              <w:rPr>
                <w:rFonts w:ascii="Times New Roman" w:hAnsi="Times New Roman" w:cs="Times New Roman"/>
                <w:szCs w:val="24"/>
              </w:rPr>
              <w:t>Размер выплат</w:t>
            </w:r>
          </w:p>
        </w:tc>
      </w:tr>
      <w:tr w:rsidR="001B7EB5" w:rsidRPr="0044100A">
        <w:tc>
          <w:tcPr>
            <w:tcW w:w="2448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 xml:space="preserve">Индекс здоровья детей дошкольного возраста </w:t>
            </w:r>
          </w:p>
        </w:tc>
        <w:tc>
          <w:tcPr>
            <w:tcW w:w="360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Не ниже среднего по ДОУ – 0,67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44100A">
        <w:tc>
          <w:tcPr>
            <w:tcW w:w="2448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lastRenderedPageBreak/>
              <w:t>Удовлетворенность потребителей качеством муниципальной услуги</w:t>
            </w:r>
          </w:p>
        </w:tc>
        <w:tc>
          <w:tcPr>
            <w:tcW w:w="360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Отсутствие конфликтов, письменных жалоб и обращений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44100A">
        <w:tc>
          <w:tcPr>
            <w:tcW w:w="2448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Инновационная деятельность</w:t>
            </w:r>
          </w:p>
        </w:tc>
        <w:tc>
          <w:tcPr>
            <w:tcW w:w="360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 xml:space="preserve">Представление материалов ДОУ на городском научно-методическом совете, экспертном совете при </w:t>
            </w:r>
            <w:r w:rsidR="00C7419F">
              <w:rPr>
                <w:spacing w:val="0"/>
                <w:w w:val="100"/>
                <w:sz w:val="20"/>
                <w:szCs w:val="18"/>
              </w:rPr>
              <w:t>МОН Краснодарского края</w:t>
            </w:r>
            <w:r w:rsidRPr="0044100A">
              <w:rPr>
                <w:spacing w:val="0"/>
                <w:w w:val="100"/>
                <w:sz w:val="20"/>
                <w:szCs w:val="18"/>
              </w:rPr>
              <w:t>, в высших учебных заведениях (положительный результат экспертизы, положительная рецензия)</w:t>
            </w:r>
          </w:p>
        </w:tc>
        <w:tc>
          <w:tcPr>
            <w:tcW w:w="5940" w:type="dxa"/>
          </w:tcPr>
          <w:p w:rsidR="00FB4BFC" w:rsidRPr="00FB4BFC" w:rsidRDefault="00FB4BFC" w:rsidP="00FB4BFC">
            <w:pPr>
              <w:pStyle w:val="a3"/>
              <w:ind w:firstLine="0"/>
              <w:rPr>
                <w:rFonts w:ascii="Times New Roman" w:hAnsi="Times New Roman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 w:val="restart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Повышение квалификации педагогических кадров</w:t>
            </w:r>
            <w:r w:rsidR="00C7419F">
              <w:rPr>
                <w:spacing w:val="0"/>
                <w:w w:val="100"/>
                <w:sz w:val="20"/>
                <w:szCs w:val="18"/>
              </w:rPr>
              <w:t xml:space="preserve"> по новому ФГОС ДО</w:t>
            </w:r>
          </w:p>
        </w:tc>
        <w:tc>
          <w:tcPr>
            <w:tcW w:w="360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Охват педагогов, включенных в новые модели повышения квалификации</w:t>
            </w:r>
            <w:r w:rsidR="00313455">
              <w:rPr>
                <w:spacing w:val="0"/>
                <w:w w:val="100"/>
                <w:sz w:val="20"/>
                <w:szCs w:val="18"/>
              </w:rPr>
              <w:t xml:space="preserve"> по ФГОС ДО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313455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 xml:space="preserve">Положительная динамика охвата педагогов, проходящих обучение по </w:t>
            </w:r>
            <w:r w:rsidR="00313455">
              <w:rPr>
                <w:spacing w:val="0"/>
                <w:w w:val="100"/>
                <w:sz w:val="20"/>
                <w:szCs w:val="18"/>
              </w:rPr>
              <w:t>ФГОС ДО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 w:val="restart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 xml:space="preserve"> Аттестация педагогических работников (устанавливается на </w:t>
            </w:r>
            <w:r w:rsidRPr="0044100A">
              <w:rPr>
                <w:spacing w:val="0"/>
                <w:w w:val="100"/>
                <w:sz w:val="20"/>
                <w:szCs w:val="18"/>
              </w:rPr>
              <w:lastRenderedPageBreak/>
              <w:t>учебный год)</w:t>
            </w:r>
          </w:p>
        </w:tc>
        <w:tc>
          <w:tcPr>
            <w:tcW w:w="360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lastRenderedPageBreak/>
              <w:t>Положительная динамика количества педагогов, имеющих 1 и высшую квалификационную категории</w:t>
            </w:r>
          </w:p>
        </w:tc>
        <w:tc>
          <w:tcPr>
            <w:tcW w:w="5940" w:type="dxa"/>
          </w:tcPr>
          <w:p w:rsidR="00FB4BFC" w:rsidRDefault="00FB4BFC" w:rsidP="00FB4BFC">
            <w:pPr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Количество педагогов, прошедших аттестацию по новым формам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 w:val="restart"/>
          </w:tcPr>
          <w:p w:rsidR="001B7EB5" w:rsidRPr="0044100A" w:rsidRDefault="001B7EB5" w:rsidP="001B7EB5">
            <w:pPr>
              <w:pStyle w:val="a3"/>
              <w:ind w:firstLine="0"/>
              <w:jc w:val="left"/>
              <w:rPr>
                <w:rFonts w:ascii="Times New Roman" w:hAnsi="Times New Roman"/>
                <w:szCs w:val="18"/>
              </w:rPr>
            </w:pPr>
            <w:r w:rsidRPr="0044100A">
              <w:rPr>
                <w:rFonts w:ascii="Times New Roman" w:hAnsi="Times New Roman"/>
                <w:szCs w:val="18"/>
              </w:rPr>
              <w:lastRenderedPageBreak/>
              <w:t>Участие педагогов ДОУ в конкурсном движении</w:t>
            </w:r>
          </w:p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Наличие педагогов, принявших участие в конкурсах профессионального мастерства муниципального уровня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44100A" w:rsidRDefault="001B7EB5" w:rsidP="001B7EB5">
            <w:pPr>
              <w:pStyle w:val="a3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0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Результативность участия в конкурсах профессионального мастерства муниципального уровня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Наличие педагогов, принявших участие в конкурсах профессионального мастерства регионального и федерального уровней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u w:val="single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u w:val="single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u w:val="single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u w:val="single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44100A" w:rsidRDefault="001B7EB5" w:rsidP="001B7EB5">
            <w:pPr>
              <w:pStyle w:val="a5"/>
              <w:rPr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Результативность участия в конкурсах профессионального мастерства регионального и федерального уровней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44100A">
        <w:tc>
          <w:tcPr>
            <w:tcW w:w="2448" w:type="dxa"/>
          </w:tcPr>
          <w:p w:rsidR="001B7EB5" w:rsidRPr="0044100A" w:rsidRDefault="001B7EB5" w:rsidP="001B7EB5">
            <w:pPr>
              <w:pStyle w:val="a5"/>
              <w:rPr>
                <w:sz w:val="20"/>
                <w:szCs w:val="18"/>
              </w:rPr>
            </w:pPr>
            <w:r w:rsidRPr="0044100A">
              <w:rPr>
                <w:sz w:val="20"/>
                <w:szCs w:val="18"/>
              </w:rPr>
              <w:lastRenderedPageBreak/>
              <w:t xml:space="preserve">Доля педагогов, имеющих регулярно заполняемое </w:t>
            </w:r>
            <w:proofErr w:type="spellStart"/>
            <w:r w:rsidRPr="0044100A">
              <w:rPr>
                <w:sz w:val="20"/>
                <w:szCs w:val="18"/>
              </w:rPr>
              <w:t>портфолио</w:t>
            </w:r>
            <w:proofErr w:type="spellEnd"/>
          </w:p>
        </w:tc>
        <w:tc>
          <w:tcPr>
            <w:tcW w:w="360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 xml:space="preserve">30% и более заполняемых </w:t>
            </w:r>
            <w:proofErr w:type="spellStart"/>
            <w:r w:rsidRPr="0044100A">
              <w:rPr>
                <w:spacing w:val="0"/>
                <w:w w:val="100"/>
                <w:sz w:val="20"/>
                <w:szCs w:val="18"/>
              </w:rPr>
              <w:t>портфолио</w:t>
            </w:r>
            <w:proofErr w:type="spellEnd"/>
            <w:r w:rsidRPr="0044100A">
              <w:rPr>
                <w:spacing w:val="0"/>
                <w:w w:val="100"/>
                <w:sz w:val="20"/>
                <w:szCs w:val="18"/>
              </w:rPr>
              <w:t xml:space="preserve"> от общего количества педагогов ДОУ 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44100A">
        <w:tc>
          <w:tcPr>
            <w:tcW w:w="2448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Обеспечений требований  безопасности воспитательно-образовательного процесса</w:t>
            </w:r>
          </w:p>
        </w:tc>
        <w:tc>
          <w:tcPr>
            <w:tcW w:w="360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Отсутствие случаев детского травматизма за квартал</w:t>
            </w:r>
          </w:p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 w:val="restart"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Сокращение объемов потребления энергетических ресурсов (по итогам квартала в сравнении с предыдущим)</w:t>
            </w:r>
          </w:p>
        </w:tc>
        <w:tc>
          <w:tcPr>
            <w:tcW w:w="3600" w:type="dxa"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Вода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Электроэнергия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Тепло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44100A">
        <w:tc>
          <w:tcPr>
            <w:tcW w:w="2448" w:type="dxa"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lastRenderedPageBreak/>
              <w:t>Работа без больничных листов</w:t>
            </w:r>
          </w:p>
        </w:tc>
        <w:tc>
          <w:tcPr>
            <w:tcW w:w="3600" w:type="dxa"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 w:val="restart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Интенсивность труда</w:t>
            </w:r>
          </w:p>
        </w:tc>
        <w:tc>
          <w:tcPr>
            <w:tcW w:w="360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 xml:space="preserve">Работа с компьютером </w:t>
            </w:r>
          </w:p>
        </w:tc>
        <w:tc>
          <w:tcPr>
            <w:tcW w:w="5940" w:type="dxa"/>
            <w:vMerge w:val="restart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  <w:p w:rsidR="00FB4BFC" w:rsidRPr="00FB4BFC" w:rsidRDefault="00FB4BFC" w:rsidP="001B7EB5">
            <w:pPr>
              <w:jc w:val="center"/>
              <w:rPr>
                <w:spacing w:val="0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 xml:space="preserve">Оперативность </w:t>
            </w:r>
          </w:p>
        </w:tc>
        <w:tc>
          <w:tcPr>
            <w:tcW w:w="5940" w:type="dxa"/>
            <w:vMerge/>
          </w:tcPr>
          <w:p w:rsidR="001B7EB5" w:rsidRPr="0044100A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Ведение электронных баз данных</w:t>
            </w:r>
          </w:p>
        </w:tc>
        <w:tc>
          <w:tcPr>
            <w:tcW w:w="5940" w:type="dxa"/>
            <w:vMerge/>
          </w:tcPr>
          <w:p w:rsidR="001B7EB5" w:rsidRPr="0044100A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44100A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Применение в работе современных компьютерных программ</w:t>
            </w:r>
          </w:p>
        </w:tc>
        <w:tc>
          <w:tcPr>
            <w:tcW w:w="5940" w:type="dxa"/>
            <w:vMerge/>
          </w:tcPr>
          <w:p w:rsidR="001B7EB5" w:rsidRPr="0044100A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44100A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44100A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6E2C" w:rsidRPr="00A80226">
        <w:tc>
          <w:tcPr>
            <w:tcW w:w="2448" w:type="dxa"/>
          </w:tcPr>
          <w:p w:rsidR="004D6E2C" w:rsidRPr="0044100A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4D6E2C" w:rsidRPr="0044100A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940" w:type="dxa"/>
          </w:tcPr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Pr="0044100A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4D6E2C" w:rsidRPr="0044100A" w:rsidRDefault="004D6E2C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4D6E2C" w:rsidRPr="0044100A" w:rsidRDefault="004D6E2C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6E2C" w:rsidRPr="00A80226">
        <w:tc>
          <w:tcPr>
            <w:tcW w:w="2448" w:type="dxa"/>
          </w:tcPr>
          <w:p w:rsidR="004D6E2C" w:rsidRPr="0044100A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4D6E2C" w:rsidRPr="0044100A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940" w:type="dxa"/>
          </w:tcPr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Pr="0044100A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4D6E2C" w:rsidRPr="0044100A" w:rsidRDefault="004D6E2C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4D6E2C" w:rsidRPr="0044100A" w:rsidRDefault="004D6E2C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2AC" w:rsidRDefault="00BD32AC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2AC" w:rsidRDefault="00BD32AC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2AC" w:rsidRDefault="00BD32AC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2AC" w:rsidRDefault="00BD32AC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54D" w:rsidRDefault="001B7EB5" w:rsidP="008C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Заместитель заведующей по ВМР.</w:t>
      </w:r>
    </w:p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выполнение трудовых обязанностей </w:t>
      </w:r>
      <w:r w:rsidRPr="006B6DB9">
        <w:rPr>
          <w:rFonts w:ascii="Times New Roman" w:hAnsi="Times New Roman" w:cs="Times New Roman"/>
          <w:sz w:val="24"/>
          <w:szCs w:val="24"/>
        </w:rPr>
        <w:t>работнику устанавливается заработная плата, состоящая из базовой и стимулирующей частей.</w:t>
      </w:r>
    </w:p>
    <w:p w:rsidR="001B7EB5" w:rsidRPr="006B6DB9" w:rsidRDefault="001B7EB5" w:rsidP="001B7EB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      </w:t>
      </w:r>
      <w:r w:rsidR="006A4F4D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D62009">
        <w:rPr>
          <w:rFonts w:ascii="Times New Roman" w:hAnsi="Times New Roman" w:cs="Times New Roman"/>
          <w:i/>
          <w:sz w:val="24"/>
          <w:szCs w:val="24"/>
        </w:rPr>
        <w:t>). Базовая часть  состоит из основной и специальной частей.</w:t>
      </w:r>
    </w:p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i/>
          <w:sz w:val="24"/>
          <w:szCs w:val="24"/>
        </w:rPr>
        <w:t xml:space="preserve">а). </w:t>
      </w:r>
      <w:r w:rsidRPr="006B6DB9">
        <w:rPr>
          <w:rFonts w:ascii="Times New Roman" w:hAnsi="Times New Roman" w:cs="Times New Roman"/>
          <w:i/>
          <w:sz w:val="24"/>
          <w:szCs w:val="24"/>
          <w:u w:val="single"/>
        </w:rPr>
        <w:t>Базовая основная часть</w:t>
      </w:r>
      <w:r w:rsidRPr="006B6DB9">
        <w:rPr>
          <w:rFonts w:ascii="Times New Roman" w:hAnsi="Times New Roman" w:cs="Times New Roman"/>
          <w:i/>
          <w:sz w:val="24"/>
          <w:szCs w:val="24"/>
        </w:rPr>
        <w:t xml:space="preserve"> заработной</w:t>
      </w:r>
      <w:r w:rsidRPr="006B6DB9">
        <w:rPr>
          <w:rFonts w:ascii="Times New Roman" w:hAnsi="Times New Roman" w:cs="Times New Roman"/>
          <w:sz w:val="24"/>
          <w:szCs w:val="24"/>
        </w:rPr>
        <w:t xml:space="preserve"> платы рассчитывается на основе </w:t>
      </w:r>
      <w:r>
        <w:rPr>
          <w:rFonts w:ascii="Times New Roman" w:hAnsi="Times New Roman" w:cs="Times New Roman"/>
          <w:sz w:val="24"/>
          <w:szCs w:val="24"/>
        </w:rPr>
        <w:t>должностного оклада и повышающих коэффициентов.</w:t>
      </w:r>
    </w:p>
    <w:p w:rsidR="001B7EB5" w:rsidRPr="006B6DB9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составляет ________________рублей в месяц.</w:t>
      </w:r>
    </w:p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Pr="00D62009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Повышающие коэффициенты:</w:t>
      </w:r>
    </w:p>
    <w:p w:rsidR="001B7EB5" w:rsidRPr="00D62009" w:rsidRDefault="001B7EB5" w:rsidP="001B7EB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>Квалификационная категория -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7EB5" w:rsidRDefault="001B7EB5" w:rsidP="001B7EB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09">
        <w:rPr>
          <w:rFonts w:ascii="Times New Roman" w:hAnsi="Times New Roman" w:cs="Times New Roman"/>
          <w:sz w:val="24"/>
          <w:szCs w:val="24"/>
        </w:rPr>
        <w:t xml:space="preserve">Отраслевая награда -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B7EB5" w:rsidRPr="00D62009" w:rsidRDefault="001B7EB5" w:rsidP="001B7EB5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Pr="006B6DB9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б). </w:t>
      </w:r>
      <w:r w:rsidRPr="006B6DB9">
        <w:rPr>
          <w:rFonts w:ascii="Times New Roman" w:hAnsi="Times New Roman" w:cs="Times New Roman"/>
          <w:sz w:val="24"/>
          <w:szCs w:val="24"/>
          <w:u w:val="single"/>
        </w:rPr>
        <w:t>Базовая специальная часть</w:t>
      </w:r>
      <w:r w:rsidRPr="006B6DB9">
        <w:rPr>
          <w:rFonts w:ascii="Times New Roman" w:hAnsi="Times New Roman" w:cs="Times New Roman"/>
          <w:sz w:val="24"/>
          <w:szCs w:val="24"/>
        </w:rPr>
        <w:t xml:space="preserve"> заработной платы состоит из компенсационных выплат и доплат, установленных трудовым законодательством, иными нормативно-правовыми актами, содержащими нормы трудового права, локальными актами учреждения, коллективным договором, соглашениями, настоящим трудовым договором.</w:t>
      </w:r>
    </w:p>
    <w:p w:rsidR="001B7EB5" w:rsidRPr="006B6DB9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Pr="006A4F4D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DB9">
        <w:rPr>
          <w:rFonts w:ascii="Times New Roman" w:hAnsi="Times New Roman" w:cs="Times New Roman"/>
          <w:sz w:val="24"/>
          <w:szCs w:val="24"/>
        </w:rPr>
        <w:t xml:space="preserve">Компенсационные выплаты: </w:t>
      </w:r>
      <w:r w:rsidR="006A4F4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</w:p>
    <w:p w:rsidR="001B7EB5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Default="006A4F4D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B7EB5" w:rsidRPr="006B6DB9">
        <w:rPr>
          <w:rFonts w:ascii="Times New Roman" w:hAnsi="Times New Roman" w:cs="Times New Roman"/>
          <w:sz w:val="24"/>
          <w:szCs w:val="24"/>
        </w:rPr>
        <w:t xml:space="preserve">). </w:t>
      </w:r>
      <w:r w:rsidR="001B7EB5" w:rsidRPr="00F94B25">
        <w:rPr>
          <w:rFonts w:ascii="Times New Roman" w:hAnsi="Times New Roman" w:cs="Times New Roman"/>
          <w:i/>
          <w:sz w:val="24"/>
          <w:szCs w:val="24"/>
        </w:rPr>
        <w:t>Стимулирующая часть</w:t>
      </w:r>
      <w:r w:rsidR="001B7EB5" w:rsidRPr="006B6DB9">
        <w:rPr>
          <w:rFonts w:ascii="Times New Roman" w:hAnsi="Times New Roman" w:cs="Times New Roman"/>
          <w:sz w:val="24"/>
          <w:szCs w:val="24"/>
        </w:rPr>
        <w:t xml:space="preserve"> 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коллективным договором и соглашениями.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0"/>
        <w:gridCol w:w="5940"/>
        <w:gridCol w:w="1620"/>
        <w:gridCol w:w="1080"/>
      </w:tblGrid>
      <w:tr w:rsidR="006A4F4D" w:rsidRPr="006B7E37">
        <w:tc>
          <w:tcPr>
            <w:tcW w:w="2448" w:type="dxa"/>
            <w:vAlign w:val="center"/>
          </w:tcPr>
          <w:p w:rsidR="006A4F4D" w:rsidRPr="006B7E37" w:rsidRDefault="006A4F4D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E37">
              <w:rPr>
                <w:rFonts w:ascii="Times New Roman" w:hAnsi="Times New Roman" w:cs="Times New Roman"/>
                <w:szCs w:val="24"/>
              </w:rPr>
              <w:t>Наименование выплаты</w:t>
            </w:r>
          </w:p>
        </w:tc>
        <w:tc>
          <w:tcPr>
            <w:tcW w:w="3600" w:type="dxa"/>
            <w:vAlign w:val="center"/>
          </w:tcPr>
          <w:p w:rsidR="006A4F4D" w:rsidRPr="006B7E37" w:rsidRDefault="006A4F4D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E37">
              <w:rPr>
                <w:rFonts w:ascii="Times New Roman" w:hAnsi="Times New Roman" w:cs="Times New Roman"/>
                <w:szCs w:val="24"/>
              </w:rPr>
              <w:t>Условия получения выплаты</w:t>
            </w:r>
          </w:p>
        </w:tc>
        <w:tc>
          <w:tcPr>
            <w:tcW w:w="5940" w:type="dxa"/>
          </w:tcPr>
          <w:p w:rsidR="006A4F4D" w:rsidRPr="00C41979" w:rsidRDefault="006A4F4D" w:rsidP="006A4F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Документарное подтверждение критерия</w:t>
            </w:r>
          </w:p>
        </w:tc>
        <w:tc>
          <w:tcPr>
            <w:tcW w:w="1620" w:type="dxa"/>
            <w:vAlign w:val="center"/>
          </w:tcPr>
          <w:p w:rsidR="006A4F4D" w:rsidRPr="006B7E37" w:rsidRDefault="006A4F4D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E37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1080" w:type="dxa"/>
            <w:vAlign w:val="center"/>
          </w:tcPr>
          <w:p w:rsidR="006A4F4D" w:rsidRPr="006B7E37" w:rsidRDefault="006A4F4D" w:rsidP="001B7E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E37">
              <w:rPr>
                <w:rFonts w:ascii="Times New Roman" w:hAnsi="Times New Roman" w:cs="Times New Roman"/>
                <w:szCs w:val="24"/>
              </w:rPr>
              <w:t>Размер выплат</w:t>
            </w:r>
          </w:p>
        </w:tc>
      </w:tr>
      <w:tr w:rsidR="001B7EB5" w:rsidRPr="006B7E37">
        <w:tc>
          <w:tcPr>
            <w:tcW w:w="2448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 xml:space="preserve">Индекс здоровья детей дошкольного возраста </w:t>
            </w:r>
          </w:p>
        </w:tc>
        <w:tc>
          <w:tcPr>
            <w:tcW w:w="360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Не ниже среднего по ДОУ – 0,67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1B7EB5" w:rsidRPr="006B7E37">
        <w:tc>
          <w:tcPr>
            <w:tcW w:w="2448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Удовлетворенность потребителей качеством муниципальной услуги</w:t>
            </w:r>
          </w:p>
        </w:tc>
        <w:tc>
          <w:tcPr>
            <w:tcW w:w="360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Отсутствие конфликтов, письменных жалоб и обращений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1B7EB5" w:rsidRPr="006B7E37">
        <w:tc>
          <w:tcPr>
            <w:tcW w:w="2448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lastRenderedPageBreak/>
              <w:t>Инновационная деятельность</w:t>
            </w:r>
          </w:p>
        </w:tc>
        <w:tc>
          <w:tcPr>
            <w:tcW w:w="360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 xml:space="preserve">Представление материалов ДОУ на городском научно-методическом совете, экспертном совете при </w:t>
            </w:r>
            <w:r w:rsidR="00784E08">
              <w:rPr>
                <w:spacing w:val="0"/>
                <w:w w:val="100"/>
                <w:sz w:val="20"/>
                <w:szCs w:val="18"/>
              </w:rPr>
              <w:t>МОН Краснодарского края</w:t>
            </w:r>
            <w:r w:rsidRPr="006B7E37">
              <w:rPr>
                <w:spacing w:val="0"/>
                <w:w w:val="100"/>
                <w:sz w:val="20"/>
                <w:szCs w:val="18"/>
              </w:rPr>
              <w:t>, в высших учебных заведениях (положительный результат экспертизы, положительная рецензия)</w:t>
            </w:r>
          </w:p>
        </w:tc>
        <w:tc>
          <w:tcPr>
            <w:tcW w:w="5940" w:type="dxa"/>
          </w:tcPr>
          <w:p w:rsidR="001B7EB5" w:rsidRDefault="001B7EB5" w:rsidP="001B7EB5">
            <w:pPr>
              <w:pStyle w:val="a3"/>
              <w:jc w:val="center"/>
              <w:rPr>
                <w:rFonts w:ascii="Times New Roman" w:hAnsi="Times New Roman"/>
                <w:szCs w:val="18"/>
              </w:rPr>
            </w:pPr>
          </w:p>
          <w:p w:rsidR="007960EC" w:rsidRPr="006B7E37" w:rsidRDefault="007960EC" w:rsidP="001B7EB5">
            <w:pPr>
              <w:pStyle w:val="a3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784E08" w:rsidRPr="00A80226">
        <w:tc>
          <w:tcPr>
            <w:tcW w:w="2448" w:type="dxa"/>
            <w:vMerge w:val="restart"/>
          </w:tcPr>
          <w:p w:rsidR="00784E08" w:rsidRPr="0044100A" w:rsidRDefault="00784E08" w:rsidP="00784E08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Повышение квалификации педагогических кадров</w:t>
            </w:r>
            <w:r>
              <w:rPr>
                <w:spacing w:val="0"/>
                <w:w w:val="100"/>
                <w:sz w:val="20"/>
                <w:szCs w:val="18"/>
              </w:rPr>
              <w:t xml:space="preserve"> по новому ФГОС ДО</w:t>
            </w:r>
          </w:p>
        </w:tc>
        <w:tc>
          <w:tcPr>
            <w:tcW w:w="3600" w:type="dxa"/>
          </w:tcPr>
          <w:p w:rsidR="00784E08" w:rsidRPr="0044100A" w:rsidRDefault="00784E08" w:rsidP="00784E08">
            <w:pPr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>Охват педагогов, включенных в новые модели повышения квалификации</w:t>
            </w:r>
            <w:r>
              <w:rPr>
                <w:spacing w:val="0"/>
                <w:w w:val="100"/>
                <w:sz w:val="20"/>
                <w:szCs w:val="18"/>
              </w:rPr>
              <w:t xml:space="preserve"> по ФГОС ДО</w:t>
            </w:r>
          </w:p>
        </w:tc>
        <w:tc>
          <w:tcPr>
            <w:tcW w:w="5940" w:type="dxa"/>
          </w:tcPr>
          <w:p w:rsidR="00784E08" w:rsidRPr="00784E08" w:rsidRDefault="00784E08" w:rsidP="00784E08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84E08" w:rsidRPr="00784E08" w:rsidRDefault="00784E08" w:rsidP="00784E08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84E08" w:rsidRPr="00784E08" w:rsidRDefault="00784E08" w:rsidP="00784E08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84E08" w:rsidRPr="00784E08" w:rsidRDefault="00784E08" w:rsidP="00784E08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784E08" w:rsidRPr="0044100A" w:rsidRDefault="00784E08" w:rsidP="00784E08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784E08" w:rsidRPr="0044100A" w:rsidRDefault="00784E08" w:rsidP="00784E08">
            <w:pPr>
              <w:pStyle w:val="a6"/>
              <w:jc w:val="both"/>
              <w:rPr>
                <w:szCs w:val="24"/>
              </w:rPr>
            </w:pPr>
          </w:p>
        </w:tc>
      </w:tr>
      <w:tr w:rsidR="00784E08" w:rsidRPr="00A80226">
        <w:tc>
          <w:tcPr>
            <w:tcW w:w="2448" w:type="dxa"/>
            <w:vMerge/>
          </w:tcPr>
          <w:p w:rsidR="00784E08" w:rsidRPr="0044100A" w:rsidRDefault="00784E08" w:rsidP="00784E08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784E08" w:rsidRPr="00313455" w:rsidRDefault="00784E08" w:rsidP="00784E08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44100A">
              <w:rPr>
                <w:spacing w:val="0"/>
                <w:w w:val="100"/>
                <w:sz w:val="20"/>
                <w:szCs w:val="18"/>
              </w:rPr>
              <w:t xml:space="preserve">Положительная динамика охвата педагогов, проходящих обучение по </w:t>
            </w:r>
            <w:r>
              <w:rPr>
                <w:spacing w:val="0"/>
                <w:w w:val="100"/>
                <w:sz w:val="20"/>
                <w:szCs w:val="18"/>
              </w:rPr>
              <w:t>ФГОС ДО</w:t>
            </w:r>
          </w:p>
        </w:tc>
        <w:tc>
          <w:tcPr>
            <w:tcW w:w="5940" w:type="dxa"/>
          </w:tcPr>
          <w:p w:rsidR="00784E08" w:rsidRPr="00784E08" w:rsidRDefault="00784E08" w:rsidP="00784E08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84E08" w:rsidRPr="00784E08" w:rsidRDefault="00784E08" w:rsidP="00784E08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84E08" w:rsidRPr="00784E08" w:rsidRDefault="00784E08" w:rsidP="00784E08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84E08" w:rsidRPr="00784E08" w:rsidRDefault="00784E08" w:rsidP="00784E08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784E08" w:rsidRPr="0044100A" w:rsidRDefault="00784E08" w:rsidP="00784E08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784E08" w:rsidRPr="0044100A" w:rsidRDefault="00784E08" w:rsidP="00784E08">
            <w:pPr>
              <w:pStyle w:val="a6"/>
              <w:jc w:val="both"/>
              <w:rPr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 w:val="restart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 xml:space="preserve"> Аттестация педагогических работников (устанавливается на учебный год)</w:t>
            </w:r>
          </w:p>
        </w:tc>
        <w:tc>
          <w:tcPr>
            <w:tcW w:w="360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Положительная динамика количества педагогов, имеющих 1 и высшую квалификационную категории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Количество педагогов, прошедших аттестацию по новым формам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7960EC">
            <w:pPr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1B7EB5" w:rsidRPr="00A80226">
        <w:tc>
          <w:tcPr>
            <w:tcW w:w="2448" w:type="dxa"/>
            <w:vMerge w:val="restart"/>
          </w:tcPr>
          <w:p w:rsidR="001B7EB5" w:rsidRPr="006B7E37" w:rsidRDefault="001B7EB5" w:rsidP="001B7EB5">
            <w:pPr>
              <w:pStyle w:val="a3"/>
              <w:ind w:firstLine="0"/>
              <w:jc w:val="left"/>
              <w:rPr>
                <w:rFonts w:ascii="Times New Roman" w:hAnsi="Times New Roman"/>
                <w:szCs w:val="18"/>
              </w:rPr>
            </w:pPr>
            <w:r w:rsidRPr="006B7E37">
              <w:rPr>
                <w:rFonts w:ascii="Times New Roman" w:hAnsi="Times New Roman"/>
                <w:szCs w:val="18"/>
              </w:rPr>
              <w:lastRenderedPageBreak/>
              <w:t>Участие педагогов ДОУ в конкурсном движении</w:t>
            </w:r>
          </w:p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Наличие педагогов, принявших участие в конкурсах профессионального мастерства муниципального уровня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6B7E37" w:rsidRDefault="001B7EB5" w:rsidP="001B7EB5">
            <w:pPr>
              <w:pStyle w:val="a3"/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0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Результативность участия в конкурсах профессионального мастерства муниципального уровня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Наличие педагогов, принявших участие в конкурсах профессионального мастерства регионального и федерального уровней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  <w:u w:val="single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  <w:u w:val="single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  <w:u w:val="single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6B7E37" w:rsidRDefault="001B7EB5" w:rsidP="001B7EB5">
            <w:pPr>
              <w:pStyle w:val="a5"/>
              <w:rPr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Результативность участия в конкурсах профессионального мастерства регионального и федерального уровней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1B7EB5" w:rsidRPr="006B7E37">
        <w:tc>
          <w:tcPr>
            <w:tcW w:w="2448" w:type="dxa"/>
          </w:tcPr>
          <w:p w:rsidR="001B7EB5" w:rsidRPr="006B7E37" w:rsidRDefault="001B7EB5" w:rsidP="001B7EB5">
            <w:pPr>
              <w:pStyle w:val="a5"/>
              <w:rPr>
                <w:sz w:val="20"/>
                <w:szCs w:val="18"/>
              </w:rPr>
            </w:pPr>
            <w:r w:rsidRPr="006B7E37">
              <w:rPr>
                <w:sz w:val="20"/>
                <w:szCs w:val="18"/>
              </w:rPr>
              <w:t xml:space="preserve">Доля педагогов, имеющих регулярно заполняемое </w:t>
            </w:r>
            <w:proofErr w:type="spellStart"/>
            <w:r w:rsidRPr="006B7E37">
              <w:rPr>
                <w:sz w:val="20"/>
                <w:szCs w:val="18"/>
              </w:rPr>
              <w:t>портфолио</w:t>
            </w:r>
            <w:proofErr w:type="spellEnd"/>
          </w:p>
        </w:tc>
        <w:tc>
          <w:tcPr>
            <w:tcW w:w="360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 xml:space="preserve">30% и более заполняемых </w:t>
            </w:r>
            <w:proofErr w:type="spellStart"/>
            <w:r w:rsidRPr="006B7E37">
              <w:rPr>
                <w:spacing w:val="0"/>
                <w:w w:val="100"/>
                <w:sz w:val="20"/>
                <w:szCs w:val="18"/>
              </w:rPr>
              <w:t>портфолио</w:t>
            </w:r>
            <w:proofErr w:type="spellEnd"/>
            <w:r w:rsidRPr="006B7E37">
              <w:rPr>
                <w:spacing w:val="0"/>
                <w:w w:val="100"/>
                <w:sz w:val="20"/>
                <w:szCs w:val="18"/>
              </w:rPr>
              <w:t xml:space="preserve"> от общего количества педагогов ДОУ 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1B7EB5" w:rsidRPr="006B7E37">
        <w:tc>
          <w:tcPr>
            <w:tcW w:w="2448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lastRenderedPageBreak/>
              <w:t>Обеспечений требований  безопасности воспитательно-образовательного процесса</w:t>
            </w:r>
          </w:p>
        </w:tc>
        <w:tc>
          <w:tcPr>
            <w:tcW w:w="360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Отсутствие случаев детского травматизма за квартал</w:t>
            </w:r>
          </w:p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1B7EB5" w:rsidRPr="006B7E37">
        <w:tc>
          <w:tcPr>
            <w:tcW w:w="2448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Доля неорганизованных детей, охваченных системой дополнительного образования</w:t>
            </w:r>
          </w:p>
        </w:tc>
        <w:tc>
          <w:tcPr>
            <w:tcW w:w="360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Доля неорганизованных детей, охваченных услугами в % от планового значения по итогам квартала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a5"/>
              <w:jc w:val="both"/>
            </w:pPr>
          </w:p>
        </w:tc>
      </w:tr>
      <w:tr w:rsidR="001B7EB5" w:rsidRPr="00A80226">
        <w:tc>
          <w:tcPr>
            <w:tcW w:w="2448" w:type="dxa"/>
            <w:vMerge w:val="restart"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Сокращение объемов потребления энергетических ресурсов (по итогам квартала в сравнении с предыдущим)</w:t>
            </w:r>
          </w:p>
        </w:tc>
        <w:tc>
          <w:tcPr>
            <w:tcW w:w="3600" w:type="dxa"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Вода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Электроэнергия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Тепло</w:t>
            </w: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6B7E37">
        <w:tc>
          <w:tcPr>
            <w:tcW w:w="2448" w:type="dxa"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lastRenderedPageBreak/>
              <w:t>Работа без больничных листов</w:t>
            </w:r>
          </w:p>
        </w:tc>
        <w:tc>
          <w:tcPr>
            <w:tcW w:w="3600" w:type="dxa"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940" w:type="dxa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 w:val="restart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Интенсивность труда</w:t>
            </w:r>
          </w:p>
        </w:tc>
        <w:tc>
          <w:tcPr>
            <w:tcW w:w="360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 xml:space="preserve">Работа с компьютером </w:t>
            </w:r>
          </w:p>
        </w:tc>
        <w:tc>
          <w:tcPr>
            <w:tcW w:w="5940" w:type="dxa"/>
            <w:vMerge w:val="restart"/>
          </w:tcPr>
          <w:p w:rsidR="001B7EB5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7960EC" w:rsidRPr="006B7E37" w:rsidRDefault="007960E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 xml:space="preserve">Оперативность </w:t>
            </w:r>
          </w:p>
        </w:tc>
        <w:tc>
          <w:tcPr>
            <w:tcW w:w="5940" w:type="dxa"/>
            <w:vMerge/>
          </w:tcPr>
          <w:p w:rsidR="001B7EB5" w:rsidRPr="006B7E37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Ведение электронных баз данных</w:t>
            </w:r>
          </w:p>
        </w:tc>
        <w:tc>
          <w:tcPr>
            <w:tcW w:w="5940" w:type="dxa"/>
            <w:vMerge/>
          </w:tcPr>
          <w:p w:rsidR="001B7EB5" w:rsidRPr="006B7E37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7EB5" w:rsidRPr="00A80226">
        <w:tc>
          <w:tcPr>
            <w:tcW w:w="2448" w:type="dxa"/>
            <w:vMerge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1B7EB5" w:rsidRPr="006B7E37" w:rsidRDefault="001B7EB5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  <w:r w:rsidRPr="006B7E37">
              <w:rPr>
                <w:spacing w:val="0"/>
                <w:w w:val="100"/>
                <w:sz w:val="20"/>
                <w:szCs w:val="18"/>
              </w:rPr>
              <w:t>Применение в работе современных компьютерных программ</w:t>
            </w:r>
          </w:p>
        </w:tc>
        <w:tc>
          <w:tcPr>
            <w:tcW w:w="5940" w:type="dxa"/>
            <w:vMerge/>
          </w:tcPr>
          <w:p w:rsidR="001B7EB5" w:rsidRPr="006B7E37" w:rsidRDefault="001B7EB5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1B7EB5" w:rsidRPr="006B7E37" w:rsidRDefault="001B7EB5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1B7EB5" w:rsidRPr="006B7E37" w:rsidRDefault="001B7EB5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6E2C" w:rsidRPr="00A80226">
        <w:tc>
          <w:tcPr>
            <w:tcW w:w="2448" w:type="dxa"/>
          </w:tcPr>
          <w:p w:rsidR="004D6E2C" w:rsidRPr="006B7E37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4D6E2C" w:rsidRPr="006B7E37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940" w:type="dxa"/>
          </w:tcPr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Pr="006B7E37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4D6E2C" w:rsidRPr="006B7E37" w:rsidRDefault="004D6E2C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4D6E2C" w:rsidRPr="006B7E37" w:rsidRDefault="004D6E2C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6E2C" w:rsidRPr="00A80226">
        <w:tc>
          <w:tcPr>
            <w:tcW w:w="2448" w:type="dxa"/>
          </w:tcPr>
          <w:p w:rsidR="004D6E2C" w:rsidRPr="006B7E37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4D6E2C" w:rsidRPr="006B7E37" w:rsidRDefault="004D6E2C" w:rsidP="001B7EB5">
            <w:pPr>
              <w:jc w:val="both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5940" w:type="dxa"/>
          </w:tcPr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  <w:p w:rsidR="004D6E2C" w:rsidRPr="006B7E37" w:rsidRDefault="004D6E2C" w:rsidP="001B7EB5">
            <w:pPr>
              <w:jc w:val="center"/>
              <w:rPr>
                <w:spacing w:val="0"/>
                <w:w w:val="1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4D6E2C" w:rsidRPr="006B7E37" w:rsidRDefault="004D6E2C" w:rsidP="001B7EB5">
            <w:pPr>
              <w:rPr>
                <w:spacing w:val="0"/>
                <w:w w:val="100"/>
                <w:sz w:val="20"/>
              </w:rPr>
            </w:pPr>
          </w:p>
        </w:tc>
        <w:tc>
          <w:tcPr>
            <w:tcW w:w="1080" w:type="dxa"/>
          </w:tcPr>
          <w:p w:rsidR="004D6E2C" w:rsidRPr="006B7E37" w:rsidRDefault="004D6E2C" w:rsidP="001B7EB5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B7EB5" w:rsidRPr="006B6DB9" w:rsidRDefault="001B7EB5" w:rsidP="001B7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Pr="008C14E5" w:rsidRDefault="001B7EB5" w:rsidP="008C3A83">
      <w:pPr>
        <w:jc w:val="center"/>
        <w:rPr>
          <w:b/>
          <w:sz w:val="28"/>
          <w:szCs w:val="28"/>
        </w:rPr>
      </w:pPr>
    </w:p>
    <w:sectPr w:rsidR="001B7EB5" w:rsidRPr="008C14E5" w:rsidSect="00C419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A21"/>
    <w:multiLevelType w:val="hybridMultilevel"/>
    <w:tmpl w:val="FA540320"/>
    <w:lvl w:ilvl="0" w:tplc="3EE2B3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AC2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000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E56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65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06D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AB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AA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245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A4990"/>
    <w:multiLevelType w:val="hybridMultilevel"/>
    <w:tmpl w:val="EF3C76C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4E5"/>
    <w:rsid w:val="001877CE"/>
    <w:rsid w:val="001B7EB5"/>
    <w:rsid w:val="001F0349"/>
    <w:rsid w:val="0023454D"/>
    <w:rsid w:val="00257C79"/>
    <w:rsid w:val="00313455"/>
    <w:rsid w:val="003B5F67"/>
    <w:rsid w:val="00464F5A"/>
    <w:rsid w:val="004C39D4"/>
    <w:rsid w:val="004D6E2C"/>
    <w:rsid w:val="00583CF3"/>
    <w:rsid w:val="006A4F4D"/>
    <w:rsid w:val="00784E08"/>
    <w:rsid w:val="007960EC"/>
    <w:rsid w:val="007D5A26"/>
    <w:rsid w:val="008C14E5"/>
    <w:rsid w:val="008C3A83"/>
    <w:rsid w:val="009E2C57"/>
    <w:rsid w:val="00A87591"/>
    <w:rsid w:val="00AA7E1A"/>
    <w:rsid w:val="00AB3E7D"/>
    <w:rsid w:val="00BB1704"/>
    <w:rsid w:val="00BD32AC"/>
    <w:rsid w:val="00C41979"/>
    <w:rsid w:val="00C7419F"/>
    <w:rsid w:val="00C97F13"/>
    <w:rsid w:val="00CE3B93"/>
    <w:rsid w:val="00E3617D"/>
    <w:rsid w:val="00F848B9"/>
    <w:rsid w:val="00FB4BFC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4E5"/>
    <w:pPr>
      <w:spacing w:after="200" w:line="276" w:lineRule="auto"/>
    </w:pPr>
    <w:rPr>
      <w:rFonts w:eastAsia="Calibri"/>
      <w:color w:val="000000"/>
      <w:spacing w:val="2"/>
      <w:w w:val="75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F0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1F0349"/>
    <w:pPr>
      <w:spacing w:after="120" w:line="288" w:lineRule="auto"/>
      <w:ind w:firstLine="567"/>
      <w:jc w:val="both"/>
    </w:pPr>
    <w:rPr>
      <w:rFonts w:ascii="Verdana" w:eastAsia="Times New Roman" w:hAnsi="Verdana"/>
      <w:color w:val="auto"/>
      <w:spacing w:val="0"/>
      <w:w w:val="100"/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1F0349"/>
    <w:rPr>
      <w:rFonts w:ascii="Verdana" w:hAnsi="Verdana"/>
      <w:lang w:val="ru-RU" w:eastAsia="ru-RU" w:bidi="ar-SA"/>
    </w:rPr>
  </w:style>
  <w:style w:type="paragraph" w:styleId="a5">
    <w:name w:val="Normal (Web)"/>
    <w:basedOn w:val="a"/>
    <w:rsid w:val="001F034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table" w:styleId="a6">
    <w:name w:val="Table Grid"/>
    <w:basedOn w:val="a1"/>
    <w:rsid w:val="008C3A8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C3A83"/>
    <w:pPr>
      <w:spacing w:after="0" w:line="240" w:lineRule="auto"/>
    </w:pPr>
    <w:rPr>
      <w:rFonts w:ascii="Tahoma" w:eastAsia="Times New Roman" w:hAnsi="Tahoma" w:cs="Tahoma"/>
      <w:color w:val="auto"/>
      <w:spacing w:val="0"/>
      <w:w w:val="1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Admin</dc:creator>
  <cp:lastModifiedBy>rrmv-u5</cp:lastModifiedBy>
  <cp:revision>2</cp:revision>
  <cp:lastPrinted>2014-01-30T04:17:00Z</cp:lastPrinted>
  <dcterms:created xsi:type="dcterms:W3CDTF">2014-03-07T08:06:00Z</dcterms:created>
  <dcterms:modified xsi:type="dcterms:W3CDTF">2014-03-07T08:06:00Z</dcterms:modified>
</cp:coreProperties>
</file>