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43" w:rsidRDefault="00FF3243" w:rsidP="00FF324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  <w:r w:rsidRPr="00FF3243">
        <w:rPr>
          <w:rStyle w:val="c13"/>
          <w:b/>
          <w:bCs/>
          <w:color w:val="000000"/>
        </w:rPr>
        <w:t xml:space="preserve">Презентация для учащихся 1 – 4 класса на тему: «Князь Александр Невский –великое имя России» (к 800- </w:t>
      </w:r>
      <w:proofErr w:type="spellStart"/>
      <w:r w:rsidRPr="00FF3243">
        <w:rPr>
          <w:rStyle w:val="c13"/>
          <w:b/>
          <w:bCs/>
          <w:color w:val="000000"/>
        </w:rPr>
        <w:t>летию</w:t>
      </w:r>
      <w:proofErr w:type="spellEnd"/>
      <w:r w:rsidRPr="00FF3243">
        <w:rPr>
          <w:rStyle w:val="c13"/>
          <w:b/>
          <w:bCs/>
          <w:color w:val="000000"/>
        </w:rPr>
        <w:t xml:space="preserve"> со дня рождения А. Невского).</w:t>
      </w:r>
    </w:p>
    <w:p w:rsidR="00FF3243" w:rsidRPr="00FF3243" w:rsidRDefault="00FF3243" w:rsidP="00FF324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</w:p>
    <w:p w:rsidR="00FF3243" w:rsidRPr="00FF3243" w:rsidRDefault="00FF3243" w:rsidP="00FF324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F3243">
        <w:rPr>
          <w:rStyle w:val="c13"/>
          <w:b/>
          <w:bCs/>
          <w:color w:val="000000"/>
        </w:rPr>
        <w:t>Цель</w:t>
      </w:r>
      <w:r w:rsidRPr="00FF3243">
        <w:rPr>
          <w:rStyle w:val="c2"/>
          <w:color w:val="000000"/>
        </w:rPr>
        <w:t>: усвоить знания о Святом князе Александре Невском.</w:t>
      </w:r>
    </w:p>
    <w:p w:rsidR="00FF3243" w:rsidRPr="00FF3243" w:rsidRDefault="00FF3243" w:rsidP="00FF324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F3243">
        <w:rPr>
          <w:rStyle w:val="c0"/>
          <w:b/>
          <w:bCs/>
          <w:color w:val="000000"/>
        </w:rPr>
        <w:t>Задачи:</w:t>
      </w:r>
    </w:p>
    <w:p w:rsidR="00FF3243" w:rsidRPr="00FF3243" w:rsidRDefault="00FF3243" w:rsidP="00FF324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F3243">
        <w:rPr>
          <w:rStyle w:val="c0"/>
          <w:b/>
          <w:bCs/>
          <w:color w:val="000000"/>
        </w:rPr>
        <w:t> образовательная:</w:t>
      </w:r>
    </w:p>
    <w:p w:rsidR="00FF3243" w:rsidRPr="00FF3243" w:rsidRDefault="00FF3243" w:rsidP="00FF324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F3243">
        <w:rPr>
          <w:rStyle w:val="c13"/>
          <w:b/>
          <w:bCs/>
          <w:color w:val="000000"/>
        </w:rPr>
        <w:t>- </w:t>
      </w:r>
      <w:r w:rsidRPr="00FF3243">
        <w:rPr>
          <w:rStyle w:val="c2"/>
          <w:color w:val="000000"/>
        </w:rPr>
        <w:t>познакомить с личностью Александра Невского;</w:t>
      </w:r>
    </w:p>
    <w:p w:rsidR="00FF3243" w:rsidRPr="00FF3243" w:rsidRDefault="00FF3243" w:rsidP="00FF324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F3243">
        <w:rPr>
          <w:rStyle w:val="c2"/>
          <w:color w:val="000000"/>
        </w:rPr>
        <w:t>- формировать у обучающихся общую историческую культуру;</w:t>
      </w:r>
    </w:p>
    <w:p w:rsidR="00FF3243" w:rsidRPr="00FF3243" w:rsidRDefault="00FF3243" w:rsidP="00FF324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F3243">
        <w:rPr>
          <w:rStyle w:val="c0"/>
          <w:b/>
          <w:bCs/>
          <w:color w:val="000000"/>
        </w:rPr>
        <w:t>развивающая:</w:t>
      </w:r>
    </w:p>
    <w:p w:rsidR="00FF3243" w:rsidRPr="00FF3243" w:rsidRDefault="00FF3243" w:rsidP="00FF324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F3243">
        <w:rPr>
          <w:rStyle w:val="c2"/>
          <w:color w:val="000000"/>
        </w:rPr>
        <w:t>- развивать любовь к Родине на исторических примерах самоотверженного служения русских героев на благо своей Родины;</w:t>
      </w:r>
    </w:p>
    <w:p w:rsidR="00FF3243" w:rsidRPr="00FF3243" w:rsidRDefault="00FF3243" w:rsidP="00FF324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F3243">
        <w:rPr>
          <w:rStyle w:val="c2"/>
          <w:color w:val="000000"/>
        </w:rPr>
        <w:t>- развивать кругозор, воображение и эрудицию младших школьников;</w:t>
      </w:r>
    </w:p>
    <w:p w:rsidR="00FF3243" w:rsidRPr="00FF3243" w:rsidRDefault="00FF3243" w:rsidP="00FF324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F3243">
        <w:rPr>
          <w:rStyle w:val="c13"/>
          <w:b/>
          <w:bCs/>
          <w:color w:val="000000"/>
        </w:rPr>
        <w:t>воспитательная:</w:t>
      </w:r>
      <w:r w:rsidRPr="00FF3243">
        <w:rPr>
          <w:rStyle w:val="c7"/>
          <w:i/>
          <w:iCs/>
          <w:color w:val="0000FF"/>
        </w:rPr>
        <w:t> </w:t>
      </w:r>
    </w:p>
    <w:p w:rsidR="00FF3243" w:rsidRPr="00FF3243" w:rsidRDefault="00FF3243" w:rsidP="00FF324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F3243">
        <w:rPr>
          <w:rStyle w:val="c7"/>
          <w:i/>
          <w:iCs/>
        </w:rPr>
        <w:t>- </w:t>
      </w:r>
      <w:r w:rsidRPr="00FF3243">
        <w:rPr>
          <w:rStyle w:val="c2"/>
        </w:rPr>
        <w:t>п</w:t>
      </w:r>
      <w:r w:rsidRPr="00FF3243">
        <w:rPr>
          <w:rStyle w:val="c2"/>
          <w:color w:val="000000"/>
        </w:rPr>
        <w:t>робудить в душе ребенка любовь к Родине и желание быть ее Защитником;</w:t>
      </w:r>
    </w:p>
    <w:p w:rsidR="00FF3243" w:rsidRPr="00FF3243" w:rsidRDefault="00FF3243" w:rsidP="00FF324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F3243">
        <w:rPr>
          <w:rStyle w:val="c2"/>
          <w:color w:val="000000"/>
        </w:rPr>
        <w:t>- воспитывать у обучающихся нравственно-эстетические чувства;</w:t>
      </w:r>
    </w:p>
    <w:p w:rsidR="00FF3243" w:rsidRPr="00FF3243" w:rsidRDefault="00FF3243" w:rsidP="00FF324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F3243">
        <w:rPr>
          <w:rStyle w:val="c2"/>
          <w:color w:val="000000"/>
        </w:rPr>
        <w:t>- воспитывать дисциплинированность у детей во время проведения классного часа.</w:t>
      </w:r>
    </w:p>
    <w:p w:rsidR="00FF3243" w:rsidRPr="00FF3243" w:rsidRDefault="00FF3243" w:rsidP="00FF324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F3243">
        <w:rPr>
          <w:rStyle w:val="c13"/>
          <w:b/>
          <w:bCs/>
          <w:color w:val="000000"/>
        </w:rPr>
        <w:t>Тип мероприятия:</w:t>
      </w:r>
      <w:r w:rsidRPr="00FF3243">
        <w:rPr>
          <w:rStyle w:val="c2"/>
          <w:color w:val="000000"/>
        </w:rPr>
        <w:t> тематический классный час</w:t>
      </w:r>
    </w:p>
    <w:p w:rsidR="00FF3243" w:rsidRPr="00FF3243" w:rsidRDefault="00FF3243" w:rsidP="00FF3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FF3243" w:rsidRPr="00FF3243" w:rsidRDefault="00FF3243" w:rsidP="00FF3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FF3243" w:rsidRPr="00FF3243" w:rsidRDefault="00FF3243" w:rsidP="00FF3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патриотом своей страны.</w:t>
      </w:r>
    </w:p>
    <w:p w:rsidR="00FF3243" w:rsidRPr="00FF3243" w:rsidRDefault="00FF3243" w:rsidP="00FF3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себе чувства патриотизма.</w:t>
      </w:r>
    </w:p>
    <w:p w:rsidR="00FF3243" w:rsidRPr="00FF3243" w:rsidRDefault="00FF3243" w:rsidP="00FF3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FF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F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F3243" w:rsidRPr="00FF3243" w:rsidRDefault="00FF3243" w:rsidP="00FF32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r w:rsidRPr="00FF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F3243" w:rsidRPr="00FF3243" w:rsidRDefault="00FF3243" w:rsidP="00FF3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цель выполнения заданий на уроке под руководством учителя.</w:t>
      </w:r>
    </w:p>
    <w:p w:rsidR="00FF3243" w:rsidRPr="00FF3243" w:rsidRDefault="00FF3243" w:rsidP="00FF3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составлять план выполнения заданий на </w:t>
      </w:r>
      <w:proofErr w:type="gramStart"/>
      <w:r w:rsidRPr="00FF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  под</w:t>
      </w:r>
      <w:proofErr w:type="gramEnd"/>
      <w:r w:rsidRPr="00FF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руководством учителя.</w:t>
      </w:r>
    </w:p>
    <w:p w:rsidR="00FF3243" w:rsidRPr="00FF3243" w:rsidRDefault="00FF3243" w:rsidP="00FF32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  <w:r w:rsidRPr="00FF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F3243" w:rsidRPr="00FF3243" w:rsidRDefault="00FF3243" w:rsidP="00FF3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отвечать на простые вопросы учителя, находить нужную информацию.</w:t>
      </w:r>
    </w:p>
    <w:p w:rsidR="00FF3243" w:rsidRPr="00FF3243" w:rsidRDefault="00FF3243" w:rsidP="00FF3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перерабатывать полученную информацию: делать выводы в результате совместной работы группы и всего класса.</w:t>
      </w:r>
    </w:p>
    <w:p w:rsidR="00FF3243" w:rsidRPr="00FF3243" w:rsidRDefault="00FF3243" w:rsidP="00FF32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FF3243" w:rsidRPr="00FF3243" w:rsidRDefault="00FF3243" w:rsidP="00FF3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участвовать в дискуссии на уроке.</w:t>
      </w:r>
    </w:p>
    <w:p w:rsidR="00FF3243" w:rsidRPr="00FF3243" w:rsidRDefault="00FF3243" w:rsidP="00FF3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доносить свою позицию до других: оформлять свою мысль в устной   речи.</w:t>
      </w:r>
    </w:p>
    <w:p w:rsidR="00FF3243" w:rsidRPr="00FF3243" w:rsidRDefault="00FF3243" w:rsidP="00FF3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FF3243" w:rsidRPr="00FF3243" w:rsidRDefault="00FF3243" w:rsidP="00FF32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патриотизма в жизни человека и общества;</w:t>
      </w:r>
    </w:p>
    <w:p w:rsidR="00FF3243" w:rsidRPr="00FF3243" w:rsidRDefault="00FF3243" w:rsidP="00FF32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исторической личности в формировании нравственных качеств человека.</w:t>
      </w:r>
    </w:p>
    <w:p w:rsidR="00137DEF" w:rsidRDefault="000F7EA1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0F7EA1">
        <w:rPr>
          <w:rFonts w:ascii="Times New Roman" w:eastAsiaTheme="majorEastAsia" w:hAnsi="Times New Roman" w:cs="Times New Roman"/>
          <w:kern w:val="24"/>
          <w:sz w:val="24"/>
          <w:szCs w:val="24"/>
        </w:rPr>
        <w:t>ИСПОЛЬЗУЕМЫЕ ИСТОЧНИКИ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:</w:t>
      </w:r>
    </w:p>
    <w:p w:rsidR="000F7EA1" w:rsidRPr="000F7EA1" w:rsidRDefault="000F7EA1" w:rsidP="000F7EA1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0F7EA1">
        <w:rPr>
          <w:rFonts w:eastAsiaTheme="minorEastAsia"/>
          <w:color w:val="000000" w:themeColor="text1"/>
          <w:kern w:val="24"/>
          <w:sz w:val="28"/>
          <w:szCs w:val="28"/>
        </w:rPr>
        <w:t>1. Видео «История Александра Невского для малышей»</w:t>
      </w:r>
    </w:p>
    <w:p w:rsidR="000F7EA1" w:rsidRPr="000F7EA1" w:rsidRDefault="000F7EA1" w:rsidP="000F7EA1">
      <w:pPr>
        <w:pStyle w:val="a3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hyperlink r:id="rId5" w:history="1"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https</w:t>
        </w:r>
      </w:hyperlink>
      <w:hyperlink r:id="rId6" w:history="1">
        <w:proofErr w:type="gramStart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:/</w:t>
        </w:r>
        <w:proofErr w:type="gramEnd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/</w:t>
        </w:r>
      </w:hyperlink>
      <w:hyperlink r:id="rId7" w:history="1"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www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youtube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com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watch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?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v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=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MrKUycFPaPE</w:t>
        </w:r>
      </w:hyperlink>
      <w:bookmarkStart w:id="0" w:name="_GoBack"/>
      <w:bookmarkEnd w:id="0"/>
    </w:p>
    <w:p w:rsidR="000F7EA1" w:rsidRPr="000F7EA1" w:rsidRDefault="000F7EA1" w:rsidP="000F7EA1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</w:p>
    <w:p w:rsidR="000F7EA1" w:rsidRPr="000F7EA1" w:rsidRDefault="000F7EA1" w:rsidP="000F7EA1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0F7EA1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2. Презентация «Святой благоверный князь Александр Невский»</w:t>
      </w:r>
    </w:p>
    <w:p w:rsidR="000F7EA1" w:rsidRDefault="000F7EA1" w:rsidP="000F7EA1">
      <w:pPr>
        <w:pStyle w:val="a3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  <w:sz w:val="28"/>
          <w:szCs w:val="28"/>
          <w:lang w:val="en-US"/>
        </w:rPr>
      </w:pPr>
      <w:hyperlink r:id="rId8" w:history="1"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https</w:t>
        </w:r>
      </w:hyperlink>
      <w:hyperlink r:id="rId9" w:history="1">
        <w:proofErr w:type="gramStart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:/</w:t>
        </w:r>
        <w:proofErr w:type="gramEnd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/</w:t>
        </w:r>
      </w:hyperlink>
      <w:hyperlink r:id="rId10" w:history="1"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infourok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ru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prezentaciya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po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teme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svyatoy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blagoverniy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knyaz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aleksandr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nevskiy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dlya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klassnogo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chasa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-1862826.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html</w:t>
        </w:r>
      </w:hyperlink>
    </w:p>
    <w:p w:rsidR="000F7EA1" w:rsidRPr="000F7EA1" w:rsidRDefault="000F7EA1" w:rsidP="000F7EA1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</w:p>
    <w:p w:rsidR="000F7EA1" w:rsidRPr="000F7EA1" w:rsidRDefault="000F7EA1" w:rsidP="000F7EA1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0F7EA1">
        <w:rPr>
          <w:rFonts w:eastAsiaTheme="minorEastAsia"/>
          <w:color w:val="000000" w:themeColor="text1"/>
          <w:kern w:val="24"/>
          <w:sz w:val="28"/>
          <w:szCs w:val="28"/>
        </w:rPr>
        <w:t>3. Презентация «Князь Александр Невский»</w:t>
      </w:r>
    </w:p>
    <w:p w:rsidR="000F7EA1" w:rsidRDefault="000F7EA1" w:rsidP="000F7EA1">
      <w:pPr>
        <w:pStyle w:val="a3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  <w:sz w:val="28"/>
          <w:szCs w:val="28"/>
          <w:lang w:val="en-US"/>
        </w:rPr>
      </w:pPr>
      <w:hyperlink r:id="rId11" w:history="1"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https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</w:hyperlink>
      <w:hyperlink r:id="rId12" w:history="1"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www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maam</w:t>
        </w:r>
        <w:proofErr w:type="spellEnd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ru</w:t>
        </w:r>
        <w:proofErr w:type="spellEnd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proofErr w:type="spellStart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detskijsad</w:t>
        </w:r>
        <w:proofErr w:type="spellEnd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proofErr w:type="spellStart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prezentacija</w:t>
        </w:r>
        <w:proofErr w:type="spellEnd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na</w:t>
        </w:r>
        <w:proofErr w:type="spellEnd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temu</w:t>
        </w:r>
        <w:proofErr w:type="spellEnd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knjaz</w:t>
        </w:r>
        <w:proofErr w:type="spellEnd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aleksandr</w:t>
        </w:r>
        <w:proofErr w:type="spellEnd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nevskii</w:t>
        </w:r>
        <w:proofErr w:type="spellEnd"/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Pr="000F7EA1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html</w:t>
        </w:r>
      </w:hyperlink>
    </w:p>
    <w:p w:rsidR="000F7EA1" w:rsidRPr="000F7EA1" w:rsidRDefault="000F7EA1" w:rsidP="000F7EA1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</w:p>
    <w:p w:rsidR="000F7EA1" w:rsidRPr="000F7EA1" w:rsidRDefault="000F7EA1">
      <w:pPr>
        <w:rPr>
          <w:rFonts w:ascii="Times New Roman" w:hAnsi="Times New Roman" w:cs="Times New Roman"/>
          <w:sz w:val="28"/>
          <w:szCs w:val="28"/>
        </w:rPr>
      </w:pPr>
    </w:p>
    <w:sectPr w:rsidR="000F7EA1" w:rsidRPr="000F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FE6"/>
    <w:multiLevelType w:val="multilevel"/>
    <w:tmpl w:val="1894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66F5B"/>
    <w:multiLevelType w:val="multilevel"/>
    <w:tmpl w:val="7DF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4A0827"/>
    <w:multiLevelType w:val="multilevel"/>
    <w:tmpl w:val="03BC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DF4C6B"/>
    <w:multiLevelType w:val="multilevel"/>
    <w:tmpl w:val="CC8C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6D025F"/>
    <w:multiLevelType w:val="multilevel"/>
    <w:tmpl w:val="42E4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D2"/>
    <w:rsid w:val="000F7EA1"/>
    <w:rsid w:val="00137DEF"/>
    <w:rsid w:val="00D817D2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B8CB"/>
  <w15:chartTrackingRefBased/>
  <w15:docId w15:val="{5AEB78D2-31BE-49C8-8626-48D32149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F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F3243"/>
  </w:style>
  <w:style w:type="character" w:customStyle="1" w:styleId="c2">
    <w:name w:val="c2"/>
    <w:basedOn w:val="a0"/>
    <w:rsid w:val="00FF3243"/>
  </w:style>
  <w:style w:type="paragraph" w:customStyle="1" w:styleId="c4">
    <w:name w:val="c4"/>
    <w:basedOn w:val="a"/>
    <w:rsid w:val="00FF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243"/>
  </w:style>
  <w:style w:type="character" w:customStyle="1" w:styleId="c7">
    <w:name w:val="c7"/>
    <w:basedOn w:val="a0"/>
    <w:rsid w:val="00FF3243"/>
  </w:style>
  <w:style w:type="paragraph" w:styleId="a3">
    <w:name w:val="Normal (Web)"/>
    <w:basedOn w:val="a"/>
    <w:uiPriority w:val="99"/>
    <w:semiHidden/>
    <w:unhideWhenUsed/>
    <w:rsid w:val="000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me-svyatoy-blagoverniy-knyaz-aleksandr-nevskiy-dlya-klassnogo-chasa-186282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rKUycFPaPE" TargetMode="External"/><Relationship Id="rId12" Type="http://schemas.openxmlformats.org/officeDocument/2006/relationships/hyperlink" Target="https://www.maam.ru/detskijsad/prezentacija-na-temu-knjaz-aleksandr-nevsk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KUycFPaPE" TargetMode="External"/><Relationship Id="rId11" Type="http://schemas.openxmlformats.org/officeDocument/2006/relationships/hyperlink" Target="https://www.maam.ru/detskijsad/prezentacija-na-temu-knjaz-aleksandr-nevskii.html" TargetMode="External"/><Relationship Id="rId5" Type="http://schemas.openxmlformats.org/officeDocument/2006/relationships/hyperlink" Target="https://www.youtube.com/watch?v=MrKUycFPaPE" TargetMode="External"/><Relationship Id="rId10" Type="http://schemas.openxmlformats.org/officeDocument/2006/relationships/hyperlink" Target="https://infourok.ru/prezentaciya-po-teme-svyatoy-blagoverniy-knyaz-aleksandr-nevskiy-dlya-klassnogo-chasa-18628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teme-svyatoy-blagoverniy-knyaz-aleksandr-nevskiy-dlya-klassnogo-chasa-186282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2371</Characters>
  <Application>Microsoft Office Word</Application>
  <DocSecurity>0</DocSecurity>
  <Lines>19</Lines>
  <Paragraphs>5</Paragraphs>
  <ScaleCrop>false</ScaleCrop>
  <Company>ГБОУ ИРО Краснодарского края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5</cp:revision>
  <dcterms:created xsi:type="dcterms:W3CDTF">2021-03-18T10:33:00Z</dcterms:created>
  <dcterms:modified xsi:type="dcterms:W3CDTF">2021-03-18T10:41:00Z</dcterms:modified>
</cp:coreProperties>
</file>