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E" w:rsidRPr="009E5A87" w:rsidRDefault="00C01DBE" w:rsidP="0030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8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C01DBE" w:rsidRDefault="00C01DBE" w:rsidP="0030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87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 СОШ №15 им.Н.Д.Егорова</w:t>
      </w:r>
    </w:p>
    <w:p w:rsidR="00C01DBE" w:rsidRPr="009E5A87" w:rsidRDefault="00C01DBE" w:rsidP="0030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станицы Зассовской Лабинского района</w:t>
      </w:r>
    </w:p>
    <w:p w:rsidR="00C01DBE" w:rsidRDefault="00C01DBE" w:rsidP="0030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87">
        <w:rPr>
          <w:rFonts w:ascii="Times New Roman" w:hAnsi="Times New Roman" w:cs="Times New Roman"/>
          <w:b/>
          <w:sz w:val="28"/>
          <w:szCs w:val="28"/>
        </w:rPr>
        <w:t>Степановой Елены Федоровны</w:t>
      </w:r>
    </w:p>
    <w:p w:rsidR="00C01DBE" w:rsidRPr="00893A77" w:rsidRDefault="00C01DBE" w:rsidP="00306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3A77">
        <w:rPr>
          <w:rFonts w:ascii="Times New Roman" w:hAnsi="Times New Roman" w:cs="Times New Roman"/>
          <w:sz w:val="28"/>
          <w:szCs w:val="28"/>
        </w:rPr>
        <w:t xml:space="preserve">Имею следующее образование по профилю: 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Московский психолого-социальный институт по специальностям  педагог-психолог, учитель начальных классов 1998 год.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>Дополнительное образование: диплом о профессиональной переподготовки.</w:t>
      </w:r>
      <w:proofErr w:type="gramEnd"/>
      <w:r w:rsidRPr="00893A77">
        <w:rPr>
          <w:rFonts w:ascii="Times New Roman" w:hAnsi="Times New Roman" w:cs="Times New Roman"/>
          <w:sz w:val="28"/>
          <w:szCs w:val="28"/>
        </w:rPr>
        <w:t xml:space="preserve"> 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от 25.07.2018 года Квалификация: Учитель музыки.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 Образование высшее. 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>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 Стаж работы 20 лет.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 нет.</w:t>
      </w:r>
    </w:p>
    <w:p w:rsidR="00C01DBE" w:rsidRPr="00893A77" w:rsidRDefault="00C01DBE" w:rsidP="00C01DBE">
      <w:pPr>
        <w:pStyle w:val="Default"/>
        <w:jc w:val="both"/>
        <w:rPr>
          <w:color w:val="auto"/>
          <w:sz w:val="28"/>
          <w:szCs w:val="28"/>
        </w:rPr>
      </w:pPr>
      <w:r w:rsidRPr="00893A77">
        <w:rPr>
          <w:color w:val="auto"/>
          <w:sz w:val="28"/>
          <w:szCs w:val="28"/>
        </w:rPr>
        <w:t xml:space="preserve">  Полученные знания позволяют эффективно организовать психолого-педагогическое сопровождение участников образовательных отношений. </w:t>
      </w:r>
    </w:p>
    <w:p w:rsidR="00C01DBE" w:rsidRPr="00893A77" w:rsidRDefault="00C01DBE" w:rsidP="00C01DB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3A77">
        <w:rPr>
          <w:color w:val="auto"/>
          <w:sz w:val="28"/>
          <w:szCs w:val="28"/>
        </w:rPr>
        <w:t xml:space="preserve">Обучение на курсах повышения квалификации позволяет совершенствовать профессиональные компетенции с учетом решаемых практических задач, актуальных направлений развития системы образования в соответствии с требованиями профессионального стандарта «Педагог-психолог». </w:t>
      </w:r>
    </w:p>
    <w:p w:rsidR="00C01DBE" w:rsidRPr="00893A77" w:rsidRDefault="00C01DBE" w:rsidP="00C01D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893A77">
        <w:rPr>
          <w:color w:val="auto"/>
          <w:sz w:val="28"/>
          <w:szCs w:val="28"/>
        </w:rPr>
        <w:t>За последние три года пройдены следующие курсы повышения квалификации: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3A77">
        <w:rPr>
          <w:rFonts w:ascii="Times New Roman" w:hAnsi="Times New Roman" w:cs="Times New Roman"/>
          <w:sz w:val="28"/>
          <w:szCs w:val="28"/>
        </w:rPr>
        <w:t>Имею удостоверение о повышении квалификации в «Обществе с ограниченной ответственностью» «Центр непрерывного образования и инноваций» г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3A77">
        <w:rPr>
          <w:rFonts w:ascii="Times New Roman" w:hAnsi="Times New Roman" w:cs="Times New Roman"/>
          <w:sz w:val="28"/>
          <w:szCs w:val="28"/>
        </w:rPr>
        <w:t>анкт-Петербурга от 28.02.2019 г. По дополнительной профессиональной программе «Деятельность педагога-психолога в общеобразовательной организации в условиях стандартизации образования (введение и реализация федеральных образовательных стандартов,   профессионального стандарта)»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Имею удостоверение о повышении квалификации в «Обществе с ограниченной ответственностью» «Центр непрерывного образования и инноваций» г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3A77">
        <w:rPr>
          <w:rFonts w:ascii="Times New Roman" w:hAnsi="Times New Roman" w:cs="Times New Roman"/>
          <w:sz w:val="28"/>
          <w:szCs w:val="28"/>
        </w:rPr>
        <w:t xml:space="preserve">анкт-Петербурга от 31.07..2019 г. По дополнительной профессиональной программе «Образование детей с ограниченными возможностями здоровья в условиях реализации федерального  </w:t>
      </w:r>
      <w:r w:rsidRPr="00893A77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обучающихся с ОВЗ (инклюзивного образования).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Имею удостоверение о повышении квалификации в «Обществе с ограниченной ответственностью» «Центр непрерывного образования и инноваций» г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3A77">
        <w:rPr>
          <w:rFonts w:ascii="Times New Roman" w:hAnsi="Times New Roman" w:cs="Times New Roman"/>
          <w:sz w:val="28"/>
          <w:szCs w:val="28"/>
        </w:rPr>
        <w:t>анкт-Петербурга от 31.07..2019 г. По дополнительной профессиональной программе «Теория и методика преподавания учебных предметов в соответствии с ФГОСТ начального общего образования»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  В своей работе реализую функцию общеобразовательной программы по 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фукции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  Цель профессиональной деятельности: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участников образовательного процесса  в условиях ФГОС, создавать оптимальные условия для реализации права каждого ребёнка на полноценное познавательное и личностное развитие; сохранять психологическое здоровье всех участников образовательного процесса.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-Создавать  психолого-педагогические условия для успешного прохождения адаптационного периода в 1х,5х,10х классах.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proofErr w:type="gramEnd"/>
      <w:r w:rsidRPr="00893A77">
        <w:rPr>
          <w:rFonts w:ascii="Times New Roman" w:hAnsi="Times New Roman" w:cs="Times New Roman"/>
          <w:sz w:val="28"/>
          <w:szCs w:val="28"/>
        </w:rPr>
        <w:t xml:space="preserve"> диагностики для раннего выявления различного рода проблем у обучающихся, определять причины их возникновения и использовать эффективные способы их профилактики и преодоления.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-Оказывать психолого-педагогическую поддержку детей и подростков, требующих повышенное внимание (ОВЗ, группа риска).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-Обучать подростков и старшеклассников навыкам самопознания, самоанализа, 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>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-Способствовать осмысленному выбору обучающимися будущих профессий с учётом их способностей и интересов.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-Осуществлять психолого-педагогическое просвещение обучающихся, педагогов и родителей.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-Проводить  работу по профилактике негативных проявлений среди детей и подростков.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lastRenderedPageBreak/>
        <w:t xml:space="preserve">  Направление деятельности по профессиональному стандарту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-Психологическая диагностика.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Психоррекционная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 xml:space="preserve"> и развивающая работа.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-Психопрофилактическая работа.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-Психологическое консультирование.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-Психологическое просвещение.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-Организационно методическая работа.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-Экспертная работа.</w:t>
      </w:r>
    </w:p>
    <w:p w:rsidR="00C01DBE" w:rsidRPr="00893A77" w:rsidRDefault="00C01DBE" w:rsidP="00C01DB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Диагностика  проводится индивидуально или в групповом режиме, </w:t>
      </w:r>
      <w:proofErr w:type="gramStart"/>
      <w:r w:rsidRPr="00893A77">
        <w:rPr>
          <w:rFonts w:ascii="Times New Roman" w:hAnsi="Times New Roman" w:cs="Times New Roman"/>
          <w:color w:val="111111"/>
          <w:sz w:val="28"/>
          <w:szCs w:val="28"/>
        </w:rPr>
        <w:t>согласно плана</w:t>
      </w:r>
      <w:proofErr w:type="gramEnd"/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работы педагога-психолога, а также по индивидуальным запросам родителей и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педагогов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. Проводя психодиагностическое обследование учащихся, используются такие методы, как наблюдение, беседа, стандартизированное интервью и проективные методики, направленные на выявление личностных особенностей и развитие 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психических процессов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обучающихся. При диагностировании учитываются индивидуальные особенности и возрастные критерии школьника. </w:t>
      </w:r>
    </w:p>
    <w:p w:rsidR="00C01DBE" w:rsidRPr="00893A77" w:rsidRDefault="00C01DBE" w:rsidP="00C01DB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По результатам диагностики  получаю информацию об уровне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психоэмоционального развития детей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, выявляю индивидуальные особенности и проблемы участников воспитательно-образовательного процесса. Разрабатываю рекомендации администрации школы,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учителям-предметникам, классным руководителям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и родителям с целью оказанию помощи в вопросах воспитания, обучения и развития учащихся. </w:t>
      </w:r>
    </w:p>
    <w:p w:rsidR="00C01DBE" w:rsidRPr="00893A77" w:rsidRDefault="00C01DBE" w:rsidP="00C01DBE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Значительную часть своей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работы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,  посвящаю развивающей и коррекционной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работе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. Коррекционно–развивающую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работу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я провожу в форме индивидуальных или подгрупповых занятий. Дети объединяются в подгруппы с учетом схожести проблем, зон актуального и ближайшего развития, особенностей эмоционально – волевой сферы. </w:t>
      </w:r>
    </w:p>
    <w:p w:rsidR="00C01DBE" w:rsidRPr="00893A77" w:rsidRDefault="00C01DBE" w:rsidP="00C01DBE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психо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профилактической деятельности я использую разнообразные формы тренингов с использованием психологических игр и упражнений.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Такая работа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помогает детям преодолевать барьеры в общении, лучше понимать себя и других, снимает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психическое напряжение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>, дает возможность для самовыражения, формирования навыка самоанализа и самоконтроля поведения, а также нормализации самооценки.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Основной целью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психологического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просвещения и профилактики является предупреждение возможных отклонений в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психическом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развитии детей и в становлении личности, а также повышение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психологической культуры педагогов и родителей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Для реализации этой цели я разрабатываю: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>- методическую информацию об индивидуальных различиях и возрастных особенностях детей;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- о влиянии семейного воспитания и его типах, о возрастных кризисах; 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>- памятки для родителей;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- лекции и беседы с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педагогами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с демонстрацией эффективных методов и приемов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работы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с детьми и родителей;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- родительские собрания, на которых  провожу тренинги для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педагогов и родителей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Консультативная помощь оказывается родителям и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педагогам, а также учащимся школы (с 15 лет по личному заявлению)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в индивидуальной форме. </w:t>
      </w:r>
    </w:p>
    <w:p w:rsidR="00C01DBE" w:rsidRPr="00893A77" w:rsidRDefault="00C01DBE" w:rsidP="00C01D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Консультации организуются  следующими </w:t>
      </w:r>
      <w:r w:rsidRPr="00893A77">
        <w:rPr>
          <w:rFonts w:ascii="Times New Roman" w:hAnsi="Times New Roman" w:cs="Times New Roman"/>
          <w:color w:val="111111"/>
          <w:sz w:val="28"/>
          <w:szCs w:val="28"/>
          <w:u w:val="single"/>
        </w:rPr>
        <w:t>способами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: по письменному приглашению </w:t>
      </w:r>
      <w:r w:rsidRPr="00893A7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(по итогам диагностики)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с предварительным согласованием удобного для родителей времени с целью осознания проблемы и нахождения оптимальных путей ее решения; по самостоятельному обращению родителей, учащихся,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педагогов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по проблемам воспитания и развития детей.</w:t>
      </w:r>
    </w:p>
    <w:p w:rsidR="00C01DBE" w:rsidRPr="00893A77" w:rsidRDefault="00C01DBE" w:rsidP="00C01DB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Итогом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психологического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консультирования являются рекомендации, изложенные в понятной для участника образовательного процесса форме с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описанием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практических и коммуникативных действий, которые направлены на решение проблемы.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 В своей работе использую технологии: 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>, информационные коммуникации, игровые технологии, тренинги. Методики : рисование красками(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краскотерапия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скази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 xml:space="preserve">).Пользуюсь программами «Здравствуй, школа» (адаптация к 1 классу), «Я-пятиклассник»(адаптация к 5 классу), «Путешествие в страну 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Размышляндию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>)(работа с детьми с ОВЗ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3A77">
        <w:rPr>
          <w:rFonts w:ascii="Times New Roman" w:hAnsi="Times New Roman" w:cs="Times New Roman"/>
          <w:sz w:val="28"/>
          <w:szCs w:val="28"/>
        </w:rPr>
        <w:t xml:space="preserve"> 2019 году принимала участие в краевом семинаре «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 xml:space="preserve"> поведение подростков».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 xml:space="preserve"> Применяю психолого-педагогические технологии</w:t>
      </w:r>
      <w:proofErr w:type="gramStart"/>
      <w:r w:rsidRPr="00893A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>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 Концепция развития психологической службы до 2025 года.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 Программа по охране детства.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-Программы коррекционно-развивающей направленности детей с ОВЗ, пропаганда здорового образа жизни.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sz w:val="28"/>
          <w:szCs w:val="28"/>
        </w:rPr>
      </w:pPr>
      <w:r w:rsidRPr="00893A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3A77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893A77">
        <w:rPr>
          <w:rFonts w:ascii="Times New Roman" w:hAnsi="Times New Roman" w:cs="Times New Roman"/>
          <w:sz w:val="28"/>
          <w:szCs w:val="28"/>
        </w:rPr>
        <w:t>.</w:t>
      </w:r>
    </w:p>
    <w:p w:rsidR="00C01DBE" w:rsidRPr="00893A77" w:rsidRDefault="00C01DBE" w:rsidP="00C01DBE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Все используемые мною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технологии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позволяют осознать самой и показать всем участникам образовательного процесса значимость </w:t>
      </w:r>
      <w:r w:rsidRPr="0089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психологической</w:t>
      </w:r>
      <w:r w:rsidRPr="00893A77">
        <w:rPr>
          <w:rFonts w:ascii="Times New Roman" w:hAnsi="Times New Roman" w:cs="Times New Roman"/>
          <w:color w:val="111111"/>
          <w:sz w:val="28"/>
          <w:szCs w:val="28"/>
        </w:rPr>
        <w:t xml:space="preserve"> помощи и необходимости существования этой Службы в учебном заведении</w:t>
      </w:r>
    </w:p>
    <w:p w:rsidR="00C01DBE" w:rsidRDefault="00C01DBE" w:rsidP="00AC4418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893A77">
        <w:rPr>
          <w:color w:val="auto"/>
          <w:sz w:val="28"/>
          <w:szCs w:val="28"/>
        </w:rPr>
        <w:t xml:space="preserve"> </w:t>
      </w:r>
    </w:p>
    <w:p w:rsidR="006B2C78" w:rsidRPr="002601DF" w:rsidRDefault="006B2C78" w:rsidP="006B2C78">
      <w:pPr>
        <w:pStyle w:val="Default"/>
        <w:jc w:val="center"/>
        <w:rPr>
          <w:b/>
          <w:color w:val="auto"/>
          <w:sz w:val="28"/>
          <w:szCs w:val="28"/>
        </w:rPr>
      </w:pPr>
      <w:r w:rsidRPr="002601DF">
        <w:rPr>
          <w:b/>
          <w:bCs/>
          <w:color w:val="auto"/>
          <w:sz w:val="28"/>
          <w:szCs w:val="28"/>
        </w:rPr>
        <w:t>Обобщенные итоги профессиональной деятельности</w:t>
      </w:r>
    </w:p>
    <w:p w:rsidR="006B2C78" w:rsidRPr="002601DF" w:rsidRDefault="006B2C78" w:rsidP="006B2C7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601DF">
        <w:rPr>
          <w:b/>
          <w:bCs/>
          <w:color w:val="auto"/>
          <w:sz w:val="28"/>
          <w:szCs w:val="28"/>
        </w:rPr>
        <w:t xml:space="preserve">за </w:t>
      </w:r>
      <w:proofErr w:type="gramStart"/>
      <w:r w:rsidRPr="002601DF">
        <w:rPr>
          <w:b/>
          <w:bCs/>
          <w:color w:val="auto"/>
          <w:sz w:val="28"/>
          <w:szCs w:val="28"/>
        </w:rPr>
        <w:t>последние</w:t>
      </w:r>
      <w:proofErr w:type="gramEnd"/>
      <w:r w:rsidRPr="002601DF">
        <w:rPr>
          <w:b/>
          <w:bCs/>
          <w:color w:val="auto"/>
          <w:sz w:val="28"/>
          <w:szCs w:val="28"/>
        </w:rPr>
        <w:t xml:space="preserve"> 3 года</w:t>
      </w:r>
    </w:p>
    <w:p w:rsidR="006B2C78" w:rsidRPr="00B73442" w:rsidRDefault="006B2C78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2019-2020</w:t>
      </w:r>
      <w:r w:rsidRPr="00B73442">
        <w:rPr>
          <w:color w:val="auto"/>
          <w:sz w:val="28"/>
          <w:szCs w:val="28"/>
        </w:rPr>
        <w:t xml:space="preserve"> </w:t>
      </w:r>
      <w:r w:rsidR="00AC4418">
        <w:rPr>
          <w:color w:val="auto"/>
          <w:sz w:val="28"/>
          <w:szCs w:val="28"/>
        </w:rPr>
        <w:t>учебном году было обследовано 22</w:t>
      </w:r>
      <w:r w:rsidRPr="00B73442">
        <w:rPr>
          <w:color w:val="auto"/>
          <w:sz w:val="28"/>
          <w:szCs w:val="28"/>
        </w:rPr>
        <w:t xml:space="preserve"> учащихся 1</w:t>
      </w:r>
      <w:r>
        <w:rPr>
          <w:color w:val="auto"/>
          <w:sz w:val="28"/>
          <w:szCs w:val="28"/>
        </w:rPr>
        <w:t>-го</w:t>
      </w:r>
      <w:r w:rsidRPr="00B73442">
        <w:rPr>
          <w:color w:val="auto"/>
          <w:sz w:val="28"/>
          <w:szCs w:val="28"/>
        </w:rPr>
        <w:t xml:space="preserve"> класса. С низким уровнем готовности</w:t>
      </w:r>
      <w:r w:rsidR="00AC4418">
        <w:rPr>
          <w:color w:val="auto"/>
          <w:sz w:val="28"/>
          <w:szCs w:val="28"/>
        </w:rPr>
        <w:t xml:space="preserve"> к школьному обучению выявлено 3</w:t>
      </w:r>
      <w:r w:rsidRPr="00B73442">
        <w:rPr>
          <w:color w:val="auto"/>
          <w:sz w:val="28"/>
          <w:szCs w:val="28"/>
        </w:rPr>
        <w:t xml:space="preserve"> человек</w:t>
      </w:r>
      <w:r w:rsidR="00AC4418">
        <w:rPr>
          <w:color w:val="auto"/>
          <w:sz w:val="28"/>
          <w:szCs w:val="28"/>
        </w:rPr>
        <w:t>а</w:t>
      </w:r>
      <w:r w:rsidRPr="00B73442">
        <w:rPr>
          <w:color w:val="auto"/>
          <w:sz w:val="28"/>
          <w:szCs w:val="28"/>
        </w:rPr>
        <w:t>. После реализации программы, а также консультирования родителей учащихся количество</w:t>
      </w:r>
      <w:r>
        <w:rPr>
          <w:color w:val="auto"/>
          <w:sz w:val="28"/>
          <w:szCs w:val="28"/>
        </w:rPr>
        <w:t>-0 (приложение</w:t>
      </w:r>
      <w:proofErr w:type="gramStart"/>
      <w:r>
        <w:rPr>
          <w:color w:val="auto"/>
          <w:sz w:val="28"/>
          <w:szCs w:val="28"/>
        </w:rPr>
        <w:t>1</w:t>
      </w:r>
      <w:proofErr w:type="gramEnd"/>
      <w:r>
        <w:rPr>
          <w:color w:val="auto"/>
          <w:sz w:val="28"/>
          <w:szCs w:val="28"/>
        </w:rPr>
        <w:t>)</w:t>
      </w:r>
      <w:r w:rsidRPr="00B73442">
        <w:rPr>
          <w:color w:val="auto"/>
          <w:sz w:val="28"/>
          <w:szCs w:val="28"/>
        </w:rPr>
        <w:t xml:space="preserve">. </w:t>
      </w:r>
    </w:p>
    <w:p w:rsidR="006B2C78" w:rsidRDefault="006B2C78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2020-2021учебном году было обследовано 26</w:t>
      </w:r>
      <w:bookmarkStart w:id="0" w:name="_GoBack"/>
      <w:bookmarkEnd w:id="0"/>
      <w:r w:rsidRPr="00B73442">
        <w:rPr>
          <w:color w:val="auto"/>
          <w:sz w:val="28"/>
          <w:szCs w:val="28"/>
        </w:rPr>
        <w:t xml:space="preserve"> учащихся 1 класса. С низким уровнем готовности </w:t>
      </w:r>
      <w:r>
        <w:rPr>
          <w:color w:val="auto"/>
          <w:sz w:val="28"/>
          <w:szCs w:val="28"/>
        </w:rPr>
        <w:t>к школьному обучению выявлено 4</w:t>
      </w:r>
      <w:r w:rsidRPr="00B73442">
        <w:rPr>
          <w:color w:val="auto"/>
          <w:sz w:val="28"/>
          <w:szCs w:val="28"/>
        </w:rPr>
        <w:t xml:space="preserve"> человек. После реализации программы, а также консультирования родителей учащихся ко</w:t>
      </w:r>
      <w:r>
        <w:rPr>
          <w:color w:val="auto"/>
          <w:sz w:val="28"/>
          <w:szCs w:val="28"/>
        </w:rPr>
        <w:t>личество учащихся снизилось до 0</w:t>
      </w:r>
      <w:r w:rsidRPr="00B73442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 xml:space="preserve"> (приложение 1)</w:t>
      </w:r>
      <w:r w:rsidRPr="00B73442">
        <w:rPr>
          <w:color w:val="auto"/>
          <w:sz w:val="28"/>
          <w:szCs w:val="28"/>
        </w:rPr>
        <w:t>.</w:t>
      </w:r>
    </w:p>
    <w:p w:rsidR="00306BE2" w:rsidRDefault="00306BE2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6BE2" w:rsidRDefault="00306BE2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6BE2" w:rsidRDefault="00306BE2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6BE2" w:rsidRDefault="00306BE2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B2C78" w:rsidRDefault="006B2C78" w:rsidP="00306BE2">
      <w:pPr>
        <w:pStyle w:val="Default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-125095</wp:posOffset>
            </wp:positionV>
            <wp:extent cx="4372610" cy="2540635"/>
            <wp:effectExtent l="0" t="0" r="889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color w:val="auto"/>
          <w:sz w:val="28"/>
          <w:szCs w:val="28"/>
        </w:rPr>
        <w:t>Приложение 1.</w:t>
      </w:r>
    </w:p>
    <w:p w:rsidR="006B2C78" w:rsidRDefault="006B2C78" w:rsidP="006B2C78">
      <w:pPr>
        <w:spacing w:line="360" w:lineRule="auto"/>
      </w:pPr>
      <w:r>
        <w:br w:type="textWrapping" w:clear="all"/>
      </w:r>
    </w:p>
    <w:p w:rsidR="006B2C78" w:rsidRDefault="006B2C78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3442">
        <w:rPr>
          <w:color w:val="auto"/>
          <w:sz w:val="28"/>
          <w:szCs w:val="28"/>
        </w:rPr>
        <w:t>Результат моей профессиональной деятельности в части реализации программы «</w:t>
      </w:r>
      <w:proofErr w:type="gramStart"/>
      <w:r w:rsidRPr="00B73442">
        <w:rPr>
          <w:color w:val="auto"/>
          <w:sz w:val="28"/>
          <w:szCs w:val="28"/>
        </w:rPr>
        <w:t>Я-пятиклассник</w:t>
      </w:r>
      <w:proofErr w:type="gramEnd"/>
      <w:r w:rsidRPr="00B73442">
        <w:rPr>
          <w:color w:val="auto"/>
          <w:sz w:val="28"/>
          <w:szCs w:val="28"/>
        </w:rPr>
        <w:t xml:space="preserve">», направленной на развитие социальных </w:t>
      </w:r>
      <w:r w:rsidRPr="00B73442">
        <w:rPr>
          <w:color w:val="auto"/>
          <w:sz w:val="28"/>
          <w:szCs w:val="28"/>
        </w:rPr>
        <w:lastRenderedPageBreak/>
        <w:t>навыков учащихся 5-х классов, демонстрирует положительную динамику по таким показателям, как успешная адаптация, учебная мотивация, активная включенность во внеклассную жизнь, что подтверждается данными диагностического исследования кла</w:t>
      </w:r>
      <w:r>
        <w:rPr>
          <w:color w:val="auto"/>
          <w:sz w:val="28"/>
          <w:szCs w:val="28"/>
        </w:rPr>
        <w:t>ссных коллективов</w:t>
      </w:r>
      <w:r w:rsidRPr="00B73442">
        <w:rPr>
          <w:color w:val="auto"/>
          <w:sz w:val="28"/>
          <w:szCs w:val="28"/>
        </w:rPr>
        <w:t>.</w:t>
      </w:r>
    </w:p>
    <w:p w:rsidR="006B2C78" w:rsidRPr="00B73442" w:rsidRDefault="006B2C78" w:rsidP="006B2C78">
      <w:pPr>
        <w:pStyle w:val="Default"/>
        <w:jc w:val="both"/>
        <w:rPr>
          <w:color w:val="auto"/>
          <w:sz w:val="28"/>
          <w:szCs w:val="28"/>
        </w:rPr>
      </w:pPr>
      <w:r w:rsidRPr="00B734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>В 2019-2020</w:t>
      </w:r>
      <w:r w:rsidRPr="00B73442">
        <w:rPr>
          <w:color w:val="auto"/>
          <w:sz w:val="28"/>
          <w:szCs w:val="28"/>
        </w:rPr>
        <w:t xml:space="preserve"> учебном году </w:t>
      </w:r>
      <w:r>
        <w:rPr>
          <w:color w:val="auto"/>
          <w:sz w:val="28"/>
          <w:szCs w:val="28"/>
        </w:rPr>
        <w:t>обследовано 30</w:t>
      </w:r>
      <w:r w:rsidRPr="00B73442">
        <w:rPr>
          <w:color w:val="auto"/>
          <w:sz w:val="28"/>
          <w:szCs w:val="28"/>
        </w:rPr>
        <w:t xml:space="preserve"> учащихся  5 классов. С низким уровнем адаптации выявлено  </w:t>
      </w:r>
      <w:r w:rsidR="00AC4418">
        <w:rPr>
          <w:color w:val="auto"/>
          <w:sz w:val="28"/>
          <w:szCs w:val="28"/>
        </w:rPr>
        <w:t>3</w:t>
      </w:r>
      <w:r w:rsidRPr="00B73442">
        <w:rPr>
          <w:color w:val="auto"/>
          <w:sz w:val="28"/>
          <w:szCs w:val="28"/>
        </w:rPr>
        <w:t xml:space="preserve"> учащихся. После реализации программы «Я </w:t>
      </w:r>
      <w:proofErr w:type="gramStart"/>
      <w:r w:rsidRPr="00B73442">
        <w:rPr>
          <w:color w:val="auto"/>
          <w:sz w:val="28"/>
          <w:szCs w:val="28"/>
        </w:rPr>
        <w:t>–п</w:t>
      </w:r>
      <w:proofErr w:type="gramEnd"/>
      <w:r w:rsidRPr="00B73442">
        <w:rPr>
          <w:color w:val="auto"/>
          <w:sz w:val="28"/>
          <w:szCs w:val="28"/>
        </w:rPr>
        <w:t>ятиклассник» и индивидуального консультирования родителей  учащихся с низким уровнем мотивации и адаптации 0 человек</w:t>
      </w:r>
      <w:r>
        <w:rPr>
          <w:color w:val="auto"/>
          <w:sz w:val="28"/>
          <w:szCs w:val="28"/>
        </w:rPr>
        <w:t xml:space="preserve"> (приложение 2)</w:t>
      </w:r>
      <w:r w:rsidRPr="00B73442">
        <w:rPr>
          <w:color w:val="auto"/>
          <w:sz w:val="28"/>
          <w:szCs w:val="28"/>
        </w:rPr>
        <w:t>.</w:t>
      </w:r>
    </w:p>
    <w:p w:rsidR="006B2C78" w:rsidRDefault="006B2C78" w:rsidP="006B2C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2020-2021</w:t>
      </w:r>
      <w:r w:rsidRPr="00B73442">
        <w:rPr>
          <w:color w:val="auto"/>
          <w:sz w:val="28"/>
          <w:szCs w:val="28"/>
        </w:rPr>
        <w:t xml:space="preserve"> учебном году было обследовано </w:t>
      </w:r>
      <w:r>
        <w:rPr>
          <w:color w:val="auto"/>
          <w:sz w:val="28"/>
          <w:szCs w:val="28"/>
        </w:rPr>
        <w:t>23</w:t>
      </w:r>
      <w:r w:rsidRPr="00B73442">
        <w:rPr>
          <w:color w:val="auto"/>
          <w:sz w:val="28"/>
          <w:szCs w:val="28"/>
        </w:rPr>
        <w:t xml:space="preserve"> учащихся 5 классов. С низки</w:t>
      </w:r>
      <w:r w:rsidR="00AC4418">
        <w:rPr>
          <w:color w:val="auto"/>
          <w:sz w:val="28"/>
          <w:szCs w:val="28"/>
        </w:rPr>
        <w:t>м уровнем адаптации выявлено   2</w:t>
      </w:r>
      <w:r w:rsidRPr="00B73442">
        <w:rPr>
          <w:color w:val="auto"/>
          <w:sz w:val="28"/>
          <w:szCs w:val="28"/>
        </w:rPr>
        <w:t xml:space="preserve">   учащихся. После реализации программы «Я </w:t>
      </w:r>
      <w:proofErr w:type="gramStart"/>
      <w:r w:rsidRPr="00B73442">
        <w:rPr>
          <w:color w:val="auto"/>
          <w:sz w:val="28"/>
          <w:szCs w:val="28"/>
        </w:rPr>
        <w:t>–п</w:t>
      </w:r>
      <w:proofErr w:type="gramEnd"/>
      <w:r w:rsidRPr="00B73442">
        <w:rPr>
          <w:color w:val="auto"/>
          <w:sz w:val="28"/>
          <w:szCs w:val="28"/>
        </w:rPr>
        <w:t>ятиклассник» и индивидуального консультирования родителей  учащихся с низким уровнем мотивации и адаптации 0 человек</w:t>
      </w:r>
      <w:r>
        <w:rPr>
          <w:color w:val="auto"/>
          <w:sz w:val="28"/>
          <w:szCs w:val="28"/>
        </w:rPr>
        <w:t xml:space="preserve"> (приложение 2)</w:t>
      </w:r>
      <w:r w:rsidRPr="00B7344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6B2C78" w:rsidRDefault="006B2C78" w:rsidP="006B2C7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2.</w:t>
      </w:r>
    </w:p>
    <w:p w:rsidR="006B2C78" w:rsidRDefault="006B2C78" w:rsidP="006B2C7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18660" cy="26898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2C78" w:rsidRDefault="006B2C78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Большое внимание  я уделяю самообразованию. Я работаю над проблемой «Профориентация учащихся 9-10 классов в перспективе их профессионального будущего». Цель этой работы: развитие осознанного отношения у старшеклассников к своему профессиональному будущему, а также оказание психологической помощи старшеклассникам в определении  своих жизненных планов, прояснение временной перспективы профессионального будущего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AC4418" w:rsidRPr="00B73442" w:rsidRDefault="00AC4418" w:rsidP="006B2C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C4418" w:rsidRPr="00893A77" w:rsidRDefault="00AC4418" w:rsidP="00AC4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3A77">
        <w:rPr>
          <w:rFonts w:ascii="Times New Roman" w:hAnsi="Times New Roman" w:cs="Times New Roman"/>
          <w:sz w:val="28"/>
          <w:szCs w:val="28"/>
        </w:rPr>
        <w:t>За 3 года прошла курсы повышения квалификации, участвовала в 2020 году в Муниципальном конкурсе «Педагог-психолог Кубани 2020»,участвовала в районных семинарах. С целью повышения психологической культуры изучаю научную литературу по психологии.</w:t>
      </w:r>
    </w:p>
    <w:p w:rsidR="006B2C78" w:rsidRPr="00B73442" w:rsidRDefault="006B2C78" w:rsidP="006B2C78">
      <w:pPr>
        <w:pStyle w:val="Default"/>
        <w:spacing w:line="360" w:lineRule="auto"/>
        <w:rPr>
          <w:color w:val="auto"/>
          <w:sz w:val="28"/>
          <w:szCs w:val="28"/>
        </w:rPr>
      </w:pPr>
    </w:p>
    <w:p w:rsidR="006B2C78" w:rsidRPr="00B73442" w:rsidRDefault="006B2C78" w:rsidP="006B2C78">
      <w:pPr>
        <w:pStyle w:val="Default"/>
        <w:spacing w:line="360" w:lineRule="auto"/>
        <w:rPr>
          <w:color w:val="auto"/>
          <w:sz w:val="28"/>
          <w:szCs w:val="28"/>
        </w:rPr>
      </w:pPr>
    </w:p>
    <w:p w:rsidR="006B2C78" w:rsidRPr="00B73442" w:rsidRDefault="006B2C78" w:rsidP="006B2C78">
      <w:pPr>
        <w:spacing w:line="360" w:lineRule="auto"/>
        <w:rPr>
          <w:sz w:val="28"/>
          <w:szCs w:val="28"/>
        </w:rPr>
      </w:pPr>
    </w:p>
    <w:p w:rsidR="006B2C78" w:rsidRDefault="006B2C78" w:rsidP="006B2C78">
      <w:pPr>
        <w:spacing w:line="360" w:lineRule="auto"/>
      </w:pPr>
    </w:p>
    <w:p w:rsidR="00C01DBE" w:rsidRDefault="00C01DBE" w:rsidP="00C01DBE">
      <w:pPr>
        <w:jc w:val="both"/>
        <w:rPr>
          <w:sz w:val="28"/>
          <w:szCs w:val="28"/>
        </w:rPr>
      </w:pPr>
    </w:p>
    <w:p w:rsidR="008F519F" w:rsidRDefault="008F519F"/>
    <w:sectPr w:rsidR="008F519F" w:rsidSect="00F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DBE"/>
    <w:rsid w:val="00306BE2"/>
    <w:rsid w:val="005D7B07"/>
    <w:rsid w:val="006B2C78"/>
    <w:rsid w:val="008F519F"/>
    <w:rsid w:val="00AC4418"/>
    <w:rsid w:val="00C01DBE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C01D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36080178173721E-2"/>
          <c:y val="3.5019455252918288E-2"/>
          <c:w val="0.71269487750556837"/>
          <c:h val="0.8326848249027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участвовало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2019-2020уч.год</c:v>
                </c:pt>
                <c:pt idx="1">
                  <c:v>2020-2021уч.год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выявлено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2019-2020уч.год</c:v>
                </c:pt>
                <c:pt idx="1">
                  <c:v>2020-2021уч.год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осталось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2019-2020уч.год</c:v>
                </c:pt>
                <c:pt idx="1">
                  <c:v>2020-2021уч.год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100"/>
        <c:shape val="box"/>
        <c:axId val="41052032"/>
        <c:axId val="41053568"/>
        <c:axId val="0"/>
      </c:bar3DChart>
      <c:catAx>
        <c:axId val="4105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053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05356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052032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79955456570155858"/>
          <c:y val="0.38910505836575882"/>
          <c:w val="0.19153674832962139"/>
          <c:h val="0.2256809338521401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33333333333369E-2"/>
          <c:y val="3.2028469750889681E-2"/>
          <c:w val="0.73125000000000018"/>
          <c:h val="0.846975088967971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участвовало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2019-2020уч.год</c:v>
                </c:pt>
                <c:pt idx="1">
                  <c:v>2020-2021уч.год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выявлено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2019-2020уч.год</c:v>
                </c:pt>
                <c:pt idx="1">
                  <c:v>2020-2021уч.год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осталось</c:v>
                </c:pt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2019-2020уч.год</c:v>
                </c:pt>
                <c:pt idx="1">
                  <c:v>2020-2021уч.год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100"/>
        <c:shape val="box"/>
        <c:axId val="42674816"/>
        <c:axId val="42688896"/>
        <c:axId val="0"/>
      </c:bar3DChart>
      <c:catAx>
        <c:axId val="426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688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68889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674816"/>
        <c:crosses val="autoZero"/>
        <c:crossBetween val="between"/>
      </c:valAx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8125"/>
          <c:y val="0.39857651245551612"/>
          <c:w val="0.1791666666666667"/>
          <c:h val="0.20640569395017794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Elena</cp:lastModifiedBy>
  <cp:revision>5</cp:revision>
  <dcterms:created xsi:type="dcterms:W3CDTF">2021-02-17T07:01:00Z</dcterms:created>
  <dcterms:modified xsi:type="dcterms:W3CDTF">2021-02-17T14:26:00Z</dcterms:modified>
</cp:coreProperties>
</file>