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5D" w:rsidRDefault="001C205D" w:rsidP="00B26114">
      <w:pPr>
        <w:pStyle w:val="21"/>
        <w:shd w:val="clear" w:color="auto" w:fill="auto"/>
        <w:spacing w:line="360" w:lineRule="auto"/>
      </w:pPr>
      <w:bookmarkStart w:id="0" w:name="_GoBack"/>
      <w:bookmarkEnd w:id="0"/>
      <w:r>
        <w:rPr>
          <w:rStyle w:val="2"/>
          <w:color w:val="000000"/>
        </w:rPr>
        <w:t>Министерство образования, науки и молодёжной политики</w:t>
      </w:r>
    </w:p>
    <w:p w:rsidR="001C205D" w:rsidRDefault="001C205D" w:rsidP="00B26114">
      <w:pPr>
        <w:pStyle w:val="21"/>
        <w:shd w:val="clear" w:color="auto" w:fill="auto"/>
        <w:spacing w:line="360" w:lineRule="auto"/>
      </w:pPr>
      <w:r>
        <w:rPr>
          <w:rStyle w:val="2"/>
          <w:color w:val="000000"/>
        </w:rPr>
        <w:t>Краснодарского края</w:t>
      </w:r>
    </w:p>
    <w:p w:rsidR="00B45081" w:rsidRDefault="00B45081" w:rsidP="00B26114">
      <w:pPr>
        <w:pStyle w:val="21"/>
        <w:shd w:val="clear" w:color="auto" w:fill="auto"/>
        <w:spacing w:line="360" w:lineRule="auto"/>
        <w:rPr>
          <w:rStyle w:val="2"/>
          <w:color w:val="000000"/>
        </w:rPr>
      </w:pPr>
    </w:p>
    <w:p w:rsidR="00B45081" w:rsidRDefault="00B45081" w:rsidP="00B26114">
      <w:pPr>
        <w:pStyle w:val="21"/>
        <w:shd w:val="clear" w:color="auto" w:fill="auto"/>
        <w:spacing w:line="360" w:lineRule="auto"/>
        <w:rPr>
          <w:rStyle w:val="2"/>
          <w:color w:val="000000"/>
        </w:rPr>
      </w:pPr>
    </w:p>
    <w:p w:rsidR="00B45081" w:rsidRDefault="00B45081" w:rsidP="00B26114">
      <w:pPr>
        <w:pStyle w:val="21"/>
        <w:shd w:val="clear" w:color="auto" w:fill="auto"/>
        <w:spacing w:line="360" w:lineRule="auto"/>
        <w:rPr>
          <w:rStyle w:val="2"/>
          <w:color w:val="000000"/>
        </w:rPr>
      </w:pPr>
    </w:p>
    <w:p w:rsidR="00B45081" w:rsidRDefault="00B45081" w:rsidP="00B26114">
      <w:pPr>
        <w:pStyle w:val="21"/>
        <w:shd w:val="clear" w:color="auto" w:fill="auto"/>
        <w:spacing w:line="360" w:lineRule="auto"/>
        <w:rPr>
          <w:rStyle w:val="2"/>
          <w:color w:val="000000"/>
        </w:rPr>
      </w:pPr>
    </w:p>
    <w:p w:rsidR="00B45081" w:rsidRDefault="00B45081" w:rsidP="00B26114">
      <w:pPr>
        <w:pStyle w:val="21"/>
        <w:shd w:val="clear" w:color="auto" w:fill="auto"/>
        <w:spacing w:line="360" w:lineRule="auto"/>
        <w:rPr>
          <w:rStyle w:val="2"/>
          <w:color w:val="000000"/>
        </w:rPr>
      </w:pPr>
    </w:p>
    <w:p w:rsidR="00B45081" w:rsidRDefault="00B45081" w:rsidP="00B26114">
      <w:pPr>
        <w:pStyle w:val="21"/>
        <w:shd w:val="clear" w:color="auto" w:fill="auto"/>
        <w:spacing w:line="360" w:lineRule="auto"/>
        <w:rPr>
          <w:rStyle w:val="2"/>
          <w:color w:val="000000"/>
        </w:rPr>
      </w:pPr>
    </w:p>
    <w:p w:rsidR="00B45081" w:rsidRDefault="00B45081" w:rsidP="00B26114">
      <w:pPr>
        <w:pStyle w:val="21"/>
        <w:shd w:val="clear" w:color="auto" w:fill="auto"/>
        <w:spacing w:line="360" w:lineRule="auto"/>
        <w:rPr>
          <w:rStyle w:val="2"/>
          <w:color w:val="000000"/>
        </w:rPr>
      </w:pPr>
    </w:p>
    <w:p w:rsidR="00B45081" w:rsidRDefault="00B45081" w:rsidP="00B26114">
      <w:pPr>
        <w:pStyle w:val="21"/>
        <w:shd w:val="clear" w:color="auto" w:fill="auto"/>
        <w:spacing w:line="360" w:lineRule="auto"/>
        <w:rPr>
          <w:rStyle w:val="2"/>
          <w:color w:val="000000"/>
        </w:rPr>
      </w:pPr>
    </w:p>
    <w:p w:rsidR="00B45081" w:rsidRDefault="00B45081" w:rsidP="00B26114">
      <w:pPr>
        <w:pStyle w:val="21"/>
        <w:shd w:val="clear" w:color="auto" w:fill="auto"/>
        <w:spacing w:line="360" w:lineRule="auto"/>
        <w:rPr>
          <w:rStyle w:val="2"/>
          <w:color w:val="000000"/>
        </w:rPr>
      </w:pPr>
    </w:p>
    <w:p w:rsidR="001C205D" w:rsidRPr="00104239" w:rsidRDefault="001C205D" w:rsidP="00B26114">
      <w:pPr>
        <w:pStyle w:val="21"/>
        <w:shd w:val="clear" w:color="auto" w:fill="auto"/>
        <w:spacing w:line="360" w:lineRule="auto"/>
        <w:rPr>
          <w:b/>
        </w:rPr>
      </w:pPr>
      <w:r w:rsidRPr="00104239">
        <w:rPr>
          <w:rStyle w:val="2"/>
          <w:b/>
          <w:color w:val="000000"/>
        </w:rPr>
        <w:t>План работы</w:t>
      </w:r>
    </w:p>
    <w:p w:rsidR="008B7D56" w:rsidRDefault="001C205D" w:rsidP="00B26114">
      <w:pPr>
        <w:pStyle w:val="21"/>
        <w:shd w:val="clear" w:color="auto" w:fill="auto"/>
        <w:spacing w:line="360" w:lineRule="auto"/>
        <w:rPr>
          <w:rStyle w:val="2"/>
          <w:b/>
          <w:color w:val="000000"/>
        </w:rPr>
      </w:pPr>
      <w:r w:rsidRPr="00104239">
        <w:rPr>
          <w:rStyle w:val="2"/>
          <w:b/>
          <w:color w:val="000000"/>
        </w:rPr>
        <w:t xml:space="preserve">краевой </w:t>
      </w:r>
      <w:r w:rsidR="008B7D56">
        <w:rPr>
          <w:rStyle w:val="2"/>
          <w:b/>
          <w:color w:val="000000"/>
        </w:rPr>
        <w:t>инновационной площадки (КИП 2022-2024</w:t>
      </w:r>
      <w:r w:rsidRPr="00104239">
        <w:rPr>
          <w:rStyle w:val="2"/>
          <w:b/>
          <w:color w:val="000000"/>
        </w:rPr>
        <w:t xml:space="preserve">) </w:t>
      </w:r>
    </w:p>
    <w:p w:rsidR="008B7D56" w:rsidRPr="008B7D56" w:rsidRDefault="008B7D56" w:rsidP="00B26114">
      <w:pPr>
        <w:pStyle w:val="21"/>
        <w:shd w:val="clear" w:color="auto" w:fill="auto"/>
        <w:spacing w:line="360" w:lineRule="auto"/>
        <w:rPr>
          <w:b/>
          <w:color w:val="000000"/>
        </w:rPr>
      </w:pPr>
      <w:r>
        <w:rPr>
          <w:rStyle w:val="2"/>
          <w:b/>
          <w:color w:val="000000"/>
        </w:rPr>
        <w:t>на 2023</w:t>
      </w:r>
      <w:r w:rsidR="001C205D" w:rsidRPr="00104239">
        <w:rPr>
          <w:rStyle w:val="2"/>
          <w:b/>
          <w:color w:val="000000"/>
        </w:rPr>
        <w:t xml:space="preserve"> год</w:t>
      </w:r>
    </w:p>
    <w:p w:rsidR="001C205D" w:rsidRPr="008B7D56" w:rsidRDefault="001C205D" w:rsidP="00B26114">
      <w:pPr>
        <w:pStyle w:val="21"/>
        <w:shd w:val="clear" w:color="auto" w:fill="auto"/>
        <w:spacing w:line="360" w:lineRule="auto"/>
        <w:rPr>
          <w:u w:val="single"/>
        </w:rPr>
      </w:pPr>
      <w:r w:rsidRPr="008B7D56">
        <w:rPr>
          <w:rStyle w:val="2"/>
          <w:color w:val="000000"/>
          <w:u w:val="single"/>
        </w:rPr>
        <w:t>муниципального автономного дошкольного образовательного учреждения</w:t>
      </w:r>
    </w:p>
    <w:p w:rsidR="00B45081" w:rsidRPr="008B7D56" w:rsidRDefault="001C205D" w:rsidP="00B26114">
      <w:pPr>
        <w:pStyle w:val="21"/>
        <w:shd w:val="clear" w:color="auto" w:fill="auto"/>
        <w:spacing w:line="360" w:lineRule="auto"/>
        <w:rPr>
          <w:rStyle w:val="2"/>
          <w:u w:val="single"/>
        </w:rPr>
      </w:pPr>
      <w:r w:rsidRPr="008B7D56">
        <w:rPr>
          <w:rStyle w:val="2"/>
          <w:color w:val="000000"/>
          <w:u w:val="single"/>
        </w:rPr>
        <w:t>детского сада № 7 «Колокольчик»</w:t>
      </w:r>
      <w:r w:rsidR="008B7D56" w:rsidRPr="008B7D56">
        <w:rPr>
          <w:u w:val="single"/>
        </w:rPr>
        <w:t xml:space="preserve"> </w:t>
      </w:r>
      <w:r w:rsidRPr="008B7D56">
        <w:rPr>
          <w:rStyle w:val="2"/>
          <w:color w:val="000000"/>
          <w:u w:val="single"/>
        </w:rPr>
        <w:t xml:space="preserve">муниципального образования </w:t>
      </w:r>
      <w:r w:rsidR="008B7D56">
        <w:rPr>
          <w:rStyle w:val="2"/>
          <w:color w:val="000000"/>
          <w:u w:val="single"/>
        </w:rPr>
        <w:t xml:space="preserve">                   </w:t>
      </w:r>
      <w:r w:rsidRPr="008B7D56">
        <w:rPr>
          <w:rStyle w:val="2"/>
          <w:color w:val="000000"/>
          <w:u w:val="single"/>
        </w:rPr>
        <w:t>город-курорт Анапа</w:t>
      </w:r>
    </w:p>
    <w:p w:rsidR="001C205D" w:rsidRPr="008B7D56" w:rsidRDefault="001C205D" w:rsidP="00B26114">
      <w:pPr>
        <w:pStyle w:val="21"/>
        <w:shd w:val="clear" w:color="auto" w:fill="auto"/>
        <w:spacing w:line="360" w:lineRule="auto"/>
        <w:rPr>
          <w:u w:val="single"/>
        </w:rPr>
      </w:pPr>
      <w:r>
        <w:rPr>
          <w:rStyle w:val="2"/>
          <w:color w:val="000000"/>
        </w:rPr>
        <w:t xml:space="preserve">по теме: </w:t>
      </w:r>
      <w:r w:rsidRPr="008B7D56">
        <w:rPr>
          <w:rStyle w:val="2"/>
          <w:color w:val="000000"/>
          <w:u w:val="single"/>
        </w:rPr>
        <w:t>«Социально-педагогический патронаж детей с ограниченными возможностями здоровья для успешной адаптации к условиям дошкольного</w:t>
      </w:r>
    </w:p>
    <w:p w:rsidR="001C205D" w:rsidRPr="008B7D56" w:rsidRDefault="001C205D" w:rsidP="00B26114">
      <w:pPr>
        <w:pStyle w:val="21"/>
        <w:shd w:val="clear" w:color="auto" w:fill="auto"/>
        <w:spacing w:line="360" w:lineRule="auto"/>
        <w:rPr>
          <w:u w:val="single"/>
        </w:rPr>
      </w:pPr>
      <w:r w:rsidRPr="008B7D56">
        <w:rPr>
          <w:rStyle w:val="2"/>
          <w:color w:val="000000"/>
          <w:u w:val="single"/>
        </w:rPr>
        <w:t>образовательного учреждения».</w:t>
      </w:r>
    </w:p>
    <w:p w:rsidR="00B45081" w:rsidRDefault="00B45081" w:rsidP="00B26114">
      <w:pPr>
        <w:pStyle w:val="21"/>
        <w:shd w:val="clear" w:color="auto" w:fill="auto"/>
        <w:spacing w:line="360" w:lineRule="auto"/>
        <w:rPr>
          <w:rStyle w:val="2"/>
          <w:color w:val="000000"/>
        </w:rPr>
      </w:pPr>
    </w:p>
    <w:p w:rsidR="00B45081" w:rsidRDefault="00B45081" w:rsidP="00B26114">
      <w:pPr>
        <w:pStyle w:val="21"/>
        <w:shd w:val="clear" w:color="auto" w:fill="auto"/>
        <w:spacing w:line="360" w:lineRule="auto"/>
        <w:jc w:val="left"/>
        <w:rPr>
          <w:rStyle w:val="2"/>
          <w:color w:val="000000"/>
        </w:rPr>
      </w:pPr>
    </w:p>
    <w:p w:rsidR="00B45081" w:rsidRDefault="00B45081" w:rsidP="00B26114">
      <w:pPr>
        <w:pStyle w:val="21"/>
        <w:shd w:val="clear" w:color="auto" w:fill="auto"/>
        <w:spacing w:line="360" w:lineRule="auto"/>
        <w:jc w:val="left"/>
        <w:rPr>
          <w:rStyle w:val="2"/>
          <w:color w:val="000000"/>
        </w:rPr>
      </w:pPr>
    </w:p>
    <w:p w:rsidR="00B45081" w:rsidRDefault="00B45081" w:rsidP="00B26114">
      <w:pPr>
        <w:pStyle w:val="21"/>
        <w:shd w:val="clear" w:color="auto" w:fill="auto"/>
        <w:spacing w:line="360" w:lineRule="auto"/>
        <w:jc w:val="left"/>
        <w:rPr>
          <w:rStyle w:val="2"/>
          <w:color w:val="000000"/>
        </w:rPr>
      </w:pPr>
    </w:p>
    <w:p w:rsidR="00B45081" w:rsidRDefault="00B45081" w:rsidP="00B26114">
      <w:pPr>
        <w:pStyle w:val="21"/>
        <w:shd w:val="clear" w:color="auto" w:fill="auto"/>
        <w:spacing w:line="360" w:lineRule="auto"/>
        <w:jc w:val="left"/>
        <w:rPr>
          <w:rStyle w:val="2"/>
          <w:color w:val="000000"/>
        </w:rPr>
      </w:pPr>
    </w:p>
    <w:p w:rsidR="008B7D56" w:rsidRDefault="008B7D56" w:rsidP="00B26114">
      <w:pPr>
        <w:pStyle w:val="21"/>
        <w:shd w:val="clear" w:color="auto" w:fill="auto"/>
        <w:spacing w:line="360" w:lineRule="auto"/>
        <w:jc w:val="left"/>
        <w:rPr>
          <w:rStyle w:val="2"/>
          <w:color w:val="000000"/>
        </w:rPr>
      </w:pPr>
    </w:p>
    <w:p w:rsidR="008B7D56" w:rsidRDefault="008B7D56" w:rsidP="00B26114">
      <w:pPr>
        <w:pStyle w:val="21"/>
        <w:shd w:val="clear" w:color="auto" w:fill="auto"/>
        <w:spacing w:line="360" w:lineRule="auto"/>
        <w:jc w:val="left"/>
        <w:rPr>
          <w:rStyle w:val="2"/>
          <w:color w:val="000000"/>
        </w:rPr>
      </w:pPr>
    </w:p>
    <w:p w:rsidR="008B7D56" w:rsidRDefault="008B7D56" w:rsidP="00B26114">
      <w:pPr>
        <w:pStyle w:val="21"/>
        <w:shd w:val="clear" w:color="auto" w:fill="auto"/>
        <w:spacing w:line="360" w:lineRule="auto"/>
        <w:jc w:val="left"/>
        <w:rPr>
          <w:rStyle w:val="2"/>
          <w:color w:val="000000"/>
        </w:rPr>
      </w:pPr>
    </w:p>
    <w:p w:rsidR="00B45081" w:rsidRDefault="001C205D" w:rsidP="00B26114">
      <w:pPr>
        <w:pStyle w:val="21"/>
        <w:shd w:val="clear" w:color="auto" w:fill="auto"/>
        <w:spacing w:line="360" w:lineRule="auto"/>
        <w:rPr>
          <w:rStyle w:val="2"/>
          <w:color w:val="000000"/>
        </w:rPr>
      </w:pPr>
      <w:r>
        <w:rPr>
          <w:rStyle w:val="2"/>
          <w:color w:val="000000"/>
        </w:rPr>
        <w:t>г-к Анапа</w:t>
      </w:r>
    </w:p>
    <w:p w:rsidR="001C205D" w:rsidRDefault="001C205D" w:rsidP="00B26114">
      <w:pPr>
        <w:pStyle w:val="21"/>
        <w:shd w:val="clear" w:color="auto" w:fill="auto"/>
        <w:spacing w:line="360" w:lineRule="auto"/>
        <w:rPr>
          <w:rStyle w:val="20"/>
          <w:color w:val="000000"/>
        </w:rPr>
      </w:pPr>
      <w:r>
        <w:rPr>
          <w:rStyle w:val="20"/>
          <w:color w:val="000000"/>
        </w:rPr>
        <w:t>2022</w:t>
      </w:r>
    </w:p>
    <w:p w:rsidR="00B45081" w:rsidRDefault="00B45081" w:rsidP="00B26114">
      <w:pPr>
        <w:pStyle w:val="21"/>
        <w:shd w:val="clear" w:color="auto" w:fill="auto"/>
        <w:spacing w:line="360" w:lineRule="auto"/>
        <w:jc w:val="left"/>
      </w:pPr>
    </w:p>
    <w:tbl>
      <w:tblPr>
        <w:tblW w:w="98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4"/>
        <w:gridCol w:w="3605"/>
        <w:gridCol w:w="5774"/>
        <w:gridCol w:w="15"/>
      </w:tblGrid>
      <w:tr w:rsidR="001C205D" w:rsidRPr="007D673A" w:rsidTr="00DD6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109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05D" w:rsidRPr="007D673A" w:rsidRDefault="001C205D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"/>
                <w:color w:val="000000"/>
                <w:sz w:val="24"/>
                <w:szCs w:val="24"/>
              </w:rPr>
              <w:t>1</w:t>
            </w:r>
            <w:r w:rsidRPr="007D673A">
              <w:rPr>
                <w:rStyle w:val="2LucidaSansUnicod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05D" w:rsidRPr="007D673A" w:rsidRDefault="001C205D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205D" w:rsidRPr="007D673A" w:rsidRDefault="001C205D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детский сад № 7 «Колокольчик» муниципального образования г-к Анапа</w:t>
            </w:r>
          </w:p>
        </w:tc>
      </w:tr>
      <w:tr w:rsidR="001C205D" w:rsidRPr="007D673A" w:rsidTr="00DD6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5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205D" w:rsidRPr="007D673A" w:rsidRDefault="001C205D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205D" w:rsidRPr="007D673A" w:rsidRDefault="001C205D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205D" w:rsidRPr="007D673A" w:rsidRDefault="001C205D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МАДОУ д/с № 7 «Колокольчик»</w:t>
            </w:r>
          </w:p>
        </w:tc>
      </w:tr>
      <w:tr w:rsidR="001C205D" w:rsidRPr="007D673A" w:rsidTr="00DD6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5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05D" w:rsidRPr="007D673A" w:rsidRDefault="001C205D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05D" w:rsidRPr="007D673A" w:rsidRDefault="001C205D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205D" w:rsidRPr="007D673A" w:rsidRDefault="001C205D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353445, Краснодарский край, г. Анапа, ул. Крымская, Д.211</w:t>
            </w:r>
          </w:p>
        </w:tc>
      </w:tr>
      <w:tr w:rsidR="001C205D" w:rsidRPr="007D673A" w:rsidTr="00DD6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5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05D" w:rsidRPr="007D673A" w:rsidRDefault="001C205D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05D" w:rsidRPr="007D673A" w:rsidRDefault="001C205D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 xml:space="preserve">Телефон, факс, </w:t>
            </w:r>
            <w:r w:rsidRPr="007D673A">
              <w:rPr>
                <w:rStyle w:val="211pt"/>
                <w:color w:val="000000"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205D" w:rsidRPr="007D673A" w:rsidRDefault="001C205D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 xml:space="preserve">тел.: 8(86133) 3-26-14 </w:t>
            </w:r>
            <w:r w:rsidRPr="007D673A">
              <w:rPr>
                <w:rStyle w:val="211pt"/>
                <w:color w:val="000000"/>
                <w:sz w:val="24"/>
                <w:szCs w:val="24"/>
                <w:lang w:val="en-US" w:eastAsia="en-US"/>
              </w:rPr>
              <w:t>e</w:t>
            </w:r>
            <w:r w:rsidRPr="007D673A">
              <w:rPr>
                <w:rStyle w:val="211pt"/>
                <w:color w:val="000000"/>
                <w:sz w:val="24"/>
                <w:szCs w:val="24"/>
                <w:lang w:eastAsia="en-US"/>
              </w:rPr>
              <w:t>-</w:t>
            </w:r>
            <w:r w:rsidRPr="007D673A">
              <w:rPr>
                <w:rStyle w:val="211pt"/>
                <w:color w:val="000000"/>
                <w:sz w:val="24"/>
                <w:szCs w:val="24"/>
                <w:lang w:val="en-US" w:eastAsia="en-US"/>
              </w:rPr>
              <w:t>mail</w:t>
            </w:r>
            <w:r w:rsidRPr="007D673A">
              <w:rPr>
                <w:rStyle w:val="211pt"/>
                <w:color w:val="000000"/>
                <w:sz w:val="24"/>
                <w:szCs w:val="24"/>
                <w:lang w:eastAsia="en-US"/>
              </w:rPr>
              <w:t xml:space="preserve">: </w:t>
            </w:r>
            <w:hyperlink r:id="rId8" w:history="1">
              <w:r w:rsidRPr="007D673A">
                <w:rPr>
                  <w:rStyle w:val="a3"/>
                  <w:sz w:val="24"/>
                  <w:szCs w:val="24"/>
                  <w:lang w:val="en-US" w:eastAsia="en-US"/>
                </w:rPr>
                <w:t>cadik</w:t>
              </w:r>
              <w:r w:rsidRPr="007D673A">
                <w:rPr>
                  <w:rStyle w:val="a3"/>
                  <w:sz w:val="24"/>
                  <w:szCs w:val="24"/>
                  <w:lang w:eastAsia="en-US"/>
                </w:rPr>
                <w:t>7</w:t>
              </w:r>
              <w:r w:rsidRPr="007D673A">
                <w:rPr>
                  <w:rStyle w:val="a3"/>
                  <w:sz w:val="24"/>
                  <w:szCs w:val="24"/>
                  <w:lang w:val="en-US" w:eastAsia="en-US"/>
                </w:rPr>
                <w:t>anapa</w:t>
              </w:r>
              <w:r w:rsidRPr="007D673A">
                <w:rPr>
                  <w:rStyle w:val="a3"/>
                  <w:sz w:val="24"/>
                  <w:szCs w:val="24"/>
                  <w:lang w:eastAsia="en-US"/>
                </w:rPr>
                <w:t>@</w:t>
              </w:r>
              <w:r w:rsidRPr="007D673A">
                <w:rPr>
                  <w:rStyle w:val="a3"/>
                  <w:sz w:val="24"/>
                  <w:szCs w:val="24"/>
                  <w:lang w:val="en-US" w:eastAsia="en-US"/>
                </w:rPr>
                <w:t>list</w:t>
              </w:r>
              <w:r w:rsidRPr="007D673A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r w:rsidRPr="007D673A">
                <w:rPr>
                  <w:rStyle w:val="a3"/>
                  <w:sz w:val="24"/>
                  <w:szCs w:val="24"/>
                  <w:lang w:val="en-US" w:eastAsia="en-US"/>
                </w:rPr>
                <w:t>ru</w:t>
              </w:r>
            </w:hyperlink>
            <w:r w:rsidRPr="007D673A">
              <w:rPr>
                <w:rStyle w:val="211pt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D673A">
              <w:rPr>
                <w:rStyle w:val="211pt"/>
                <w:color w:val="000000"/>
                <w:sz w:val="24"/>
                <w:szCs w:val="24"/>
              </w:rPr>
              <w:t xml:space="preserve">адрес сайта: </w:t>
            </w:r>
            <w:hyperlink r:id="rId9" w:history="1">
              <w:r w:rsidRPr="007D673A">
                <w:rPr>
                  <w:rStyle w:val="a3"/>
                  <w:sz w:val="24"/>
                  <w:szCs w:val="24"/>
                  <w:lang w:val="en-US" w:eastAsia="en-US"/>
                </w:rPr>
                <w:t>https</w:t>
              </w:r>
              <w:r w:rsidRPr="007D673A">
                <w:rPr>
                  <w:rStyle w:val="a3"/>
                  <w:sz w:val="24"/>
                  <w:szCs w:val="24"/>
                  <w:lang w:eastAsia="en-US"/>
                </w:rPr>
                <w:t>://</w:t>
              </w:r>
              <w:r w:rsidRPr="007D673A">
                <w:rPr>
                  <w:rStyle w:val="a3"/>
                  <w:sz w:val="24"/>
                  <w:szCs w:val="24"/>
                  <w:lang w:val="en-US" w:eastAsia="en-US"/>
                </w:rPr>
                <w:t>kolokolchik</w:t>
              </w:r>
              <w:r w:rsidRPr="007D673A">
                <w:rPr>
                  <w:rStyle w:val="a3"/>
                  <w:sz w:val="24"/>
                  <w:szCs w:val="24"/>
                  <w:lang w:eastAsia="en-US"/>
                </w:rPr>
                <w:t>7-</w:t>
              </w:r>
              <w:r w:rsidRPr="007D673A">
                <w:rPr>
                  <w:rStyle w:val="a3"/>
                  <w:sz w:val="24"/>
                  <w:szCs w:val="24"/>
                  <w:lang w:val="en-US" w:eastAsia="en-US"/>
                </w:rPr>
                <w:t>anapa</w:t>
              </w:r>
              <w:r w:rsidRPr="007D673A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r w:rsidRPr="007D673A">
                <w:rPr>
                  <w:rStyle w:val="a3"/>
                  <w:sz w:val="24"/>
                  <w:szCs w:val="24"/>
                  <w:lang w:val="en-US" w:eastAsia="en-US"/>
                </w:rPr>
                <w:t>social</w:t>
              </w:r>
              <w:r w:rsidRPr="007D673A">
                <w:rPr>
                  <w:rStyle w:val="a3"/>
                  <w:sz w:val="24"/>
                  <w:szCs w:val="24"/>
                  <w:lang w:eastAsia="en-US"/>
                </w:rPr>
                <w:t>-</w:t>
              </w:r>
              <w:r w:rsidRPr="007D673A">
                <w:rPr>
                  <w:rStyle w:val="a3"/>
                  <w:sz w:val="24"/>
                  <w:szCs w:val="24"/>
                  <w:lang w:val="en-US" w:eastAsia="en-US"/>
                </w:rPr>
                <w:t>host</w:t>
              </w:r>
              <w:r w:rsidRPr="007D673A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r w:rsidRPr="007D673A">
                <w:rPr>
                  <w:rStyle w:val="a3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</w:tr>
      <w:tr w:rsidR="001C205D" w:rsidRPr="007D673A" w:rsidTr="00DD6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5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05D" w:rsidRPr="007D673A" w:rsidRDefault="001C205D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05D" w:rsidRPr="007D673A" w:rsidRDefault="001C205D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205D" w:rsidRPr="007D673A" w:rsidRDefault="001C205D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Баштовенко Зарине Вазгеновна</w:t>
            </w:r>
          </w:p>
        </w:tc>
      </w:tr>
      <w:tr w:rsidR="001C205D" w:rsidRPr="007D673A" w:rsidTr="00DD6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8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05D" w:rsidRPr="007D673A" w:rsidRDefault="001C205D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05D" w:rsidRPr="007D673A" w:rsidRDefault="001C205D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205D" w:rsidRPr="007D673A" w:rsidRDefault="001C205D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Любовь Александровна Прядко, кандидат педагогических наук, ведущий специалист МКУ ЦРО при управлении образования г-к Анапа</w:t>
            </w:r>
          </w:p>
        </w:tc>
      </w:tr>
      <w:tr w:rsidR="001C205D" w:rsidRPr="007D673A" w:rsidTr="00DD6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136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05D" w:rsidRPr="007D673A" w:rsidRDefault="001C205D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05D" w:rsidRPr="007D673A" w:rsidRDefault="001C205D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205D" w:rsidRPr="007D673A" w:rsidRDefault="001C205D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Заведующий, Баштовенко Зарине Вазгеновна; старший воспитатель, Киселева Светлана Сергеевна; старший воспитатель, Чигинцева Екатерина Павловна;</w:t>
            </w:r>
          </w:p>
          <w:p w:rsidR="001C205D" w:rsidRPr="007D673A" w:rsidRDefault="008B7D56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учитель-дефектолог, Г</w:t>
            </w:r>
            <w:r w:rsidR="001C205D" w:rsidRPr="007D673A">
              <w:rPr>
                <w:rStyle w:val="211pt"/>
                <w:color w:val="000000"/>
                <w:sz w:val="24"/>
                <w:szCs w:val="24"/>
              </w:rPr>
              <w:t>ерасимова Ирина Александровна.</w:t>
            </w:r>
          </w:p>
        </w:tc>
      </w:tr>
      <w:tr w:rsidR="001C205D" w:rsidRPr="007D673A" w:rsidTr="00DD6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111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05D" w:rsidRPr="007D673A" w:rsidRDefault="001C205D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05D" w:rsidRPr="007D673A" w:rsidRDefault="001C205D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205D" w:rsidRPr="007D673A" w:rsidRDefault="001C205D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«Социально-педагогический патронаж детей с ограниченными возможностями здоровья для успешной адаптации к условиям дошкольного образовательного учреждения».</w:t>
            </w:r>
          </w:p>
        </w:tc>
      </w:tr>
      <w:tr w:rsidR="001C205D" w:rsidRPr="007D673A" w:rsidTr="00DD6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05D" w:rsidRPr="007D673A" w:rsidRDefault="001C205D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05D" w:rsidRPr="007D673A" w:rsidRDefault="001C205D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205D" w:rsidRPr="007D673A" w:rsidRDefault="001C205D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Социально-педагогический патронаж детей с ОВЗ представляется, как один из элементов инновационного и вариативного развития муниципальной и региональной системы дошкольного образования. Для детей с ОВЗ (в том числе детей с расстройствами аутистического спектра и множественными нарушениями развития), не посещающих дошкольные образовательные организации, представляется специал</w:t>
            </w:r>
            <w:r w:rsidR="00FD1772" w:rsidRPr="007D673A">
              <w:rPr>
                <w:rStyle w:val="211pt"/>
                <w:color w:val="000000"/>
                <w:sz w:val="24"/>
                <w:szCs w:val="24"/>
              </w:rPr>
              <w:t xml:space="preserve">ьная и профессиональная, ранняя </w:t>
            </w:r>
            <w:r w:rsidRPr="007D673A">
              <w:rPr>
                <w:rStyle w:val="211pt"/>
                <w:color w:val="000000"/>
                <w:sz w:val="24"/>
                <w:szCs w:val="24"/>
              </w:rPr>
              <w:t xml:space="preserve"> педагогическая помощь педагогами и специалистами образовательных организаций.</w:t>
            </w:r>
          </w:p>
          <w:p w:rsidR="001C205D" w:rsidRPr="007D673A" w:rsidRDefault="00FD1772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lastRenderedPageBreak/>
              <w:t xml:space="preserve">Для последующего их включения </w:t>
            </w:r>
            <w:r w:rsidR="001C205D" w:rsidRPr="007D673A">
              <w:rPr>
                <w:rStyle w:val="211pt"/>
                <w:color w:val="000000"/>
                <w:sz w:val="24"/>
                <w:szCs w:val="24"/>
              </w:rPr>
              <w:t>усп</w:t>
            </w:r>
            <w:r w:rsidRPr="007D673A">
              <w:rPr>
                <w:rStyle w:val="211pt"/>
                <w:color w:val="000000"/>
                <w:sz w:val="24"/>
                <w:szCs w:val="24"/>
              </w:rPr>
              <w:t>ешно прошедших адаптацию при СП</w:t>
            </w:r>
            <w:r w:rsidR="001C205D" w:rsidRPr="007D673A">
              <w:rPr>
                <w:rStyle w:val="211pt"/>
                <w:color w:val="000000"/>
                <w:sz w:val="24"/>
                <w:szCs w:val="24"/>
              </w:rPr>
              <w:t xml:space="preserve"> в группы комбинированной и компенсирующей направленности дошкольных образовательных организаций.</w:t>
            </w:r>
          </w:p>
        </w:tc>
      </w:tr>
      <w:tr w:rsidR="001C205D" w:rsidRPr="007D673A" w:rsidTr="00DD6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8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05D" w:rsidRPr="007D673A" w:rsidRDefault="001C205D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05D" w:rsidRPr="007D673A" w:rsidRDefault="001C205D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C205D" w:rsidRPr="007D673A" w:rsidRDefault="001C205D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Реализация программы социально-педагогического патронажа детей с ОВЗ в условиях семьи, для успешной адаптации к условиям ДОО.</w:t>
            </w:r>
          </w:p>
        </w:tc>
      </w:tr>
      <w:tr w:rsidR="001C205D" w:rsidRPr="007D673A" w:rsidTr="00DD6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171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05D" w:rsidRPr="007D673A" w:rsidRDefault="001C205D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05D" w:rsidRPr="007D673A" w:rsidRDefault="001C205D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Задачи деятельности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81" w:rsidRPr="007D673A" w:rsidRDefault="00B45081" w:rsidP="00B26114">
            <w:pPr>
              <w:pStyle w:val="21"/>
              <w:shd w:val="clear" w:color="auto" w:fill="auto"/>
              <w:spacing w:line="36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 xml:space="preserve">   </w:t>
            </w:r>
            <w:r w:rsidR="001C205D" w:rsidRPr="007D673A">
              <w:rPr>
                <w:rStyle w:val="211pt"/>
                <w:color w:val="000000"/>
                <w:sz w:val="24"/>
                <w:szCs w:val="24"/>
              </w:rPr>
              <w:t>Разработка оптимальны</w:t>
            </w:r>
            <w:r w:rsidR="00FD1772" w:rsidRPr="007D673A">
              <w:rPr>
                <w:rStyle w:val="211pt"/>
                <w:color w:val="000000"/>
                <w:sz w:val="24"/>
                <w:szCs w:val="24"/>
              </w:rPr>
              <w:t>х индивидуальных образовательных</w:t>
            </w:r>
            <w:r w:rsidR="001C205D" w:rsidRPr="007D673A">
              <w:rPr>
                <w:rStyle w:val="211pt"/>
                <w:color w:val="000000"/>
                <w:sz w:val="24"/>
                <w:szCs w:val="24"/>
              </w:rPr>
              <w:t xml:space="preserve"> программ и маршрутов комплексного сопровождения детей с ОВЗ и их семей.</w:t>
            </w:r>
          </w:p>
          <w:p w:rsidR="00B45081" w:rsidRPr="007D673A" w:rsidRDefault="00B45081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 xml:space="preserve">    </w:t>
            </w:r>
            <w:r w:rsidR="001C205D" w:rsidRPr="007D673A">
              <w:rPr>
                <w:rStyle w:val="211pt"/>
                <w:color w:val="000000"/>
                <w:sz w:val="24"/>
                <w:szCs w:val="24"/>
              </w:rPr>
              <w:t>Повышение уровня компетентности педагогов в вопросах ранней помощи детям с ОВЗ и детей</w:t>
            </w:r>
            <w:r w:rsidRPr="007D673A">
              <w:rPr>
                <w:rStyle w:val="211pt"/>
                <w:color w:val="000000"/>
                <w:sz w:val="24"/>
                <w:szCs w:val="24"/>
              </w:rPr>
              <w:t xml:space="preserve"> инвалидов, осуществление с ними работы по адаптации и подготовке к включению в дошкольные образовательные организации.</w:t>
            </w:r>
          </w:p>
          <w:p w:rsidR="00B45081" w:rsidRPr="007D673A" w:rsidRDefault="00B45081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2"/>
                <w:sz w:val="24"/>
                <w:szCs w:val="24"/>
                <w:lang w:val="ru-RU"/>
              </w:rPr>
              <w:t xml:space="preserve">     </w:t>
            </w:r>
            <w:r w:rsidRPr="007D673A">
              <w:rPr>
                <w:rStyle w:val="211pt"/>
                <w:color w:val="000000"/>
                <w:sz w:val="24"/>
                <w:szCs w:val="24"/>
              </w:rPr>
              <w:t>Взаимодействие с родителями, подготовка их к сотрудничеству и активному участию в педагогической работе с их детьми.</w:t>
            </w:r>
          </w:p>
          <w:p w:rsidR="001C205D" w:rsidRPr="007D673A" w:rsidRDefault="00B45081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 xml:space="preserve">    Определение подходов к включению детей с ОВЗ в образовательное пространство дошкольных образовательных организаций и социум.</w:t>
            </w:r>
          </w:p>
        </w:tc>
      </w:tr>
      <w:tr w:rsidR="00DD6F5B" w:rsidRPr="007D673A" w:rsidTr="00DD6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171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6F5B" w:rsidRPr="007D673A" w:rsidRDefault="00DD6F5B" w:rsidP="00B26114">
            <w:pPr>
              <w:pStyle w:val="21"/>
              <w:shd w:val="clear" w:color="auto" w:fill="auto"/>
              <w:spacing w:line="36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6F5B" w:rsidRPr="007D673A" w:rsidRDefault="00DD6F5B" w:rsidP="00B26114">
            <w:pPr>
              <w:pStyle w:val="21"/>
              <w:shd w:val="clear" w:color="auto" w:fill="auto"/>
              <w:spacing w:line="36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F5B" w:rsidRPr="007D673A" w:rsidRDefault="00E60341" w:rsidP="00E60341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1.</w:t>
            </w:r>
            <w:r w:rsidR="00DD6F5B" w:rsidRPr="007D673A">
              <w:rPr>
                <w:rStyle w:val="211pt"/>
                <w:color w:val="000000"/>
                <w:sz w:val="24"/>
                <w:szCs w:val="24"/>
              </w:rPr>
              <w:t>Концепция государственной семейной политики в Российской Федерации на период до 2025 года (Распоряжение Правительства Российской Федерации от 25.08.2014 №1618-р);</w:t>
            </w:r>
          </w:p>
          <w:p w:rsidR="00DD6F5B" w:rsidRPr="007D673A" w:rsidRDefault="00E60341" w:rsidP="00E60341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2.</w:t>
            </w:r>
            <w:r w:rsidR="00DD6F5B" w:rsidRPr="007D673A">
              <w:rPr>
                <w:rStyle w:val="211pt"/>
                <w:color w:val="000000"/>
                <w:sz w:val="24"/>
                <w:szCs w:val="24"/>
              </w:rPr>
              <w:t>Федеральный закон РФ «Об образовании в Российской Федерации», № 273-ФЗ от 29.12.2012.</w:t>
            </w:r>
          </w:p>
          <w:p w:rsidR="00DD6F5B" w:rsidRPr="007D673A" w:rsidRDefault="00E60341" w:rsidP="00E60341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3.</w:t>
            </w:r>
            <w:r w:rsidR="00DD6F5B" w:rsidRPr="007D673A">
              <w:rPr>
                <w:rStyle w:val="211pt"/>
                <w:color w:val="000000"/>
                <w:sz w:val="24"/>
                <w:szCs w:val="24"/>
              </w:rPr>
              <w:t>Статья 79. ФЗ № 273-ФЗ от 29.12.2012 «Об образовании в РФ» «Организация получения образования обучающимися с ограниченными возможностями здоровья»;</w:t>
            </w:r>
          </w:p>
          <w:p w:rsidR="00DD6F5B" w:rsidRPr="007D673A" w:rsidRDefault="00E60341" w:rsidP="00E60341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4.</w:t>
            </w:r>
            <w:r w:rsidR="00DD6F5B" w:rsidRPr="007D673A">
              <w:rPr>
                <w:rStyle w:val="211pt"/>
                <w:color w:val="000000"/>
                <w:sz w:val="24"/>
                <w:szCs w:val="24"/>
              </w:rPr>
              <w:t>Федеральный закон «Об основных гарантиях прав ребенка в Российской Федерации» от 24 июля 1998 года№ 124-ФЗ».</w:t>
            </w:r>
          </w:p>
          <w:p w:rsidR="00DD6F5B" w:rsidRPr="007D673A" w:rsidRDefault="00E60341" w:rsidP="00E60341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lastRenderedPageBreak/>
              <w:t>5.</w:t>
            </w:r>
            <w:r w:rsidR="00DD6F5B" w:rsidRPr="007D673A">
              <w:rPr>
                <w:rStyle w:val="211pt"/>
                <w:color w:val="000000"/>
                <w:sz w:val="24"/>
                <w:szCs w:val="24"/>
              </w:rPr>
              <w:t>Распоряжение Правительства Российской Федерации от 17 июня 2003 г. «О Концепции содержания непрерывного образования (дошкольное и начальное звено).</w:t>
            </w:r>
          </w:p>
          <w:p w:rsidR="00DD6F5B" w:rsidRPr="007D673A" w:rsidRDefault="00E60341" w:rsidP="00E60341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6.</w:t>
            </w:r>
            <w:r w:rsidR="00DD6F5B" w:rsidRPr="007D673A">
              <w:rPr>
                <w:rStyle w:val="211pt"/>
                <w:color w:val="000000"/>
                <w:sz w:val="24"/>
                <w:szCs w:val="24"/>
              </w:rPr>
              <w:t>Приказ Министерства образования и науки РФ от 17.10.2013 года № 1155. «Об утверждении и введении федерального государственного образовательного стандарта дошкольного образования».</w:t>
            </w:r>
          </w:p>
          <w:p w:rsidR="00DD6F5B" w:rsidRPr="007D673A" w:rsidRDefault="00E60341" w:rsidP="00E60341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7.</w:t>
            </w:r>
            <w:r w:rsidR="00DD6F5B" w:rsidRPr="007D673A">
              <w:rPr>
                <w:rStyle w:val="211pt"/>
                <w:color w:val="000000"/>
                <w:sz w:val="24"/>
                <w:szCs w:val="24"/>
              </w:rPr>
      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Минюсте России 26.09.2013 №30038).</w:t>
            </w:r>
          </w:p>
          <w:p w:rsidR="00DD6F5B" w:rsidRPr="007D673A" w:rsidRDefault="00E60341" w:rsidP="00E60341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8.</w:t>
            </w:r>
            <w:r w:rsidR="00DD6F5B" w:rsidRPr="007D673A">
              <w:rPr>
                <w:rStyle w:val="211pt"/>
                <w:color w:val="000000"/>
                <w:sz w:val="24"/>
                <w:szCs w:val="24"/>
              </w:rPr>
              <w:t xml:space="preserve">Приказ Министерства просвещения РФ от 21.01.2019 г. № 32 «О внесении изменений в Порядок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образования, утвержденный приказом МОН РФ от 30 августа 2013 г. </w:t>
            </w:r>
            <w:r w:rsidR="00DD6F5B" w:rsidRPr="007D673A">
              <w:rPr>
                <w:rStyle w:val="211pt"/>
                <w:color w:val="000000"/>
                <w:sz w:val="24"/>
                <w:szCs w:val="24"/>
                <w:lang w:val="en-US" w:eastAsia="en-US"/>
              </w:rPr>
              <w:t>N</w:t>
            </w:r>
            <w:r w:rsidR="00DD6F5B" w:rsidRPr="007D673A">
              <w:rPr>
                <w:rStyle w:val="211pt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D6F5B" w:rsidRPr="007D673A">
              <w:rPr>
                <w:rStyle w:val="211pt"/>
                <w:color w:val="000000"/>
                <w:sz w:val="24"/>
                <w:szCs w:val="24"/>
              </w:rPr>
              <w:t>1014»</w:t>
            </w:r>
          </w:p>
          <w:p w:rsidR="00DD6F5B" w:rsidRPr="007D673A" w:rsidRDefault="00E60341" w:rsidP="00E60341">
            <w:pPr>
              <w:pStyle w:val="21"/>
              <w:shd w:val="clear" w:color="auto" w:fill="auto"/>
              <w:spacing w:line="360" w:lineRule="auto"/>
              <w:jc w:val="left"/>
              <w:rPr>
                <w:rStyle w:val="211pt"/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9.</w:t>
            </w:r>
            <w:r w:rsidR="00DD6F5B" w:rsidRPr="007D673A">
              <w:rPr>
                <w:rStyle w:val="211pt"/>
                <w:color w:val="000000"/>
                <w:sz w:val="24"/>
                <w:szCs w:val="24"/>
              </w:rPr>
              <w:t>Приказ Минпросвещения от 31.07.2020 № 373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образования.</w:t>
            </w:r>
          </w:p>
          <w:p w:rsidR="00DD6F5B" w:rsidRPr="007D673A" w:rsidRDefault="00E60341" w:rsidP="00E60341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10.</w:t>
            </w:r>
            <w:r w:rsidR="00DD6F5B" w:rsidRPr="007D673A">
              <w:rPr>
                <w:rStyle w:val="211pt"/>
                <w:color w:val="000000"/>
                <w:sz w:val="24"/>
                <w:szCs w:val="24"/>
              </w:rPr>
              <w:t>Закон Краснодарского края от 16 июля2013 г.</w:t>
            </w:r>
          </w:p>
          <w:p w:rsidR="00DD6F5B" w:rsidRPr="007D673A" w:rsidRDefault="00DD6F5B" w:rsidP="00DD6F5B">
            <w:pPr>
              <w:pStyle w:val="21"/>
              <w:shd w:val="clear" w:color="auto" w:fill="auto"/>
              <w:spacing w:line="360" w:lineRule="auto"/>
              <w:ind w:firstLine="60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№ 2770-КЗ «Об образовании в Краснодарском крае». К Письмо министерства образования, науки и молодежной политики Краснодарского края от 19 мая 2016 года № 47-8392/16-11 «Об открытии консультационных центров»;</w:t>
            </w:r>
          </w:p>
          <w:p w:rsidR="00DD6F5B" w:rsidRPr="007D673A" w:rsidRDefault="00E60341" w:rsidP="00E60341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11.</w:t>
            </w:r>
            <w:r w:rsidR="00DD6F5B" w:rsidRPr="007D673A">
              <w:rPr>
                <w:rStyle w:val="211pt"/>
                <w:color w:val="000000"/>
                <w:sz w:val="24"/>
                <w:szCs w:val="24"/>
              </w:rPr>
              <w:t xml:space="preserve">Приказ управления образования администрации муниципального образования г-к Анапа от 05 июля </w:t>
            </w:r>
            <w:r w:rsidR="00DD6F5B" w:rsidRPr="007D673A">
              <w:rPr>
                <w:rStyle w:val="211pt"/>
                <w:color w:val="000000"/>
                <w:sz w:val="24"/>
                <w:szCs w:val="24"/>
              </w:rPr>
              <w:lastRenderedPageBreak/>
              <w:t>2016 года № 836 «О создании консультационных центров для родителей (законных представителей), обеспечивающих получение детьми дошкольного образования в форме семейного образования на территории муниципального образования город- курорт Анапа».</w:t>
            </w:r>
          </w:p>
          <w:p w:rsidR="00DD6F5B" w:rsidRPr="007D673A" w:rsidRDefault="00E60341" w:rsidP="00E60341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14.</w:t>
            </w:r>
            <w:r w:rsidR="00DD6F5B" w:rsidRPr="007D673A">
              <w:rPr>
                <w:rStyle w:val="211pt"/>
                <w:color w:val="000000"/>
                <w:sz w:val="24"/>
                <w:szCs w:val="24"/>
              </w:rPr>
              <w:t>Локальные нормативные документы:</w:t>
            </w:r>
          </w:p>
          <w:p w:rsidR="00DD6F5B" w:rsidRPr="007D673A" w:rsidRDefault="00DD6F5B" w:rsidP="00DD6F5B">
            <w:pPr>
              <w:pStyle w:val="21"/>
              <w:shd w:val="clear" w:color="auto" w:fill="auto"/>
              <w:spacing w:line="360" w:lineRule="auto"/>
              <w:ind w:firstLine="60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Устав МАДОУ д/с № 7 «Колокольчик» МО г-к Анапа;</w:t>
            </w:r>
          </w:p>
          <w:p w:rsidR="00DD6F5B" w:rsidRPr="007D673A" w:rsidRDefault="00DC4CC6" w:rsidP="00DC4CC6">
            <w:pPr>
              <w:pStyle w:val="21"/>
              <w:shd w:val="clear" w:color="auto" w:fill="auto"/>
              <w:tabs>
                <w:tab w:val="left" w:pos="581"/>
              </w:tabs>
              <w:spacing w:line="360" w:lineRule="auto"/>
              <w:ind w:left="60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 xml:space="preserve">- </w:t>
            </w:r>
            <w:r w:rsidR="00DD6F5B" w:rsidRPr="007D673A">
              <w:rPr>
                <w:rStyle w:val="211pt"/>
                <w:color w:val="000000"/>
                <w:sz w:val="24"/>
                <w:szCs w:val="24"/>
              </w:rPr>
              <w:t>Положение об инновационной деятельности в МАДОУ д/с № 7 «Колокольчик» МО г-к Анапа;</w:t>
            </w:r>
          </w:p>
          <w:p w:rsidR="00DD6F5B" w:rsidRPr="007D673A" w:rsidRDefault="00DC4CC6" w:rsidP="00DC4CC6">
            <w:pPr>
              <w:pStyle w:val="21"/>
              <w:shd w:val="clear" w:color="auto" w:fill="auto"/>
              <w:spacing w:line="36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 xml:space="preserve">- </w:t>
            </w:r>
            <w:r w:rsidR="00E60341" w:rsidRPr="007D673A">
              <w:rPr>
                <w:rStyle w:val="211pt"/>
                <w:color w:val="000000"/>
                <w:sz w:val="24"/>
                <w:szCs w:val="24"/>
              </w:rPr>
              <w:t>Положение о</w:t>
            </w:r>
            <w:r w:rsidR="00DD6F5B" w:rsidRPr="007D673A">
              <w:rPr>
                <w:rStyle w:val="211pt"/>
                <w:color w:val="000000"/>
                <w:sz w:val="24"/>
                <w:szCs w:val="24"/>
              </w:rPr>
              <w:t xml:space="preserve"> творческой группе КИП МАДОУ д/с № 7 «Колокольчик» МО г-к Анапа.</w:t>
            </w:r>
          </w:p>
          <w:p w:rsidR="00DC4CC6" w:rsidRPr="007D673A" w:rsidRDefault="00DC4CC6" w:rsidP="00DC4CC6">
            <w:pPr>
              <w:pStyle w:val="21"/>
              <w:shd w:val="clear" w:color="auto" w:fill="auto"/>
              <w:spacing w:line="36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-</w:t>
            </w:r>
            <w:r w:rsidRPr="007D673A">
              <w:rPr>
                <w:sz w:val="24"/>
                <w:szCs w:val="24"/>
              </w:rPr>
              <w:t xml:space="preserve"> Договора сетевого взаимодействия</w:t>
            </w:r>
          </w:p>
          <w:p w:rsidR="00E60341" w:rsidRPr="007D673A" w:rsidRDefault="00E60341" w:rsidP="00E60341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D6F5B" w:rsidRPr="007D673A" w:rsidTr="00DD6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6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F5B" w:rsidRPr="007D673A" w:rsidRDefault="00DD6F5B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F5B" w:rsidRPr="007D673A" w:rsidRDefault="00DD6F5B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278F" w:rsidRPr="007D673A" w:rsidRDefault="00DD6F5B" w:rsidP="0061278F">
            <w:pPr>
              <w:pStyle w:val="21"/>
              <w:shd w:val="clear" w:color="auto" w:fill="auto"/>
              <w:spacing w:line="36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 xml:space="preserve">        Социально-педагогический патронаж детей с ОВЗ представляется в программе, как </w:t>
            </w:r>
            <w:r w:rsidR="0061278F" w:rsidRPr="007D673A">
              <w:rPr>
                <w:rStyle w:val="211pt"/>
                <w:color w:val="000000"/>
                <w:sz w:val="24"/>
                <w:szCs w:val="24"/>
              </w:rPr>
              <w:t xml:space="preserve">инновационная, вариативная форма дошкольного образования и </w:t>
            </w:r>
            <w:r w:rsidR="00562277" w:rsidRPr="007D673A">
              <w:rPr>
                <w:rStyle w:val="211pt"/>
                <w:color w:val="000000"/>
                <w:sz w:val="24"/>
                <w:szCs w:val="24"/>
              </w:rPr>
              <w:t>как</w:t>
            </w:r>
            <w:r w:rsidR="0061278F" w:rsidRPr="007D673A">
              <w:rPr>
                <w:rStyle w:val="211pt"/>
                <w:color w:val="000000"/>
                <w:sz w:val="24"/>
                <w:szCs w:val="24"/>
              </w:rPr>
              <w:t xml:space="preserve"> один </w:t>
            </w:r>
            <w:r w:rsidR="00562277" w:rsidRPr="007D673A">
              <w:rPr>
                <w:rStyle w:val="211pt"/>
                <w:color w:val="000000"/>
                <w:sz w:val="24"/>
                <w:szCs w:val="24"/>
              </w:rPr>
              <w:t xml:space="preserve">из </w:t>
            </w:r>
            <w:r w:rsidR="0061278F" w:rsidRPr="007D673A">
              <w:rPr>
                <w:rStyle w:val="211pt"/>
                <w:color w:val="000000"/>
                <w:sz w:val="24"/>
                <w:szCs w:val="24"/>
              </w:rPr>
              <w:t>элемент</w:t>
            </w:r>
            <w:r w:rsidR="00562277" w:rsidRPr="007D673A">
              <w:rPr>
                <w:rStyle w:val="211pt"/>
                <w:color w:val="000000"/>
                <w:sz w:val="24"/>
                <w:szCs w:val="24"/>
              </w:rPr>
              <w:t>ов</w:t>
            </w:r>
            <w:r w:rsidR="0061278F" w:rsidRPr="007D673A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r w:rsidRPr="007D673A">
              <w:rPr>
                <w:rStyle w:val="211pt"/>
                <w:color w:val="000000"/>
                <w:sz w:val="24"/>
                <w:szCs w:val="24"/>
              </w:rPr>
              <w:t xml:space="preserve">инновационного развития региональной системы дошкольного образования Краснодарского края. </w:t>
            </w:r>
          </w:p>
          <w:p w:rsidR="00DD6F5B" w:rsidRPr="007D673A" w:rsidRDefault="00DD6F5B" w:rsidP="0061278F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Для детей с ОВЗ (в том числе детей с расстройствами аутистического спектра и множественными нарушениями развития</w:t>
            </w:r>
            <w:r w:rsidR="0061278F" w:rsidRPr="007D673A">
              <w:rPr>
                <w:rStyle w:val="211pt"/>
                <w:color w:val="000000"/>
                <w:sz w:val="24"/>
                <w:szCs w:val="24"/>
              </w:rPr>
              <w:t xml:space="preserve">, детей с </w:t>
            </w:r>
            <w:r w:rsidR="00562277" w:rsidRPr="007D673A">
              <w:rPr>
                <w:rStyle w:val="211pt"/>
                <w:color w:val="000000"/>
                <w:sz w:val="24"/>
                <w:szCs w:val="24"/>
              </w:rPr>
              <w:t>инвалидностью</w:t>
            </w:r>
            <w:r w:rsidRPr="007D673A">
              <w:rPr>
                <w:rStyle w:val="211pt"/>
                <w:color w:val="000000"/>
                <w:sz w:val="24"/>
                <w:szCs w:val="24"/>
              </w:rPr>
              <w:t>), не посещающих дошколь</w:t>
            </w:r>
            <w:r w:rsidR="0061278F" w:rsidRPr="007D673A">
              <w:rPr>
                <w:rStyle w:val="211pt"/>
                <w:color w:val="000000"/>
                <w:sz w:val="24"/>
                <w:szCs w:val="24"/>
              </w:rPr>
              <w:t>ные образовательные организации. С  предоставлением специальной и профессиональной, ранней, педагогической и специальной коррекционной помощи</w:t>
            </w:r>
            <w:r w:rsidRPr="007D673A">
              <w:rPr>
                <w:rStyle w:val="211pt"/>
                <w:color w:val="000000"/>
                <w:sz w:val="24"/>
                <w:szCs w:val="24"/>
              </w:rPr>
              <w:t xml:space="preserve"> педагогами и специалистами образовательных организаций</w:t>
            </w:r>
            <w:r w:rsidR="0061278F" w:rsidRPr="007D673A">
              <w:rPr>
                <w:rStyle w:val="211pt"/>
                <w:color w:val="000000"/>
                <w:sz w:val="24"/>
                <w:szCs w:val="24"/>
              </w:rPr>
              <w:t xml:space="preserve"> этим детям и их семьям</w:t>
            </w:r>
            <w:r w:rsidRPr="007D673A">
              <w:rPr>
                <w:rStyle w:val="211pt"/>
                <w:color w:val="000000"/>
                <w:sz w:val="24"/>
                <w:szCs w:val="24"/>
              </w:rPr>
              <w:t xml:space="preserve">. Для </w:t>
            </w:r>
            <w:r w:rsidR="0061278F" w:rsidRPr="007D673A">
              <w:rPr>
                <w:rStyle w:val="211pt"/>
                <w:color w:val="000000"/>
                <w:sz w:val="24"/>
                <w:szCs w:val="24"/>
              </w:rPr>
              <w:t xml:space="preserve">дальнейшего, (по индивидуальной возможности) </w:t>
            </w:r>
            <w:r w:rsidRPr="007D673A">
              <w:rPr>
                <w:rStyle w:val="211pt"/>
                <w:color w:val="000000"/>
                <w:sz w:val="24"/>
                <w:szCs w:val="24"/>
              </w:rPr>
              <w:t>включения</w:t>
            </w:r>
            <w:r w:rsidR="0061278F" w:rsidRPr="007D673A">
              <w:rPr>
                <w:rStyle w:val="211pt"/>
                <w:color w:val="000000"/>
                <w:sz w:val="24"/>
                <w:szCs w:val="24"/>
              </w:rPr>
              <w:t xml:space="preserve"> таких детей                     (</w:t>
            </w:r>
            <w:r w:rsidRPr="007D673A">
              <w:rPr>
                <w:rStyle w:val="211pt"/>
                <w:color w:val="000000"/>
                <w:sz w:val="24"/>
                <w:szCs w:val="24"/>
              </w:rPr>
              <w:t>усп</w:t>
            </w:r>
            <w:r w:rsidR="0061278F" w:rsidRPr="007D673A">
              <w:rPr>
                <w:rStyle w:val="211pt"/>
                <w:color w:val="000000"/>
                <w:sz w:val="24"/>
                <w:szCs w:val="24"/>
              </w:rPr>
              <w:t>ешно прошедших адаптацию при СП)</w:t>
            </w:r>
            <w:r w:rsidRPr="007D673A">
              <w:rPr>
                <w:rStyle w:val="211pt"/>
                <w:color w:val="000000"/>
                <w:sz w:val="24"/>
                <w:szCs w:val="24"/>
              </w:rPr>
              <w:t xml:space="preserve"> в группы комбинированной и компенсирующей направленности дошколь</w:t>
            </w:r>
            <w:r w:rsidR="0061278F" w:rsidRPr="007D673A">
              <w:rPr>
                <w:rStyle w:val="211pt"/>
                <w:color w:val="000000"/>
                <w:sz w:val="24"/>
                <w:szCs w:val="24"/>
              </w:rPr>
              <w:t>ных образовательных организаций или иных дошкольных организаций.</w:t>
            </w:r>
          </w:p>
        </w:tc>
      </w:tr>
      <w:tr w:rsidR="00DD6F5B" w:rsidRPr="007D673A" w:rsidTr="00DD6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F5B" w:rsidRPr="007D673A" w:rsidRDefault="00DD6F5B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F5B" w:rsidRPr="007D673A" w:rsidRDefault="00DD6F5B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F5B" w:rsidRPr="007D673A" w:rsidRDefault="00DD6F5B" w:rsidP="00B26114">
            <w:pPr>
              <w:pStyle w:val="21"/>
              <w:shd w:val="clear" w:color="auto" w:fill="auto"/>
              <w:spacing w:line="36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 xml:space="preserve">     СП, патронаж детей с ОВЗ в условиях семьи, </w:t>
            </w:r>
            <w:r w:rsidRPr="007D673A">
              <w:rPr>
                <w:rStyle w:val="211pt"/>
                <w:color w:val="000000"/>
                <w:sz w:val="24"/>
                <w:szCs w:val="24"/>
              </w:rPr>
              <w:lastRenderedPageBreak/>
              <w:t>является инновационной деятельностью, которая связана с отработкой современных технологий индивидуального сопровождения детей, основанного на поведенческом подходе, а также активном включении родителей детей с ОВЗ в качестве помощников (а в дальнейшем, предположительно, тьюторов) в осуществлении педагогической работы.</w:t>
            </w:r>
          </w:p>
          <w:p w:rsidR="0061278F" w:rsidRPr="007D673A" w:rsidRDefault="00487B62" w:rsidP="00487B62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color w:val="333333"/>
                <w:sz w:val="24"/>
                <w:szCs w:val="24"/>
                <w:shd w:val="clear" w:color="auto" w:fill="FFFFFF"/>
              </w:rPr>
              <w:t xml:space="preserve">Работа по СП </w:t>
            </w:r>
            <w:r w:rsidRPr="007D673A">
              <w:rPr>
                <w:rStyle w:val="211pt"/>
                <w:color w:val="000000"/>
                <w:sz w:val="24"/>
                <w:szCs w:val="24"/>
              </w:rPr>
              <w:t xml:space="preserve">педагогов и специалистов </w:t>
            </w:r>
            <w:r w:rsidR="0061329D" w:rsidRPr="007D673A">
              <w:rPr>
                <w:color w:val="333333"/>
                <w:sz w:val="24"/>
                <w:szCs w:val="24"/>
                <w:shd w:val="clear" w:color="auto" w:fill="FFFFFF"/>
              </w:rPr>
              <w:t xml:space="preserve">проводится в близком </w:t>
            </w:r>
            <w:r w:rsidRPr="007D673A">
              <w:rPr>
                <w:bCs/>
                <w:color w:val="333333"/>
                <w:sz w:val="24"/>
                <w:szCs w:val="24"/>
                <w:shd w:val="clear" w:color="auto" w:fill="FFFFFF"/>
              </w:rPr>
              <w:t>контакте</w:t>
            </w:r>
            <w:r w:rsidR="0061329D" w:rsidRPr="007D673A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D673A">
              <w:rPr>
                <w:color w:val="333333"/>
                <w:sz w:val="24"/>
                <w:szCs w:val="24"/>
                <w:shd w:val="clear" w:color="auto" w:fill="FFFFFF"/>
              </w:rPr>
              <w:t>(очном</w:t>
            </w:r>
            <w:r w:rsidR="0061329D" w:rsidRPr="007D673A">
              <w:rPr>
                <w:color w:val="333333"/>
                <w:sz w:val="24"/>
                <w:szCs w:val="24"/>
                <w:shd w:val="clear" w:color="auto" w:fill="FFFFFF"/>
              </w:rPr>
              <w:t xml:space="preserve">) с </w:t>
            </w:r>
            <w:r w:rsidRPr="007D673A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детьми ОВЗ, а с их родителями очно и заочно.</w:t>
            </w:r>
          </w:p>
        </w:tc>
      </w:tr>
      <w:tr w:rsidR="00DD6F5B" w:rsidRPr="007D673A" w:rsidTr="00DD6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6F5B" w:rsidRPr="007D673A" w:rsidRDefault="00DD6F5B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6F5B" w:rsidRPr="007D673A" w:rsidRDefault="00DD6F5B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F5B" w:rsidRPr="007D673A" w:rsidRDefault="00DD6F5B" w:rsidP="00B26114">
            <w:pPr>
              <w:pStyle w:val="21"/>
              <w:shd w:val="clear" w:color="auto" w:fill="auto"/>
              <w:spacing w:line="360" w:lineRule="auto"/>
              <w:ind w:firstLine="360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Предполагается, что результаты реализации инновационного проекта позволят внести определенный вклад в развитие системы дошкольного образования, как муниципального образования г-к Анапа и Краснодарского края:</w:t>
            </w:r>
          </w:p>
          <w:p w:rsidR="00DD6F5B" w:rsidRPr="007D673A" w:rsidRDefault="00DD6F5B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- в организацию условий успешной адаптации для включения детей с ОВЗ, в условиях семьи, в</w:t>
            </w:r>
          </w:p>
        </w:tc>
      </w:tr>
      <w:tr w:rsidR="00DD6F5B" w:rsidRPr="007D673A" w:rsidTr="00DD6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6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F5B" w:rsidRPr="007D673A" w:rsidRDefault="00DD6F5B" w:rsidP="00B26114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F5B" w:rsidRPr="007D673A" w:rsidRDefault="00DD6F5B" w:rsidP="00B26114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F5B" w:rsidRPr="007D673A" w:rsidRDefault="00DD6F5B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дошкольные образовательные организации.</w:t>
            </w:r>
          </w:p>
          <w:p w:rsidR="00DD6F5B" w:rsidRPr="007D673A" w:rsidRDefault="00DD6F5B" w:rsidP="00B26114">
            <w:pPr>
              <w:pStyle w:val="21"/>
              <w:shd w:val="clear" w:color="auto" w:fill="auto"/>
              <w:spacing w:line="360" w:lineRule="auto"/>
              <w:ind w:firstLine="360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в повышение уровня профессиональной компетентности педагогов ДОУ в вопросах ранней педагогической помощи детям с ОВЗ в условиях семьи.</w:t>
            </w:r>
          </w:p>
          <w:p w:rsidR="00DD6F5B" w:rsidRPr="007D673A" w:rsidRDefault="00DD6F5B" w:rsidP="00B26114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повысит уровень педагогической компетентности родителей в вопросах ранней помощи детям с ОВЗ в условиях семьи.</w:t>
            </w:r>
          </w:p>
          <w:p w:rsidR="00DD6F5B" w:rsidRPr="007D673A" w:rsidRDefault="00DD6F5B" w:rsidP="00B26114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отрабатывать дозированную инклюзию детей с ОВЗ в образовательное пространство ДОО в оптимальных организационных формах и технологиях осуществления СП, патронажа детей с ОВЗ, в условиях семьи.</w:t>
            </w:r>
          </w:p>
        </w:tc>
      </w:tr>
      <w:tr w:rsidR="00DD6F5B" w:rsidRPr="007D673A" w:rsidTr="00DD6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5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6F5B" w:rsidRPr="007D673A" w:rsidRDefault="00DD6F5B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6F5B" w:rsidRPr="007D673A" w:rsidRDefault="00DD6F5B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Задачи деятельности на 2023 год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F5B" w:rsidRPr="007D673A" w:rsidRDefault="00DD6F5B" w:rsidP="00DC4CC6">
            <w:pPr>
              <w:pStyle w:val="21"/>
              <w:numPr>
                <w:ilvl w:val="0"/>
                <w:numId w:val="5"/>
              </w:numPr>
              <w:shd w:val="clear" w:color="auto" w:fill="auto"/>
              <w:spacing w:line="360" w:lineRule="auto"/>
              <w:ind w:left="0" w:firstLine="485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Реализация программы СП патронажа, в условиях семьи, социализации детей с ОВЗ, ориентированной на индивидуальные образовательные программы и маршруты;</w:t>
            </w:r>
          </w:p>
          <w:p w:rsidR="00DD6F5B" w:rsidRPr="007D673A" w:rsidRDefault="00DD6F5B" w:rsidP="00DC4CC6">
            <w:pPr>
              <w:pStyle w:val="21"/>
              <w:numPr>
                <w:ilvl w:val="0"/>
                <w:numId w:val="5"/>
              </w:numPr>
              <w:shd w:val="clear" w:color="auto" w:fill="auto"/>
              <w:spacing w:line="360" w:lineRule="auto"/>
              <w:ind w:left="0" w:firstLine="485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b/>
                <w:color w:val="000000"/>
                <w:sz w:val="24"/>
                <w:szCs w:val="24"/>
              </w:rPr>
              <w:t>Реализация</w:t>
            </w:r>
            <w:r w:rsidRPr="007D673A">
              <w:rPr>
                <w:rStyle w:val="211pt"/>
                <w:color w:val="000000"/>
                <w:sz w:val="24"/>
                <w:szCs w:val="24"/>
              </w:rPr>
              <w:t xml:space="preserve">  </w:t>
            </w:r>
            <w:r w:rsidRPr="007D673A">
              <w:rPr>
                <w:rStyle w:val="211pt"/>
                <w:b/>
                <w:color w:val="000000"/>
                <w:sz w:val="24"/>
                <w:szCs w:val="24"/>
              </w:rPr>
              <w:t>модели образовательных событий,</w:t>
            </w:r>
            <w:r w:rsidRPr="007D673A">
              <w:rPr>
                <w:rStyle w:val="211pt"/>
                <w:color w:val="000000"/>
                <w:sz w:val="24"/>
                <w:szCs w:val="24"/>
              </w:rPr>
              <w:t xml:space="preserve"> направленных на проектирование индивидуа</w:t>
            </w:r>
            <w:r w:rsidR="00562277" w:rsidRPr="007D673A">
              <w:rPr>
                <w:rStyle w:val="211pt"/>
                <w:color w:val="000000"/>
                <w:sz w:val="24"/>
                <w:szCs w:val="24"/>
              </w:rPr>
              <w:t>льных образовательных программ,</w:t>
            </w:r>
            <w:r w:rsidRPr="007D673A">
              <w:rPr>
                <w:rStyle w:val="211pt"/>
                <w:color w:val="000000"/>
                <w:sz w:val="24"/>
                <w:szCs w:val="24"/>
              </w:rPr>
              <w:t xml:space="preserve"> маршрутов и мероприятий психолого-педагогического сопровождения детей;</w:t>
            </w:r>
          </w:p>
          <w:p w:rsidR="00DD6F5B" w:rsidRPr="007D673A" w:rsidRDefault="00DD6F5B" w:rsidP="00DC4CC6">
            <w:pPr>
              <w:pStyle w:val="21"/>
              <w:numPr>
                <w:ilvl w:val="0"/>
                <w:numId w:val="5"/>
              </w:numPr>
              <w:shd w:val="clear" w:color="auto" w:fill="auto"/>
              <w:spacing w:line="360" w:lineRule="auto"/>
              <w:ind w:left="0" w:firstLine="485"/>
              <w:jc w:val="left"/>
              <w:rPr>
                <w:rStyle w:val="211pt"/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 xml:space="preserve">Активизация сетевого взаимодействия с ВУЗами г-к Анапа по вопросам социально-педагогического патронажа, социализации детей с ОВЗ (не посещающих дошкольные образовательные организации); </w:t>
            </w:r>
          </w:p>
          <w:p w:rsidR="00DD6F5B" w:rsidRPr="007D673A" w:rsidRDefault="00DD6F5B" w:rsidP="00DC4CC6">
            <w:pPr>
              <w:pStyle w:val="21"/>
              <w:numPr>
                <w:ilvl w:val="0"/>
                <w:numId w:val="5"/>
              </w:numPr>
              <w:shd w:val="clear" w:color="auto" w:fill="auto"/>
              <w:spacing w:line="360" w:lineRule="auto"/>
              <w:ind w:left="0" w:firstLine="485"/>
              <w:jc w:val="left"/>
              <w:rPr>
                <w:rStyle w:val="211pt"/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Разработка и оформление методических материалов для педагогов и специалистов ДОО по вопросам патронажа и адаптации детей-инвалидов. для последующего их пребывания в дошкольных образовательных организациях.</w:t>
            </w:r>
          </w:p>
          <w:p w:rsidR="00DD6F5B" w:rsidRPr="007D673A" w:rsidRDefault="00DD6F5B" w:rsidP="00DC4CC6">
            <w:pPr>
              <w:pStyle w:val="21"/>
              <w:numPr>
                <w:ilvl w:val="0"/>
                <w:numId w:val="5"/>
              </w:numPr>
              <w:shd w:val="clear" w:color="auto" w:fill="auto"/>
              <w:spacing w:line="360" w:lineRule="auto"/>
              <w:ind w:left="0" w:firstLine="485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Наполнение банка методических материалов по теме инновационной деятельности;</w:t>
            </w:r>
          </w:p>
          <w:p w:rsidR="00DD6F5B" w:rsidRPr="007D673A" w:rsidRDefault="00DD6F5B" w:rsidP="00DC4CC6">
            <w:pPr>
              <w:pStyle w:val="21"/>
              <w:numPr>
                <w:ilvl w:val="0"/>
                <w:numId w:val="5"/>
              </w:numPr>
              <w:shd w:val="clear" w:color="auto" w:fill="auto"/>
              <w:spacing w:line="360" w:lineRule="auto"/>
              <w:ind w:left="0" w:firstLine="485"/>
              <w:jc w:val="left"/>
              <w:rPr>
                <w:rStyle w:val="211pt"/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Обобщение инновационного опыта СП, патронажа, социализации детей-инвалидов (не посещающих дошкольные образовательные учреждения)</w:t>
            </w:r>
          </w:p>
          <w:p w:rsidR="00EF781B" w:rsidRPr="007D673A" w:rsidRDefault="00EF781B" w:rsidP="00EF781B">
            <w:pPr>
              <w:pStyle w:val="21"/>
              <w:numPr>
                <w:ilvl w:val="0"/>
                <w:numId w:val="5"/>
              </w:numPr>
              <w:shd w:val="clear" w:color="auto" w:fill="auto"/>
              <w:spacing w:line="360" w:lineRule="auto"/>
              <w:ind w:left="0" w:firstLine="485"/>
              <w:jc w:val="left"/>
              <w:rPr>
                <w:sz w:val="24"/>
                <w:szCs w:val="24"/>
              </w:rPr>
            </w:pPr>
            <w:r w:rsidRPr="007D673A">
              <w:rPr>
                <w:sz w:val="24"/>
                <w:szCs w:val="24"/>
              </w:rPr>
              <w:t xml:space="preserve">Внесение изменений в план работы КИП и корректировка теорий. </w:t>
            </w:r>
          </w:p>
          <w:p w:rsidR="00DD6F5B" w:rsidRPr="007D673A" w:rsidRDefault="00EF781B" w:rsidP="00EF781B">
            <w:pPr>
              <w:pStyle w:val="21"/>
              <w:numPr>
                <w:ilvl w:val="0"/>
                <w:numId w:val="5"/>
              </w:numPr>
              <w:shd w:val="clear" w:color="auto" w:fill="auto"/>
              <w:spacing w:line="360" w:lineRule="auto"/>
              <w:ind w:left="0" w:firstLine="485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Трансляция опыта работы для педагогов и специалистов системы дошкольного образования, по вопросам внедрения проекта в практику ДОО</w:t>
            </w:r>
            <w:r w:rsidRPr="007D673A">
              <w:rPr>
                <w:sz w:val="24"/>
                <w:szCs w:val="24"/>
              </w:rPr>
              <w:t xml:space="preserve"> </w:t>
            </w:r>
          </w:p>
        </w:tc>
      </w:tr>
    </w:tbl>
    <w:p w:rsidR="001C205D" w:rsidRPr="007D673A" w:rsidRDefault="001C205D" w:rsidP="00B26114">
      <w:pPr>
        <w:spacing w:line="360" w:lineRule="auto"/>
        <w:rPr>
          <w:rFonts w:ascii="Times New Roman" w:hAnsi="Times New Roman" w:cs="Times New Roman"/>
          <w:color w:val="auto"/>
        </w:rPr>
      </w:pPr>
    </w:p>
    <w:p w:rsidR="00DC4CC6" w:rsidRPr="00DC4CC6" w:rsidRDefault="00DC4CC6" w:rsidP="00B26114">
      <w:pPr>
        <w:spacing w:line="360" w:lineRule="auto"/>
        <w:rPr>
          <w:color w:val="auto"/>
          <w:sz w:val="28"/>
          <w:szCs w:val="28"/>
        </w:rPr>
        <w:sectPr w:rsidR="00DC4CC6" w:rsidRPr="00DC4CC6">
          <w:footerReference w:type="default" r:id="rId10"/>
          <w:footerReference w:type="first" r:id="rId11"/>
          <w:pgSz w:w="11909" w:h="16840"/>
          <w:pgMar w:top="983" w:right="625" w:bottom="1326" w:left="1440" w:header="0" w:footer="3" w:gutter="0"/>
          <w:cols w:space="720"/>
          <w:noEndnote/>
          <w:titlePg/>
          <w:docGrid w:linePitch="360"/>
        </w:sectPr>
      </w:pPr>
    </w:p>
    <w:tbl>
      <w:tblPr>
        <w:tblW w:w="949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2814"/>
        <w:gridCol w:w="2977"/>
        <w:gridCol w:w="2977"/>
      </w:tblGrid>
      <w:tr w:rsidR="00DC4CC6" w:rsidRPr="007D673A" w:rsidTr="00DC4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9493" w:type="dxa"/>
            <w:gridSpan w:val="4"/>
            <w:tcBorders>
              <w:bottom w:val="nil"/>
            </w:tcBorders>
            <w:shd w:val="clear" w:color="auto" w:fill="auto"/>
          </w:tcPr>
          <w:p w:rsidR="00DC4CC6" w:rsidRPr="007D673A" w:rsidRDefault="00DC4CC6" w:rsidP="00DC4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7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 работы краевой инновационной площадки на 2023 год</w:t>
            </w:r>
          </w:p>
          <w:p w:rsidR="00DC4CC6" w:rsidRPr="007D673A" w:rsidRDefault="00DC4CC6" w:rsidP="00DC4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CC6" w:rsidRPr="007D673A" w:rsidRDefault="00DC4CC6" w:rsidP="00B26114">
            <w:pPr>
              <w:pStyle w:val="21"/>
              <w:shd w:val="clear" w:color="auto" w:fill="auto"/>
              <w:spacing w:line="360" w:lineRule="auto"/>
              <w:jc w:val="left"/>
              <w:rPr>
                <w:rStyle w:val="211pt"/>
                <w:b/>
                <w:color w:val="000000"/>
                <w:sz w:val="24"/>
                <w:szCs w:val="24"/>
              </w:rPr>
            </w:pPr>
          </w:p>
        </w:tc>
      </w:tr>
      <w:tr w:rsidR="00B26114" w:rsidRPr="007D673A" w:rsidTr="00B26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/>
          </w:tcPr>
          <w:p w:rsidR="00B26114" w:rsidRPr="007D673A" w:rsidRDefault="00B26114" w:rsidP="00B26114">
            <w:pPr>
              <w:pStyle w:val="21"/>
              <w:shd w:val="clear" w:color="auto" w:fill="auto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7D673A">
              <w:rPr>
                <w:rStyle w:val="211pt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/>
          </w:tcPr>
          <w:p w:rsidR="00B26114" w:rsidRPr="007D673A" w:rsidRDefault="00B26114" w:rsidP="00B26114">
            <w:pPr>
              <w:pStyle w:val="21"/>
              <w:shd w:val="clear" w:color="auto" w:fill="auto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7D673A">
              <w:rPr>
                <w:rStyle w:val="211pt"/>
                <w:b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/>
          </w:tcPr>
          <w:p w:rsidR="00B26114" w:rsidRPr="007D673A" w:rsidRDefault="00B26114" w:rsidP="00B26114">
            <w:pPr>
              <w:pStyle w:val="21"/>
              <w:shd w:val="clear" w:color="auto" w:fill="auto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7D673A">
              <w:rPr>
                <w:rStyle w:val="211pt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B26114" w:rsidRPr="007D673A" w:rsidRDefault="00B26114" w:rsidP="00B26114">
            <w:pPr>
              <w:pStyle w:val="21"/>
              <w:shd w:val="clear" w:color="auto" w:fill="auto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7D673A">
              <w:rPr>
                <w:rStyle w:val="211pt"/>
                <w:b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B26114" w:rsidRPr="007D673A" w:rsidTr="00B26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6114" w:rsidRPr="007D673A" w:rsidRDefault="00B26114" w:rsidP="00B26114">
            <w:pPr>
              <w:pStyle w:val="21"/>
              <w:shd w:val="clear" w:color="auto" w:fill="auto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7D673A">
              <w:rPr>
                <w:rStyle w:val="211pt1"/>
                <w:b/>
                <w:color w:val="000000"/>
                <w:sz w:val="24"/>
                <w:szCs w:val="24"/>
              </w:rPr>
              <w:t>Диагностическая деятельность</w:t>
            </w:r>
          </w:p>
        </w:tc>
      </w:tr>
      <w:tr w:rsidR="00B26114" w:rsidRPr="007D673A" w:rsidTr="00452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114" w:rsidRPr="007D673A" w:rsidRDefault="00B26114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CC6" w:rsidRPr="007D673A" w:rsidRDefault="00DC4CC6" w:rsidP="00452E06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sz w:val="24"/>
                <w:szCs w:val="24"/>
                <w:lang w:eastAsia="en-US"/>
              </w:rPr>
              <w:t xml:space="preserve">Промежуточный анализ работы, корректировка  план работы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114" w:rsidRPr="007D673A" w:rsidRDefault="00452E06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декабрь- 2023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114" w:rsidRPr="007D673A" w:rsidRDefault="00452E06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sz w:val="24"/>
                <w:szCs w:val="24"/>
                <w:lang w:eastAsia="en-US"/>
              </w:rPr>
              <w:t>Материалы диагностики</w:t>
            </w:r>
          </w:p>
        </w:tc>
      </w:tr>
      <w:tr w:rsidR="00B26114" w:rsidRPr="007D673A" w:rsidTr="009C4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114" w:rsidRPr="007D673A" w:rsidRDefault="00B26114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114" w:rsidRPr="007D673A" w:rsidRDefault="00B26114" w:rsidP="00B26114">
            <w:pPr>
              <w:pStyle w:val="21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Мониторинг опр</w:t>
            </w:r>
            <w:r w:rsidR="00452E06" w:rsidRPr="007D673A">
              <w:rPr>
                <w:rStyle w:val="211pt"/>
                <w:color w:val="000000"/>
                <w:sz w:val="24"/>
                <w:szCs w:val="24"/>
              </w:rPr>
              <w:t>еделения степени развития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114" w:rsidRPr="007D673A" w:rsidRDefault="00B26114" w:rsidP="00B26114">
            <w:pPr>
              <w:pStyle w:val="21"/>
              <w:shd w:val="clear" w:color="auto" w:fill="auto"/>
              <w:spacing w:line="36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январь –2023</w:t>
            </w:r>
          </w:p>
          <w:p w:rsidR="00B26114" w:rsidRPr="007D673A" w:rsidRDefault="00452E06" w:rsidP="00B26114">
            <w:pPr>
              <w:pStyle w:val="21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 xml:space="preserve"> ноябрь- 2023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114" w:rsidRPr="007D673A" w:rsidRDefault="00B26114" w:rsidP="005306CD">
            <w:pPr>
              <w:pStyle w:val="21"/>
              <w:shd w:val="clear" w:color="auto" w:fill="auto"/>
              <w:spacing w:line="36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</w:p>
          <w:p w:rsidR="00B26114" w:rsidRPr="007D673A" w:rsidRDefault="005306CD" w:rsidP="005306CD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sz w:val="24"/>
                <w:szCs w:val="24"/>
              </w:rPr>
              <w:t xml:space="preserve">Итоги </w:t>
            </w:r>
            <w:r w:rsidR="00452E06" w:rsidRPr="007D673A">
              <w:rPr>
                <w:sz w:val="24"/>
                <w:szCs w:val="24"/>
              </w:rPr>
              <w:t>мониторинга</w:t>
            </w:r>
          </w:p>
        </w:tc>
      </w:tr>
      <w:tr w:rsidR="00B26114" w:rsidRPr="007D673A" w:rsidTr="00B26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6114" w:rsidRPr="007D673A" w:rsidRDefault="00B26114" w:rsidP="00B26114">
            <w:pPr>
              <w:pStyle w:val="21"/>
              <w:shd w:val="clear" w:color="auto" w:fill="auto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7D673A">
              <w:rPr>
                <w:rStyle w:val="211pt1"/>
                <w:b/>
                <w:color w:val="000000"/>
                <w:sz w:val="24"/>
                <w:szCs w:val="24"/>
              </w:rPr>
              <w:t>Теоретическая деятельность</w:t>
            </w:r>
          </w:p>
        </w:tc>
      </w:tr>
      <w:tr w:rsidR="00B26114" w:rsidRPr="007D673A" w:rsidTr="00B26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114" w:rsidRPr="007D673A" w:rsidRDefault="00B26114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114" w:rsidRPr="007D673A" w:rsidRDefault="005306CD" w:rsidP="00B26114">
            <w:pPr>
              <w:pStyle w:val="21"/>
              <w:shd w:val="clear" w:color="auto" w:fill="auto"/>
              <w:spacing w:line="36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 xml:space="preserve"> 1.</w:t>
            </w:r>
            <w:r w:rsidR="00B26114" w:rsidRPr="007D673A">
              <w:rPr>
                <w:rStyle w:val="211pt"/>
                <w:color w:val="000000"/>
                <w:sz w:val="24"/>
                <w:szCs w:val="24"/>
              </w:rPr>
              <w:t>Разработка нормативно правовой базы ДОУ соп</w:t>
            </w:r>
            <w:r w:rsidR="00CD3EF8" w:rsidRPr="007D673A">
              <w:rPr>
                <w:rStyle w:val="211pt"/>
                <w:color w:val="000000"/>
                <w:sz w:val="24"/>
                <w:szCs w:val="24"/>
              </w:rPr>
              <w:t xml:space="preserve">ровождения программы </w:t>
            </w:r>
            <w:r w:rsidR="00452E06" w:rsidRPr="007D673A">
              <w:rPr>
                <w:rStyle w:val="211pt"/>
                <w:color w:val="000000"/>
                <w:sz w:val="24"/>
                <w:szCs w:val="24"/>
              </w:rPr>
              <w:t xml:space="preserve"> в рамках КИП</w:t>
            </w:r>
            <w:r w:rsidR="00CD3EF8" w:rsidRPr="007D673A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</w:p>
          <w:p w:rsidR="00CD3EF8" w:rsidRPr="007D673A" w:rsidRDefault="00CD3EF8" w:rsidP="00B26114">
            <w:pPr>
              <w:pStyle w:val="21"/>
              <w:shd w:val="clear" w:color="auto" w:fill="auto"/>
              <w:spacing w:line="36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</w:p>
          <w:p w:rsidR="00CD3EF8" w:rsidRPr="007D673A" w:rsidRDefault="00CD3EF8" w:rsidP="00B26114">
            <w:pPr>
              <w:pStyle w:val="21"/>
              <w:shd w:val="clear" w:color="auto" w:fill="auto"/>
              <w:spacing w:line="36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</w:p>
          <w:p w:rsidR="00CD3EF8" w:rsidRPr="007D673A" w:rsidRDefault="00CD3EF8" w:rsidP="00B26114">
            <w:pPr>
              <w:pStyle w:val="21"/>
              <w:shd w:val="clear" w:color="auto" w:fill="auto"/>
              <w:spacing w:line="36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</w:p>
          <w:p w:rsidR="00B26114" w:rsidRPr="007D673A" w:rsidRDefault="005306CD" w:rsidP="00B26114">
            <w:pPr>
              <w:pStyle w:val="21"/>
              <w:shd w:val="clear" w:color="auto" w:fill="auto"/>
              <w:spacing w:line="36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2. Взаимодействие с партнёрами</w:t>
            </w:r>
            <w:r w:rsidR="00CD3EF8" w:rsidRPr="007D673A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r w:rsidRPr="007D673A">
              <w:rPr>
                <w:rStyle w:val="211pt"/>
                <w:color w:val="000000"/>
                <w:sz w:val="24"/>
                <w:szCs w:val="24"/>
              </w:rPr>
              <w:t xml:space="preserve">  </w:t>
            </w:r>
          </w:p>
          <w:p w:rsidR="00B26114" w:rsidRPr="007D673A" w:rsidRDefault="00B26114" w:rsidP="00B26114">
            <w:pPr>
              <w:pStyle w:val="21"/>
              <w:shd w:val="clear" w:color="auto" w:fill="auto"/>
              <w:spacing w:line="36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</w:p>
          <w:p w:rsidR="00B26114" w:rsidRPr="007D673A" w:rsidRDefault="00B26114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114" w:rsidRPr="007D673A" w:rsidRDefault="005306CD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FF1" w:rsidRPr="007D673A" w:rsidRDefault="009C4FF1" w:rsidP="009C4FF1">
            <w:pPr>
              <w:pStyle w:val="21"/>
              <w:shd w:val="clear" w:color="auto" w:fill="auto"/>
              <w:spacing w:line="36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1.</w:t>
            </w:r>
            <w:r w:rsidR="00CD3EF8" w:rsidRPr="007D673A">
              <w:rPr>
                <w:rStyle w:val="211pt"/>
                <w:color w:val="000000"/>
                <w:sz w:val="24"/>
                <w:szCs w:val="24"/>
              </w:rPr>
              <w:t>Выпуск сборника нормативных доку</w:t>
            </w:r>
            <w:r w:rsidRPr="007D673A">
              <w:rPr>
                <w:rStyle w:val="211pt"/>
                <w:color w:val="000000"/>
                <w:sz w:val="24"/>
                <w:szCs w:val="24"/>
              </w:rPr>
              <w:t>ментов по теме КИП в ДОУ (алгоритм работы по теме КИП «СП патронаж в ДОУ»)</w:t>
            </w:r>
            <w:r w:rsidR="00CD3EF8" w:rsidRPr="007D673A">
              <w:rPr>
                <w:rStyle w:val="211pt"/>
                <w:color w:val="000000"/>
                <w:sz w:val="24"/>
                <w:szCs w:val="24"/>
              </w:rPr>
              <w:t xml:space="preserve">.  </w:t>
            </w:r>
          </w:p>
          <w:p w:rsidR="005306CD" w:rsidRPr="007D673A" w:rsidRDefault="009C4FF1" w:rsidP="009C4FF1">
            <w:pPr>
              <w:pStyle w:val="21"/>
              <w:shd w:val="clear" w:color="auto" w:fill="auto"/>
              <w:spacing w:line="36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Правовых актов ДОУ</w:t>
            </w:r>
          </w:p>
          <w:p w:rsidR="00B26114" w:rsidRPr="007D673A" w:rsidRDefault="00B26114" w:rsidP="00B26114">
            <w:pPr>
              <w:pStyle w:val="21"/>
              <w:shd w:val="clear" w:color="auto" w:fill="auto"/>
              <w:spacing w:line="36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 xml:space="preserve">регламентирующих деятельность КИП </w:t>
            </w:r>
          </w:p>
          <w:p w:rsidR="005306CD" w:rsidRPr="007D673A" w:rsidRDefault="005306CD" w:rsidP="00B26114">
            <w:pPr>
              <w:pStyle w:val="21"/>
              <w:shd w:val="clear" w:color="auto" w:fill="auto"/>
              <w:spacing w:line="36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</w:p>
          <w:p w:rsidR="00B26114" w:rsidRPr="007D673A" w:rsidRDefault="005306CD" w:rsidP="00B26114">
            <w:pPr>
              <w:pStyle w:val="21"/>
              <w:shd w:val="clear" w:color="auto" w:fill="auto"/>
              <w:spacing w:line="36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1.</w:t>
            </w:r>
            <w:r w:rsidR="00452E06" w:rsidRPr="007D673A">
              <w:rPr>
                <w:rStyle w:val="211pt"/>
                <w:color w:val="000000"/>
                <w:sz w:val="24"/>
                <w:szCs w:val="24"/>
              </w:rPr>
              <w:t xml:space="preserve">Расширение адресов </w:t>
            </w:r>
            <w:r w:rsidRPr="007D673A">
              <w:rPr>
                <w:rStyle w:val="211pt"/>
                <w:color w:val="000000"/>
                <w:sz w:val="24"/>
                <w:szCs w:val="24"/>
              </w:rPr>
              <w:t xml:space="preserve"> взаимодействия</w:t>
            </w:r>
            <w:r w:rsidR="00452E06" w:rsidRPr="007D673A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r w:rsidR="00CD3EF8" w:rsidRPr="007D673A">
              <w:rPr>
                <w:rStyle w:val="211pt"/>
                <w:color w:val="000000"/>
                <w:sz w:val="24"/>
                <w:szCs w:val="24"/>
              </w:rPr>
              <w:t xml:space="preserve">ДОУ в рамках КИП. </w:t>
            </w:r>
          </w:p>
          <w:p w:rsidR="00B26114" w:rsidRPr="007D673A" w:rsidRDefault="005306CD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2.</w:t>
            </w:r>
            <w:r w:rsidR="00B26114" w:rsidRPr="007D673A">
              <w:rPr>
                <w:rStyle w:val="211pt"/>
                <w:color w:val="000000"/>
                <w:sz w:val="24"/>
                <w:szCs w:val="24"/>
              </w:rPr>
              <w:t>Разработка плана совместного взаимодействия</w:t>
            </w:r>
            <w:r w:rsidR="00CD3EF8" w:rsidRPr="007D673A">
              <w:rPr>
                <w:rStyle w:val="211pt"/>
                <w:color w:val="000000"/>
                <w:sz w:val="24"/>
                <w:szCs w:val="24"/>
              </w:rPr>
              <w:t xml:space="preserve"> с высшими педагогическими вузами </w:t>
            </w:r>
            <w:r w:rsidR="009C4FF1" w:rsidRPr="007D673A">
              <w:rPr>
                <w:rStyle w:val="211pt"/>
                <w:color w:val="000000"/>
                <w:sz w:val="24"/>
                <w:szCs w:val="24"/>
              </w:rPr>
              <w:t>муниципалитета</w:t>
            </w:r>
            <w:r w:rsidR="00CD3EF8" w:rsidRPr="007D673A">
              <w:rPr>
                <w:rStyle w:val="211pt"/>
                <w:color w:val="000000"/>
                <w:sz w:val="24"/>
                <w:szCs w:val="24"/>
              </w:rPr>
              <w:t>.</w:t>
            </w:r>
          </w:p>
        </w:tc>
      </w:tr>
      <w:tr w:rsidR="00B26114" w:rsidRPr="007D673A" w:rsidTr="00B26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114" w:rsidRPr="007D673A" w:rsidRDefault="00B26114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114" w:rsidRPr="007D673A" w:rsidRDefault="00B26114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 xml:space="preserve">Разработка моделей </w:t>
            </w:r>
            <w:r w:rsidR="00CD3EF8" w:rsidRPr="007D673A">
              <w:rPr>
                <w:rStyle w:val="211pt"/>
                <w:color w:val="000000"/>
                <w:sz w:val="24"/>
                <w:szCs w:val="24"/>
              </w:rPr>
              <w:t xml:space="preserve">успешного </w:t>
            </w:r>
            <w:r w:rsidRPr="007D673A">
              <w:rPr>
                <w:rStyle w:val="211pt"/>
                <w:color w:val="000000"/>
                <w:sz w:val="24"/>
                <w:szCs w:val="24"/>
              </w:rPr>
              <w:t>взаимодействия с семьями в рамках инновационной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114" w:rsidRPr="007D673A" w:rsidRDefault="00CD3EF8" w:rsidP="00CD3EF8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114" w:rsidRPr="007D673A" w:rsidRDefault="00CD3EF8" w:rsidP="009C4FF1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Выпуск п</w:t>
            </w:r>
            <w:r w:rsidR="00B26114" w:rsidRPr="007D673A">
              <w:rPr>
                <w:rStyle w:val="211pt"/>
                <w:color w:val="000000"/>
                <w:sz w:val="24"/>
                <w:szCs w:val="24"/>
              </w:rPr>
              <w:t>акет</w:t>
            </w:r>
            <w:r w:rsidR="009C4FF1" w:rsidRPr="007D673A">
              <w:rPr>
                <w:rStyle w:val="211pt"/>
                <w:color w:val="000000"/>
                <w:sz w:val="24"/>
                <w:szCs w:val="24"/>
              </w:rPr>
              <w:t>а</w:t>
            </w:r>
            <w:r w:rsidR="00B26114" w:rsidRPr="007D673A">
              <w:rPr>
                <w:rStyle w:val="211pt"/>
                <w:color w:val="000000"/>
                <w:sz w:val="24"/>
                <w:szCs w:val="24"/>
              </w:rPr>
              <w:t xml:space="preserve"> методических рекомендаций инновационной деятельности по КИП</w:t>
            </w:r>
            <w:r w:rsidRPr="007D673A">
              <w:rPr>
                <w:rStyle w:val="211pt"/>
                <w:color w:val="000000"/>
                <w:sz w:val="24"/>
                <w:szCs w:val="24"/>
              </w:rPr>
              <w:t>.</w:t>
            </w:r>
          </w:p>
        </w:tc>
      </w:tr>
      <w:tr w:rsidR="00B26114" w:rsidRPr="007D673A" w:rsidTr="00B26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6114" w:rsidRPr="007D673A" w:rsidRDefault="00B26114" w:rsidP="00B26114">
            <w:pPr>
              <w:pStyle w:val="21"/>
              <w:shd w:val="clear" w:color="auto" w:fill="auto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7D673A">
              <w:rPr>
                <w:rStyle w:val="211pt1"/>
                <w:b/>
                <w:color w:val="000000"/>
                <w:sz w:val="24"/>
                <w:szCs w:val="24"/>
              </w:rPr>
              <w:t>Методическая деятельность</w:t>
            </w:r>
          </w:p>
        </w:tc>
      </w:tr>
      <w:tr w:rsidR="00B26114" w:rsidRPr="007D673A" w:rsidTr="00B26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114" w:rsidRPr="007D673A" w:rsidRDefault="00B26114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06CD" w:rsidRPr="007D673A" w:rsidRDefault="00B26114" w:rsidP="00B26114">
            <w:pPr>
              <w:pStyle w:val="21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Повышение педагогической компетенции участников инновационной деятельности, педагогов, специалистов и родителей на курсах повышения квалификации, уч</w:t>
            </w:r>
            <w:r w:rsidR="00452E06" w:rsidRPr="007D673A">
              <w:rPr>
                <w:rStyle w:val="211pt"/>
                <w:color w:val="000000"/>
                <w:sz w:val="24"/>
                <w:szCs w:val="24"/>
              </w:rPr>
              <w:t>астия в обувающих мероприятиях.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114" w:rsidRPr="007D673A" w:rsidRDefault="005306CD" w:rsidP="00CD3EF8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в теч</w:t>
            </w:r>
            <w:r w:rsidR="00CD3EF8" w:rsidRPr="007D673A">
              <w:rPr>
                <w:rStyle w:val="211pt"/>
                <w:color w:val="000000"/>
                <w:sz w:val="24"/>
                <w:szCs w:val="24"/>
              </w:rPr>
              <w:t xml:space="preserve">ение </w:t>
            </w:r>
            <w:r w:rsidR="00B26114" w:rsidRPr="007D673A">
              <w:rPr>
                <w:rStyle w:val="211pt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114" w:rsidRPr="007D673A" w:rsidRDefault="00B26114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 xml:space="preserve">Документы, подтверждающие </w:t>
            </w:r>
            <w:r w:rsidR="00CD3EF8" w:rsidRPr="007D673A">
              <w:rPr>
                <w:rStyle w:val="211pt"/>
                <w:color w:val="000000"/>
                <w:sz w:val="24"/>
                <w:szCs w:val="24"/>
              </w:rPr>
              <w:t>профессиональную компетентность обла</w:t>
            </w:r>
            <w:r w:rsidR="009C4FF1" w:rsidRPr="007D673A">
              <w:rPr>
                <w:rStyle w:val="211pt"/>
                <w:color w:val="000000"/>
                <w:sz w:val="24"/>
                <w:szCs w:val="24"/>
              </w:rPr>
              <w:t xml:space="preserve">сти коррекционной педагогики, (сурдопедагогики и тьютерства). </w:t>
            </w:r>
          </w:p>
        </w:tc>
      </w:tr>
      <w:tr w:rsidR="00B26114" w:rsidRPr="007D673A" w:rsidTr="00B26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114" w:rsidRPr="007D673A" w:rsidRDefault="00B26114" w:rsidP="00B26114">
            <w:pPr>
              <w:pStyle w:val="21"/>
              <w:shd w:val="clear" w:color="auto" w:fill="auto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7D673A">
              <w:rPr>
                <w:rStyle w:val="211pt1"/>
                <w:b/>
                <w:color w:val="000000"/>
                <w:sz w:val="24"/>
                <w:szCs w:val="24"/>
              </w:rPr>
              <w:t>Практическая деятельность</w:t>
            </w:r>
          </w:p>
        </w:tc>
      </w:tr>
      <w:tr w:rsidR="00B26114" w:rsidRPr="007D673A" w:rsidTr="00B26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114" w:rsidRPr="007D673A" w:rsidRDefault="00B26114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114" w:rsidRPr="007D673A" w:rsidRDefault="00B26114" w:rsidP="005306CD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 xml:space="preserve">Мастер-класс для педагогов и специалистов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114" w:rsidRPr="007D673A" w:rsidRDefault="005306CD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Апрель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114" w:rsidRPr="007D673A" w:rsidRDefault="00B26114" w:rsidP="00B26114">
            <w:pPr>
              <w:pStyle w:val="21"/>
              <w:shd w:val="clear" w:color="auto" w:fill="auto"/>
              <w:spacing w:line="36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 xml:space="preserve">Методические материалы. </w:t>
            </w:r>
          </w:p>
          <w:p w:rsidR="00B26114" w:rsidRPr="007D673A" w:rsidRDefault="00B26114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Памятки для педагогов и родителей, конспекты, сценарии</w:t>
            </w:r>
          </w:p>
        </w:tc>
      </w:tr>
      <w:tr w:rsidR="00B26114" w:rsidRPr="007D673A" w:rsidTr="00B26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6114" w:rsidRPr="007D673A" w:rsidRDefault="00B26114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6114" w:rsidRPr="007D673A" w:rsidRDefault="00B26114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Мастер-класс для родителей детей ОВЗ «Социализация детей с ограниченными возможностями здоровья, посредством адаптивной физической культуры в условиях социально- педагогического патронажа»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6114" w:rsidRPr="007D673A" w:rsidRDefault="00CD3EF8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sz w:val="24"/>
                <w:szCs w:val="24"/>
              </w:rPr>
              <w:t xml:space="preserve"> 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14" w:rsidRPr="007D673A" w:rsidRDefault="00B26114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Инструкции, памятки, буклеты, конспекты</w:t>
            </w:r>
          </w:p>
        </w:tc>
      </w:tr>
      <w:tr w:rsidR="00B26114" w:rsidRPr="007D673A" w:rsidTr="00530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6114" w:rsidRPr="007D673A" w:rsidRDefault="00B26114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6114" w:rsidRPr="007D673A" w:rsidRDefault="00B26114" w:rsidP="005306CD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Семинар, для педагогов и специалистов ДОО «Арт-вечера для родителей детей ОВЗ как условие нормализа</w:t>
            </w:r>
            <w:r w:rsidR="00452E06" w:rsidRPr="007D673A">
              <w:rPr>
                <w:rStyle w:val="211pt"/>
                <w:color w:val="000000"/>
                <w:sz w:val="24"/>
                <w:szCs w:val="24"/>
              </w:rPr>
              <w:t>ции психоэмоциональных состояний</w:t>
            </w:r>
            <w:r w:rsidRPr="007D673A">
              <w:rPr>
                <w:rStyle w:val="211pt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6114" w:rsidRPr="007D673A" w:rsidRDefault="00B26114" w:rsidP="00452E06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Май -</w:t>
            </w:r>
            <w:r w:rsidR="00452E06" w:rsidRPr="007D673A">
              <w:rPr>
                <w:rStyle w:val="211pt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14" w:rsidRPr="007D673A" w:rsidRDefault="00B26114" w:rsidP="005306CD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Алгоритм организации условий</w:t>
            </w:r>
          </w:p>
          <w:p w:rsidR="00B26114" w:rsidRPr="007D673A" w:rsidRDefault="00B26114" w:rsidP="005306CD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психоэмоциональных состояний по средствам нетрадиционного рисования.</w:t>
            </w:r>
          </w:p>
          <w:p w:rsidR="00B26114" w:rsidRPr="007D673A" w:rsidRDefault="00B26114" w:rsidP="005306CD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Памятки, буклеты.</w:t>
            </w:r>
          </w:p>
        </w:tc>
      </w:tr>
      <w:tr w:rsidR="00B26114" w:rsidRPr="007D673A" w:rsidTr="00B26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14" w:rsidRPr="007D673A" w:rsidRDefault="00B26114" w:rsidP="00B26114">
            <w:pPr>
              <w:pStyle w:val="21"/>
              <w:shd w:val="clear" w:color="auto" w:fill="auto"/>
              <w:spacing w:line="360" w:lineRule="auto"/>
              <w:jc w:val="left"/>
              <w:rPr>
                <w:rStyle w:val="211pt"/>
                <w:b/>
                <w:color w:val="000000"/>
                <w:sz w:val="24"/>
                <w:szCs w:val="24"/>
              </w:rPr>
            </w:pPr>
            <w:r w:rsidRPr="007D673A">
              <w:rPr>
                <w:rStyle w:val="211pt1"/>
                <w:b/>
                <w:color w:val="000000"/>
                <w:sz w:val="24"/>
                <w:szCs w:val="24"/>
              </w:rPr>
              <w:t>Трансляционная деятельность</w:t>
            </w:r>
          </w:p>
        </w:tc>
      </w:tr>
      <w:tr w:rsidR="00B26114" w:rsidRPr="007D673A" w:rsidTr="00B26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6114" w:rsidRPr="007D673A" w:rsidRDefault="00B26114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6114" w:rsidRPr="007D673A" w:rsidRDefault="00B26114" w:rsidP="00CD3EF8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 xml:space="preserve">Участие в методических мероприятиях разного уровня с целью передачи инновационного опыта </w:t>
            </w:r>
            <w:r w:rsidR="00CD3EF8" w:rsidRPr="007D673A">
              <w:rPr>
                <w:rStyle w:val="211pt"/>
                <w:color w:val="000000"/>
                <w:sz w:val="24"/>
                <w:szCs w:val="24"/>
              </w:rPr>
              <w:lastRenderedPageBreak/>
              <w:t xml:space="preserve">темы </w:t>
            </w:r>
            <w:r w:rsidRPr="007D673A">
              <w:rPr>
                <w:rStyle w:val="211pt"/>
                <w:color w:val="000000"/>
                <w:sz w:val="24"/>
                <w:szCs w:val="24"/>
              </w:rPr>
              <w:t>КИП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6114" w:rsidRPr="007D673A" w:rsidRDefault="00B26114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14" w:rsidRPr="007D673A" w:rsidRDefault="00B26114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Презентации, статьи, методические разработки</w:t>
            </w:r>
          </w:p>
        </w:tc>
      </w:tr>
      <w:tr w:rsidR="00B26114" w:rsidRPr="007D673A" w:rsidTr="00B26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6114" w:rsidRPr="007D673A" w:rsidRDefault="00B26114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6114" w:rsidRPr="007D673A" w:rsidRDefault="00B26114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6114" w:rsidRPr="007D673A" w:rsidRDefault="00B26114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14" w:rsidRPr="007D673A" w:rsidRDefault="00B26114" w:rsidP="00B26114">
            <w:pPr>
              <w:pStyle w:val="21"/>
              <w:shd w:val="clear" w:color="auto" w:fill="auto"/>
              <w:spacing w:line="36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Публикация статей, авторских материалов</w:t>
            </w:r>
            <w:r w:rsidR="00CD3EF8" w:rsidRPr="007D673A">
              <w:rPr>
                <w:rStyle w:val="211pt"/>
                <w:color w:val="000000"/>
                <w:sz w:val="24"/>
                <w:szCs w:val="24"/>
              </w:rPr>
              <w:t xml:space="preserve"> специалистов и педагогов</w:t>
            </w:r>
            <w:r w:rsidR="00E542CC" w:rsidRPr="007D673A">
              <w:rPr>
                <w:rStyle w:val="211pt"/>
                <w:color w:val="000000"/>
                <w:sz w:val="24"/>
                <w:szCs w:val="24"/>
              </w:rPr>
              <w:t xml:space="preserve"> ДОУ</w:t>
            </w:r>
          </w:p>
          <w:p w:rsidR="00B26114" w:rsidRPr="007D673A" w:rsidRDefault="00B26114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26114" w:rsidRPr="007D673A" w:rsidTr="00E54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6114" w:rsidRPr="007D673A" w:rsidRDefault="00B26114" w:rsidP="00E542CC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FF1" w:rsidRPr="007D673A" w:rsidRDefault="009C4FF1" w:rsidP="009C4FF1">
            <w:pPr>
              <w:pStyle w:val="21"/>
              <w:shd w:val="clear" w:color="auto" w:fill="auto"/>
              <w:spacing w:line="36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 xml:space="preserve">Размещение материалов по реализации темы КИП на официальном сайте ДОУ и на базы данных КИП </w:t>
            </w:r>
          </w:p>
          <w:p w:rsidR="00B26114" w:rsidRPr="007D673A" w:rsidRDefault="009C4FF1" w:rsidP="009C4FF1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 xml:space="preserve">ИРО г. Краснодар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6114" w:rsidRPr="007D673A" w:rsidRDefault="00B26114" w:rsidP="00B26114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>В течение всего периода работы КИП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14" w:rsidRPr="007D673A" w:rsidRDefault="009C4FF1" w:rsidP="00E542CC">
            <w:pPr>
              <w:pStyle w:val="2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7D673A">
              <w:rPr>
                <w:rStyle w:val="211pt"/>
                <w:color w:val="000000"/>
                <w:sz w:val="24"/>
                <w:szCs w:val="24"/>
              </w:rPr>
              <w:t xml:space="preserve"> Подготовка методического опыта работы для электронных ресурсов и сети интернет (статьи, фотоотчёты, презентации, видеоролики).</w:t>
            </w:r>
          </w:p>
        </w:tc>
      </w:tr>
    </w:tbl>
    <w:p w:rsidR="001C205D" w:rsidRPr="007D673A" w:rsidRDefault="001C205D" w:rsidP="00B26114">
      <w:pPr>
        <w:pStyle w:val="30"/>
        <w:shd w:val="clear" w:color="auto" w:fill="auto"/>
        <w:spacing w:line="360" w:lineRule="auto"/>
        <w:rPr>
          <w:sz w:val="24"/>
          <w:szCs w:val="24"/>
        </w:rPr>
      </w:pPr>
    </w:p>
    <w:sectPr w:rsidR="001C205D" w:rsidRPr="007D673A" w:rsidSect="00B26114">
      <w:footerReference w:type="default" r:id="rId12"/>
      <w:headerReference w:type="first" r:id="rId13"/>
      <w:footerReference w:type="first" r:id="rId14"/>
      <w:pgSz w:w="11909" w:h="16840"/>
      <w:pgMar w:top="851" w:right="851" w:bottom="851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56E" w:rsidRDefault="00DA756E">
      <w:r>
        <w:separator/>
      </w:r>
    </w:p>
  </w:endnote>
  <w:endnote w:type="continuationSeparator" w:id="0">
    <w:p w:rsidR="00DA756E" w:rsidRDefault="00DA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05D" w:rsidRDefault="00C52200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6875145</wp:posOffset>
              </wp:positionH>
              <wp:positionV relativeFrom="page">
                <wp:posOffset>10225405</wp:posOffset>
              </wp:positionV>
              <wp:extent cx="82550" cy="175260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05D" w:rsidRDefault="001C205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35pt;margin-top:805.15pt;width:6.5pt;height:13.8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" filled="f" stroked="f">
              <v:textbox style="mso-fit-shape-to-text:t" inset="0,0,0,0">
                <w:txbxContent>
                  <w:p w:rsidR="001C205D" w:rsidRDefault="001C205D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5EF" w:rsidRDefault="002A25E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52200">
      <w:rPr>
        <w:noProof/>
      </w:rPr>
      <w:t>1</w:t>
    </w:r>
    <w:r>
      <w:fldChar w:fldCharType="end"/>
    </w:r>
  </w:p>
  <w:p w:rsidR="001C205D" w:rsidRDefault="001C205D">
    <w:pPr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05D" w:rsidRDefault="00C52200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6875145</wp:posOffset>
              </wp:positionH>
              <wp:positionV relativeFrom="page">
                <wp:posOffset>10225405</wp:posOffset>
              </wp:positionV>
              <wp:extent cx="82550" cy="175260"/>
              <wp:effectExtent l="0" t="0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05D" w:rsidRDefault="001C205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1.35pt;margin-top:805.15pt;width:6.5pt;height:13.8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" filled="f" stroked="f">
              <v:textbox style="mso-fit-shape-to-text:t" inset="0,0,0,0">
                <w:txbxContent>
                  <w:p w:rsidR="001C205D" w:rsidRDefault="001C205D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05D" w:rsidRDefault="001C205D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56E" w:rsidRDefault="00DA756E">
      <w:r>
        <w:separator/>
      </w:r>
    </w:p>
  </w:footnote>
  <w:footnote w:type="continuationSeparator" w:id="0">
    <w:p w:rsidR="00DA756E" w:rsidRDefault="00DA7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05D" w:rsidRDefault="001C205D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1C23146E"/>
    <w:multiLevelType w:val="hybridMultilevel"/>
    <w:tmpl w:val="D688E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6ECA"/>
    <w:multiLevelType w:val="hybridMultilevel"/>
    <w:tmpl w:val="80024888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8D0088D"/>
    <w:multiLevelType w:val="hybridMultilevel"/>
    <w:tmpl w:val="576C63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A3573"/>
    <w:multiLevelType w:val="hybridMultilevel"/>
    <w:tmpl w:val="E358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81"/>
    <w:rsid w:val="000326F0"/>
    <w:rsid w:val="00071187"/>
    <w:rsid w:val="000C61A5"/>
    <w:rsid w:val="00104239"/>
    <w:rsid w:val="00111DE3"/>
    <w:rsid w:val="001242DD"/>
    <w:rsid w:val="00131B04"/>
    <w:rsid w:val="00134F16"/>
    <w:rsid w:val="00140276"/>
    <w:rsid w:val="00145569"/>
    <w:rsid w:val="00155605"/>
    <w:rsid w:val="00171733"/>
    <w:rsid w:val="00192BEA"/>
    <w:rsid w:val="001C205D"/>
    <w:rsid w:val="001C77EB"/>
    <w:rsid w:val="001E7714"/>
    <w:rsid w:val="00225AD8"/>
    <w:rsid w:val="0023779D"/>
    <w:rsid w:val="002601BB"/>
    <w:rsid w:val="002A25EF"/>
    <w:rsid w:val="002F106B"/>
    <w:rsid w:val="00300876"/>
    <w:rsid w:val="003031CF"/>
    <w:rsid w:val="00326384"/>
    <w:rsid w:val="00354B70"/>
    <w:rsid w:val="003701C5"/>
    <w:rsid w:val="003A38CE"/>
    <w:rsid w:val="003A41D9"/>
    <w:rsid w:val="003A7451"/>
    <w:rsid w:val="003E12FF"/>
    <w:rsid w:val="00400F0F"/>
    <w:rsid w:val="00433BD5"/>
    <w:rsid w:val="00450C89"/>
    <w:rsid w:val="00452E06"/>
    <w:rsid w:val="00455C1D"/>
    <w:rsid w:val="00487B62"/>
    <w:rsid w:val="0049437A"/>
    <w:rsid w:val="005306CD"/>
    <w:rsid w:val="00562277"/>
    <w:rsid w:val="00570944"/>
    <w:rsid w:val="005873B8"/>
    <w:rsid w:val="00602B24"/>
    <w:rsid w:val="0061278F"/>
    <w:rsid w:val="0061329D"/>
    <w:rsid w:val="00620F38"/>
    <w:rsid w:val="0063080D"/>
    <w:rsid w:val="006502D4"/>
    <w:rsid w:val="006E0406"/>
    <w:rsid w:val="006E3D7E"/>
    <w:rsid w:val="0071404F"/>
    <w:rsid w:val="00766F26"/>
    <w:rsid w:val="007841CF"/>
    <w:rsid w:val="007D673A"/>
    <w:rsid w:val="007E0DA6"/>
    <w:rsid w:val="007E407E"/>
    <w:rsid w:val="008405B9"/>
    <w:rsid w:val="00881295"/>
    <w:rsid w:val="00891753"/>
    <w:rsid w:val="00893096"/>
    <w:rsid w:val="008B7D56"/>
    <w:rsid w:val="008D4797"/>
    <w:rsid w:val="009417C2"/>
    <w:rsid w:val="0094642B"/>
    <w:rsid w:val="00967633"/>
    <w:rsid w:val="0098387C"/>
    <w:rsid w:val="009C4FF1"/>
    <w:rsid w:val="00A16848"/>
    <w:rsid w:val="00A36798"/>
    <w:rsid w:val="00AA4E6E"/>
    <w:rsid w:val="00AE3496"/>
    <w:rsid w:val="00B058DC"/>
    <w:rsid w:val="00B075BF"/>
    <w:rsid w:val="00B26114"/>
    <w:rsid w:val="00B45081"/>
    <w:rsid w:val="00B70561"/>
    <w:rsid w:val="00B9780A"/>
    <w:rsid w:val="00BB4463"/>
    <w:rsid w:val="00BD20BA"/>
    <w:rsid w:val="00BF3828"/>
    <w:rsid w:val="00C4595D"/>
    <w:rsid w:val="00C52200"/>
    <w:rsid w:val="00C52919"/>
    <w:rsid w:val="00C618A4"/>
    <w:rsid w:val="00CD3EF8"/>
    <w:rsid w:val="00CE2CE8"/>
    <w:rsid w:val="00D20D9F"/>
    <w:rsid w:val="00D27B8A"/>
    <w:rsid w:val="00DA756E"/>
    <w:rsid w:val="00DC23E4"/>
    <w:rsid w:val="00DC4CC6"/>
    <w:rsid w:val="00DD6F5B"/>
    <w:rsid w:val="00E17B22"/>
    <w:rsid w:val="00E542CC"/>
    <w:rsid w:val="00E60341"/>
    <w:rsid w:val="00E63522"/>
    <w:rsid w:val="00EC796A"/>
    <w:rsid w:val="00EF3F4E"/>
    <w:rsid w:val="00EF781B"/>
    <w:rsid w:val="00F239E3"/>
    <w:rsid w:val="00F2489A"/>
    <w:rsid w:val="00F364D3"/>
    <w:rsid w:val="00F705D7"/>
    <w:rsid w:val="00F80A97"/>
    <w:rsid w:val="00F86DE5"/>
    <w:rsid w:val="00FB3D79"/>
    <w:rsid w:val="00FB6E4D"/>
    <w:rsid w:val="00FC2255"/>
    <w:rsid w:val="00FD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chartTrackingRefBased/>
  <w15:docId w15:val="{8D0FD8B4-0640-4F9D-A76D-01DA89C3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a4">
    <w:name w:val="Колонтитул_"/>
    <w:link w:val="1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a5">
    <w:name w:val="Колонтитул"/>
    <w:uiPriority w:val="99"/>
  </w:style>
  <w:style w:type="character" w:customStyle="1" w:styleId="20">
    <w:name w:val="Основной текст (2)"/>
    <w:uiPriority w:val="99"/>
  </w:style>
  <w:style w:type="character" w:customStyle="1" w:styleId="211">
    <w:name w:val="Основной текст (2) + 11"/>
    <w:aliases w:val="5 pt"/>
    <w:uiPriority w:val="99"/>
    <w:rPr>
      <w:rFonts w:ascii="Times New Roman" w:hAnsi="Times New Roman" w:cs="Times New Roman"/>
      <w:sz w:val="23"/>
      <w:szCs w:val="23"/>
      <w:u w:val="none"/>
    </w:rPr>
  </w:style>
  <w:style w:type="character" w:customStyle="1" w:styleId="2LucidaSansUnicode">
    <w:name w:val="Основной текст (2) + Lucida Sans Unicode"/>
    <w:aliases w:val="10 pt"/>
    <w:uiPriority w:val="99"/>
    <w:rPr>
      <w:rFonts w:ascii="Lucida Sans Unicode" w:hAnsi="Lucida Sans Unicode" w:cs="Lucida Sans Unicode"/>
      <w:sz w:val="20"/>
      <w:szCs w:val="20"/>
      <w:u w:val="none"/>
    </w:rPr>
  </w:style>
  <w:style w:type="character" w:customStyle="1" w:styleId="211pt">
    <w:name w:val="Основной текст (2) + 11 pt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11pt2">
    <w:name w:val="Основной текст (2) + 11 pt2"/>
    <w:aliases w:val="Курсив,Интервал -1 pt"/>
    <w:uiPriority w:val="99"/>
    <w:rPr>
      <w:rFonts w:ascii="Times New Roman" w:hAnsi="Times New Roman" w:cs="Times New Roman"/>
      <w:i/>
      <w:iCs/>
      <w:spacing w:val="-30"/>
      <w:sz w:val="22"/>
      <w:szCs w:val="22"/>
      <w:u w:val="none"/>
      <w:lang w:val="en-US" w:eastAsia="en-US"/>
    </w:rPr>
  </w:style>
  <w:style w:type="character" w:customStyle="1" w:styleId="211pt1">
    <w:name w:val="Основной текст (2) + 11 pt1"/>
    <w:aliases w:val="Курсив1"/>
    <w:uiPriority w:val="9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450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B45081"/>
    <w:rPr>
      <w:rFonts w:cs="Arial Unicode MS"/>
      <w:color w:val="000000"/>
    </w:rPr>
  </w:style>
  <w:style w:type="paragraph" w:styleId="a8">
    <w:name w:val="footer"/>
    <w:basedOn w:val="a"/>
    <w:link w:val="a9"/>
    <w:uiPriority w:val="99"/>
    <w:unhideWhenUsed/>
    <w:rsid w:val="00B450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45081"/>
    <w:rPr>
      <w:rFonts w:cs="Arial Unicode MS"/>
      <w:color w:val="000000"/>
    </w:rPr>
  </w:style>
  <w:style w:type="paragraph" w:styleId="aa">
    <w:name w:val="No Spacing"/>
    <w:uiPriority w:val="1"/>
    <w:qFormat/>
    <w:rsid w:val="003A41D9"/>
    <w:rPr>
      <w:rFonts w:ascii="Calibri" w:eastAsia="Calibri" w:hAnsi="Calibri"/>
      <w:sz w:val="22"/>
      <w:szCs w:val="22"/>
      <w:lang w:eastAsia="en-US"/>
    </w:rPr>
  </w:style>
  <w:style w:type="character" w:styleId="ab">
    <w:name w:val="FollowedHyperlink"/>
    <w:uiPriority w:val="99"/>
    <w:semiHidden/>
    <w:unhideWhenUsed/>
    <w:rsid w:val="00602B24"/>
    <w:rPr>
      <w:color w:val="800080"/>
      <w:u w:val="single"/>
    </w:rPr>
  </w:style>
  <w:style w:type="character" w:customStyle="1" w:styleId="7">
    <w:name w:val="Основной текст (7)_"/>
    <w:link w:val="70"/>
    <w:uiPriority w:val="99"/>
    <w:rsid w:val="0063080D"/>
    <w:rPr>
      <w:rFonts w:ascii="Arial" w:hAnsi="Arial" w:cs="Arial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3080D"/>
    <w:pPr>
      <w:shd w:val="clear" w:color="auto" w:fill="FFFFFF"/>
      <w:spacing w:before="360" w:line="166" w:lineRule="exact"/>
      <w:jc w:val="right"/>
    </w:pPr>
    <w:rPr>
      <w:rFonts w:ascii="Arial" w:hAnsi="Arial" w:cs="Arial"/>
      <w:color w:val="auto"/>
      <w:sz w:val="15"/>
      <w:szCs w:val="15"/>
    </w:rPr>
  </w:style>
  <w:style w:type="paragraph" w:styleId="ac">
    <w:name w:val="Balloon Text"/>
    <w:basedOn w:val="a"/>
    <w:link w:val="ad"/>
    <w:uiPriority w:val="99"/>
    <w:semiHidden/>
    <w:unhideWhenUsed/>
    <w:rsid w:val="00EC79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C796A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EF3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ik7anapa@list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olokolchik7-anapa.social-host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2AF01-87A7-47B6-979D-0259077B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Links>
    <vt:vector size="12" baseType="variant">
      <vt:variant>
        <vt:i4>3670132</vt:i4>
      </vt:variant>
      <vt:variant>
        <vt:i4>3</vt:i4>
      </vt:variant>
      <vt:variant>
        <vt:i4>0</vt:i4>
      </vt:variant>
      <vt:variant>
        <vt:i4>5</vt:i4>
      </vt:variant>
      <vt:variant>
        <vt:lpwstr>https://kolokolchik7-anapa.social-host.ru/</vt:lpwstr>
      </vt:variant>
      <vt:variant>
        <vt:lpwstr/>
      </vt:variant>
      <vt:variant>
        <vt:i4>2818116</vt:i4>
      </vt:variant>
      <vt:variant>
        <vt:i4>0</vt:i4>
      </vt:variant>
      <vt:variant>
        <vt:i4>0</vt:i4>
      </vt:variant>
      <vt:variant>
        <vt:i4>5</vt:i4>
      </vt:variant>
      <vt:variant>
        <vt:lpwstr>mailto:cadik7anapa@list.ru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Burger</cp:lastModifiedBy>
  <cp:revision>2</cp:revision>
  <cp:lastPrinted>2022-08-31T10:16:00Z</cp:lastPrinted>
  <dcterms:created xsi:type="dcterms:W3CDTF">2022-08-31T14:24:00Z</dcterms:created>
  <dcterms:modified xsi:type="dcterms:W3CDTF">2022-08-31T14:24:00Z</dcterms:modified>
</cp:coreProperties>
</file>