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3" w:rsidRDefault="002711B3" w:rsidP="002711B3">
      <w:pPr>
        <w:jc w:val="center"/>
        <w:rPr>
          <w:sz w:val="28"/>
          <w:szCs w:val="28"/>
        </w:rPr>
      </w:pPr>
    </w:p>
    <w:p w:rsidR="002711B3" w:rsidRDefault="002711B3" w:rsidP="002711B3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2711B3" w:rsidRPr="00164D5E" w:rsidRDefault="002711B3" w:rsidP="002711B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</w:p>
    <w:p w:rsidR="002711B3" w:rsidRDefault="002711B3" w:rsidP="002711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(КИП-2019, 2020, 2021)</w:t>
      </w:r>
    </w:p>
    <w:p w:rsidR="002711B3" w:rsidRDefault="002711B3" w:rsidP="002711B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966D8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color w:val="000000"/>
          <w:sz w:val="32"/>
          <w:szCs w:val="32"/>
        </w:rPr>
      </w:pPr>
      <w:r w:rsidRPr="002711B3">
        <w:rPr>
          <w:color w:val="000000"/>
          <w:sz w:val="32"/>
          <w:szCs w:val="32"/>
        </w:rPr>
        <w:t>Муниципальное бюджетное образовательное учреждение средняя общеобразовательная школа № 1 муниципального образования город-курорт Геленджик</w:t>
      </w:r>
      <w:r>
        <w:rPr>
          <w:color w:val="000000"/>
          <w:sz w:val="32"/>
          <w:szCs w:val="32"/>
        </w:rPr>
        <w:t xml:space="preserve"> имени Адмирала Холостякова</w:t>
      </w:r>
    </w:p>
    <w:p w:rsidR="002711B3" w:rsidRP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12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Pr="00273171">
        <w:rPr>
          <w:sz w:val="32"/>
          <w:szCs w:val="32"/>
          <w:u w:val="single"/>
        </w:rPr>
        <w:t>«Формирование ЭКОкультуры и здорового образа жизни у обучающихся посредством популяризации инновационных идей в ЭКОшколеЗДРАВики»</w:t>
      </w:r>
      <w:r w:rsidR="002206EF">
        <w:rPr>
          <w:sz w:val="32"/>
          <w:szCs w:val="32"/>
          <w:u w:val="single"/>
        </w:rPr>
        <w:t xml:space="preserve"> </w:t>
      </w: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rPr>
          <w:sz w:val="32"/>
          <w:szCs w:val="32"/>
        </w:rPr>
      </w:pPr>
    </w:p>
    <w:p w:rsidR="002711B3" w:rsidRDefault="002711B3" w:rsidP="002711B3">
      <w:pPr>
        <w:rPr>
          <w:sz w:val="32"/>
          <w:szCs w:val="32"/>
        </w:rPr>
      </w:pPr>
    </w:p>
    <w:p w:rsidR="002711B3" w:rsidRDefault="002711B3" w:rsidP="002711B3">
      <w:pPr>
        <w:rPr>
          <w:sz w:val="32"/>
          <w:szCs w:val="32"/>
        </w:rPr>
      </w:pPr>
    </w:p>
    <w:p w:rsidR="002711B3" w:rsidRDefault="002711B3" w:rsidP="002711B3">
      <w:pPr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Default="002711B3" w:rsidP="002711B3">
      <w:pPr>
        <w:jc w:val="center"/>
        <w:rPr>
          <w:sz w:val="32"/>
          <w:szCs w:val="32"/>
        </w:rPr>
      </w:pPr>
    </w:p>
    <w:p w:rsidR="002711B3" w:rsidRPr="002711B3" w:rsidRDefault="002711B3" w:rsidP="002711B3">
      <w:pPr>
        <w:jc w:val="center"/>
        <w:rPr>
          <w:sz w:val="28"/>
          <w:szCs w:val="32"/>
        </w:rPr>
      </w:pPr>
      <w:r w:rsidRPr="002711B3">
        <w:rPr>
          <w:sz w:val="28"/>
          <w:szCs w:val="32"/>
        </w:rPr>
        <w:t xml:space="preserve">г. Геленджик </w:t>
      </w:r>
    </w:p>
    <w:p w:rsidR="002711B3" w:rsidRDefault="002711B3" w:rsidP="002711B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</w:t>
      </w:r>
      <w:r w:rsidR="008966D8">
        <w:rPr>
          <w:sz w:val="28"/>
          <w:szCs w:val="32"/>
        </w:rPr>
        <w:t>2</w:t>
      </w:r>
    </w:p>
    <w:p w:rsidR="002711B3" w:rsidRDefault="002711B3" w:rsidP="002711B3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2711B3" w:rsidRPr="00785815" w:rsidRDefault="002711B3" w:rsidP="002711B3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2711B3" w:rsidRPr="00164D5E" w:rsidRDefault="002711B3" w:rsidP="002711B3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062"/>
        <w:gridCol w:w="5856"/>
      </w:tblGrid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>Муниципальное бюджетное образовательное учреждение средняя общеобразовательная школа № 1 муниципального образования город-курорт Геленджик имени Адмирала Холостякова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>МБОУ СОШ № 1 им. Адмирала Холостякова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>353460, Краснодарский край, г. Геленджик, ул. Толстого, 21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2711B3" w:rsidRPr="002711B3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 xml:space="preserve">т. 7 (86141) 3-22-54 </w:t>
            </w:r>
          </w:p>
          <w:p w:rsidR="002711B3" w:rsidRPr="002711B3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 xml:space="preserve">Адрес электронной почты: </w:t>
            </w:r>
            <w:hyperlink r:id="rId5" w:history="1">
              <w:r w:rsidRPr="00AB43EE">
                <w:rPr>
                  <w:rStyle w:val="a5"/>
                  <w:szCs w:val="28"/>
                </w:rPr>
                <w:t>school1@gel.kubannet.ru</w:t>
              </w:r>
            </w:hyperlink>
          </w:p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 xml:space="preserve">Официальный сайт </w:t>
            </w:r>
            <w:hyperlink r:id="rId6" w:history="1">
              <w:r w:rsidRPr="00AB43EE">
                <w:rPr>
                  <w:rStyle w:val="a5"/>
                  <w:szCs w:val="28"/>
                </w:rPr>
                <w:t>http://gel-school-1.ru/</w:t>
              </w:r>
            </w:hyperlink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rPr>
                <w:szCs w:val="28"/>
              </w:rPr>
            </w:pPr>
            <w:r w:rsidRPr="002711B3">
              <w:rPr>
                <w:szCs w:val="28"/>
              </w:rPr>
              <w:t>Фешкова Елена Владимировна</w:t>
            </w:r>
          </w:p>
        </w:tc>
      </w:tr>
      <w:tr w:rsidR="002711B3" w:rsidRPr="00194AF5" w:rsidTr="00AB43EE">
        <w:trPr>
          <w:trHeight w:val="499"/>
        </w:trPr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2711B3">
              <w:rPr>
                <w:szCs w:val="28"/>
              </w:rPr>
              <w:t>Галицкая Любовь Владимировна, кандидат технических наук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2711B3" w:rsidRPr="00194AF5" w:rsidRDefault="002711B3" w:rsidP="002711B3">
            <w:pPr>
              <w:jc w:val="both"/>
              <w:rPr>
                <w:szCs w:val="28"/>
              </w:rPr>
            </w:pPr>
            <w:r w:rsidRPr="00A62BE8">
              <w:t xml:space="preserve">Галицкая Любовь Владимировна, заместитель директора по </w:t>
            </w:r>
            <w:r>
              <w:t>УМР</w:t>
            </w:r>
            <w:r w:rsidRPr="00A62BE8">
              <w:t xml:space="preserve">; Савва Татьяна Юрьевна, учитель технологии и ИЗО; Москвитина Татьяна Ильинична, учитель биологии и химии; Юдина Анна Александровна, учитель английского языка; Сметанина Елена Васильевна, учитель физической </w:t>
            </w:r>
            <w:r w:rsidR="00CD2994" w:rsidRPr="00A62BE8">
              <w:t xml:space="preserve">культуры; </w:t>
            </w:r>
            <w:r w:rsidR="002124F8">
              <w:t>Федорова Нина Александровна, учитель английского языка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2711B3" w:rsidRPr="002124F8" w:rsidRDefault="002124F8" w:rsidP="002711B3">
            <w:pPr>
              <w:jc w:val="both"/>
              <w:rPr>
                <w:szCs w:val="28"/>
              </w:rPr>
            </w:pPr>
            <w:r w:rsidRPr="002124F8">
              <w:t>«Формирование ЭКОкультуры и здорового образа жизни у обучающихся посредством популяризации инновационных идей в ЭКОшколе</w:t>
            </w:r>
            <w:r w:rsidR="004973A3">
              <w:t xml:space="preserve"> «</w:t>
            </w:r>
            <w:r w:rsidRPr="002124F8">
              <w:t>ЗДРАВики»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B90118" w:rsidRDefault="0020498A" w:rsidP="00273171">
            <w:pPr>
              <w:jc w:val="both"/>
            </w:pPr>
            <w:r w:rsidRPr="0020498A">
              <w:t xml:space="preserve">Проект реализуется с 2020 года. Первоначальная идея реализации проекта не изменялась, однако произошла </w:t>
            </w:r>
            <w:r w:rsidR="00E2542F" w:rsidRPr="0020498A">
              <w:t>корректировка,</w:t>
            </w:r>
            <w:r w:rsidR="002C10C6">
              <w:t xml:space="preserve"> </w:t>
            </w:r>
            <w:r w:rsidRPr="0020498A">
              <w:t>трансформация</w:t>
            </w:r>
            <w:r w:rsidR="002C10C6">
              <w:t xml:space="preserve"> и дополнение</w:t>
            </w:r>
            <w:r w:rsidRPr="0020498A">
              <w:t xml:space="preserve"> его отдельных модулей. </w:t>
            </w:r>
            <w:r w:rsidR="00B90118" w:rsidRPr="002F3629">
              <w:t xml:space="preserve">Данный проект направлен на воспитание </w:t>
            </w:r>
            <w:r w:rsidR="00E2542F">
              <w:t>экологической</w:t>
            </w:r>
            <w:r w:rsidR="00E2542F" w:rsidRPr="00E2542F">
              <w:t xml:space="preserve"> культуры</w:t>
            </w:r>
            <w:r w:rsidR="00E2542F" w:rsidRPr="002F3629">
              <w:t xml:space="preserve"> через</w:t>
            </w:r>
            <w:r w:rsidR="00B90118" w:rsidRPr="002F3629">
              <w:t xml:space="preserve"> формирование полезных привычек, бережного отношения к собственному организму, обогащение знаниями о пользе природных ресурсов (здорового питания, чистого воздуха) для здоровья путем создания </w:t>
            </w:r>
            <w:r w:rsidR="00B90118">
              <w:t xml:space="preserve">Экошколы ЗДРАВики, основной задачей которой является </w:t>
            </w:r>
            <w:r w:rsidR="00B90118" w:rsidRPr="002F3629">
              <w:t>формировани</w:t>
            </w:r>
            <w:r w:rsidR="00DE706B">
              <w:t>е</w:t>
            </w:r>
            <w:r w:rsidR="00B90118" w:rsidRPr="002F3629">
              <w:t xml:space="preserve"> основных навыков здорового образа жизни </w:t>
            </w:r>
            <w:r w:rsidR="002E4DA4">
              <w:t>и экологической культуры обучающихся.</w:t>
            </w:r>
          </w:p>
          <w:p w:rsidR="00B90118" w:rsidRDefault="00DE706B" w:rsidP="008F4349">
            <w:pPr>
              <w:jc w:val="both"/>
              <w:rPr>
                <w:color w:val="000000"/>
              </w:rPr>
            </w:pPr>
            <w:r>
              <w:t xml:space="preserve">С целью эффективной реализации деятельности Экошколы ЗДРАВики создаются организационно-педагогические условия, расширяется образовательная среда, применяются </w:t>
            </w:r>
            <w:r w:rsidR="008F4349">
              <w:t>формы системно-деятельностного подхода</w:t>
            </w:r>
            <w:r w:rsidR="006874BC">
              <w:t>.</w:t>
            </w:r>
            <w:r w:rsidR="008F4349">
              <w:t xml:space="preserve"> </w:t>
            </w:r>
            <w:r w:rsidR="006874BC">
              <w:rPr>
                <w:color w:val="000000"/>
              </w:rPr>
              <w:t>Т</w:t>
            </w:r>
            <w:r w:rsidR="00B90118">
              <w:rPr>
                <w:color w:val="000000"/>
              </w:rPr>
              <w:t xml:space="preserve">ьюторское сопровождение учащихся </w:t>
            </w:r>
            <w:r w:rsidR="006874BC">
              <w:rPr>
                <w:color w:val="000000"/>
              </w:rPr>
              <w:t xml:space="preserve">обеспечивает </w:t>
            </w:r>
            <w:r w:rsidR="00B90118">
              <w:rPr>
                <w:color w:val="000000"/>
              </w:rPr>
              <w:t>выявлени</w:t>
            </w:r>
            <w:r w:rsidR="006874BC">
              <w:rPr>
                <w:color w:val="000000"/>
              </w:rPr>
              <w:t>е интересов каждого и построение</w:t>
            </w:r>
            <w:r w:rsidR="00B90118">
              <w:rPr>
                <w:color w:val="000000"/>
              </w:rPr>
              <w:t xml:space="preserve"> индивидуальной образовательной траектории. Тьютор помогает обучающемуся выявить его личностные качества, предпочтения, склонности к различным предметным областям, используя метапредметные пробы, </w:t>
            </w:r>
            <w:r w:rsidR="00B90118">
              <w:rPr>
                <w:color w:val="000000"/>
              </w:rPr>
              <w:lastRenderedPageBreak/>
              <w:t xml:space="preserve">тьюторские технологии вопрошания, картирования и другие. </w:t>
            </w:r>
          </w:p>
          <w:p w:rsidR="0020498A" w:rsidRDefault="0020498A" w:rsidP="00273171">
            <w:pPr>
              <w:jc w:val="both"/>
            </w:pPr>
            <w:r>
              <w:t>В 202</w:t>
            </w:r>
            <w:r w:rsidR="008966D8">
              <w:t>3</w:t>
            </w:r>
            <w:r>
              <w:t xml:space="preserve"> году основная деятельность по реализации проекта </w:t>
            </w:r>
            <w:r w:rsidR="004973A3">
              <w:t>будет направлена на расширение образовательной среды</w:t>
            </w:r>
            <w:r w:rsidR="004973A3" w:rsidRPr="004973A3">
              <w:t>»</w:t>
            </w:r>
            <w:r w:rsidR="004973A3">
              <w:t xml:space="preserve"> </w:t>
            </w:r>
            <w:r w:rsidR="002E4DA4">
              <w:t>посредством включения</w:t>
            </w:r>
            <w:r w:rsidR="004973A3">
              <w:t xml:space="preserve"> </w:t>
            </w:r>
            <w:r w:rsidR="002E4DA4">
              <w:t xml:space="preserve">следующих </w:t>
            </w:r>
            <w:r w:rsidR="00E2542F">
              <w:t>направлений(модулей</w:t>
            </w:r>
            <w:r w:rsidR="002E4DA4">
              <w:t>):</w:t>
            </w:r>
          </w:p>
          <w:p w:rsidR="004973A3" w:rsidRDefault="004973A3" w:rsidP="00273171">
            <w:pPr>
              <w:jc w:val="both"/>
            </w:pPr>
            <w:r>
              <w:t xml:space="preserve">- </w:t>
            </w:r>
            <w:r w:rsidR="00EB1904">
              <w:t>Эко-проекты;</w:t>
            </w:r>
          </w:p>
          <w:p w:rsidR="00EB1904" w:rsidRDefault="00EB1904" w:rsidP="00273171">
            <w:pPr>
              <w:jc w:val="both"/>
            </w:pPr>
            <w:r>
              <w:t>- Эко – конкурсы;</w:t>
            </w:r>
          </w:p>
          <w:p w:rsidR="00EB1904" w:rsidRDefault="00EB1904" w:rsidP="00273171">
            <w:pPr>
              <w:jc w:val="both"/>
            </w:pPr>
            <w:r>
              <w:t>- Эко – кружки;</w:t>
            </w:r>
          </w:p>
          <w:p w:rsidR="00EB1904" w:rsidRDefault="00EB1904" w:rsidP="00273171">
            <w:pPr>
              <w:jc w:val="both"/>
            </w:pPr>
            <w:r>
              <w:t>- Эко – лагерь, и может быть представлена следующей моделью</w:t>
            </w:r>
            <w:r w:rsidR="00B01925">
              <w:t xml:space="preserve"> (приложение№1).</w:t>
            </w:r>
          </w:p>
          <w:p w:rsidR="00EB1904" w:rsidRDefault="00B979C6" w:rsidP="00273171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192pt">
                  <v:imagedata r:id="rId7" o:title="1"/>
                </v:shape>
              </w:pict>
            </w:r>
          </w:p>
          <w:p w:rsidR="00EB1904" w:rsidRDefault="00B979C6" w:rsidP="00273171">
            <w:pPr>
              <w:jc w:val="both"/>
            </w:pPr>
            <w:r>
              <w:t xml:space="preserve">     </w:t>
            </w:r>
            <w:r>
              <w:pict>
                <v:shape id="_x0000_i1026" type="#_x0000_t75" style="width:262.8pt;height:149.4pt">
                  <v:imagedata r:id="rId8" o:title=""/>
                </v:shape>
              </w:pict>
            </w:r>
          </w:p>
          <w:p w:rsidR="00EB1904" w:rsidRDefault="00EB1904" w:rsidP="00273171">
            <w:pPr>
              <w:jc w:val="both"/>
            </w:pPr>
            <w:r>
              <w:t xml:space="preserve">Уникальность </w:t>
            </w:r>
            <w:r w:rsidRPr="00EB1904">
              <w:t>ЭКОшколы «ЗДРАВики»</w:t>
            </w:r>
            <w:r>
              <w:t xml:space="preserve"> состоит в использовании технологий тьюторского сопровождения.</w:t>
            </w:r>
          </w:p>
          <w:p w:rsidR="00F8553E" w:rsidRPr="00F8553E" w:rsidRDefault="00F8553E" w:rsidP="00F8553E">
            <w:pPr>
              <w:jc w:val="both"/>
            </w:pPr>
            <w:r w:rsidRPr="00F8553E">
              <w:t xml:space="preserve">Реализация ЭКОшколы «ЗДРАВики» как пространства экологического обучения способствует обогащению образовательной среды за счет применения тьюторских технологий, что позволило повысить </w:t>
            </w:r>
            <w:r w:rsidR="00E2542F" w:rsidRPr="00F8553E">
              <w:t>результативность и</w:t>
            </w:r>
            <w:r w:rsidRPr="00F8553E">
              <w:t xml:space="preserve"> качество естественно-научного образования.</w:t>
            </w:r>
            <w:r w:rsidR="00D97E2C">
              <w:t xml:space="preserve"> </w:t>
            </w:r>
            <w:r w:rsidR="00D97E2C" w:rsidRPr="00D97E2C">
              <w:t>Пространство ЭКОшколы «ЗДРАВики» способствует формированию учебно-экспериментальной среды, в которой обучающиеся будут иметь возможность получения и развития практических навыков по предметам данного цикла.</w:t>
            </w:r>
            <w:r w:rsidRPr="00F8553E">
              <w:t xml:space="preserve"> Кроме этого, организация педагогического взаимодействия</w:t>
            </w:r>
            <w:r>
              <w:t>,</w:t>
            </w:r>
            <w:r w:rsidRPr="00F8553E">
              <w:t xml:space="preserve"> как нов</w:t>
            </w:r>
            <w:r w:rsidR="00D97E2C">
              <w:t>ого</w:t>
            </w:r>
            <w:r w:rsidRPr="00F8553E">
              <w:t xml:space="preserve"> элемент</w:t>
            </w:r>
            <w:r w:rsidR="00D97E2C">
              <w:t>а</w:t>
            </w:r>
            <w:r w:rsidRPr="00F8553E">
              <w:t xml:space="preserve"> в работе педагогов МБОУ СОШ №1 им. Адмирала Холостякова, позволит расширить используемые </w:t>
            </w:r>
            <w:r w:rsidRPr="00F8553E">
              <w:lastRenderedPageBreak/>
              <w:t xml:space="preserve">приемы и </w:t>
            </w:r>
            <w:r w:rsidR="00E2542F" w:rsidRPr="00F8553E">
              <w:t>методы и</w:t>
            </w:r>
            <w:r w:rsidRPr="00F8553E">
              <w:t xml:space="preserve"> охватить большое количество не только заинтересованных школьников, но и педагогов. </w:t>
            </w:r>
          </w:p>
          <w:p w:rsidR="00F8553E" w:rsidRPr="00E2542F" w:rsidRDefault="00F8553E" w:rsidP="00273171">
            <w:pPr>
              <w:jc w:val="both"/>
            </w:pPr>
            <w:r w:rsidRPr="00F8553E">
              <w:t xml:space="preserve"> Научно – методическое сопровождение педагогов заключается в</w:t>
            </w:r>
            <w:r w:rsidR="00D97E2C">
              <w:t xml:space="preserve"> обучении и сопровождении педагогов, которые </w:t>
            </w:r>
            <w:r w:rsidR="00D97E2C" w:rsidRPr="00F8553E">
              <w:t>применяют</w:t>
            </w:r>
            <w:r w:rsidR="00D97E2C">
              <w:t xml:space="preserve"> </w:t>
            </w:r>
            <w:r w:rsidRPr="00F8553E">
              <w:t xml:space="preserve"> современны</w:t>
            </w:r>
            <w:r w:rsidR="00D97E2C">
              <w:t>е</w:t>
            </w:r>
            <w:r w:rsidRPr="00F8553E">
              <w:t xml:space="preserve"> технологи</w:t>
            </w:r>
            <w:r w:rsidR="00D97E2C">
              <w:t>и</w:t>
            </w:r>
            <w:r w:rsidRPr="00F8553E">
              <w:t xml:space="preserve"> и </w:t>
            </w:r>
            <w:r w:rsidR="00D97E2C">
              <w:t xml:space="preserve">эффективные </w:t>
            </w:r>
            <w:r w:rsidRPr="00F8553E">
              <w:t>форм</w:t>
            </w:r>
            <w:r w:rsidR="00D97E2C">
              <w:t>ы</w:t>
            </w:r>
            <w:r w:rsidRPr="00F8553E">
              <w:t xml:space="preserve"> организационной деятельности (тьюторское сопровождение, технологии интерактивного вопрошания, онлайн – трансляции, проведение образовательных событий).</w:t>
            </w: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2711B3" w:rsidRPr="00EB1904" w:rsidRDefault="00273171" w:rsidP="00273171">
            <w:pPr>
              <w:jc w:val="both"/>
              <w:rPr>
                <w:szCs w:val="28"/>
              </w:rPr>
            </w:pPr>
            <w:bookmarkStart w:id="0" w:name="_Hlk111888158"/>
            <w:r w:rsidRPr="00EB1904">
              <w:t xml:space="preserve">Создание </w:t>
            </w:r>
            <w:r w:rsidR="00CD2994" w:rsidRPr="00EB1904">
              <w:t>условий для</w:t>
            </w:r>
            <w:r w:rsidRPr="00EB1904">
              <w:t xml:space="preserve"> </w:t>
            </w:r>
            <w:r w:rsidR="00207995" w:rsidRPr="00EB1904">
              <w:t>реализации экологического воспитания</w:t>
            </w:r>
            <w:r w:rsidRPr="00EB1904">
              <w:t xml:space="preserve"> с точки зрения психо-функционального </w:t>
            </w:r>
            <w:r w:rsidR="00CD2994" w:rsidRPr="00EB1904">
              <w:t>состояния обучающихся</w:t>
            </w:r>
            <w:r w:rsidRPr="00EB1904">
              <w:t xml:space="preserve"> 4-5 классов муниципальной</w:t>
            </w:r>
            <w:r w:rsidR="00207995" w:rsidRPr="00EB1904">
              <w:t xml:space="preserve"> </w:t>
            </w:r>
            <w:r w:rsidRPr="00EB1904">
              <w:t xml:space="preserve">образовательной системы через </w:t>
            </w:r>
            <w:r w:rsidR="00207995" w:rsidRPr="00EB1904">
              <w:t>инновационную модель</w:t>
            </w:r>
            <w:r w:rsidRPr="00EB1904">
              <w:t xml:space="preserve"> ЭКОшколы</w:t>
            </w:r>
            <w:r w:rsidR="0008776B" w:rsidRPr="00EB1904">
              <w:t xml:space="preserve"> </w:t>
            </w:r>
            <w:r w:rsidRPr="00EB1904">
              <w:t>«ЗДРАВики»</w:t>
            </w:r>
            <w:r w:rsidR="00207995" w:rsidRPr="00EB1904">
              <w:t xml:space="preserve"> с использованием технологий тьторского сопровождения</w:t>
            </w:r>
            <w:r w:rsidRPr="00EB1904">
              <w:t>.</w:t>
            </w:r>
            <w:bookmarkEnd w:id="0"/>
          </w:p>
        </w:tc>
      </w:tr>
      <w:tr w:rsidR="00273171" w:rsidRPr="00194AF5" w:rsidTr="00AB43EE">
        <w:tc>
          <w:tcPr>
            <w:tcW w:w="709" w:type="dxa"/>
          </w:tcPr>
          <w:p w:rsidR="00273171" w:rsidRPr="00194AF5" w:rsidRDefault="00273171" w:rsidP="00273171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111888205"/>
          </w:p>
        </w:tc>
        <w:tc>
          <w:tcPr>
            <w:tcW w:w="4111" w:type="dxa"/>
          </w:tcPr>
          <w:p w:rsidR="00273171" w:rsidRPr="00194AF5" w:rsidRDefault="00273171" w:rsidP="0027317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73171" w:rsidRPr="009676AA" w:rsidRDefault="00E046E0" w:rsidP="00273171">
            <w:pPr>
              <w:jc w:val="both"/>
              <w:rPr>
                <w:szCs w:val="28"/>
              </w:rPr>
            </w:pPr>
            <w:r w:rsidRPr="009676AA">
              <w:rPr>
                <w:szCs w:val="28"/>
              </w:rPr>
              <w:t xml:space="preserve">1. Сформировать нормативно – правовую базу и </w:t>
            </w:r>
            <w:r w:rsidR="000827D9" w:rsidRPr="009676AA">
              <w:rPr>
                <w:szCs w:val="28"/>
              </w:rPr>
              <w:t>организационные условия для функционирования ЭКОшколы «ЗДРАВики»;</w:t>
            </w:r>
          </w:p>
          <w:p w:rsidR="000827D9" w:rsidRPr="009676AA" w:rsidRDefault="000827D9" w:rsidP="00273171">
            <w:pPr>
              <w:jc w:val="both"/>
              <w:rPr>
                <w:szCs w:val="28"/>
              </w:rPr>
            </w:pPr>
            <w:r w:rsidRPr="009676AA">
              <w:rPr>
                <w:szCs w:val="28"/>
              </w:rPr>
              <w:t>2. Организовать избыточную образовательную среду экологической направленности для проведения мероприятий среди обучающихся 4-5 классов муниципалитета;</w:t>
            </w:r>
          </w:p>
          <w:p w:rsidR="000827D9" w:rsidRPr="009676AA" w:rsidRDefault="000827D9" w:rsidP="00273171">
            <w:pPr>
              <w:jc w:val="both"/>
              <w:rPr>
                <w:szCs w:val="28"/>
              </w:rPr>
            </w:pPr>
            <w:r w:rsidRPr="009676AA">
              <w:rPr>
                <w:szCs w:val="28"/>
              </w:rPr>
              <w:t xml:space="preserve">3. </w:t>
            </w:r>
            <w:r w:rsidR="00B01925">
              <w:rPr>
                <w:szCs w:val="28"/>
              </w:rPr>
              <w:t>А</w:t>
            </w:r>
            <w:r w:rsidRPr="009676AA">
              <w:rPr>
                <w:szCs w:val="28"/>
              </w:rPr>
              <w:t>пробировать и внедрить цифровую образовательную среду для интеграции ресурсов МСО;</w:t>
            </w:r>
          </w:p>
          <w:p w:rsidR="000827D9" w:rsidRPr="009676AA" w:rsidRDefault="000827D9" w:rsidP="00273171">
            <w:pPr>
              <w:jc w:val="both"/>
              <w:rPr>
                <w:szCs w:val="28"/>
              </w:rPr>
            </w:pPr>
            <w:r w:rsidRPr="009676AA">
              <w:rPr>
                <w:szCs w:val="28"/>
              </w:rPr>
              <w:t xml:space="preserve">4. Организовать работу летнего лагеря по экологическому воспитанию и здоровому образу жизни; </w:t>
            </w:r>
          </w:p>
          <w:p w:rsidR="000827D9" w:rsidRPr="00584840" w:rsidRDefault="009676AA" w:rsidP="00273171">
            <w:pPr>
              <w:jc w:val="both"/>
              <w:rPr>
                <w:color w:val="FF0000"/>
                <w:szCs w:val="28"/>
              </w:rPr>
            </w:pPr>
            <w:r w:rsidRPr="009676AA">
              <w:rPr>
                <w:szCs w:val="28"/>
              </w:rPr>
              <w:t xml:space="preserve">5. Организовать информационное </w:t>
            </w:r>
            <w:r w:rsidR="00E2542F" w:rsidRPr="009676AA">
              <w:rPr>
                <w:szCs w:val="28"/>
              </w:rPr>
              <w:t>сопровождение ЭКОшколы</w:t>
            </w:r>
            <w:r w:rsidRPr="009676AA">
              <w:rPr>
                <w:szCs w:val="28"/>
              </w:rPr>
              <w:t xml:space="preserve"> «ЗДРАВики»;</w:t>
            </w:r>
          </w:p>
        </w:tc>
      </w:tr>
      <w:bookmarkEnd w:id="1"/>
      <w:tr w:rsidR="00273171" w:rsidRPr="00194AF5" w:rsidTr="00AB43EE">
        <w:tc>
          <w:tcPr>
            <w:tcW w:w="709" w:type="dxa"/>
          </w:tcPr>
          <w:p w:rsidR="00273171" w:rsidRPr="00194AF5" w:rsidRDefault="00273171" w:rsidP="00273171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3171" w:rsidRPr="00194AF5" w:rsidRDefault="00273171" w:rsidP="00273171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73171" w:rsidRPr="00FD471B" w:rsidRDefault="00273171" w:rsidP="00273171">
            <w:pPr>
              <w:jc w:val="both"/>
            </w:pPr>
            <w:r w:rsidRPr="00FD471B">
              <w:t xml:space="preserve">Настоящая программа </w:t>
            </w:r>
            <w:r w:rsidR="00E2542F" w:rsidRPr="00FD471B">
              <w:t>разработана в</w:t>
            </w:r>
            <w:r w:rsidRPr="00FD471B">
              <w:t xml:space="preserve"> соответствии с требованиями следующих нормативно-правовых актов:</w:t>
            </w:r>
          </w:p>
          <w:p w:rsidR="00273171" w:rsidRPr="00FD471B" w:rsidRDefault="00273171" w:rsidP="00273171">
            <w:pPr>
              <w:jc w:val="both"/>
            </w:pPr>
            <w:r w:rsidRPr="00FD471B">
              <w:t>1. Федеральный закон от 29 декабря 2012 г. № 273-ФЗ «Об образовании в Российской Федерации»;</w:t>
            </w:r>
          </w:p>
          <w:p w:rsidR="00273171" w:rsidRPr="00FD471B" w:rsidRDefault="00273171" w:rsidP="00273171">
            <w:pPr>
              <w:autoSpaceDE w:val="0"/>
              <w:autoSpaceDN w:val="0"/>
              <w:adjustRightInd w:val="0"/>
              <w:jc w:val="both"/>
            </w:pPr>
            <w:r w:rsidRPr="00FD471B">
              <w:t>2. 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273171" w:rsidRPr="00FD471B" w:rsidRDefault="00273171" w:rsidP="00273171">
            <w:pPr>
              <w:jc w:val="both"/>
            </w:pPr>
            <w:r w:rsidRPr="00FD471B">
              <w:t>3. Концепция модернизации дополнительного образования до 2020г., утвержденная распоряжением Правительства Российской Федерации от 4 сентября 2014 г. № 1726-р.</w:t>
            </w:r>
          </w:p>
          <w:p w:rsidR="00273171" w:rsidRPr="00FD471B" w:rsidRDefault="00273171" w:rsidP="00273171">
            <w:pPr>
              <w:jc w:val="both"/>
              <w:rPr>
                <w:spacing w:val="-4"/>
              </w:rPr>
            </w:pPr>
            <w:r w:rsidRPr="00FD471B">
              <w:t xml:space="preserve">4. </w:t>
            </w:r>
            <w:r w:rsidRPr="00FD471B">
              <w:rPr>
                <w:spacing w:val="-4"/>
              </w:rPr>
              <w:t>Положение о школьном методическом объединении учителей инновационной и тьюторской деятельности в МБОУ СОШ №1 им. Адмирала Холостякова.</w:t>
            </w:r>
          </w:p>
          <w:p w:rsidR="00273171" w:rsidRPr="00FD471B" w:rsidRDefault="00273171" w:rsidP="00273171">
            <w:pPr>
              <w:jc w:val="both"/>
              <w:rPr>
                <w:szCs w:val="28"/>
              </w:rPr>
            </w:pPr>
            <w:r w:rsidRPr="00FD471B">
              <w:rPr>
                <w:spacing w:val="-4"/>
              </w:rPr>
              <w:t>5. Приказ о создании школьного методического объединения учителей инновационной и тьюторской деятельности.</w:t>
            </w:r>
          </w:p>
        </w:tc>
      </w:tr>
      <w:tr w:rsidR="00273171" w:rsidRPr="00194AF5" w:rsidTr="00AB43EE">
        <w:tc>
          <w:tcPr>
            <w:tcW w:w="709" w:type="dxa"/>
          </w:tcPr>
          <w:p w:rsidR="00273171" w:rsidRPr="00194AF5" w:rsidRDefault="00273171" w:rsidP="00273171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3171" w:rsidRPr="00194AF5" w:rsidRDefault="00273171" w:rsidP="00273171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</w:t>
            </w:r>
            <w:r w:rsidRPr="00194AF5">
              <w:rPr>
                <w:szCs w:val="28"/>
              </w:rPr>
              <w:lastRenderedPageBreak/>
              <w:t>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273171" w:rsidRPr="00FD471B" w:rsidRDefault="00273171" w:rsidP="00273171">
            <w:pPr>
              <w:jc w:val="both"/>
              <w:rPr>
                <w:szCs w:val="28"/>
              </w:rPr>
            </w:pPr>
            <w:r w:rsidRPr="00FD471B">
              <w:rPr>
                <w:spacing w:val="-4"/>
                <w:lang w:eastAsia="en-US"/>
              </w:rPr>
              <w:lastRenderedPageBreak/>
              <w:t xml:space="preserve">Проект способствует достижению </w:t>
            </w:r>
            <w:r w:rsidRPr="00FD471B">
              <w:rPr>
                <w:spacing w:val="-4"/>
              </w:rPr>
              <w:t>цели</w:t>
            </w:r>
            <w:r w:rsidRPr="00FD471B">
              <w:rPr>
                <w:spacing w:val="-4"/>
                <w:lang w:eastAsia="en-US"/>
              </w:rPr>
              <w:t xml:space="preserve"> государственной программы Краснодарского края "Развитие образования" - обеспечение высокого </w:t>
            </w:r>
            <w:r w:rsidRPr="00FD471B">
              <w:rPr>
                <w:spacing w:val="-4"/>
                <w:lang w:eastAsia="en-US"/>
              </w:rPr>
              <w:lastRenderedPageBreak/>
              <w:t>качества образования в соответствии с меняющимися запросами населения края и перспективными задачами развития общества,</w:t>
            </w:r>
            <w:r w:rsidR="0008776B" w:rsidRPr="00FD471B">
              <w:rPr>
                <w:spacing w:val="-4"/>
                <w:lang w:eastAsia="en-US"/>
              </w:rPr>
              <w:t xml:space="preserve"> </w:t>
            </w:r>
            <w:r w:rsidRPr="00FD471B">
              <w:rPr>
                <w:spacing w:val="-4"/>
                <w:lang w:eastAsia="en-US"/>
              </w:rPr>
              <w:t>экологии и популяризации здорового образа жизни. Способствует решению её основных задач: реализации мер популяризации среди детей и молодежи научно-образовательной, творческой и спортивной деятельности, выявлению талантливой молодежи; развитию современных механизмов, содержания и технологий общего и дополнительного образования; реализации мер по социальной поддержке отдельных категорий обучающихся; созданиюмеханизмов мотивации педагогов к повышению качества работы и непрерывному профессиональному развитию; созданию и распространению структурных и технологических инноваций в профобразовании.</w:t>
            </w:r>
          </w:p>
        </w:tc>
      </w:tr>
      <w:tr w:rsidR="00273171" w:rsidRPr="00194AF5" w:rsidTr="00AB43EE">
        <w:tc>
          <w:tcPr>
            <w:tcW w:w="709" w:type="dxa"/>
          </w:tcPr>
          <w:p w:rsidR="00273171" w:rsidRPr="00194AF5" w:rsidRDefault="00273171" w:rsidP="00273171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3171" w:rsidRPr="00194AF5" w:rsidRDefault="00273171" w:rsidP="00273171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BE07D5" w:rsidRDefault="004B68CD" w:rsidP="004B68CD">
            <w:pPr>
              <w:jc w:val="both"/>
              <w:rPr>
                <w:spacing w:val="-2"/>
              </w:rPr>
            </w:pPr>
            <w:bookmarkStart w:id="2" w:name="_Hlk111889628"/>
            <w:r w:rsidRPr="009676AA">
              <w:rPr>
                <w:spacing w:val="-2"/>
              </w:rPr>
              <w:t xml:space="preserve">Реализация ЭКОшколы «ЗДРАВики» как пространства экологического обучения способствует обогащению образовательной среды за счет применения тьюторских технологий, что позволило повысить </w:t>
            </w:r>
            <w:r w:rsidR="00E2542F" w:rsidRPr="009676AA">
              <w:rPr>
                <w:spacing w:val="-2"/>
              </w:rPr>
              <w:t>результативность и</w:t>
            </w:r>
            <w:r w:rsidRPr="009676AA">
              <w:rPr>
                <w:spacing w:val="-2"/>
              </w:rPr>
              <w:t xml:space="preserve"> качество естественно-научного образования</w:t>
            </w:r>
            <w:r w:rsidR="009676AA" w:rsidRPr="009676AA">
              <w:rPr>
                <w:spacing w:val="-2"/>
              </w:rPr>
              <w:t xml:space="preserve">. </w:t>
            </w:r>
            <w:r w:rsidRPr="009676AA">
              <w:rPr>
                <w:spacing w:val="-2"/>
              </w:rPr>
              <w:t xml:space="preserve">Кроме этого, организация педагогического взаимодействия как новый элемент в работе педагогов МБОУ СОШ №1 им. Адмирала Холостякова, позволит расширить используемые приемы и </w:t>
            </w:r>
            <w:r w:rsidR="00E2542F" w:rsidRPr="009676AA">
              <w:rPr>
                <w:spacing w:val="-2"/>
              </w:rPr>
              <w:t>методы и</w:t>
            </w:r>
            <w:r w:rsidRPr="009676AA">
              <w:rPr>
                <w:spacing w:val="-2"/>
              </w:rPr>
              <w:t xml:space="preserve"> охватить большое количество не только заинтересованных школьников, но и педагогов. </w:t>
            </w:r>
          </w:p>
          <w:p w:rsidR="004B68CD" w:rsidRPr="009676AA" w:rsidRDefault="00BE07D5" w:rsidP="004B68CD">
            <w:pPr>
              <w:jc w:val="both"/>
              <w:rPr>
                <w:spacing w:val="-2"/>
              </w:rPr>
            </w:pPr>
            <w:r>
              <w:t xml:space="preserve">       Научно – методическое сопровождение педагогов заключается в применении современных технологий и форм организационной деятельности (</w:t>
            </w:r>
            <w:r w:rsidR="0064642A">
              <w:t xml:space="preserve">тьюторское сопровождение, </w:t>
            </w:r>
            <w:r w:rsidR="0064642A" w:rsidRPr="0064642A">
              <w:t>технологии интерактивного вопрошания</w:t>
            </w:r>
            <w:r w:rsidR="0064642A">
              <w:t>, онлайн – трансляции, проведение образовательных событий)</w:t>
            </w:r>
            <w:r>
              <w:t>.</w:t>
            </w:r>
          </w:p>
          <w:p w:rsidR="009676AA" w:rsidRPr="0064642A" w:rsidRDefault="004B68CD" w:rsidP="004B68CD">
            <w:pPr>
              <w:jc w:val="both"/>
              <w:rPr>
                <w:spacing w:val="-2"/>
              </w:rPr>
            </w:pPr>
            <w:r w:rsidRPr="009676AA">
              <w:rPr>
                <w:spacing w:val="-2"/>
              </w:rPr>
              <w:t xml:space="preserve">        </w:t>
            </w:r>
            <w:r w:rsidR="009676AA" w:rsidRPr="009676AA">
              <w:rPr>
                <w:spacing w:val="-2"/>
              </w:rPr>
              <w:t>Пространство</w:t>
            </w:r>
            <w:r w:rsidRPr="009676AA">
              <w:rPr>
                <w:spacing w:val="-2"/>
              </w:rPr>
              <w:t xml:space="preserve"> </w:t>
            </w:r>
            <w:r w:rsidR="009676AA" w:rsidRPr="009676AA">
              <w:rPr>
                <w:spacing w:val="-2"/>
              </w:rPr>
              <w:t>ЭКОшколы</w:t>
            </w:r>
            <w:r w:rsidRPr="009676AA">
              <w:rPr>
                <w:spacing w:val="-2"/>
              </w:rPr>
              <w:t xml:space="preserve"> «ЗДРАВики» </w:t>
            </w:r>
            <w:r w:rsidR="009676AA" w:rsidRPr="009676AA">
              <w:rPr>
                <w:spacing w:val="-2"/>
              </w:rPr>
              <w:t>способствует формировани</w:t>
            </w:r>
            <w:r w:rsidR="009676AA">
              <w:rPr>
                <w:spacing w:val="-2"/>
              </w:rPr>
              <w:t>ю</w:t>
            </w:r>
            <w:r w:rsidRPr="009676AA">
              <w:rPr>
                <w:spacing w:val="-2"/>
              </w:rPr>
              <w:t xml:space="preserve"> учебно-экспериментальной среды, в которой обучающиеся </w:t>
            </w:r>
            <w:r w:rsidR="009676AA">
              <w:rPr>
                <w:spacing w:val="-2"/>
              </w:rPr>
              <w:t xml:space="preserve">будут </w:t>
            </w:r>
            <w:r w:rsidR="0064642A">
              <w:rPr>
                <w:spacing w:val="-2"/>
              </w:rPr>
              <w:t xml:space="preserve">иметь </w:t>
            </w:r>
            <w:r w:rsidR="0064642A" w:rsidRPr="009676AA">
              <w:rPr>
                <w:spacing w:val="-2"/>
              </w:rPr>
              <w:t>возможность</w:t>
            </w:r>
            <w:r w:rsidRPr="009676AA">
              <w:rPr>
                <w:spacing w:val="-2"/>
              </w:rPr>
              <w:t xml:space="preserve"> получения и развития практических навыков по предметам естественно-научного цикла.</w:t>
            </w:r>
            <w:bookmarkEnd w:id="2"/>
          </w:p>
        </w:tc>
      </w:tr>
      <w:tr w:rsidR="00273171" w:rsidRPr="00194AF5" w:rsidTr="00AB43EE">
        <w:tc>
          <w:tcPr>
            <w:tcW w:w="709" w:type="dxa"/>
          </w:tcPr>
          <w:p w:rsidR="00273171" w:rsidRPr="00194AF5" w:rsidRDefault="00273171" w:rsidP="00273171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3171" w:rsidRPr="00194AF5" w:rsidRDefault="00273171" w:rsidP="00273171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0001CE" w:rsidRDefault="00273171" w:rsidP="000001CE">
            <w:pPr>
              <w:jc w:val="both"/>
              <w:rPr>
                <w:spacing w:val="-4"/>
              </w:rPr>
            </w:pPr>
            <w:r w:rsidRPr="00A62BE8">
              <w:t>Образование в целом необходимо рассматривать как процесс развития у обучающихся качеств личности, мотивационных установок, знаний и навыков, которые обеспечили бы возможность сознательно и</w:t>
            </w:r>
            <w:r w:rsidRPr="00DA74F8">
              <w:rPr>
                <w:spacing w:val="-4"/>
              </w:rPr>
              <w:t xml:space="preserve"> обоснованно самоопределиться, саморазвиваться и самореализоваться в будущей успешной профессиональной деятельности. Целью деятельности </w:t>
            </w:r>
            <w:r w:rsidR="00E2542F" w:rsidRPr="00DA74F8">
              <w:rPr>
                <w:spacing w:val="-4"/>
              </w:rPr>
              <w:t>О</w:t>
            </w:r>
            <w:r w:rsidR="00E2542F">
              <w:rPr>
                <w:spacing w:val="-4"/>
              </w:rPr>
              <w:t>О</w:t>
            </w:r>
            <w:r w:rsidR="00E2542F" w:rsidRPr="00DA74F8">
              <w:rPr>
                <w:spacing w:val="-4"/>
              </w:rPr>
              <w:t xml:space="preserve"> является</w:t>
            </w:r>
            <w:r w:rsidRPr="00DA74F8">
              <w:rPr>
                <w:spacing w:val="-4"/>
              </w:rPr>
              <w:t xml:space="preserve"> гармоничное и всестороннее развитие личности. Для этого в О</w:t>
            </w:r>
            <w:r w:rsidR="00B01925">
              <w:rPr>
                <w:spacing w:val="-4"/>
              </w:rPr>
              <w:t>О</w:t>
            </w:r>
            <w:r w:rsidRPr="00DA74F8">
              <w:rPr>
                <w:spacing w:val="-4"/>
              </w:rPr>
              <w:t xml:space="preserve">, начиная с младших классов, вводится тьюторское сопровождение </w:t>
            </w:r>
            <w:r w:rsidR="00B01925">
              <w:rPr>
                <w:spacing w:val="-4"/>
              </w:rPr>
              <w:t>об</w:t>
            </w:r>
            <w:r w:rsidRPr="00DA74F8">
              <w:rPr>
                <w:spacing w:val="-4"/>
              </w:rPr>
              <w:t>учащи</w:t>
            </w:r>
            <w:r w:rsidR="000001CE">
              <w:rPr>
                <w:spacing w:val="-4"/>
              </w:rPr>
              <w:t xml:space="preserve">хся. </w:t>
            </w:r>
            <w:r w:rsidRPr="00DA74F8">
              <w:rPr>
                <w:spacing w:val="-4"/>
              </w:rPr>
              <w:t>Тьютор помогает обучающимся выявить их личностные качества, предпочтения, склонности к</w:t>
            </w:r>
            <w:r w:rsidR="00B01925">
              <w:rPr>
                <w:spacing w:val="-4"/>
              </w:rPr>
              <w:t xml:space="preserve"> различным предметным областям, выстроить индивидуальный </w:t>
            </w:r>
            <w:r w:rsidR="00B01925">
              <w:rPr>
                <w:spacing w:val="-4"/>
              </w:rPr>
              <w:lastRenderedPageBreak/>
              <w:t>образовательный маршрут</w:t>
            </w:r>
            <w:r w:rsidR="000001CE">
              <w:rPr>
                <w:spacing w:val="-4"/>
              </w:rPr>
              <w:t xml:space="preserve"> и сопровождает его. </w:t>
            </w:r>
          </w:p>
          <w:p w:rsidR="000001CE" w:rsidRDefault="00326FD4" w:rsidP="00326FD4">
            <w:pPr>
              <w:jc w:val="both"/>
              <w:rPr>
                <w:spacing w:val="-4"/>
              </w:rPr>
            </w:pPr>
            <w:r w:rsidRPr="00326FD4">
              <w:rPr>
                <w:spacing w:val="-4"/>
              </w:rPr>
              <w:t xml:space="preserve">В </w:t>
            </w:r>
            <w:r>
              <w:rPr>
                <w:spacing w:val="-4"/>
              </w:rPr>
              <w:t>новом федеральном государственном стандарте второго поколения</w:t>
            </w:r>
            <w:r w:rsidRPr="00326FD4">
              <w:rPr>
                <w:spacing w:val="-4"/>
              </w:rPr>
              <w:t xml:space="preserve"> отражены направления формирования экологического мышления и социального проектирования,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соответствующие системно-деятельностному подходу, и определен переход от традиционного обучения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(трансляции экологических знаний) к экологически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ориентированной модели (формированию экомышления у обучающихся и навыков экоориентированной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деятельности, а также здорового и безопасного образа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жизни), в основе которой лежат междисциплинарные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знания, базирующиеся на реализации комплексного</w:t>
            </w:r>
            <w:r>
              <w:rPr>
                <w:spacing w:val="-4"/>
              </w:rPr>
              <w:t xml:space="preserve"> </w:t>
            </w:r>
            <w:r w:rsidRPr="00326FD4">
              <w:rPr>
                <w:spacing w:val="-4"/>
              </w:rPr>
              <w:t>подхода к развитию общества, экономики и окружающей среды .</w:t>
            </w:r>
          </w:p>
          <w:p w:rsidR="00273171" w:rsidRPr="002C10C6" w:rsidRDefault="00273171" w:rsidP="000001CE">
            <w:pPr>
              <w:jc w:val="both"/>
              <w:rPr>
                <w:strike/>
                <w:szCs w:val="28"/>
              </w:rPr>
            </w:pPr>
          </w:p>
        </w:tc>
      </w:tr>
      <w:tr w:rsidR="002711B3" w:rsidRPr="00194AF5" w:rsidTr="00AB43EE">
        <w:tc>
          <w:tcPr>
            <w:tcW w:w="709" w:type="dxa"/>
          </w:tcPr>
          <w:p w:rsidR="002711B3" w:rsidRPr="00194AF5" w:rsidRDefault="002711B3" w:rsidP="002711B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711B3" w:rsidRPr="00194AF5" w:rsidRDefault="002711B3" w:rsidP="00AB43EE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8966D8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2C10C6" w:rsidRDefault="002C10C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В связи с расширением проекта (изначально </w:t>
            </w:r>
            <w:r w:rsidR="00FB1CA8">
              <w:rPr>
                <w:spacing w:val="-2"/>
              </w:rPr>
              <w:t>планировалась организация только летнего межшкольного лагеря экологической направленности)</w:t>
            </w:r>
            <w:r>
              <w:rPr>
                <w:spacing w:val="-2"/>
              </w:rPr>
              <w:t xml:space="preserve"> </w:t>
            </w:r>
          </w:p>
          <w:p w:rsidR="002C10C6" w:rsidRDefault="00FB1CA8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определены следующие задачи:</w:t>
            </w:r>
          </w:p>
          <w:p w:rsidR="00725FB7" w:rsidRPr="00725FB7" w:rsidRDefault="00725FB7" w:rsidP="00725FB7">
            <w:pPr>
              <w:jc w:val="both"/>
              <w:rPr>
                <w:spacing w:val="-2"/>
              </w:rPr>
            </w:pPr>
            <w:r w:rsidRPr="00725FB7">
              <w:rPr>
                <w:spacing w:val="-2"/>
              </w:rPr>
              <w:t>1. Разработка и апробация модели Экошколы «ЗДРАВики» как инновационного образовательного пространства с использованием технологий ть</w:t>
            </w:r>
            <w:r w:rsidR="00FB1CA8">
              <w:rPr>
                <w:spacing w:val="-2"/>
              </w:rPr>
              <w:t>ю</w:t>
            </w:r>
            <w:r w:rsidRPr="00725FB7">
              <w:rPr>
                <w:spacing w:val="-2"/>
              </w:rPr>
              <w:t>торского сопровождения, обеспечивающего экологическое воспитание у обучающихся</w:t>
            </w:r>
            <w:r w:rsidR="00D97E2C">
              <w:rPr>
                <w:spacing w:val="-2"/>
              </w:rPr>
              <w:t>:</w:t>
            </w:r>
          </w:p>
          <w:p w:rsidR="00725FB7" w:rsidRPr="00725FB7" w:rsidRDefault="00D97E2C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725FB7" w:rsidRPr="00725FB7">
              <w:rPr>
                <w:spacing w:val="-2"/>
              </w:rPr>
              <w:t xml:space="preserve"> созда</w:t>
            </w:r>
            <w:r w:rsidR="003A3E26">
              <w:rPr>
                <w:spacing w:val="-2"/>
              </w:rPr>
              <w:t>ть</w:t>
            </w:r>
            <w:r w:rsidR="00725FB7" w:rsidRPr="00725FB7">
              <w:rPr>
                <w:spacing w:val="-2"/>
              </w:rPr>
              <w:t xml:space="preserve"> организационно-педагогически</w:t>
            </w:r>
            <w:r w:rsidR="003A3E26">
              <w:rPr>
                <w:spacing w:val="-2"/>
              </w:rPr>
              <w:t>е</w:t>
            </w:r>
            <w:r w:rsidR="00725FB7" w:rsidRPr="00725FB7">
              <w:rPr>
                <w:spacing w:val="-2"/>
              </w:rPr>
              <w:t xml:space="preserve"> и материально-технически</w:t>
            </w:r>
            <w:r w:rsidR="003A3E26">
              <w:rPr>
                <w:spacing w:val="-2"/>
              </w:rPr>
              <w:t>е</w:t>
            </w:r>
            <w:r w:rsidR="00725FB7" w:rsidRPr="00725FB7">
              <w:rPr>
                <w:spacing w:val="-2"/>
              </w:rPr>
              <w:t xml:space="preserve"> </w:t>
            </w:r>
            <w:r w:rsidR="003A3E26" w:rsidRPr="00725FB7">
              <w:rPr>
                <w:spacing w:val="-2"/>
              </w:rPr>
              <w:t>услови</w:t>
            </w:r>
            <w:r w:rsidR="003A3E26">
              <w:rPr>
                <w:spacing w:val="-2"/>
              </w:rPr>
              <w:t>я</w:t>
            </w:r>
            <w:r w:rsidR="003A3E26" w:rsidRPr="00725FB7">
              <w:rPr>
                <w:spacing w:val="-2"/>
              </w:rPr>
              <w:t>;</w:t>
            </w:r>
          </w:p>
          <w:p w:rsidR="00725FB7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725FB7" w:rsidRPr="00725FB7">
              <w:rPr>
                <w:spacing w:val="-2"/>
              </w:rPr>
              <w:t xml:space="preserve"> </w:t>
            </w:r>
            <w:r>
              <w:rPr>
                <w:spacing w:val="-2"/>
              </w:rPr>
              <w:t>п</w:t>
            </w:r>
            <w:r w:rsidR="00725FB7" w:rsidRPr="00725FB7">
              <w:rPr>
                <w:spacing w:val="-2"/>
              </w:rPr>
              <w:t>рове</w:t>
            </w:r>
            <w:r>
              <w:rPr>
                <w:spacing w:val="-2"/>
              </w:rPr>
              <w:t>сти</w:t>
            </w:r>
            <w:r w:rsidR="00725FB7" w:rsidRPr="00725FB7">
              <w:rPr>
                <w:spacing w:val="-2"/>
              </w:rPr>
              <w:t xml:space="preserve"> мероприятий Экошколы «ЗДРАВики для обучающихся 4-</w:t>
            </w:r>
            <w:r>
              <w:rPr>
                <w:spacing w:val="-2"/>
              </w:rPr>
              <w:t>8</w:t>
            </w:r>
            <w:r w:rsidR="00725FB7" w:rsidRPr="00725FB7">
              <w:rPr>
                <w:spacing w:val="-2"/>
              </w:rPr>
              <w:t xml:space="preserve"> классов («Любить природу – творить добро», «Экобатл»</w:t>
            </w:r>
            <w:r>
              <w:rPr>
                <w:spacing w:val="-2"/>
              </w:rPr>
              <w:t>;</w:t>
            </w:r>
          </w:p>
          <w:p w:rsidR="00384B89" w:rsidRPr="00384B89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384B89">
              <w:rPr>
                <w:spacing w:val="-2"/>
              </w:rPr>
              <w:t xml:space="preserve"> </w:t>
            </w:r>
            <w:r>
              <w:rPr>
                <w:spacing w:val="-2"/>
              </w:rPr>
              <w:t>р</w:t>
            </w:r>
            <w:r w:rsidR="00384B89">
              <w:rPr>
                <w:spacing w:val="-2"/>
              </w:rPr>
              <w:t>еализ</w:t>
            </w:r>
            <w:r>
              <w:rPr>
                <w:spacing w:val="-2"/>
              </w:rPr>
              <w:t>овать</w:t>
            </w:r>
            <w:r w:rsidR="00384B89">
              <w:rPr>
                <w:spacing w:val="-2"/>
              </w:rPr>
              <w:t xml:space="preserve"> проект для педагогов «Экотьюториум»</w:t>
            </w:r>
            <w:r>
              <w:rPr>
                <w:spacing w:val="-2"/>
              </w:rPr>
              <w:t>;</w:t>
            </w:r>
          </w:p>
          <w:p w:rsidR="00725FB7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725FB7" w:rsidRPr="00725FB7">
              <w:rPr>
                <w:spacing w:val="-2"/>
              </w:rPr>
              <w:t xml:space="preserve"> </w:t>
            </w:r>
            <w:r>
              <w:rPr>
                <w:spacing w:val="-2"/>
              </w:rPr>
              <w:t>о</w:t>
            </w:r>
            <w:r w:rsidR="00725FB7" w:rsidRPr="00725FB7">
              <w:rPr>
                <w:spacing w:val="-2"/>
              </w:rPr>
              <w:t xml:space="preserve">рганизовать внеурочную деятельность </w:t>
            </w:r>
            <w:r w:rsidR="00E12196" w:rsidRPr="00725FB7">
              <w:rPr>
                <w:spacing w:val="-2"/>
              </w:rPr>
              <w:t>кружков</w:t>
            </w:r>
            <w:r w:rsidR="00E12196">
              <w:rPr>
                <w:spacing w:val="-2"/>
              </w:rPr>
              <w:t xml:space="preserve"> (</w:t>
            </w:r>
            <w:r w:rsidR="00E12196" w:rsidRPr="00725FB7">
              <w:rPr>
                <w:spacing w:val="-2"/>
              </w:rPr>
              <w:t>«</w:t>
            </w:r>
            <w:r w:rsidR="00725FB7" w:rsidRPr="00725FB7">
              <w:rPr>
                <w:spacing w:val="-2"/>
              </w:rPr>
              <w:t xml:space="preserve">Создание мероприятий </w:t>
            </w:r>
            <w:r w:rsidR="00E2542F" w:rsidRPr="00725FB7">
              <w:rPr>
                <w:spacing w:val="-2"/>
              </w:rPr>
              <w:t>для экошколы</w:t>
            </w:r>
            <w:r w:rsidR="00725FB7" w:rsidRPr="00725FB7">
              <w:rPr>
                <w:spacing w:val="-2"/>
              </w:rPr>
              <w:t xml:space="preserve"> ЗДРАВики», «ЭКОтуризм», «Школа здоровья», «Экологические тропинки», «Юный эколог», «Мастер ЦОР»</w:t>
            </w:r>
            <w:r>
              <w:rPr>
                <w:spacing w:val="-2"/>
              </w:rPr>
              <w:t>)</w:t>
            </w:r>
          </w:p>
          <w:p w:rsidR="00725FB7" w:rsidRPr="00725FB7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725FB7">
              <w:rPr>
                <w:spacing w:val="-2"/>
              </w:rPr>
              <w:t>.</w:t>
            </w:r>
            <w:r w:rsidR="00725FB7" w:rsidRPr="00725FB7">
              <w:rPr>
                <w:spacing w:val="-2"/>
              </w:rPr>
              <w:t>Расшир</w:t>
            </w:r>
            <w:r>
              <w:rPr>
                <w:spacing w:val="-2"/>
              </w:rPr>
              <w:t>ить</w:t>
            </w:r>
            <w:r w:rsidR="00725FB7" w:rsidRPr="00725FB7">
              <w:rPr>
                <w:spacing w:val="-2"/>
              </w:rPr>
              <w:t xml:space="preserve"> сетево</w:t>
            </w:r>
            <w:r>
              <w:rPr>
                <w:spacing w:val="-2"/>
              </w:rPr>
              <w:t>е</w:t>
            </w:r>
            <w:r w:rsidR="00725FB7" w:rsidRPr="00725FB7">
              <w:rPr>
                <w:spacing w:val="-2"/>
              </w:rPr>
              <w:t xml:space="preserve"> партнерств</w:t>
            </w:r>
            <w:r>
              <w:rPr>
                <w:spacing w:val="-2"/>
              </w:rPr>
              <w:t>о.</w:t>
            </w:r>
          </w:p>
          <w:p w:rsidR="002711B3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725FB7" w:rsidRPr="00725FB7">
              <w:rPr>
                <w:spacing w:val="-2"/>
              </w:rPr>
              <w:t xml:space="preserve">. </w:t>
            </w:r>
            <w:r>
              <w:rPr>
                <w:spacing w:val="-2"/>
              </w:rPr>
              <w:t>Провести анализ деятельности КИП.</w:t>
            </w:r>
          </w:p>
          <w:p w:rsidR="003A3E26" w:rsidRPr="00725FB7" w:rsidRDefault="003A3E26" w:rsidP="00725FB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4. Обобщить и распространить опыт.</w:t>
            </w:r>
          </w:p>
        </w:tc>
      </w:tr>
    </w:tbl>
    <w:p w:rsidR="002711B3" w:rsidRPr="00194AF5" w:rsidRDefault="002711B3" w:rsidP="002711B3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384B89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2711B3" w:rsidRPr="00194AF5" w:rsidTr="0008776B">
        <w:tc>
          <w:tcPr>
            <w:tcW w:w="704" w:type="dxa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Ожидаемый результат</w:t>
            </w:r>
          </w:p>
        </w:tc>
      </w:tr>
      <w:tr w:rsidR="002711B3" w:rsidRPr="00194AF5" w:rsidTr="0008776B">
        <w:tc>
          <w:tcPr>
            <w:tcW w:w="9345" w:type="dxa"/>
            <w:gridSpan w:val="4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Диагностическая деятельность</w:t>
            </w:r>
          </w:p>
        </w:tc>
      </w:tr>
      <w:tr w:rsidR="002711B3" w:rsidRPr="00194AF5" w:rsidTr="0008776B">
        <w:tc>
          <w:tcPr>
            <w:tcW w:w="704" w:type="dxa"/>
          </w:tcPr>
          <w:p w:rsidR="002711B3" w:rsidRPr="00AB43EE" w:rsidRDefault="0041197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2711B3" w:rsidRPr="00AB43EE" w:rsidRDefault="00E2156B" w:rsidP="00725FB7">
            <w:pPr>
              <w:rPr>
                <w:szCs w:val="32"/>
              </w:rPr>
            </w:pPr>
            <w:r w:rsidRPr="00AB43EE">
              <w:rPr>
                <w:szCs w:val="32"/>
              </w:rPr>
              <w:t>Проведение</w:t>
            </w:r>
            <w:r w:rsidR="0068024A">
              <w:rPr>
                <w:szCs w:val="32"/>
              </w:rPr>
              <w:t xml:space="preserve"> </w:t>
            </w:r>
            <w:r w:rsidRPr="00AB43EE">
              <w:rPr>
                <w:szCs w:val="32"/>
              </w:rPr>
              <w:t>анкетирования обучающихся с целью</w:t>
            </w:r>
            <w:r w:rsidR="0068024A">
              <w:rPr>
                <w:szCs w:val="32"/>
              </w:rPr>
              <w:t xml:space="preserve"> </w:t>
            </w:r>
            <w:r w:rsidR="00725FB7">
              <w:rPr>
                <w:szCs w:val="32"/>
              </w:rPr>
              <w:t>выявления</w:t>
            </w:r>
            <w:r w:rsidR="0014123E">
              <w:rPr>
                <w:szCs w:val="32"/>
              </w:rPr>
              <w:t xml:space="preserve"> интереса к мероприятиям экологической направленности</w:t>
            </w:r>
          </w:p>
        </w:tc>
        <w:tc>
          <w:tcPr>
            <w:tcW w:w="2268" w:type="dxa"/>
          </w:tcPr>
          <w:p w:rsidR="002711B3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январь – февраль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E2156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Анализ полученных</w:t>
            </w:r>
          </w:p>
          <w:p w:rsidR="00E2156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результатов, материалы</w:t>
            </w:r>
          </w:p>
          <w:p w:rsidR="00E2156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исследования</w:t>
            </w:r>
          </w:p>
          <w:p w:rsidR="002711B3" w:rsidRPr="00AB43EE" w:rsidRDefault="002711B3" w:rsidP="00AB43EE">
            <w:pPr>
              <w:jc w:val="center"/>
              <w:rPr>
                <w:szCs w:val="32"/>
              </w:rPr>
            </w:pPr>
          </w:p>
        </w:tc>
      </w:tr>
      <w:tr w:rsidR="0041197B" w:rsidRPr="00194AF5" w:rsidTr="0008776B">
        <w:tc>
          <w:tcPr>
            <w:tcW w:w="704" w:type="dxa"/>
          </w:tcPr>
          <w:p w:rsidR="0041197B" w:rsidRPr="00AB43EE" w:rsidRDefault="0041197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E2156B" w:rsidRPr="00AB43EE" w:rsidRDefault="00E2156B" w:rsidP="00E2156B">
            <w:pPr>
              <w:rPr>
                <w:szCs w:val="32"/>
              </w:rPr>
            </w:pPr>
            <w:r w:rsidRPr="00AB43EE">
              <w:rPr>
                <w:szCs w:val="32"/>
              </w:rPr>
              <w:t>Проведение</w:t>
            </w:r>
          </w:p>
          <w:p w:rsidR="0014123E" w:rsidRPr="00AB43EE" w:rsidRDefault="00E2156B" w:rsidP="0014123E">
            <w:pPr>
              <w:rPr>
                <w:szCs w:val="32"/>
              </w:rPr>
            </w:pPr>
            <w:r w:rsidRPr="00AB43EE">
              <w:rPr>
                <w:szCs w:val="32"/>
              </w:rPr>
              <w:t xml:space="preserve">анкетирования </w:t>
            </w:r>
          </w:p>
          <w:p w:rsidR="00E2156B" w:rsidRPr="00AB43EE" w:rsidRDefault="00E2156B" w:rsidP="00E2156B">
            <w:pPr>
              <w:rPr>
                <w:szCs w:val="32"/>
              </w:rPr>
            </w:pPr>
            <w:r w:rsidRPr="00AB43EE">
              <w:rPr>
                <w:szCs w:val="32"/>
              </w:rPr>
              <w:t>педагогов с целью</w:t>
            </w:r>
          </w:p>
          <w:p w:rsidR="00E2156B" w:rsidRPr="00AB43EE" w:rsidRDefault="00384B89" w:rsidP="00E2156B">
            <w:pPr>
              <w:rPr>
                <w:szCs w:val="32"/>
              </w:rPr>
            </w:pPr>
            <w:r>
              <w:rPr>
                <w:szCs w:val="32"/>
              </w:rPr>
              <w:t>продолжения</w:t>
            </w:r>
            <w:r w:rsidR="0014123E">
              <w:rPr>
                <w:szCs w:val="32"/>
              </w:rPr>
              <w:t xml:space="preserve"> участия в инновационной деятельности</w:t>
            </w:r>
          </w:p>
          <w:p w:rsidR="0041197B" w:rsidRPr="00AB43EE" w:rsidRDefault="0041197B" w:rsidP="00AB43EE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41197B" w:rsidRPr="00AB43EE" w:rsidRDefault="00D94C1B" w:rsidP="00AB43EE">
            <w:pPr>
              <w:jc w:val="center"/>
              <w:rPr>
                <w:szCs w:val="32"/>
              </w:rPr>
            </w:pPr>
            <w:r w:rsidRPr="00D94C1B">
              <w:rPr>
                <w:szCs w:val="32"/>
              </w:rPr>
              <w:t>январь – февраль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E2156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Аналитическая справка</w:t>
            </w:r>
          </w:p>
          <w:p w:rsidR="00E2156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по результатам</w:t>
            </w:r>
          </w:p>
          <w:p w:rsidR="0041197B" w:rsidRPr="00AB43EE" w:rsidRDefault="00E2156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анкетирования</w:t>
            </w:r>
          </w:p>
        </w:tc>
      </w:tr>
      <w:tr w:rsidR="0014123E" w:rsidRPr="00194AF5" w:rsidTr="0008776B">
        <w:tc>
          <w:tcPr>
            <w:tcW w:w="704" w:type="dxa"/>
          </w:tcPr>
          <w:p w:rsidR="0014123E" w:rsidRPr="00AB43EE" w:rsidRDefault="0014123E" w:rsidP="001412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3. </w:t>
            </w:r>
          </w:p>
        </w:tc>
        <w:tc>
          <w:tcPr>
            <w:tcW w:w="3544" w:type="dxa"/>
          </w:tcPr>
          <w:p w:rsidR="0014123E" w:rsidRPr="0014123E" w:rsidRDefault="0014123E" w:rsidP="0014123E">
            <w:pPr>
              <w:rPr>
                <w:szCs w:val="32"/>
              </w:rPr>
            </w:pPr>
            <w:r w:rsidRPr="0014123E">
              <w:rPr>
                <w:szCs w:val="32"/>
              </w:rPr>
              <w:t>Проведение</w:t>
            </w:r>
          </w:p>
          <w:p w:rsidR="0014123E" w:rsidRPr="0014123E" w:rsidRDefault="0014123E" w:rsidP="0014123E">
            <w:pPr>
              <w:rPr>
                <w:szCs w:val="32"/>
              </w:rPr>
            </w:pPr>
            <w:r w:rsidRPr="0014123E">
              <w:rPr>
                <w:szCs w:val="32"/>
              </w:rPr>
              <w:lastRenderedPageBreak/>
              <w:t xml:space="preserve">анкетирования </w:t>
            </w:r>
          </w:p>
          <w:p w:rsidR="0014123E" w:rsidRPr="00AB43EE" w:rsidRDefault="0014123E" w:rsidP="0014123E">
            <w:pPr>
              <w:rPr>
                <w:szCs w:val="32"/>
              </w:rPr>
            </w:pPr>
            <w:r w:rsidRPr="0014123E">
              <w:rPr>
                <w:szCs w:val="32"/>
              </w:rPr>
              <w:t>педагогов с целью</w:t>
            </w:r>
            <w:r>
              <w:rPr>
                <w:szCs w:val="32"/>
              </w:rPr>
              <w:t xml:space="preserve"> выявления уровня владения тьюторскими компетенциями у участников проекта</w:t>
            </w:r>
          </w:p>
        </w:tc>
        <w:tc>
          <w:tcPr>
            <w:tcW w:w="2268" w:type="dxa"/>
          </w:tcPr>
          <w:p w:rsidR="0014123E" w:rsidRPr="00AB43EE" w:rsidRDefault="0014123E" w:rsidP="0014123E">
            <w:pPr>
              <w:jc w:val="center"/>
              <w:rPr>
                <w:szCs w:val="32"/>
              </w:rPr>
            </w:pPr>
            <w:r w:rsidRPr="0017594C">
              <w:lastRenderedPageBreak/>
              <w:t xml:space="preserve">ноябрь –декабрь </w:t>
            </w:r>
            <w:r w:rsidRPr="0017594C">
              <w:lastRenderedPageBreak/>
              <w:t>202</w:t>
            </w:r>
            <w:r w:rsidR="00384B89">
              <w:t>3</w:t>
            </w:r>
          </w:p>
        </w:tc>
        <w:tc>
          <w:tcPr>
            <w:tcW w:w="2829" w:type="dxa"/>
          </w:tcPr>
          <w:p w:rsidR="0014123E" w:rsidRPr="00AB43EE" w:rsidRDefault="0014123E" w:rsidP="0014123E">
            <w:pPr>
              <w:jc w:val="center"/>
              <w:rPr>
                <w:szCs w:val="32"/>
              </w:rPr>
            </w:pPr>
            <w:r w:rsidRPr="0017594C">
              <w:lastRenderedPageBreak/>
              <w:t>Аналитическая справка</w:t>
            </w:r>
          </w:p>
        </w:tc>
      </w:tr>
      <w:tr w:rsidR="00D94C1B" w:rsidRPr="00194AF5" w:rsidTr="003B714A">
        <w:tc>
          <w:tcPr>
            <w:tcW w:w="704" w:type="dxa"/>
          </w:tcPr>
          <w:p w:rsidR="00D94C1B" w:rsidRDefault="00D94C1B" w:rsidP="00D94C1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B" w:rsidRPr="00D94C1B" w:rsidRDefault="00D94C1B" w:rsidP="00D94C1B">
            <w:r w:rsidRPr="00D94C1B">
              <w:rPr>
                <w:lang w:eastAsia="en-US"/>
              </w:rPr>
              <w:t>Оценка  качества организации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B" w:rsidRPr="00D94C1B" w:rsidRDefault="00D94C1B" w:rsidP="00D94C1B">
            <w:pPr>
              <w:jc w:val="center"/>
            </w:pPr>
            <w:r w:rsidRPr="00D94C1B">
              <w:rPr>
                <w:lang w:eastAsia="en-US"/>
              </w:rPr>
              <w:t>ноябрь –декабрь 202</w:t>
            </w:r>
            <w:r w:rsidR="00384B89">
              <w:rPr>
                <w:lang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B" w:rsidRPr="00D94C1B" w:rsidRDefault="00D94C1B" w:rsidP="00D94C1B">
            <w:pPr>
              <w:jc w:val="center"/>
            </w:pPr>
            <w:r w:rsidRPr="00D94C1B">
              <w:rPr>
                <w:lang w:eastAsia="en-US"/>
              </w:rPr>
              <w:t>Выявление сильных и слабых сторон реализации проекта с целью корректировки инновационной деятельности</w:t>
            </w:r>
          </w:p>
        </w:tc>
      </w:tr>
      <w:tr w:rsidR="002711B3" w:rsidRPr="00194AF5" w:rsidTr="0008776B">
        <w:tc>
          <w:tcPr>
            <w:tcW w:w="9345" w:type="dxa"/>
            <w:gridSpan w:val="4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Теоретическая деятельность</w:t>
            </w:r>
          </w:p>
        </w:tc>
      </w:tr>
      <w:tr w:rsidR="002711B3" w:rsidRPr="00194AF5" w:rsidTr="0008776B">
        <w:tc>
          <w:tcPr>
            <w:tcW w:w="704" w:type="dxa"/>
          </w:tcPr>
          <w:p w:rsidR="002711B3" w:rsidRPr="00AB43EE" w:rsidRDefault="0041197B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2711B3" w:rsidRPr="00AB43EE" w:rsidRDefault="00C9341E" w:rsidP="00AB43EE">
            <w:pPr>
              <w:jc w:val="both"/>
              <w:rPr>
                <w:szCs w:val="32"/>
              </w:rPr>
            </w:pPr>
            <w:r>
              <w:t>Разработка тематического плана методических семинаров, круглых столов, мастер – классов</w:t>
            </w:r>
          </w:p>
        </w:tc>
        <w:tc>
          <w:tcPr>
            <w:tcW w:w="2268" w:type="dxa"/>
          </w:tcPr>
          <w:p w:rsidR="002711B3" w:rsidRPr="00AB43EE" w:rsidRDefault="00C9341E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февраль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2711B3" w:rsidRPr="00AB43EE" w:rsidRDefault="00732D9E" w:rsidP="00AB43E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План </w:t>
            </w:r>
            <w:r w:rsidR="00C9341E" w:rsidRPr="00AB43EE">
              <w:rPr>
                <w:szCs w:val="32"/>
              </w:rPr>
              <w:t xml:space="preserve"> мероприятий</w:t>
            </w:r>
          </w:p>
        </w:tc>
      </w:tr>
      <w:tr w:rsidR="002711B3" w:rsidRPr="00194AF5" w:rsidTr="0008776B">
        <w:tc>
          <w:tcPr>
            <w:tcW w:w="9345" w:type="dxa"/>
            <w:gridSpan w:val="4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Практическая деятельность</w:t>
            </w:r>
          </w:p>
        </w:tc>
      </w:tr>
      <w:tr w:rsidR="00923CA6" w:rsidRPr="00194AF5" w:rsidTr="0008776B">
        <w:tc>
          <w:tcPr>
            <w:tcW w:w="9345" w:type="dxa"/>
            <w:gridSpan w:val="4"/>
          </w:tcPr>
          <w:p w:rsidR="00923CA6" w:rsidRPr="00923CA6" w:rsidRDefault="00923CA6" w:rsidP="00AB43EE">
            <w:pPr>
              <w:jc w:val="center"/>
              <w:rPr>
                <w:i/>
                <w:iCs/>
                <w:szCs w:val="28"/>
              </w:rPr>
            </w:pPr>
            <w:r w:rsidRPr="00923CA6">
              <w:rPr>
                <w:i/>
                <w:iCs/>
                <w:szCs w:val="28"/>
              </w:rPr>
              <w:t>Педагоги:</w:t>
            </w:r>
          </w:p>
        </w:tc>
      </w:tr>
      <w:tr w:rsidR="002711B3" w:rsidRPr="00194AF5" w:rsidTr="0008776B">
        <w:tc>
          <w:tcPr>
            <w:tcW w:w="704" w:type="dxa"/>
          </w:tcPr>
          <w:p w:rsidR="002711B3" w:rsidRPr="00AB43EE" w:rsidRDefault="002711B3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24DD3" w:rsidRPr="00AB43EE" w:rsidRDefault="00A24DD3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Взаимодействие с</w:t>
            </w:r>
          </w:p>
          <w:p w:rsidR="00A24DD3" w:rsidRPr="00AB43EE" w:rsidRDefault="00A24DD3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сетевыми партнерами</w:t>
            </w:r>
          </w:p>
          <w:p w:rsidR="002711B3" w:rsidRPr="00AB43EE" w:rsidRDefault="002711B3" w:rsidP="00AB43EE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A24DD3" w:rsidRPr="00AB43EE" w:rsidRDefault="00A24DD3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в течение года</w:t>
            </w:r>
          </w:p>
          <w:p w:rsidR="002711B3" w:rsidRPr="00AB43EE" w:rsidRDefault="002711B3" w:rsidP="00AB43EE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A24DD3" w:rsidRPr="00AB43EE" w:rsidRDefault="00A24DD3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Укрепление партнерских</w:t>
            </w:r>
          </w:p>
          <w:p w:rsidR="00A24DD3" w:rsidRPr="00AB43EE" w:rsidRDefault="00A24DD3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связей, заключение</w:t>
            </w:r>
          </w:p>
          <w:p w:rsidR="002711B3" w:rsidRPr="00AB43EE" w:rsidRDefault="00A24DD3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договоров</w:t>
            </w:r>
          </w:p>
        </w:tc>
      </w:tr>
      <w:tr w:rsidR="00A623E0" w:rsidRPr="00194AF5" w:rsidTr="0008776B">
        <w:tc>
          <w:tcPr>
            <w:tcW w:w="704" w:type="dxa"/>
          </w:tcPr>
          <w:p w:rsidR="00A623E0" w:rsidRPr="00AB43EE" w:rsidRDefault="00A623E0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623E0" w:rsidRPr="00AB43EE" w:rsidRDefault="00A623E0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</w:rPr>
              <w:t xml:space="preserve">Проведение мероприятий для педагогов с тьюторской позицией </w:t>
            </w:r>
          </w:p>
        </w:tc>
        <w:tc>
          <w:tcPr>
            <w:tcW w:w="2268" w:type="dxa"/>
          </w:tcPr>
          <w:p w:rsidR="00A623E0" w:rsidRPr="00AB43EE" w:rsidRDefault="00A623E0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A623E0" w:rsidRPr="00AB43EE" w:rsidRDefault="00A623E0" w:rsidP="00A623E0">
            <w:pPr>
              <w:rPr>
                <w:color w:val="000000"/>
              </w:rPr>
            </w:pPr>
            <w:r w:rsidRPr="00AB43EE">
              <w:rPr>
                <w:color w:val="000000"/>
              </w:rPr>
              <w:t>Перспективные и календарные планы, конспекты мероприятий.</w:t>
            </w:r>
          </w:p>
          <w:p w:rsidR="00A623E0" w:rsidRPr="00AB43EE" w:rsidRDefault="00A623E0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</w:rPr>
              <w:t>Видеоматериалы</w:t>
            </w:r>
          </w:p>
        </w:tc>
      </w:tr>
      <w:tr w:rsidR="00923CA6" w:rsidRPr="00194AF5" w:rsidTr="003B714A">
        <w:tc>
          <w:tcPr>
            <w:tcW w:w="9345" w:type="dxa"/>
            <w:gridSpan w:val="4"/>
          </w:tcPr>
          <w:p w:rsidR="00923CA6" w:rsidRPr="00923CA6" w:rsidRDefault="00923CA6" w:rsidP="00923CA6">
            <w:pPr>
              <w:tabs>
                <w:tab w:val="left" w:pos="3990"/>
              </w:tabs>
              <w:rPr>
                <w:i/>
                <w:iCs/>
                <w:color w:val="000000"/>
              </w:rPr>
            </w:pPr>
            <w:r w:rsidRPr="00923CA6">
              <w:rPr>
                <w:i/>
                <w:iCs/>
                <w:color w:val="000000"/>
              </w:rPr>
              <w:tab/>
              <w:t>Обучающиеся:</w:t>
            </w:r>
          </w:p>
        </w:tc>
      </w:tr>
      <w:tr w:rsidR="00923CA6" w:rsidRPr="00194AF5" w:rsidTr="003B714A">
        <w:tc>
          <w:tcPr>
            <w:tcW w:w="9345" w:type="dxa"/>
            <w:gridSpan w:val="4"/>
          </w:tcPr>
          <w:p w:rsidR="00923CA6" w:rsidRPr="00923CA6" w:rsidRDefault="00923CA6" w:rsidP="004C501D">
            <w:pPr>
              <w:jc w:val="center"/>
              <w:rPr>
                <w:i/>
                <w:iCs/>
                <w:color w:val="000000"/>
              </w:rPr>
            </w:pPr>
            <w:r w:rsidRPr="00923CA6">
              <w:rPr>
                <w:i/>
                <w:iCs/>
                <w:color w:val="000000"/>
              </w:rPr>
              <w:t>Эко – конкурсы:</w:t>
            </w:r>
          </w:p>
        </w:tc>
      </w:tr>
      <w:tr w:rsidR="00BE76EB" w:rsidRPr="00194AF5" w:rsidTr="0008776B">
        <w:tc>
          <w:tcPr>
            <w:tcW w:w="704" w:type="dxa"/>
          </w:tcPr>
          <w:p w:rsidR="00BE76EB" w:rsidRPr="00AB43EE" w:rsidRDefault="00BE76EB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BE76EB" w:rsidRPr="00AB43EE" w:rsidRDefault="00B87B6D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Участие в конкурсах по естественнонаучной направленности «Федерального центра дополнительного образования и организации отдыха и оздоровления детей»</w:t>
            </w:r>
          </w:p>
        </w:tc>
        <w:tc>
          <w:tcPr>
            <w:tcW w:w="2268" w:type="dxa"/>
          </w:tcPr>
          <w:p w:rsidR="00BE76EB" w:rsidRPr="00AB43EE" w:rsidRDefault="00B87B6D" w:rsidP="00AB43EE">
            <w:pPr>
              <w:jc w:val="center"/>
              <w:rPr>
                <w:color w:val="000000"/>
              </w:rPr>
            </w:pPr>
            <w:r w:rsidRPr="00AB43EE">
              <w:rPr>
                <w:color w:val="000000"/>
              </w:rPr>
              <w:t>январь – март 202</w:t>
            </w:r>
            <w:r w:rsidR="00384B89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B87B6D" w:rsidRPr="00AB43EE" w:rsidRDefault="00B87B6D" w:rsidP="00B87B6D">
            <w:pPr>
              <w:rPr>
                <w:color w:val="000000"/>
              </w:rPr>
            </w:pPr>
            <w:r w:rsidRPr="00AB43EE">
              <w:rPr>
                <w:color w:val="000000"/>
              </w:rPr>
              <w:t>Результаты участия</w:t>
            </w:r>
          </w:p>
          <w:p w:rsidR="00BE76EB" w:rsidRPr="00AB43EE" w:rsidRDefault="00B87B6D" w:rsidP="00B87B6D">
            <w:pPr>
              <w:rPr>
                <w:color w:val="000000"/>
              </w:rPr>
            </w:pPr>
            <w:r w:rsidRPr="00AB43EE">
              <w:rPr>
                <w:color w:val="000000"/>
              </w:rPr>
              <w:t>обучающихся</w:t>
            </w:r>
          </w:p>
        </w:tc>
      </w:tr>
      <w:tr w:rsidR="00A623E0" w:rsidRPr="00194AF5" w:rsidTr="0008776B">
        <w:tc>
          <w:tcPr>
            <w:tcW w:w="704" w:type="dxa"/>
          </w:tcPr>
          <w:p w:rsidR="00A623E0" w:rsidRPr="00AB43EE" w:rsidRDefault="00A623E0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623E0" w:rsidRPr="00AB43EE" w:rsidRDefault="000828B8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 xml:space="preserve">Проведение </w:t>
            </w:r>
            <w:r w:rsidR="00B87B6D" w:rsidRPr="00AB43EE">
              <w:rPr>
                <w:color w:val="000000"/>
              </w:rPr>
              <w:t>ЭКО</w:t>
            </w:r>
            <w:r w:rsidRPr="00AB43EE">
              <w:rPr>
                <w:color w:val="000000"/>
              </w:rPr>
              <w:t>конференции</w:t>
            </w:r>
          </w:p>
        </w:tc>
        <w:tc>
          <w:tcPr>
            <w:tcW w:w="2268" w:type="dxa"/>
          </w:tcPr>
          <w:p w:rsidR="00A623E0" w:rsidRPr="00AB43EE" w:rsidRDefault="00A623E0" w:rsidP="00AB43EE">
            <w:pPr>
              <w:jc w:val="center"/>
              <w:rPr>
                <w:color w:val="000000"/>
              </w:rPr>
            </w:pPr>
            <w:r w:rsidRPr="00AB43EE">
              <w:rPr>
                <w:color w:val="000000"/>
              </w:rPr>
              <w:t>март 202</w:t>
            </w:r>
            <w:r w:rsidR="00384B89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B87B6D" w:rsidRPr="00AB43EE" w:rsidRDefault="00B87B6D" w:rsidP="00B87B6D">
            <w:pPr>
              <w:rPr>
                <w:color w:val="000000"/>
              </w:rPr>
            </w:pPr>
            <w:r w:rsidRPr="00AB43EE">
              <w:rPr>
                <w:color w:val="000000"/>
              </w:rPr>
              <w:t>Результаты участия</w:t>
            </w:r>
          </w:p>
          <w:p w:rsidR="00A623E0" w:rsidRPr="00AB43EE" w:rsidRDefault="00B87B6D" w:rsidP="00B87B6D">
            <w:pPr>
              <w:rPr>
                <w:color w:val="000000"/>
              </w:rPr>
            </w:pPr>
            <w:r w:rsidRPr="00AB43EE">
              <w:rPr>
                <w:color w:val="000000"/>
              </w:rPr>
              <w:t>обучающихся</w:t>
            </w:r>
          </w:p>
        </w:tc>
      </w:tr>
      <w:tr w:rsidR="00A623E0" w:rsidRPr="00194AF5" w:rsidTr="0008776B">
        <w:tc>
          <w:tcPr>
            <w:tcW w:w="704" w:type="dxa"/>
          </w:tcPr>
          <w:p w:rsidR="00A623E0" w:rsidRPr="00AB43EE" w:rsidRDefault="00A623E0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623E0" w:rsidRPr="00AB43EE" w:rsidRDefault="00A623E0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</w:rPr>
              <w:t>Проведение ежегодн</w:t>
            </w:r>
            <w:r w:rsidR="00732D9E">
              <w:rPr>
                <w:color w:val="000000"/>
              </w:rPr>
              <w:t>ых</w:t>
            </w:r>
            <w:r w:rsidRPr="00AB43EE">
              <w:rPr>
                <w:color w:val="000000"/>
              </w:rPr>
              <w:t xml:space="preserve"> </w:t>
            </w:r>
            <w:r w:rsidR="00732D9E">
              <w:rPr>
                <w:color w:val="000000"/>
              </w:rPr>
              <w:t>краевых</w:t>
            </w:r>
            <w:r w:rsidRPr="00AB43EE">
              <w:rPr>
                <w:color w:val="000000"/>
              </w:rPr>
              <w:t xml:space="preserve"> конкурс</w:t>
            </w:r>
            <w:r w:rsidR="00732D9E">
              <w:rPr>
                <w:color w:val="000000"/>
              </w:rPr>
              <w:t>ов</w:t>
            </w:r>
            <w:r w:rsidRPr="00AB43EE">
              <w:rPr>
                <w:color w:val="000000"/>
              </w:rPr>
              <w:t xml:space="preserve"> «Любить природу – творить добро»</w:t>
            </w:r>
            <w:r w:rsidR="00732D9E">
              <w:rPr>
                <w:color w:val="000000"/>
              </w:rPr>
              <w:t>, «</w:t>
            </w:r>
            <w:r w:rsidR="0045681C">
              <w:rPr>
                <w:color w:val="000000"/>
              </w:rPr>
              <w:t>Экобатл</w:t>
            </w:r>
            <w:r w:rsidR="00732D9E">
              <w:rPr>
                <w:color w:val="000000"/>
              </w:rPr>
              <w:t>».</w:t>
            </w:r>
          </w:p>
        </w:tc>
        <w:tc>
          <w:tcPr>
            <w:tcW w:w="2268" w:type="dxa"/>
          </w:tcPr>
          <w:p w:rsidR="00A623E0" w:rsidRPr="00AB43EE" w:rsidRDefault="00A623E0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апрель 202</w:t>
            </w:r>
            <w:r w:rsidR="00384B89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A623E0" w:rsidRPr="00AB43EE" w:rsidRDefault="00A623E0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</w:rPr>
              <w:t>Положение о конкурсе «Любить природу – творить добро»</w:t>
            </w:r>
          </w:p>
        </w:tc>
      </w:tr>
      <w:tr w:rsidR="00A24DD3" w:rsidRPr="00194AF5" w:rsidTr="0008776B">
        <w:tc>
          <w:tcPr>
            <w:tcW w:w="704" w:type="dxa"/>
          </w:tcPr>
          <w:p w:rsidR="00A24DD3" w:rsidRPr="00AB43EE" w:rsidRDefault="00A24DD3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24DD3" w:rsidRPr="00AB43EE" w:rsidRDefault="00D163DC" w:rsidP="00D163DC">
            <w:pPr>
              <w:rPr>
                <w:szCs w:val="32"/>
              </w:rPr>
            </w:pPr>
            <w:r>
              <w:t>Организация и проведение экскурсий экологической направленности</w:t>
            </w:r>
          </w:p>
        </w:tc>
        <w:tc>
          <w:tcPr>
            <w:tcW w:w="2268" w:type="dxa"/>
          </w:tcPr>
          <w:p w:rsidR="00A24DD3" w:rsidRPr="00AB43EE" w:rsidRDefault="00D163DC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апрель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A24DD3" w:rsidRPr="00AB43EE" w:rsidRDefault="00D163DC" w:rsidP="00D163DC">
            <w:pPr>
              <w:rPr>
                <w:szCs w:val="32"/>
              </w:rPr>
            </w:pPr>
            <w:r w:rsidRPr="00AB43EE">
              <w:rPr>
                <w:szCs w:val="32"/>
              </w:rPr>
              <w:t>Материалы</w:t>
            </w:r>
            <w:r w:rsidR="00F055D0">
              <w:rPr>
                <w:szCs w:val="32"/>
              </w:rPr>
              <w:t xml:space="preserve"> </w:t>
            </w:r>
            <w:r w:rsidRPr="00AB43EE">
              <w:rPr>
                <w:szCs w:val="32"/>
              </w:rPr>
              <w:t>мероприятий</w:t>
            </w:r>
          </w:p>
        </w:tc>
      </w:tr>
      <w:tr w:rsidR="002D3D53" w:rsidRPr="00194AF5" w:rsidTr="0008776B">
        <w:tc>
          <w:tcPr>
            <w:tcW w:w="704" w:type="dxa"/>
          </w:tcPr>
          <w:p w:rsidR="002D3D53" w:rsidRPr="00AB43EE" w:rsidRDefault="002D3D53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2D3D53" w:rsidRDefault="002D3D53" w:rsidP="00D163DC">
            <w:r>
              <w:t>Образовательное событие «Шаг к профессии»</w:t>
            </w:r>
          </w:p>
        </w:tc>
        <w:tc>
          <w:tcPr>
            <w:tcW w:w="2268" w:type="dxa"/>
          </w:tcPr>
          <w:p w:rsidR="002D3D53" w:rsidRPr="00AB43EE" w:rsidRDefault="002D3D53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апрель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2D3D53" w:rsidRPr="00AB43EE" w:rsidRDefault="002D3D53" w:rsidP="00D163DC">
            <w:pPr>
              <w:rPr>
                <w:szCs w:val="32"/>
              </w:rPr>
            </w:pPr>
            <w:r w:rsidRPr="00AB43EE">
              <w:rPr>
                <w:szCs w:val="32"/>
              </w:rPr>
              <w:t>Материалы мероприятий</w:t>
            </w:r>
          </w:p>
        </w:tc>
      </w:tr>
      <w:tr w:rsidR="002D3D53" w:rsidRPr="00194AF5" w:rsidTr="0008776B">
        <w:tc>
          <w:tcPr>
            <w:tcW w:w="704" w:type="dxa"/>
          </w:tcPr>
          <w:p w:rsidR="002D3D53" w:rsidRPr="00AB43EE" w:rsidRDefault="002D3D53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2D3D53" w:rsidRDefault="002D3D53" w:rsidP="00D163DC">
            <w:r>
              <w:t>Региональная студенческая конференция «Наука, творчество, инновация»</w:t>
            </w:r>
          </w:p>
        </w:tc>
        <w:tc>
          <w:tcPr>
            <w:tcW w:w="2268" w:type="dxa"/>
          </w:tcPr>
          <w:p w:rsidR="002D3D53" w:rsidRPr="00AB43EE" w:rsidRDefault="002D3D53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апрель 202</w:t>
            </w:r>
            <w:r w:rsidR="00384B8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2D3D53" w:rsidRPr="00AB43EE" w:rsidRDefault="002D3D53" w:rsidP="002D3D53">
            <w:pPr>
              <w:rPr>
                <w:szCs w:val="32"/>
              </w:rPr>
            </w:pPr>
            <w:r w:rsidRPr="00AB43EE">
              <w:rPr>
                <w:szCs w:val="32"/>
              </w:rPr>
              <w:t>Результаты участия</w:t>
            </w:r>
          </w:p>
          <w:p w:rsidR="002D3D53" w:rsidRPr="00AB43EE" w:rsidRDefault="002D3D53" w:rsidP="002D3D53">
            <w:pPr>
              <w:rPr>
                <w:szCs w:val="32"/>
              </w:rPr>
            </w:pPr>
            <w:r w:rsidRPr="00AB43EE">
              <w:rPr>
                <w:szCs w:val="32"/>
              </w:rPr>
              <w:t>обучающихся</w:t>
            </w:r>
          </w:p>
        </w:tc>
      </w:tr>
      <w:tr w:rsidR="004C501D" w:rsidRPr="00194AF5" w:rsidTr="003B714A">
        <w:tc>
          <w:tcPr>
            <w:tcW w:w="9345" w:type="dxa"/>
            <w:gridSpan w:val="4"/>
          </w:tcPr>
          <w:p w:rsidR="004C501D" w:rsidRPr="004C501D" w:rsidRDefault="004C501D" w:rsidP="004C501D">
            <w:pPr>
              <w:jc w:val="center"/>
              <w:rPr>
                <w:i/>
                <w:iCs/>
                <w:szCs w:val="32"/>
              </w:rPr>
            </w:pPr>
            <w:r w:rsidRPr="004C501D">
              <w:rPr>
                <w:i/>
                <w:iCs/>
                <w:szCs w:val="32"/>
              </w:rPr>
              <w:t>Эко – проекты:</w:t>
            </w:r>
          </w:p>
        </w:tc>
      </w:tr>
      <w:tr w:rsidR="00F055D0" w:rsidRPr="00194AF5" w:rsidTr="0008776B">
        <w:tc>
          <w:tcPr>
            <w:tcW w:w="704" w:type="dxa"/>
          </w:tcPr>
          <w:p w:rsidR="00F055D0" w:rsidRPr="00AB43EE" w:rsidRDefault="00F055D0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F055D0" w:rsidRPr="001C1731" w:rsidRDefault="001C1731" w:rsidP="00D163DC">
            <w:r>
              <w:t xml:space="preserve">Реализация проекта для педагогов «Экотьюториум» совместно со специалистами МКУ ЦРО города Геленджика </w:t>
            </w:r>
          </w:p>
        </w:tc>
        <w:tc>
          <w:tcPr>
            <w:tcW w:w="2268" w:type="dxa"/>
          </w:tcPr>
          <w:p w:rsidR="00F055D0" w:rsidRPr="00AB43EE" w:rsidRDefault="001C1731" w:rsidP="00AB43EE">
            <w:pPr>
              <w:jc w:val="center"/>
              <w:rPr>
                <w:szCs w:val="32"/>
              </w:rPr>
            </w:pPr>
            <w:r w:rsidRPr="001C1731">
              <w:rPr>
                <w:szCs w:val="32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F055D0" w:rsidRPr="00AB43EE" w:rsidRDefault="001C1731" w:rsidP="002D3D53">
            <w:pPr>
              <w:rPr>
                <w:szCs w:val="32"/>
              </w:rPr>
            </w:pPr>
            <w:r w:rsidRPr="001C1731">
              <w:rPr>
                <w:szCs w:val="32"/>
              </w:rPr>
              <w:t>Материалы мероприятий</w:t>
            </w:r>
          </w:p>
        </w:tc>
      </w:tr>
      <w:tr w:rsidR="004C501D" w:rsidRPr="00194AF5" w:rsidTr="003B714A">
        <w:tc>
          <w:tcPr>
            <w:tcW w:w="9345" w:type="dxa"/>
            <w:gridSpan w:val="4"/>
          </w:tcPr>
          <w:p w:rsidR="004C501D" w:rsidRPr="004C501D" w:rsidRDefault="004C501D" w:rsidP="004C501D">
            <w:pPr>
              <w:jc w:val="center"/>
              <w:rPr>
                <w:i/>
                <w:iCs/>
                <w:szCs w:val="32"/>
              </w:rPr>
            </w:pPr>
            <w:r w:rsidRPr="004C501D">
              <w:rPr>
                <w:i/>
                <w:iCs/>
                <w:szCs w:val="32"/>
              </w:rPr>
              <w:t>Эко- лагерь</w:t>
            </w:r>
          </w:p>
        </w:tc>
      </w:tr>
      <w:tr w:rsidR="00A24DD3" w:rsidRPr="00194AF5" w:rsidTr="0008776B">
        <w:tc>
          <w:tcPr>
            <w:tcW w:w="704" w:type="dxa"/>
          </w:tcPr>
          <w:p w:rsidR="00A24DD3" w:rsidRPr="00AB43EE" w:rsidRDefault="00A24DD3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A24DD3" w:rsidRPr="00AB43EE" w:rsidRDefault="00D163DC" w:rsidP="00AB43EE">
            <w:pPr>
              <w:jc w:val="both"/>
              <w:rPr>
                <w:szCs w:val="32"/>
              </w:rPr>
            </w:pPr>
            <w:r w:rsidRPr="00AB43EE">
              <w:rPr>
                <w:szCs w:val="32"/>
              </w:rPr>
              <w:t>Организация и проведение летней профильной смены ЭКОшкола «ЗДРАВики»</w:t>
            </w:r>
          </w:p>
        </w:tc>
        <w:tc>
          <w:tcPr>
            <w:tcW w:w="2268" w:type="dxa"/>
          </w:tcPr>
          <w:p w:rsidR="00A24DD3" w:rsidRPr="00AB43EE" w:rsidRDefault="00D163DC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июль 202</w:t>
            </w:r>
            <w:r w:rsidR="0049414C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A24DD3" w:rsidRPr="00AB43EE" w:rsidRDefault="00D163DC" w:rsidP="00D163DC">
            <w:pPr>
              <w:rPr>
                <w:szCs w:val="32"/>
              </w:rPr>
            </w:pPr>
            <w:r w:rsidRPr="00AB43EE">
              <w:rPr>
                <w:szCs w:val="32"/>
              </w:rPr>
              <w:t>Методические</w:t>
            </w:r>
            <w:r w:rsidR="00F055D0">
              <w:rPr>
                <w:szCs w:val="32"/>
              </w:rPr>
              <w:t xml:space="preserve"> </w:t>
            </w:r>
            <w:r w:rsidRPr="00AB43EE">
              <w:rPr>
                <w:szCs w:val="32"/>
              </w:rPr>
              <w:t>материалы</w:t>
            </w:r>
          </w:p>
        </w:tc>
      </w:tr>
      <w:tr w:rsidR="000828B8" w:rsidRPr="00194AF5" w:rsidTr="0008776B">
        <w:tc>
          <w:tcPr>
            <w:tcW w:w="704" w:type="dxa"/>
          </w:tcPr>
          <w:p w:rsidR="000828B8" w:rsidRPr="00AB43EE" w:rsidRDefault="000828B8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0828B8" w:rsidRPr="00AB43EE" w:rsidRDefault="000828B8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 xml:space="preserve">Освещение деятельности </w:t>
            </w:r>
            <w:r w:rsidR="00732D9E" w:rsidRPr="00732D9E">
              <w:rPr>
                <w:color w:val="000000"/>
              </w:rPr>
              <w:t>ЭКОшкол</w:t>
            </w:r>
            <w:r w:rsidR="00732D9E">
              <w:rPr>
                <w:color w:val="000000"/>
              </w:rPr>
              <w:t>ы</w:t>
            </w:r>
            <w:r w:rsidR="00732D9E" w:rsidRPr="00732D9E">
              <w:rPr>
                <w:color w:val="000000"/>
              </w:rPr>
              <w:t xml:space="preserve"> «ЗДРАВики»</w:t>
            </w:r>
            <w:r w:rsidR="00732D9E">
              <w:rPr>
                <w:color w:val="000000"/>
              </w:rPr>
              <w:t xml:space="preserve"> </w:t>
            </w:r>
            <w:r w:rsidRPr="00AB43EE">
              <w:rPr>
                <w:color w:val="000000"/>
              </w:rPr>
              <w:t>на сайте школы.</w:t>
            </w:r>
          </w:p>
          <w:p w:rsidR="000828B8" w:rsidRPr="00AB43EE" w:rsidRDefault="000828B8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  <w:lang w:eastAsia="en-US"/>
              </w:rPr>
              <w:t xml:space="preserve"> Сайт: </w:t>
            </w:r>
            <w:hyperlink r:id="rId9" w:history="1">
              <w:r w:rsidRPr="00AB43EE">
                <w:rPr>
                  <w:rStyle w:val="a5"/>
                  <w:color w:val="000000"/>
                </w:rPr>
                <w:t>https://gel-school-1.ru/innovaczionnaya-deyatelnost/</w:t>
              </w:r>
            </w:hyperlink>
          </w:p>
        </w:tc>
        <w:tc>
          <w:tcPr>
            <w:tcW w:w="2268" w:type="dxa"/>
          </w:tcPr>
          <w:p w:rsidR="000828B8" w:rsidRPr="00AB43EE" w:rsidRDefault="000828B8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0828B8" w:rsidRPr="00AB43EE" w:rsidRDefault="000828B8" w:rsidP="000828B8">
            <w:pPr>
              <w:rPr>
                <w:color w:val="000000"/>
              </w:rPr>
            </w:pPr>
            <w:r w:rsidRPr="00AB43EE">
              <w:rPr>
                <w:color w:val="000000"/>
                <w:lang w:eastAsia="en-US"/>
              </w:rPr>
              <w:t xml:space="preserve">сайт: </w:t>
            </w:r>
            <w:hyperlink r:id="rId10" w:history="1">
              <w:r w:rsidRPr="00AB43EE">
                <w:rPr>
                  <w:rStyle w:val="a5"/>
                  <w:color w:val="000000"/>
                </w:rPr>
                <w:t>https://gel-school-1.ru/innovaczionnaya-deyatelnost/</w:t>
              </w:r>
            </w:hyperlink>
          </w:p>
          <w:p w:rsidR="000828B8" w:rsidRPr="00AB43EE" w:rsidRDefault="000828B8" w:rsidP="000828B8">
            <w:pPr>
              <w:rPr>
                <w:szCs w:val="32"/>
              </w:rPr>
            </w:pPr>
          </w:p>
        </w:tc>
      </w:tr>
      <w:tr w:rsidR="000828B8" w:rsidRPr="00194AF5" w:rsidTr="0008776B">
        <w:tc>
          <w:tcPr>
            <w:tcW w:w="704" w:type="dxa"/>
          </w:tcPr>
          <w:p w:rsidR="000828B8" w:rsidRPr="00AB43EE" w:rsidRDefault="000828B8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0828B8" w:rsidRPr="00AB43EE" w:rsidRDefault="000828B8" w:rsidP="00AB43EE">
            <w:pPr>
              <w:jc w:val="both"/>
              <w:rPr>
                <w:szCs w:val="32"/>
              </w:rPr>
            </w:pPr>
            <w:r w:rsidRPr="00AB43EE">
              <w:rPr>
                <w:color w:val="000000"/>
              </w:rPr>
              <w:t>Индивидуальные консультации для родителей</w:t>
            </w:r>
            <w:r w:rsidR="004C501D">
              <w:rPr>
                <w:color w:val="000000"/>
              </w:rPr>
              <w:t xml:space="preserve"> </w:t>
            </w:r>
            <w:r w:rsidRPr="00AB43EE">
              <w:rPr>
                <w:color w:val="000000"/>
              </w:rPr>
              <w:t>тьюторантов</w:t>
            </w:r>
          </w:p>
        </w:tc>
        <w:tc>
          <w:tcPr>
            <w:tcW w:w="2268" w:type="dxa"/>
          </w:tcPr>
          <w:p w:rsidR="000828B8" w:rsidRPr="00AB43EE" w:rsidRDefault="000828B8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по графикам работы педагогов</w:t>
            </w:r>
          </w:p>
        </w:tc>
        <w:tc>
          <w:tcPr>
            <w:tcW w:w="2829" w:type="dxa"/>
          </w:tcPr>
          <w:p w:rsidR="000828B8" w:rsidRPr="00AB43EE" w:rsidRDefault="000828B8" w:rsidP="000828B8">
            <w:pPr>
              <w:rPr>
                <w:szCs w:val="32"/>
              </w:rPr>
            </w:pPr>
            <w:r w:rsidRPr="00AB43EE">
              <w:rPr>
                <w:color w:val="000000"/>
              </w:rPr>
              <w:t>Планы работы педагогов</w:t>
            </w:r>
          </w:p>
        </w:tc>
      </w:tr>
      <w:tr w:rsidR="004C501D" w:rsidRPr="00194AF5" w:rsidTr="003B714A">
        <w:tc>
          <w:tcPr>
            <w:tcW w:w="9345" w:type="dxa"/>
            <w:gridSpan w:val="4"/>
          </w:tcPr>
          <w:p w:rsidR="004C501D" w:rsidRPr="004C501D" w:rsidRDefault="004C501D" w:rsidP="004C501D">
            <w:pPr>
              <w:jc w:val="center"/>
              <w:rPr>
                <w:i/>
                <w:iCs/>
                <w:color w:val="000000"/>
              </w:rPr>
            </w:pPr>
            <w:r w:rsidRPr="004C501D">
              <w:rPr>
                <w:i/>
                <w:iCs/>
                <w:color w:val="000000"/>
              </w:rPr>
              <w:t>Эко – конкурсы:</w:t>
            </w:r>
          </w:p>
        </w:tc>
      </w:tr>
      <w:tr w:rsidR="00C44724" w:rsidRPr="00194AF5" w:rsidTr="0008776B">
        <w:tc>
          <w:tcPr>
            <w:tcW w:w="704" w:type="dxa"/>
          </w:tcPr>
          <w:p w:rsidR="00C44724" w:rsidRPr="00AB43EE" w:rsidRDefault="00C44724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Организация и проведение ежегодного  Всероссийского урока</w:t>
            </w:r>
          </w:p>
          <w:p w:rsidR="008F5A6E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«Эколята – молодые защитники природы»</w:t>
            </w:r>
          </w:p>
          <w:p w:rsidR="00C44724" w:rsidRPr="00AB43EE" w:rsidRDefault="00C44724" w:rsidP="00AB43E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44724" w:rsidRPr="00AB43EE" w:rsidRDefault="008F5A6E" w:rsidP="00AB43EE">
            <w:pPr>
              <w:jc w:val="center"/>
              <w:rPr>
                <w:color w:val="000000"/>
              </w:rPr>
            </w:pPr>
            <w:r w:rsidRPr="00AB43EE">
              <w:rPr>
                <w:color w:val="000000"/>
              </w:rPr>
              <w:t>ноябрь 202</w:t>
            </w:r>
            <w:r w:rsidR="0049414C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C44724" w:rsidRPr="00AB43EE" w:rsidRDefault="008F5A6E" w:rsidP="000828B8">
            <w:pPr>
              <w:rPr>
                <w:color w:val="000000"/>
              </w:rPr>
            </w:pPr>
            <w:r w:rsidRPr="00AB43EE">
              <w:rPr>
                <w:color w:val="000000"/>
              </w:rPr>
              <w:t>Методические материалы</w:t>
            </w:r>
          </w:p>
        </w:tc>
      </w:tr>
      <w:tr w:rsidR="00C44724" w:rsidRPr="00194AF5" w:rsidTr="0008776B">
        <w:tc>
          <w:tcPr>
            <w:tcW w:w="704" w:type="dxa"/>
          </w:tcPr>
          <w:p w:rsidR="00C44724" w:rsidRPr="00AB43EE" w:rsidRDefault="00C44724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C44724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Организация и проведение ежегодной Всероссийской олимпиады «Эколята – молодые защитники природы»</w:t>
            </w:r>
          </w:p>
        </w:tc>
        <w:tc>
          <w:tcPr>
            <w:tcW w:w="2268" w:type="dxa"/>
          </w:tcPr>
          <w:p w:rsidR="00C44724" w:rsidRPr="00AB43EE" w:rsidRDefault="008F5A6E" w:rsidP="00AB43EE">
            <w:pPr>
              <w:jc w:val="center"/>
              <w:rPr>
                <w:color w:val="000000"/>
              </w:rPr>
            </w:pPr>
            <w:r w:rsidRPr="00AB43EE">
              <w:rPr>
                <w:color w:val="000000"/>
              </w:rPr>
              <w:t>ноябрь 202</w:t>
            </w:r>
            <w:r w:rsidR="0049414C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8F5A6E" w:rsidRPr="00AB43EE" w:rsidRDefault="008F5A6E" w:rsidP="008F5A6E">
            <w:pPr>
              <w:rPr>
                <w:color w:val="000000"/>
              </w:rPr>
            </w:pPr>
            <w:r w:rsidRPr="00AB43EE">
              <w:rPr>
                <w:color w:val="000000"/>
              </w:rPr>
              <w:t>Результаты участия</w:t>
            </w:r>
          </w:p>
          <w:p w:rsidR="00C44724" w:rsidRPr="00AB43EE" w:rsidRDefault="008F5A6E" w:rsidP="008F5A6E">
            <w:pPr>
              <w:rPr>
                <w:color w:val="000000"/>
              </w:rPr>
            </w:pPr>
            <w:r w:rsidRPr="00AB43EE">
              <w:rPr>
                <w:color w:val="000000"/>
              </w:rPr>
              <w:t>обучающихся</w:t>
            </w:r>
          </w:p>
        </w:tc>
      </w:tr>
      <w:tr w:rsidR="00C44724" w:rsidRPr="00194AF5" w:rsidTr="0008776B">
        <w:tc>
          <w:tcPr>
            <w:tcW w:w="704" w:type="dxa"/>
          </w:tcPr>
          <w:p w:rsidR="00C44724" w:rsidRPr="00AB43EE" w:rsidRDefault="00C44724" w:rsidP="00AB43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544" w:type="dxa"/>
          </w:tcPr>
          <w:p w:rsidR="00C44724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Организация и проведение ежегодной Всероссийской экологической акции «Зеленый ветер»</w:t>
            </w:r>
          </w:p>
        </w:tc>
        <w:tc>
          <w:tcPr>
            <w:tcW w:w="2268" w:type="dxa"/>
          </w:tcPr>
          <w:p w:rsidR="00C44724" w:rsidRPr="00AB43EE" w:rsidRDefault="008F5A6E" w:rsidP="00AB43EE">
            <w:pPr>
              <w:jc w:val="center"/>
              <w:rPr>
                <w:color w:val="000000"/>
              </w:rPr>
            </w:pPr>
            <w:r w:rsidRPr="00AB43EE">
              <w:rPr>
                <w:color w:val="000000"/>
              </w:rPr>
              <w:t>ноябрь 202</w:t>
            </w:r>
            <w:r w:rsidR="0049414C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C44724" w:rsidRPr="00AB43EE" w:rsidRDefault="008F5A6E" w:rsidP="000828B8">
            <w:pPr>
              <w:rPr>
                <w:color w:val="000000"/>
              </w:rPr>
            </w:pPr>
            <w:r w:rsidRPr="00AB43EE">
              <w:rPr>
                <w:color w:val="000000"/>
              </w:rPr>
              <w:t>Методические материалы</w:t>
            </w:r>
          </w:p>
        </w:tc>
      </w:tr>
      <w:tr w:rsidR="002711B3" w:rsidRPr="00194AF5" w:rsidTr="0008776B">
        <w:tc>
          <w:tcPr>
            <w:tcW w:w="9345" w:type="dxa"/>
            <w:gridSpan w:val="4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t>Методическая деятельность</w:t>
            </w:r>
          </w:p>
        </w:tc>
      </w:tr>
      <w:tr w:rsidR="008F5A6E" w:rsidRPr="00194AF5" w:rsidTr="001C1731">
        <w:tc>
          <w:tcPr>
            <w:tcW w:w="704" w:type="dxa"/>
          </w:tcPr>
          <w:p w:rsidR="008F5A6E" w:rsidRPr="00AB43EE" w:rsidRDefault="008F5A6E" w:rsidP="00AB43EE">
            <w:pPr>
              <w:pStyle w:val="a4"/>
              <w:numPr>
                <w:ilvl w:val="0"/>
                <w:numId w:val="5"/>
              </w:num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1B3AB1">
              <w:t xml:space="preserve">Планирование мероприятий  </w:t>
            </w:r>
            <w:r w:rsidR="00732D9E" w:rsidRPr="00732D9E">
              <w:t>ЭКОшкол</w:t>
            </w:r>
            <w:r w:rsidR="00732D9E">
              <w:t>ы</w:t>
            </w:r>
            <w:r w:rsidR="00732D9E" w:rsidRPr="00732D9E">
              <w:t xml:space="preserve"> «ЗДРАВики»</w:t>
            </w:r>
          </w:p>
        </w:tc>
        <w:tc>
          <w:tcPr>
            <w:tcW w:w="2268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5A6E" w:rsidRPr="00AB43EE" w:rsidRDefault="008F5A6E" w:rsidP="001C1731">
            <w:pPr>
              <w:rPr>
                <w:szCs w:val="32"/>
              </w:rPr>
            </w:pPr>
            <w:r w:rsidRPr="00AB43EE">
              <w:rPr>
                <w:color w:val="000000"/>
              </w:rPr>
              <w:t>Перспективные и календарные планы,конспекты  мероприятий</w:t>
            </w:r>
          </w:p>
        </w:tc>
      </w:tr>
      <w:tr w:rsidR="008F5A6E" w:rsidRPr="00194AF5" w:rsidTr="0008776B">
        <w:tc>
          <w:tcPr>
            <w:tcW w:w="704" w:type="dxa"/>
          </w:tcPr>
          <w:p w:rsidR="008F5A6E" w:rsidRPr="00AB43EE" w:rsidRDefault="008F5A6E" w:rsidP="00AB43EE">
            <w:pPr>
              <w:pStyle w:val="a4"/>
              <w:numPr>
                <w:ilvl w:val="0"/>
                <w:numId w:val="5"/>
              </w:num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 xml:space="preserve">Подготовка к </w:t>
            </w:r>
            <w:r w:rsidR="0049414C">
              <w:rPr>
                <w:color w:val="000000"/>
              </w:rPr>
              <w:t xml:space="preserve">ежегодной </w:t>
            </w:r>
            <w:r w:rsidRPr="00AB43EE">
              <w:rPr>
                <w:color w:val="000000"/>
              </w:rPr>
              <w:t>ЭКОконференции</w:t>
            </w:r>
          </w:p>
        </w:tc>
        <w:tc>
          <w:tcPr>
            <w:tcW w:w="2268" w:type="dxa"/>
          </w:tcPr>
          <w:p w:rsidR="008F5A6E" w:rsidRPr="00AB43EE" w:rsidRDefault="0049414C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Ф</w:t>
            </w:r>
            <w:r w:rsidR="008F5A6E" w:rsidRPr="00AB43EE">
              <w:rPr>
                <w:color w:val="000000"/>
              </w:rPr>
              <w:t>евраль</w:t>
            </w:r>
            <w:r>
              <w:rPr>
                <w:color w:val="000000"/>
              </w:rPr>
              <w:t xml:space="preserve"> 2023</w:t>
            </w:r>
          </w:p>
        </w:tc>
        <w:tc>
          <w:tcPr>
            <w:tcW w:w="2829" w:type="dxa"/>
          </w:tcPr>
          <w:p w:rsidR="008F5A6E" w:rsidRPr="00AB43EE" w:rsidRDefault="008F5A6E" w:rsidP="008F5A6E">
            <w:pPr>
              <w:rPr>
                <w:bCs/>
                <w:color w:val="000000"/>
              </w:rPr>
            </w:pPr>
            <w:r w:rsidRPr="00AB43EE">
              <w:rPr>
                <w:color w:val="000000"/>
              </w:rPr>
              <w:t>Методические материалы</w:t>
            </w:r>
            <w:r w:rsidRPr="00AB43EE">
              <w:rPr>
                <w:bCs/>
                <w:color w:val="000000"/>
              </w:rPr>
              <w:t>,</w:t>
            </w:r>
          </w:p>
          <w:p w:rsidR="008F5A6E" w:rsidRPr="00AB43EE" w:rsidRDefault="008F5A6E" w:rsidP="008F5A6E">
            <w:pPr>
              <w:rPr>
                <w:color w:val="000000"/>
              </w:rPr>
            </w:pPr>
            <w:r w:rsidRPr="00AB43EE">
              <w:rPr>
                <w:color w:val="000000"/>
              </w:rPr>
              <w:t>План мероприятия</w:t>
            </w:r>
          </w:p>
          <w:p w:rsidR="008F5A6E" w:rsidRPr="00AB43EE" w:rsidRDefault="008F5A6E" w:rsidP="00AB43EE">
            <w:pPr>
              <w:jc w:val="center"/>
              <w:rPr>
                <w:szCs w:val="32"/>
              </w:rPr>
            </w:pPr>
          </w:p>
        </w:tc>
      </w:tr>
      <w:tr w:rsidR="008F5A6E" w:rsidRPr="00194AF5" w:rsidTr="001C1731">
        <w:tc>
          <w:tcPr>
            <w:tcW w:w="704" w:type="dxa"/>
          </w:tcPr>
          <w:p w:rsidR="008F5A6E" w:rsidRPr="00AB43EE" w:rsidRDefault="008F5A6E" w:rsidP="00AB43EE">
            <w:pPr>
              <w:pStyle w:val="a4"/>
              <w:numPr>
                <w:ilvl w:val="0"/>
                <w:numId w:val="5"/>
              </w:num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 xml:space="preserve">Повышение профессионализма педагогов, ведущих тьюторское сопровождение обучающихся </w:t>
            </w:r>
          </w:p>
        </w:tc>
        <w:tc>
          <w:tcPr>
            <w:tcW w:w="2268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5A6E" w:rsidRPr="00AB43EE" w:rsidRDefault="007D5F00" w:rsidP="001C1731">
            <w:pPr>
              <w:rPr>
                <w:szCs w:val="32"/>
              </w:rPr>
            </w:pPr>
            <w:r>
              <w:rPr>
                <w:color w:val="000000"/>
              </w:rPr>
              <w:t>Участие в мероприятиях МТА, конференциях, форумах</w:t>
            </w:r>
          </w:p>
        </w:tc>
      </w:tr>
      <w:tr w:rsidR="008F5A6E" w:rsidRPr="00194AF5" w:rsidTr="001C1731">
        <w:tc>
          <w:tcPr>
            <w:tcW w:w="704" w:type="dxa"/>
          </w:tcPr>
          <w:p w:rsidR="008F5A6E" w:rsidRPr="00AB43EE" w:rsidRDefault="008F5A6E" w:rsidP="00AB43EE">
            <w:pPr>
              <w:pStyle w:val="a4"/>
              <w:numPr>
                <w:ilvl w:val="0"/>
                <w:numId w:val="5"/>
              </w:num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>Разработка инновационных продуктов:</w:t>
            </w:r>
          </w:p>
          <w:p w:rsidR="008F5A6E" w:rsidRPr="00AB43EE" w:rsidRDefault="008F5A6E" w:rsidP="00AB43EE">
            <w:pPr>
              <w:jc w:val="both"/>
              <w:rPr>
                <w:color w:val="000000"/>
              </w:rPr>
            </w:pPr>
            <w:r w:rsidRPr="00AB43EE">
              <w:rPr>
                <w:color w:val="000000"/>
              </w:rPr>
              <w:t xml:space="preserve"> - сборник сценариев тьюториалов для проведения педсоветов;</w:t>
            </w:r>
          </w:p>
          <w:p w:rsidR="008F5A6E" w:rsidRPr="00AB43EE" w:rsidRDefault="008F5A6E" w:rsidP="008F5A6E">
            <w:pPr>
              <w:rPr>
                <w:color w:val="000000"/>
              </w:rPr>
            </w:pPr>
            <w:r w:rsidRPr="00AB43EE">
              <w:rPr>
                <w:color w:val="000000"/>
              </w:rPr>
              <w:t xml:space="preserve"> - методические разработки образовательных событий (ЭКОконференция, ЭКОшкола «ЗДРАВики»);</w:t>
            </w:r>
          </w:p>
          <w:p w:rsidR="008F5A6E" w:rsidRPr="00AB43EE" w:rsidRDefault="008F5A6E" w:rsidP="008F5A6E">
            <w:pPr>
              <w:rPr>
                <w:color w:val="000000"/>
              </w:rPr>
            </w:pPr>
            <w:r w:rsidRPr="00AB43EE">
              <w:rPr>
                <w:color w:val="000000"/>
              </w:rPr>
              <w:t xml:space="preserve"> - сборник сценариевдругих  мероприятий экологической направленности «Шаг в ЭКОбудущее».</w:t>
            </w:r>
          </w:p>
        </w:tc>
        <w:tc>
          <w:tcPr>
            <w:tcW w:w="2268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в течение текущего образовательного периода</w:t>
            </w:r>
          </w:p>
        </w:tc>
        <w:tc>
          <w:tcPr>
            <w:tcW w:w="2829" w:type="dxa"/>
          </w:tcPr>
          <w:p w:rsidR="008F5A6E" w:rsidRPr="00AB43EE" w:rsidRDefault="008F5A6E" w:rsidP="001C1731">
            <w:pPr>
              <w:rPr>
                <w:szCs w:val="32"/>
              </w:rPr>
            </w:pPr>
            <w:r w:rsidRPr="00AB43EE">
              <w:rPr>
                <w:color w:val="000000"/>
              </w:rPr>
              <w:t>Методические материалы</w:t>
            </w:r>
          </w:p>
        </w:tc>
      </w:tr>
      <w:tr w:rsidR="008F5A6E" w:rsidRPr="00194AF5" w:rsidTr="0008776B">
        <w:tc>
          <w:tcPr>
            <w:tcW w:w="704" w:type="dxa"/>
          </w:tcPr>
          <w:p w:rsidR="008F5A6E" w:rsidRPr="00AB43EE" w:rsidRDefault="008F5A6E" w:rsidP="00AB43EE">
            <w:pPr>
              <w:pStyle w:val="a4"/>
              <w:numPr>
                <w:ilvl w:val="0"/>
                <w:numId w:val="5"/>
              </w:num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 xml:space="preserve">Разработка методических материалов для размещения на </w:t>
            </w:r>
            <w:r w:rsidRPr="00AB43EE">
              <w:rPr>
                <w:color w:val="000000"/>
              </w:rPr>
              <w:lastRenderedPageBreak/>
              <w:t>сайте и соцсетях школы.</w:t>
            </w:r>
          </w:p>
        </w:tc>
        <w:tc>
          <w:tcPr>
            <w:tcW w:w="2268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lastRenderedPageBreak/>
              <w:t xml:space="preserve">в течение текущего образовательного </w:t>
            </w:r>
            <w:r w:rsidRPr="00AB43EE"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2829" w:type="dxa"/>
          </w:tcPr>
          <w:p w:rsidR="008F5A6E" w:rsidRPr="00AB43EE" w:rsidRDefault="008F5A6E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lastRenderedPageBreak/>
              <w:t xml:space="preserve">Консультации, памятки, рекомендации, </w:t>
            </w:r>
            <w:r w:rsidRPr="00AB43EE">
              <w:rPr>
                <w:color w:val="000000"/>
              </w:rPr>
              <w:lastRenderedPageBreak/>
              <w:t>видеоролики.</w:t>
            </w:r>
          </w:p>
        </w:tc>
      </w:tr>
      <w:tr w:rsidR="002711B3" w:rsidRPr="00194AF5" w:rsidTr="0008776B">
        <w:tc>
          <w:tcPr>
            <w:tcW w:w="9345" w:type="dxa"/>
            <w:gridSpan w:val="4"/>
          </w:tcPr>
          <w:p w:rsidR="002711B3" w:rsidRPr="00AB43EE" w:rsidRDefault="002711B3" w:rsidP="00AB43EE">
            <w:pPr>
              <w:jc w:val="center"/>
              <w:rPr>
                <w:szCs w:val="28"/>
              </w:rPr>
            </w:pPr>
            <w:r w:rsidRPr="00AB43EE">
              <w:rPr>
                <w:szCs w:val="28"/>
              </w:rPr>
              <w:lastRenderedPageBreak/>
              <w:t>Трансляционная деятельность</w:t>
            </w:r>
          </w:p>
        </w:tc>
      </w:tr>
      <w:tr w:rsidR="002711B3" w:rsidRPr="00194AF5" w:rsidTr="0008776B">
        <w:tc>
          <w:tcPr>
            <w:tcW w:w="704" w:type="dxa"/>
          </w:tcPr>
          <w:p w:rsidR="002711B3" w:rsidRPr="00AB43EE" w:rsidRDefault="002711B3" w:rsidP="00AB43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544" w:type="dxa"/>
          </w:tcPr>
          <w:p w:rsidR="002711B3" w:rsidRPr="00AB43EE" w:rsidRDefault="00D76958" w:rsidP="00D76958">
            <w:pPr>
              <w:rPr>
                <w:szCs w:val="32"/>
              </w:rPr>
            </w:pPr>
            <w:r w:rsidRPr="00AB43EE">
              <w:rPr>
                <w:szCs w:val="32"/>
              </w:rPr>
              <w:t>Публикация материалов из опыта работы педагогов через СМИ на различном уровне</w:t>
            </w:r>
          </w:p>
        </w:tc>
        <w:tc>
          <w:tcPr>
            <w:tcW w:w="2268" w:type="dxa"/>
          </w:tcPr>
          <w:p w:rsidR="002711B3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февраль – май 202</w:t>
            </w:r>
            <w:r w:rsidR="0049414C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2711B3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 xml:space="preserve">Статьи </w:t>
            </w:r>
          </w:p>
        </w:tc>
      </w:tr>
      <w:tr w:rsidR="00D76958" w:rsidRPr="00194AF5" w:rsidTr="0008776B">
        <w:tc>
          <w:tcPr>
            <w:tcW w:w="704" w:type="dxa"/>
          </w:tcPr>
          <w:p w:rsidR="00D76958" w:rsidRPr="00AB43EE" w:rsidRDefault="00D76958" w:rsidP="00AB43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544" w:type="dxa"/>
          </w:tcPr>
          <w:p w:rsidR="00D76958" w:rsidRPr="00AB43EE" w:rsidRDefault="00D76958" w:rsidP="00D76958">
            <w:pPr>
              <w:rPr>
                <w:szCs w:val="32"/>
              </w:rPr>
            </w:pPr>
            <w:r w:rsidRPr="00AB43EE">
              <w:rPr>
                <w:szCs w:val="32"/>
              </w:rPr>
              <w:t>Освещение инновационной деятельности на сайте школы</w:t>
            </w:r>
          </w:p>
        </w:tc>
        <w:tc>
          <w:tcPr>
            <w:tcW w:w="2268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76958" w:rsidRPr="00AB43EE" w:rsidRDefault="007D5F00" w:rsidP="00AB43EE">
            <w:pPr>
              <w:jc w:val="both"/>
              <w:rPr>
                <w:szCs w:val="32"/>
              </w:rPr>
            </w:pPr>
            <w:r w:rsidRPr="007D5F00">
              <w:rPr>
                <w:szCs w:val="32"/>
              </w:rPr>
              <w:t>сайт: https://gel-school-1.ru/innovaczionnaya-deyatelnost/</w:t>
            </w:r>
          </w:p>
        </w:tc>
      </w:tr>
      <w:tr w:rsidR="00D76958" w:rsidRPr="00194AF5" w:rsidTr="0008776B">
        <w:tc>
          <w:tcPr>
            <w:tcW w:w="704" w:type="dxa"/>
          </w:tcPr>
          <w:p w:rsidR="00D76958" w:rsidRPr="00AB43EE" w:rsidRDefault="00D76958" w:rsidP="00AB43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544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Участие в региональных и всероссийских конференциях</w:t>
            </w:r>
            <w:r w:rsidR="007D5F00">
              <w:rPr>
                <w:szCs w:val="32"/>
              </w:rPr>
              <w:t>, семинарах, образовательных событиях</w:t>
            </w:r>
          </w:p>
        </w:tc>
        <w:tc>
          <w:tcPr>
            <w:tcW w:w="2268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szCs w:val="32"/>
              </w:rPr>
              <w:t>Трансляция опыта</w:t>
            </w:r>
          </w:p>
        </w:tc>
      </w:tr>
      <w:tr w:rsidR="00D76958" w:rsidRPr="00194AF5" w:rsidTr="0008776B">
        <w:tc>
          <w:tcPr>
            <w:tcW w:w="704" w:type="dxa"/>
          </w:tcPr>
          <w:p w:rsidR="00D76958" w:rsidRPr="00AB43EE" w:rsidRDefault="00D76958" w:rsidP="00AB43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544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Участие в муниципальном конкурс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</w:tc>
        <w:tc>
          <w:tcPr>
            <w:tcW w:w="2268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>декабрь  202</w:t>
            </w:r>
            <w:r w:rsidR="0049414C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D76958" w:rsidRPr="00AB43EE" w:rsidRDefault="00D76958" w:rsidP="00AB43EE">
            <w:pPr>
              <w:jc w:val="center"/>
              <w:rPr>
                <w:szCs w:val="32"/>
              </w:rPr>
            </w:pPr>
            <w:r w:rsidRPr="00AB43EE">
              <w:rPr>
                <w:color w:val="000000"/>
              </w:rPr>
              <w:t xml:space="preserve">Презентация опыта </w:t>
            </w:r>
          </w:p>
        </w:tc>
      </w:tr>
    </w:tbl>
    <w:p w:rsidR="000D36C3" w:rsidRDefault="000D36C3"/>
    <w:sectPr w:rsidR="000D36C3" w:rsidSect="002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A2A"/>
    <w:multiLevelType w:val="hybridMultilevel"/>
    <w:tmpl w:val="C7C2F5B8"/>
    <w:lvl w:ilvl="0" w:tplc="45D69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786"/>
    <w:multiLevelType w:val="hybridMultilevel"/>
    <w:tmpl w:val="1CD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6D85"/>
    <w:multiLevelType w:val="hybridMultilevel"/>
    <w:tmpl w:val="CEC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124B"/>
    <w:multiLevelType w:val="hybridMultilevel"/>
    <w:tmpl w:val="137AA592"/>
    <w:lvl w:ilvl="0" w:tplc="89E6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4F"/>
    <w:rsid w:val="000001CE"/>
    <w:rsid w:val="0003041F"/>
    <w:rsid w:val="000827D9"/>
    <w:rsid w:val="000828B8"/>
    <w:rsid w:val="0008776B"/>
    <w:rsid w:val="000C4DFC"/>
    <w:rsid w:val="000D36C3"/>
    <w:rsid w:val="0014123E"/>
    <w:rsid w:val="001C1731"/>
    <w:rsid w:val="0020498A"/>
    <w:rsid w:val="00207995"/>
    <w:rsid w:val="002124F8"/>
    <w:rsid w:val="002206EF"/>
    <w:rsid w:val="002408D9"/>
    <w:rsid w:val="00263275"/>
    <w:rsid w:val="002711B3"/>
    <w:rsid w:val="00273171"/>
    <w:rsid w:val="00284A01"/>
    <w:rsid w:val="002C10C6"/>
    <w:rsid w:val="002D3D53"/>
    <w:rsid w:val="002E4DA4"/>
    <w:rsid w:val="00326FD4"/>
    <w:rsid w:val="00384B89"/>
    <w:rsid w:val="003A3E26"/>
    <w:rsid w:val="003B714A"/>
    <w:rsid w:val="003C066B"/>
    <w:rsid w:val="003F3407"/>
    <w:rsid w:val="0041197B"/>
    <w:rsid w:val="004269D1"/>
    <w:rsid w:val="0045681C"/>
    <w:rsid w:val="0049414C"/>
    <w:rsid w:val="004973A3"/>
    <w:rsid w:val="004B68CD"/>
    <w:rsid w:val="004C501D"/>
    <w:rsid w:val="004C53E7"/>
    <w:rsid w:val="00584840"/>
    <w:rsid w:val="0064642A"/>
    <w:rsid w:val="0068024A"/>
    <w:rsid w:val="006874BC"/>
    <w:rsid w:val="00725FB7"/>
    <w:rsid w:val="00732D9E"/>
    <w:rsid w:val="007D5F00"/>
    <w:rsid w:val="007F45A2"/>
    <w:rsid w:val="008966D8"/>
    <w:rsid w:val="008C2CA0"/>
    <w:rsid w:val="008E4852"/>
    <w:rsid w:val="008F4349"/>
    <w:rsid w:val="008F5A6E"/>
    <w:rsid w:val="00923CA6"/>
    <w:rsid w:val="00947B57"/>
    <w:rsid w:val="00960A2D"/>
    <w:rsid w:val="0096488D"/>
    <w:rsid w:val="009676AA"/>
    <w:rsid w:val="00A24DD3"/>
    <w:rsid w:val="00A47389"/>
    <w:rsid w:val="00A5644F"/>
    <w:rsid w:val="00A623E0"/>
    <w:rsid w:val="00AB43EE"/>
    <w:rsid w:val="00B01925"/>
    <w:rsid w:val="00B87B6D"/>
    <w:rsid w:val="00B90118"/>
    <w:rsid w:val="00B979C6"/>
    <w:rsid w:val="00BE07D5"/>
    <w:rsid w:val="00BE76EB"/>
    <w:rsid w:val="00BF0D24"/>
    <w:rsid w:val="00C44724"/>
    <w:rsid w:val="00C805B3"/>
    <w:rsid w:val="00C9341E"/>
    <w:rsid w:val="00CD2994"/>
    <w:rsid w:val="00CD2B82"/>
    <w:rsid w:val="00D163DC"/>
    <w:rsid w:val="00D67163"/>
    <w:rsid w:val="00D76958"/>
    <w:rsid w:val="00D94C1B"/>
    <w:rsid w:val="00D97E2C"/>
    <w:rsid w:val="00DE706B"/>
    <w:rsid w:val="00DF1CA7"/>
    <w:rsid w:val="00E046E0"/>
    <w:rsid w:val="00E12196"/>
    <w:rsid w:val="00E2156B"/>
    <w:rsid w:val="00E2542F"/>
    <w:rsid w:val="00E733A7"/>
    <w:rsid w:val="00E95621"/>
    <w:rsid w:val="00EB1904"/>
    <w:rsid w:val="00F055D0"/>
    <w:rsid w:val="00F122BC"/>
    <w:rsid w:val="00F30937"/>
    <w:rsid w:val="00F8553E"/>
    <w:rsid w:val="00FB1CA8"/>
    <w:rsid w:val="00FC25B9"/>
    <w:rsid w:val="00FD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1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2711B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11B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73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-school-1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1@gel.kubannet.ru" TargetMode="External"/><Relationship Id="rId10" Type="http://schemas.openxmlformats.org/officeDocument/2006/relationships/hyperlink" Target="https://gel-school-1.ru/innovaczionnaya-deyatel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l-school-1.ru/innovacz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Links>
    <vt:vector size="24" baseType="variant"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https://gel-school-1.ru/innovaczionnaya-deyatelnost/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https://gel-school-1.ru/innovaczionnaya-deyatelnost/</vt:lpwstr>
      </vt:variant>
      <vt:variant>
        <vt:lpwstr/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http://gel-school-1.ru/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mailto:school1@gel.kubannet.ru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2022-09-01T15:28:00Z</dcterms:created>
  <dcterms:modified xsi:type="dcterms:W3CDTF">2022-09-01T15:28:00Z</dcterms:modified>
</cp:coreProperties>
</file>