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CB" w:rsidRPr="00153299" w:rsidRDefault="00FA34CB" w:rsidP="00FA34C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473F" w:rsidRPr="0015329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="00C7473F" w:rsidRPr="00153299">
        <w:rPr>
          <w:rFonts w:ascii="Times New Roman" w:hAnsi="Times New Roman" w:cs="Times New Roman"/>
          <w:b/>
          <w:sz w:val="28"/>
          <w:szCs w:val="28"/>
        </w:rPr>
        <w:t>билингвального</w:t>
      </w:r>
      <w:proofErr w:type="spellEnd"/>
      <w:r w:rsidR="00C7473F" w:rsidRPr="00153299">
        <w:rPr>
          <w:rFonts w:ascii="Times New Roman" w:hAnsi="Times New Roman" w:cs="Times New Roman"/>
          <w:b/>
          <w:sz w:val="28"/>
          <w:szCs w:val="28"/>
        </w:rPr>
        <w:t xml:space="preserve"> классного часа по теме </w:t>
      </w:r>
    </w:p>
    <w:p w:rsidR="00B060B5" w:rsidRDefault="00FA34CB" w:rsidP="00FA34C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9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7473F" w:rsidRPr="00153299">
        <w:rPr>
          <w:rFonts w:ascii="Times New Roman" w:hAnsi="Times New Roman" w:cs="Times New Roman"/>
          <w:b/>
          <w:sz w:val="28"/>
          <w:szCs w:val="28"/>
        </w:rPr>
        <w:t>«Символы Кубани – Символы Победы»</w:t>
      </w:r>
    </w:p>
    <w:p w:rsidR="003B426B" w:rsidRDefault="003B426B" w:rsidP="00FA34C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(5 класс)</w:t>
      </w:r>
    </w:p>
    <w:p w:rsidR="003B426B" w:rsidRDefault="003B426B" w:rsidP="003B4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и учитель английского языка: Мирная Г.А.</w:t>
      </w:r>
    </w:p>
    <w:p w:rsidR="003B426B" w:rsidRDefault="003B426B" w:rsidP="003B4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лицей № 1, город Славянск-на-Кубани</w:t>
      </w:r>
    </w:p>
    <w:p w:rsidR="003B426B" w:rsidRDefault="003B426B" w:rsidP="003B426B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4353" cy="2208530"/>
            <wp:effectExtent l="0" t="0" r="0" b="1270"/>
            <wp:docPr id="1" name="Рисунок 1" descr="C:\Users\Admin\Desktop\символы победы\сим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имволы победы\симв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463" cy="22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99" w:rsidRPr="002B0700" w:rsidRDefault="003B426B" w:rsidP="00153299">
      <w:pPr>
        <w:jc w:val="both"/>
        <w:rPr>
          <w:rFonts w:ascii="Times New Roman" w:hAnsi="Times New Roman" w:cs="Times New Roman"/>
          <w:sz w:val="28"/>
          <w:szCs w:val="28"/>
        </w:rPr>
      </w:pPr>
      <w:r w:rsidRPr="002B070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A0114">
        <w:rPr>
          <w:rFonts w:ascii="Times New Roman" w:hAnsi="Times New Roman" w:cs="Times New Roman"/>
          <w:sz w:val="28"/>
          <w:szCs w:val="28"/>
        </w:rPr>
        <w:t>поддержание</w:t>
      </w:r>
      <w:r w:rsidRPr="002B0700">
        <w:rPr>
          <w:rFonts w:ascii="Times New Roman" w:hAnsi="Times New Roman" w:cs="Times New Roman"/>
          <w:sz w:val="28"/>
          <w:szCs w:val="28"/>
        </w:rPr>
        <w:t xml:space="preserve"> памяти о Победе в Великой Отечественной войне</w:t>
      </w:r>
      <w:r w:rsidR="000A0114">
        <w:rPr>
          <w:rFonts w:ascii="Times New Roman" w:hAnsi="Times New Roman" w:cs="Times New Roman"/>
          <w:sz w:val="28"/>
          <w:szCs w:val="28"/>
        </w:rPr>
        <w:t xml:space="preserve"> у учащихся 5 класса</w:t>
      </w:r>
    </w:p>
    <w:p w:rsidR="003B426B" w:rsidRPr="002B0700" w:rsidRDefault="003B426B" w:rsidP="00153299">
      <w:pPr>
        <w:jc w:val="both"/>
        <w:rPr>
          <w:rFonts w:ascii="Times New Roman" w:hAnsi="Times New Roman" w:cs="Times New Roman"/>
          <w:sz w:val="28"/>
          <w:szCs w:val="28"/>
        </w:rPr>
      </w:pPr>
      <w:r w:rsidRPr="002B070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426B" w:rsidRPr="002B0700" w:rsidRDefault="003B426B" w:rsidP="003B42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700">
        <w:rPr>
          <w:rFonts w:ascii="Times New Roman" w:hAnsi="Times New Roman" w:cs="Times New Roman"/>
          <w:sz w:val="28"/>
          <w:szCs w:val="28"/>
        </w:rPr>
        <w:t>Вспомнить символы победы, назвать их по-английски, узнать новую информацию о них;</w:t>
      </w:r>
    </w:p>
    <w:p w:rsidR="003B426B" w:rsidRPr="002B0700" w:rsidRDefault="003B426B" w:rsidP="003B42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700">
        <w:rPr>
          <w:rFonts w:ascii="Times New Roman" w:hAnsi="Times New Roman" w:cs="Times New Roman"/>
          <w:sz w:val="28"/>
          <w:szCs w:val="28"/>
        </w:rPr>
        <w:t>Рассказать о своих воевавших прародителях на русском и английском языке;</w:t>
      </w:r>
    </w:p>
    <w:p w:rsidR="003B426B" w:rsidRPr="002B0700" w:rsidRDefault="003B426B" w:rsidP="003B42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700">
        <w:rPr>
          <w:rFonts w:ascii="Times New Roman" w:hAnsi="Times New Roman" w:cs="Times New Roman"/>
          <w:sz w:val="28"/>
          <w:szCs w:val="28"/>
        </w:rPr>
        <w:t>Определить семантическое и эмоциональное значение слова «победа» на русском и английском языках;</w:t>
      </w:r>
    </w:p>
    <w:p w:rsidR="003B426B" w:rsidRPr="002B0700" w:rsidRDefault="003B426B" w:rsidP="003B42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700">
        <w:rPr>
          <w:rFonts w:ascii="Times New Roman" w:hAnsi="Times New Roman" w:cs="Times New Roman"/>
          <w:sz w:val="28"/>
          <w:szCs w:val="28"/>
        </w:rPr>
        <w:t>Познакомиться с информацией о 7 героях Великой Отечественной войны, в честь которых назван лицей;</w:t>
      </w:r>
    </w:p>
    <w:p w:rsidR="003B426B" w:rsidRPr="002B0700" w:rsidRDefault="003B426B" w:rsidP="003B42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700">
        <w:rPr>
          <w:rFonts w:ascii="Times New Roman" w:hAnsi="Times New Roman" w:cs="Times New Roman"/>
          <w:sz w:val="28"/>
          <w:szCs w:val="28"/>
        </w:rPr>
        <w:t>Создать видеофильм для школьников-иностранцев, чтобы познакомить их с важными страницами истории нашей Р</w:t>
      </w:r>
      <w:r w:rsidR="002B0700">
        <w:rPr>
          <w:rFonts w:ascii="Times New Roman" w:hAnsi="Times New Roman" w:cs="Times New Roman"/>
          <w:sz w:val="28"/>
          <w:szCs w:val="28"/>
        </w:rPr>
        <w:t>одины и каждой российской семьи.</w:t>
      </w:r>
    </w:p>
    <w:p w:rsidR="005E00A4" w:rsidRPr="00F924D6" w:rsidRDefault="005E00A4" w:rsidP="005E00A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C575B4">
        <w:rPr>
          <w:rFonts w:ascii="Times New Roman" w:hAnsi="Times New Roman"/>
          <w:bCs/>
          <w:i/>
          <w:sz w:val="28"/>
          <w:szCs w:val="28"/>
        </w:rPr>
        <w:t>Оборудование</w:t>
      </w:r>
      <w:r w:rsidRPr="00F924D6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5E00A4" w:rsidRDefault="000A0114" w:rsidP="000A011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E00A4" w:rsidRPr="00C575B4">
        <w:rPr>
          <w:rFonts w:ascii="Times New Roman" w:hAnsi="Times New Roman"/>
          <w:sz w:val="28"/>
          <w:szCs w:val="28"/>
        </w:rPr>
        <w:t>омпьютер, колонки, проектор</w:t>
      </w:r>
      <w:r>
        <w:rPr>
          <w:rFonts w:ascii="Times New Roman" w:hAnsi="Times New Roman"/>
          <w:sz w:val="28"/>
          <w:szCs w:val="28"/>
        </w:rPr>
        <w:t xml:space="preserve"> (не обязателен), маркерная доска с магнитами.</w:t>
      </w:r>
    </w:p>
    <w:p w:rsidR="005E00A4" w:rsidRDefault="005E00A4" w:rsidP="005E00A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Раздаточный материал: карточки с </w:t>
      </w:r>
      <w:r>
        <w:rPr>
          <w:rFonts w:ascii="Times New Roman" w:hAnsi="Times New Roman"/>
          <w:sz w:val="28"/>
          <w:szCs w:val="28"/>
        </w:rPr>
        <w:t>символами Победы; настоящие цветы, ко</w:t>
      </w:r>
      <w:r w:rsidR="000A0114">
        <w:rPr>
          <w:rFonts w:ascii="Times New Roman" w:hAnsi="Times New Roman"/>
          <w:sz w:val="28"/>
          <w:szCs w:val="28"/>
        </w:rPr>
        <w:t>торые после классного часа учащиеся</w:t>
      </w:r>
      <w:r>
        <w:rPr>
          <w:rFonts w:ascii="Times New Roman" w:hAnsi="Times New Roman"/>
          <w:sz w:val="28"/>
          <w:szCs w:val="28"/>
        </w:rPr>
        <w:t xml:space="preserve"> воз</w:t>
      </w:r>
      <w:r w:rsidR="000A0114">
        <w:rPr>
          <w:rFonts w:ascii="Times New Roman" w:hAnsi="Times New Roman"/>
          <w:sz w:val="28"/>
          <w:szCs w:val="28"/>
        </w:rPr>
        <w:t>лагают</w:t>
      </w:r>
      <w:r>
        <w:rPr>
          <w:rFonts w:ascii="Times New Roman" w:hAnsi="Times New Roman"/>
          <w:sz w:val="28"/>
          <w:szCs w:val="28"/>
        </w:rPr>
        <w:t xml:space="preserve"> к мемориалу во дворе школы; карточки с дополнительной информацией, а также со словами на английском и русском языке, раскрывающими значение слова «победа».</w:t>
      </w:r>
    </w:p>
    <w:p w:rsidR="005E00A4" w:rsidRPr="00A0019E" w:rsidRDefault="005E00A4" w:rsidP="005E00A4">
      <w:pPr>
        <w:tabs>
          <w:tab w:val="center" w:pos="467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019E">
        <w:rPr>
          <w:rFonts w:ascii="Times New Roman" w:hAnsi="Times New Roman"/>
          <w:i/>
          <w:sz w:val="28"/>
          <w:szCs w:val="28"/>
        </w:rPr>
        <w:t>Предварительная подготовка:</w:t>
      </w:r>
    </w:p>
    <w:p w:rsidR="00153299" w:rsidRPr="000A0114" w:rsidRDefault="005E00A4" w:rsidP="005E00A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несколько дней до занятия </w:t>
      </w:r>
      <w:r>
        <w:rPr>
          <w:rFonts w:ascii="Times New Roman" w:hAnsi="Times New Roman"/>
          <w:sz w:val="28"/>
          <w:szCs w:val="28"/>
        </w:rPr>
        <w:t>познакомить обучающихся с некоторыми словами по теме «Символы Победы» на английском языке; предложить им рассказать о своих прародителях и их подвиге во в</w:t>
      </w:r>
      <w:r w:rsidR="008E381E">
        <w:rPr>
          <w:rFonts w:ascii="Times New Roman" w:hAnsi="Times New Roman"/>
          <w:sz w:val="28"/>
          <w:szCs w:val="28"/>
        </w:rPr>
        <w:t>ремя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; </w:t>
      </w:r>
      <w:r w:rsidR="008E381E">
        <w:rPr>
          <w:rFonts w:ascii="Times New Roman" w:hAnsi="Times New Roman"/>
          <w:sz w:val="28"/>
          <w:szCs w:val="28"/>
        </w:rPr>
        <w:t>предложить ученикам выучить стихотворения на русском и английском языках о войне.</w:t>
      </w:r>
    </w:p>
    <w:p w:rsidR="00C405FF" w:rsidRPr="00153299" w:rsidRDefault="00C405FF">
      <w:pPr>
        <w:rPr>
          <w:rFonts w:ascii="Times New Roman" w:hAnsi="Times New Roman" w:cs="Times New Roman"/>
          <w:sz w:val="28"/>
          <w:szCs w:val="28"/>
        </w:rPr>
      </w:pPr>
    </w:p>
    <w:p w:rsidR="00FA34CB" w:rsidRPr="00153299" w:rsidRDefault="00FA34CB">
      <w:pPr>
        <w:rPr>
          <w:rFonts w:ascii="Times New Roman" w:hAnsi="Times New Roman" w:cs="Times New Roman"/>
          <w:i/>
          <w:sz w:val="28"/>
          <w:szCs w:val="28"/>
        </w:rPr>
      </w:pPr>
      <w:r w:rsidRPr="00153299">
        <w:rPr>
          <w:rFonts w:ascii="Times New Roman" w:hAnsi="Times New Roman" w:cs="Times New Roman"/>
          <w:i/>
          <w:sz w:val="28"/>
          <w:szCs w:val="28"/>
        </w:rPr>
        <w:t>Учитель и дети читают стихотворение: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Do Russians want a cruel war?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Please ask the calmness or some more: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The width of fields and peaceful plain,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The birches, poplars and the rain.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Please ask the soldiers, who are dead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Under the birches lying</w:t>
      </w:r>
      <w:r w:rsidR="00D94630" w:rsidRPr="0015329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FA34CB" w:rsidRPr="00153299">
        <w:rPr>
          <w:rFonts w:ascii="Times New Roman" w:hAnsi="Times New Roman" w:cs="Times New Roman"/>
          <w:sz w:val="28"/>
          <w:szCs w:val="28"/>
          <w:lang w:val="en-US"/>
        </w:rPr>
        <w:t>sons will tell you</w:t>
      </w: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with the sore</w:t>
      </w:r>
    </w:p>
    <w:p w:rsidR="00C7473F" w:rsidRPr="000A0114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If Russians want the cruel war…</w:t>
      </w:r>
      <w:r w:rsidR="000A0114" w:rsidRPr="000A01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114">
        <w:rPr>
          <w:rFonts w:ascii="Times New Roman" w:hAnsi="Times New Roman" w:cs="Times New Roman"/>
          <w:sz w:val="28"/>
          <w:szCs w:val="28"/>
        </w:rPr>
        <w:t>(перевод Мирной Г.А.)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Хотят ли русские войны?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Спросите вы у тишины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Над ширью пашен и полей,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И у берез и тополей.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Спросите вы у тех солдат, 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Что под березами лежат,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И вам ответят их сыны – </w:t>
      </w:r>
    </w:p>
    <w:p w:rsidR="00C7473F" w:rsidRPr="00153299" w:rsidRDefault="00C7473F">
      <w:pPr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Хотят ли русские войны.</w:t>
      </w:r>
    </w:p>
    <w:p w:rsidR="00C405FF" w:rsidRPr="00153299" w:rsidRDefault="00C7473F" w:rsidP="00FA34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Доброе утро, дорогие ребята! Сегодня мы с вами собрались в нашем школьном музее на классный час.</w:t>
      </w:r>
      <w:r w:rsidR="00C405FF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FA34CB" w:rsidRPr="00153299">
        <w:rPr>
          <w:rFonts w:ascii="Times New Roman" w:hAnsi="Times New Roman" w:cs="Times New Roman"/>
          <w:sz w:val="28"/>
          <w:szCs w:val="28"/>
        </w:rPr>
        <w:t>Н</w:t>
      </w:r>
      <w:r w:rsidR="00C405FF" w:rsidRPr="00153299">
        <w:rPr>
          <w:rFonts w:ascii="Times New Roman" w:hAnsi="Times New Roman" w:cs="Times New Roman"/>
          <w:sz w:val="28"/>
          <w:szCs w:val="28"/>
        </w:rPr>
        <w:t>ашу встречу мы проведем на двух языках: русском и английском.</w:t>
      </w:r>
      <w:r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Вы знаете, что каждый год к нам приезжают дети из разных стран, чтобы изучать русский язык и русскую культуру. В этот раз мы ждем гостей в апреле, но я думаю, что и нам самим и ребятам-иностранцам будет интересно узнать об этой очень важной для всей России памятной дате: 75-летии </w:t>
      </w:r>
      <w:r w:rsidR="000A0114">
        <w:rPr>
          <w:rFonts w:ascii="Times New Roman" w:hAnsi="Times New Roman" w:cs="Times New Roman"/>
          <w:sz w:val="28"/>
          <w:szCs w:val="28"/>
        </w:rPr>
        <w:t>победы в Великой Отечественной в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ойне. Именно поэтому нашу с вами встречу мы запишем на видео и отправим им, чтобы, </w:t>
      </w:r>
      <w:r w:rsidR="008F74A4" w:rsidRPr="00153299">
        <w:rPr>
          <w:rFonts w:ascii="Times New Roman" w:hAnsi="Times New Roman" w:cs="Times New Roman"/>
          <w:sz w:val="28"/>
          <w:szCs w:val="28"/>
        </w:rPr>
        <w:lastRenderedPageBreak/>
        <w:t>приехав к нам в школу, наши гости лучше понимали нас и могли рассказать нам историю вой</w:t>
      </w:r>
      <w:r w:rsidR="00C405FF" w:rsidRPr="00153299">
        <w:rPr>
          <w:rFonts w:ascii="Times New Roman" w:hAnsi="Times New Roman" w:cs="Times New Roman"/>
          <w:sz w:val="28"/>
          <w:szCs w:val="28"/>
        </w:rPr>
        <w:t>ны, которая коснулась и их семей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 тоже. </w:t>
      </w:r>
    </w:p>
    <w:p w:rsidR="00C7473F" w:rsidRPr="00153299" w:rsidRDefault="00807A77" w:rsidP="001532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, </w:t>
      </w:r>
      <w:r w:rsidR="008F74A4" w:rsidRPr="00153299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8F74A4" w:rsidRPr="0015329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8F74A4" w:rsidRPr="0015329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. </w:t>
      </w:r>
      <w:r w:rsidR="00C7473F" w:rsidRPr="00153299">
        <w:rPr>
          <w:rFonts w:ascii="Times New Roman" w:hAnsi="Times New Roman" w:cs="Times New Roman"/>
          <w:sz w:val="28"/>
          <w:szCs w:val="28"/>
        </w:rPr>
        <w:t>Конечн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о не сложно догадаться, что </w:t>
      </w:r>
      <w:r w:rsidR="00C7473F" w:rsidRPr="00153299">
        <w:rPr>
          <w:rFonts w:ascii="Times New Roman" w:hAnsi="Times New Roman" w:cs="Times New Roman"/>
          <w:sz w:val="28"/>
          <w:szCs w:val="28"/>
        </w:rPr>
        <w:t xml:space="preserve">тема </w:t>
      </w:r>
      <w:r w:rsidR="008F74A4" w:rsidRPr="00153299">
        <w:rPr>
          <w:rFonts w:ascii="Times New Roman" w:hAnsi="Times New Roman" w:cs="Times New Roman"/>
          <w:sz w:val="28"/>
          <w:szCs w:val="28"/>
        </w:rPr>
        <w:t xml:space="preserve">нашего классного часа </w:t>
      </w:r>
      <w:r w:rsidR="00C7473F" w:rsidRPr="00153299">
        <w:rPr>
          <w:rFonts w:ascii="Times New Roman" w:hAnsi="Times New Roman" w:cs="Times New Roman"/>
          <w:sz w:val="28"/>
          <w:szCs w:val="28"/>
        </w:rPr>
        <w:t xml:space="preserve">связана с войной, но давайте постараемся уточнить, о чем именно мы будем с вами сегодня говорить. </w:t>
      </w:r>
    </w:p>
    <w:p w:rsidR="008F74A4" w:rsidRPr="000A0114" w:rsidRDefault="008F74A4" w:rsidP="0015329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53299">
        <w:rPr>
          <w:rFonts w:ascii="Times New Roman" w:hAnsi="Times New Roman" w:cs="Times New Roman"/>
          <w:sz w:val="28"/>
          <w:szCs w:val="28"/>
        </w:rPr>
        <w:t xml:space="preserve">, </w:t>
      </w:r>
      <w:r w:rsidRPr="00153299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Pr="000A0114">
        <w:rPr>
          <w:rFonts w:ascii="Times New Roman" w:hAnsi="Times New Roman" w:cs="Times New Roman"/>
          <w:i/>
          <w:sz w:val="28"/>
          <w:szCs w:val="28"/>
        </w:rPr>
        <w:t>(Учитель кладет на стол гвоздики</w:t>
      </w:r>
      <w:r w:rsidRPr="00153299">
        <w:rPr>
          <w:rFonts w:ascii="Times New Roman" w:hAnsi="Times New Roman" w:cs="Times New Roman"/>
          <w:sz w:val="28"/>
          <w:szCs w:val="28"/>
        </w:rPr>
        <w:t xml:space="preserve">). </w:t>
      </w:r>
      <w:r w:rsidR="00C405FF" w:rsidRPr="00153299">
        <w:rPr>
          <w:rFonts w:ascii="Times New Roman" w:hAnsi="Times New Roman" w:cs="Times New Roman"/>
          <w:sz w:val="28"/>
          <w:szCs w:val="28"/>
          <w:lang w:val="en-US"/>
        </w:rPr>
        <w:t>Can you tell me what</w:t>
      </w:r>
      <w:r w:rsidR="009C539A"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9C539A" w:rsidRPr="00153299">
        <w:rPr>
          <w:rFonts w:ascii="Times New Roman" w:hAnsi="Times New Roman" w:cs="Times New Roman"/>
          <w:sz w:val="28"/>
          <w:szCs w:val="28"/>
          <w:lang w:val="en-US"/>
        </w:rPr>
        <w:t>topic is</w:t>
      </w:r>
      <w:proofErr w:type="gramStart"/>
      <w:r w:rsidR="009C539A" w:rsidRPr="00153299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</w:rPr>
        <w:t>(</w:t>
      </w:r>
      <w:r w:rsidR="009C539A" w:rsidRPr="000A0114">
        <w:rPr>
          <w:rFonts w:ascii="Times New Roman" w:hAnsi="Times New Roman" w:cs="Times New Roman"/>
          <w:i/>
          <w:sz w:val="28"/>
          <w:szCs w:val="28"/>
        </w:rPr>
        <w:t>учитель приклеивает фото вечного огня</w:t>
      </w:r>
      <w:r w:rsidRPr="00153299">
        <w:rPr>
          <w:rFonts w:ascii="Times New Roman" w:hAnsi="Times New Roman" w:cs="Times New Roman"/>
          <w:sz w:val="28"/>
          <w:szCs w:val="28"/>
        </w:rPr>
        <w:t>)</w:t>
      </w:r>
      <w:r w:rsidR="009C539A" w:rsidRPr="00153299">
        <w:rPr>
          <w:rFonts w:ascii="Times New Roman" w:hAnsi="Times New Roman" w:cs="Times New Roman"/>
          <w:sz w:val="28"/>
          <w:szCs w:val="28"/>
        </w:rPr>
        <w:t xml:space="preserve">. </w:t>
      </w:r>
      <w:r w:rsidR="009C539A" w:rsidRPr="0015329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9C539A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15329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C539A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153299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9C539A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153299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9C539A" w:rsidRPr="00153299">
        <w:rPr>
          <w:rFonts w:ascii="Times New Roman" w:hAnsi="Times New Roman" w:cs="Times New Roman"/>
          <w:sz w:val="28"/>
          <w:szCs w:val="28"/>
        </w:rPr>
        <w:t>? (</w:t>
      </w:r>
      <w:r w:rsidR="009C539A" w:rsidRPr="000A0114">
        <w:rPr>
          <w:rFonts w:ascii="Times New Roman" w:hAnsi="Times New Roman" w:cs="Times New Roman"/>
          <w:i/>
          <w:sz w:val="28"/>
          <w:szCs w:val="28"/>
        </w:rPr>
        <w:t>учитель показывает на знамя победы</w:t>
      </w:r>
      <w:r w:rsidR="009C539A" w:rsidRPr="00153299">
        <w:rPr>
          <w:rFonts w:ascii="Times New Roman" w:hAnsi="Times New Roman" w:cs="Times New Roman"/>
          <w:sz w:val="28"/>
          <w:szCs w:val="28"/>
        </w:rPr>
        <w:t>)</w:t>
      </w:r>
      <w:r w:rsidR="00153299" w:rsidRPr="00153299">
        <w:rPr>
          <w:rFonts w:ascii="Times New Roman" w:hAnsi="Times New Roman" w:cs="Times New Roman"/>
          <w:sz w:val="28"/>
          <w:szCs w:val="28"/>
        </w:rPr>
        <w:t xml:space="preserve">. </w:t>
      </w:r>
      <w:r w:rsidR="00153299" w:rsidRPr="000A0114">
        <w:rPr>
          <w:rFonts w:ascii="Times New Roman" w:hAnsi="Times New Roman" w:cs="Times New Roman"/>
          <w:i/>
          <w:sz w:val="28"/>
          <w:szCs w:val="28"/>
        </w:rPr>
        <w:t>Если и тогда</w:t>
      </w:r>
      <w:r w:rsidR="000A0114" w:rsidRPr="000A0114">
        <w:rPr>
          <w:rFonts w:ascii="Times New Roman" w:hAnsi="Times New Roman" w:cs="Times New Roman"/>
          <w:i/>
          <w:sz w:val="28"/>
          <w:szCs w:val="28"/>
        </w:rPr>
        <w:t xml:space="preserve"> дети не догадаются, </w:t>
      </w:r>
      <w:r w:rsidR="007A40DF" w:rsidRPr="000A0114">
        <w:rPr>
          <w:rFonts w:ascii="Times New Roman" w:hAnsi="Times New Roman" w:cs="Times New Roman"/>
          <w:i/>
          <w:sz w:val="28"/>
          <w:szCs w:val="28"/>
        </w:rPr>
        <w:t>учитель достанет орден победы.</w:t>
      </w:r>
    </w:p>
    <w:p w:rsidR="0072338A" w:rsidRPr="00153299" w:rsidRDefault="007A40DF" w:rsidP="0015329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3299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153299">
        <w:rPr>
          <w:rFonts w:ascii="Times New Roman" w:hAnsi="Times New Roman" w:cs="Times New Roman"/>
          <w:sz w:val="28"/>
          <w:szCs w:val="28"/>
          <w:lang w:val="en-US"/>
        </w:rPr>
        <w:t>, the topic is “Symbols of Victory – Symbols of Kuban”</w:t>
      </w:r>
      <w:r w:rsidR="00064981"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2338A"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Come here three </w:t>
      </w:r>
      <w:r w:rsidR="00153299" w:rsidRPr="00153299">
        <w:rPr>
          <w:rFonts w:ascii="Times New Roman" w:hAnsi="Times New Roman" w:cs="Times New Roman"/>
          <w:sz w:val="28"/>
          <w:szCs w:val="28"/>
          <w:lang w:val="en-US"/>
        </w:rPr>
        <w:t>volunteers</w:t>
      </w:r>
      <w:r w:rsidR="0072338A" w:rsidRPr="00153299">
        <w:rPr>
          <w:rFonts w:ascii="Times New Roman" w:hAnsi="Times New Roman" w:cs="Times New Roman"/>
          <w:sz w:val="28"/>
          <w:szCs w:val="28"/>
          <w:lang w:val="en-US"/>
        </w:rPr>
        <w:t>, please</w:t>
      </w:r>
      <w:r w:rsidR="00F11409" w:rsidRPr="0015329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2338A"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and choose the sheet</w:t>
      </w:r>
      <w:r w:rsidR="00F11409" w:rsidRPr="001532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338A"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of paper.</w:t>
      </w:r>
    </w:p>
    <w:p w:rsidR="002C46B4" w:rsidRPr="00153299" w:rsidRDefault="00807A77" w:rsidP="0015329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 w:rsidRPr="001532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C46B4" w:rsidRPr="00153299">
        <w:rPr>
          <w:rFonts w:ascii="Times New Roman" w:hAnsi="Times New Roman" w:cs="Times New Roman"/>
          <w:sz w:val="28"/>
          <w:szCs w:val="28"/>
          <w:lang w:val="en-US"/>
        </w:rPr>
        <w:t>et’s</w:t>
      </w:r>
      <w:proofErr w:type="gramEnd"/>
      <w:r w:rsidR="002C46B4"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return to these things. </w:t>
      </w:r>
      <w:proofErr w:type="gramStart"/>
      <w:r w:rsidR="002C46B4" w:rsidRPr="00153299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2C46B4"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name them in English. What is it? </w:t>
      </w:r>
    </w:p>
    <w:p w:rsidR="0072338A" w:rsidRPr="00153299" w:rsidRDefault="007233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Student: </w:t>
      </w:r>
      <w:r w:rsidR="00807A77" w:rsidRPr="00153299">
        <w:rPr>
          <w:rFonts w:ascii="Times New Roman" w:hAnsi="Times New Roman" w:cs="Times New Roman"/>
          <w:sz w:val="28"/>
          <w:szCs w:val="28"/>
          <w:lang w:val="en-US"/>
        </w:rPr>
        <w:t>The carnation is the symbol of soldiers’</w:t>
      </w: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blood and the Victory Firework.</w:t>
      </w:r>
    </w:p>
    <w:p w:rsidR="00807A77" w:rsidRPr="00153299" w:rsidRDefault="00637485" w:rsidP="0015329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lang w:val="en-US"/>
        </w:rPr>
        <w:t xml:space="preserve"> What can you add to this information?</w:t>
      </w:r>
    </w:p>
    <w:p w:rsidR="000A0E78" w:rsidRPr="00153299" w:rsidRDefault="00F11409" w:rsidP="00807A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299">
        <w:rPr>
          <w:sz w:val="28"/>
          <w:szCs w:val="28"/>
        </w:rPr>
        <w:t>Ученик</w:t>
      </w:r>
      <w:r w:rsidR="000A0E78" w:rsidRPr="00153299">
        <w:rPr>
          <w:sz w:val="28"/>
          <w:szCs w:val="28"/>
        </w:rPr>
        <w:t xml:space="preserve">: </w:t>
      </w:r>
      <w:r w:rsidR="00807A77" w:rsidRPr="00153299">
        <w:rPr>
          <w:sz w:val="28"/>
          <w:szCs w:val="28"/>
        </w:rPr>
        <w:t>На протяжении всего послевоенного времени именно гвоздики вручали героям войны 9 Мая. Поэтому для них нет цветов "роднее" этих, потому как эти обычные на первый взгляд цветы несут в себе определенный смысл, являясь своеобразным напоминанием о молодости, о тех мгновениях радости в день долгожданной Победы.</w:t>
      </w:r>
    </w:p>
    <w:p w:rsidR="0072338A" w:rsidRPr="00153299" w:rsidRDefault="0072338A" w:rsidP="00807A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338A" w:rsidRPr="00153299" w:rsidRDefault="000A0E78" w:rsidP="0015329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en-US"/>
        </w:rPr>
      </w:pPr>
      <w:r w:rsidRPr="00153299">
        <w:rPr>
          <w:sz w:val="28"/>
          <w:szCs w:val="28"/>
          <w:lang w:val="en-US"/>
        </w:rPr>
        <w:t xml:space="preserve">Thank you! The next one is the Eternal Fire. </w:t>
      </w:r>
    </w:p>
    <w:p w:rsidR="0072338A" w:rsidRPr="00153299" w:rsidRDefault="0072338A" w:rsidP="00807A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153299">
        <w:rPr>
          <w:sz w:val="28"/>
          <w:szCs w:val="28"/>
          <w:lang w:val="en-US"/>
        </w:rPr>
        <w:t xml:space="preserve">Student: </w:t>
      </w:r>
      <w:r w:rsidR="00153299" w:rsidRPr="00153299">
        <w:rPr>
          <w:sz w:val="28"/>
          <w:szCs w:val="28"/>
          <w:lang w:val="en-US"/>
        </w:rPr>
        <w:t xml:space="preserve">It is burning in </w:t>
      </w:r>
      <w:proofErr w:type="spellStart"/>
      <w:r w:rsidR="00153299" w:rsidRPr="00153299">
        <w:rPr>
          <w:sz w:val="28"/>
          <w:szCs w:val="28"/>
          <w:lang w:val="en-US"/>
        </w:rPr>
        <w:t>honour</w:t>
      </w:r>
      <w:proofErr w:type="spellEnd"/>
      <w:r w:rsidR="00153299" w:rsidRPr="00153299">
        <w:rPr>
          <w:sz w:val="28"/>
          <w:szCs w:val="28"/>
          <w:lang w:val="en-US"/>
        </w:rPr>
        <w:t xml:space="preserve"> to</w:t>
      </w:r>
      <w:r w:rsidR="000A0E78" w:rsidRPr="00153299">
        <w:rPr>
          <w:sz w:val="28"/>
          <w:szCs w:val="28"/>
          <w:lang w:val="en-US"/>
        </w:rPr>
        <w:t xml:space="preserve"> all the soldiers, who died in the Great Patriotic war. </w:t>
      </w:r>
    </w:p>
    <w:p w:rsidR="00807A77" w:rsidRPr="00153299" w:rsidRDefault="000A0E78" w:rsidP="0015329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en-US"/>
        </w:rPr>
      </w:pPr>
      <w:r w:rsidRPr="00153299">
        <w:rPr>
          <w:sz w:val="28"/>
          <w:szCs w:val="28"/>
          <w:lang w:val="en-US"/>
        </w:rPr>
        <w:t>What do you know about the eternal fire?</w:t>
      </w:r>
      <w:r w:rsidR="00807A77" w:rsidRPr="00153299">
        <w:rPr>
          <w:sz w:val="28"/>
          <w:szCs w:val="28"/>
          <w:lang w:val="en-US"/>
        </w:rPr>
        <w:br/>
      </w:r>
    </w:p>
    <w:p w:rsidR="000A0E78" w:rsidRPr="00153299" w:rsidRDefault="00F114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="000A0E78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Первый в СССР "Вечный огонь" был зажжен в поселке Первомайский </w:t>
      </w:r>
      <w:proofErr w:type="spellStart"/>
      <w:r w:rsidR="000A0E78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Щекинского</w:t>
      </w:r>
      <w:proofErr w:type="spellEnd"/>
      <w:r w:rsidR="000A0E78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Тульской области 6 мая 1955 </w:t>
      </w:r>
      <w:proofErr w:type="spellStart"/>
      <w:r w:rsidR="000A0E78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годa</w:t>
      </w:r>
      <w:proofErr w:type="spellEnd"/>
      <w:r w:rsidR="000A0E78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память о павших в Великой отечественной войне. Однако, действительно Вечным его назвать нельзя, так как его горение регулярно прекращалось. Первым по-настоящему Вечным (никогда не прекращавшем свое горение) огнем стал в СССР на Марсовом поле в Ленинграде (6 ноября 1957 года).</w:t>
      </w:r>
    </w:p>
    <w:p w:rsidR="0072338A" w:rsidRPr="00153299" w:rsidRDefault="000A0E78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 you</w:t>
      </w:r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 much! </w:t>
      </w:r>
      <w:proofErr w:type="gramStart"/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now</w:t>
      </w:r>
      <w:proofErr w:type="gramEnd"/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the Victory banner. </w:t>
      </w:r>
    </w:p>
    <w:p w:rsidR="0072338A" w:rsidRPr="00153299" w:rsidRDefault="0072338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Student: </w:t>
      </w:r>
      <w:proofErr w:type="gramStart"/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</w:t>
      </w:r>
      <w:proofErr w:type="gramEnd"/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official symbol of the victory of Soviet Union in Great Patriotic War</w:t>
      </w:r>
      <w:r w:rsidR="000A0114" w:rsidRP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is a</w:t>
      </w:r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state relic. </w:t>
      </w:r>
    </w:p>
    <w:p w:rsidR="00CD7185" w:rsidRPr="00153299" w:rsidRDefault="0072338A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add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11409" w:rsidRPr="00153299" w:rsidRDefault="00F114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="0072338A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Это </w:t>
      </w:r>
      <w:hyperlink r:id="rId6" w:tooltip="Штурм (атака)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штурмовой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намя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флаг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150-я стрелковая дивизия (3-го формирования)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150-й ордена Кутузова II степени </w:t>
        </w:r>
        <w:proofErr w:type="spellStart"/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Идрицкой</w:t>
        </w:r>
        <w:proofErr w:type="spellEnd"/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стрелковой дивизии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, водружённый </w:t>
      </w:r>
      <w:hyperlink r:id="rId9" w:tooltip="1 мая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 мая</w:t>
        </w:r>
      </w:hyperlink>
      <w:r w:rsidR="0072338A" w:rsidRPr="0015329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1945 год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1945 года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 на крыше </w:t>
      </w:r>
      <w:hyperlink r:id="rId11" w:tooltip="Рейхстаг (здание)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здания </w:t>
        </w:r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рейхстага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 в городе </w:t>
      </w:r>
      <w:hyperlink r:id="rId12" w:tooltip="Берлин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Берлине</w:t>
        </w:r>
      </w:hyperlink>
      <w:r w:rsidR="0072338A" w:rsidRPr="0015329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военнослужащими </w:t>
      </w:r>
      <w:hyperlink r:id="rId13" w:tooltip="Красная Армия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Красной Армии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Берест, Алексей Прокопьевич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Алексеем Берестом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tooltip="Егоров, Михаил Алексеевич" w:history="1">
        <w:r w:rsidR="00CD7185" w:rsidRPr="001532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Михаилом Егоровым</w:t>
        </w:r>
      </w:hyperlink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proofErr w:type="spellStart"/>
      <w:r w:rsidR="00CD7185" w:rsidRPr="00153299">
        <w:rPr>
          <w:rFonts w:ascii="Times New Roman" w:hAnsi="Times New Roman" w:cs="Times New Roman"/>
          <w:sz w:val="28"/>
          <w:szCs w:val="28"/>
        </w:rPr>
        <w:fldChar w:fldCharType="begin"/>
      </w:r>
      <w:r w:rsidR="00CD7185" w:rsidRPr="00153299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"https://ru.wikipedia.org/wiki/%D0%9A%D0%B0%D0%BD%D1%82%D0%B0%D1%80%D0%B8%D1%8F,_%D0%9C%D0%B5%D0%BB%D0%B8%D1%82%D0%BE%D0%BD_%D0%92%D0%B0%D1%80%D0%BB%D0%B0%D0%BC%D0%BE%D0%B2%D0%B8%D1%87" \o "Кантария, Мелитон Варламович" </w:instrText>
      </w:r>
      <w:r w:rsidR="00CD7185" w:rsidRPr="00153299">
        <w:rPr>
          <w:rFonts w:ascii="Times New Roman" w:hAnsi="Times New Roman" w:cs="Times New Roman"/>
          <w:sz w:val="28"/>
          <w:szCs w:val="28"/>
        </w:rPr>
        <w:fldChar w:fldCharType="separate"/>
      </w:r>
      <w:r w:rsidR="00CD7185" w:rsidRPr="001532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Мелитоном</w:t>
      </w:r>
      <w:proofErr w:type="spellEnd"/>
      <w:r w:rsidR="00CD7185" w:rsidRPr="001532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CD7185" w:rsidRPr="001532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Кантария</w:t>
      </w:r>
      <w:proofErr w:type="spellEnd"/>
      <w:r w:rsidR="00CD7185" w:rsidRPr="00153299">
        <w:rPr>
          <w:rFonts w:ascii="Times New Roman" w:hAnsi="Times New Roman" w:cs="Times New Roman"/>
          <w:sz w:val="28"/>
          <w:szCs w:val="28"/>
        </w:rPr>
        <w:fldChar w:fldCharType="end"/>
      </w:r>
      <w:r w:rsidR="00CD7185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701C" w:rsidRPr="00153299" w:rsidRDefault="004C701C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Thank you very much! Frankly speaking, I strongly believe that our soldiers, our heroes are the main symbols of our victory. I am sure that they deserve all the respect, </w:t>
      </w:r>
      <w:proofErr w:type="spell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honour</w:t>
      </w:r>
      <w:proofErr w:type="spell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glory. </w:t>
      </w:r>
      <w:proofErr w:type="gram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now</w:t>
      </w:r>
      <w:proofErr w:type="gram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I want to ask you about your relatives. Do you have </w:t>
      </w:r>
      <w:proofErr w:type="spell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greatgrandfathers</w:t>
      </w:r>
      <w:proofErr w:type="spell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 </w:t>
      </w:r>
      <w:proofErr w:type="spell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greatgrandmothers</w:t>
      </w:r>
      <w:proofErr w:type="spell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who took part in the Great Patriotic war? Raise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hands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please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Great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C701C" w:rsidRPr="00153299" w:rsidRDefault="00153299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кто</w:t>
      </w:r>
      <w:r w:rsidR="004C701C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сегодня рассказать нам о своем родственнике-ветеране Великой Отечественной Войне?</w:t>
      </w:r>
    </w:p>
    <w:p w:rsidR="004C701C" w:rsidRPr="000A0114" w:rsidRDefault="004C701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1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Учащийся 1 рассказывает на английском и русском языках.</w:t>
      </w:r>
    </w:p>
    <w:p w:rsidR="004C701C" w:rsidRPr="00153299" w:rsidRDefault="004C701C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 you. Dear students, what was amazing in this story?</w:t>
      </w:r>
    </w:p>
    <w:p w:rsidR="004C701C" w:rsidRPr="000A0114" w:rsidRDefault="004C701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1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Учащийся 2 рассказывает на английском и русском языках.</w:t>
      </w:r>
    </w:p>
    <w:p w:rsidR="004C701C" w:rsidRPr="00153299" w:rsidRDefault="004C701C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 you. Dear students, what was amazing in this story?</w:t>
      </w:r>
    </w:p>
    <w:p w:rsidR="004C701C" w:rsidRPr="00153299" w:rsidRDefault="007742C6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That’s</w:t>
      </w:r>
      <w:proofErr w:type="gram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great! I know that you are preparing the family projects and hope that we will tell our foreign guests very important facts and share our emotions. </w:t>
      </w:r>
    </w:p>
    <w:p w:rsidR="007742C6" w:rsidRPr="00153299" w:rsidRDefault="007742C6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now</w:t>
      </w:r>
      <w:proofErr w:type="gram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girls will recite the poem. Please try to think about the title of this poem. 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was a truly precious moment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Without words, without comments.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“Hooray!” – </w:t>
      </w:r>
      <w:proofErr w:type="gram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sky was full of joy.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“Hooray!” – </w:t>
      </w:r>
      <w:proofErr w:type="gram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minutes to enjoy.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 many years passed away,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But</w:t>
      </w:r>
      <w:proofErr w:type="gram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we still hear that “Hooray!”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 have our fate, our own way</w:t>
      </w:r>
    </w:p>
    <w:p w:rsidR="007742C6" w:rsidRPr="000A0114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That we once chose on the Victory day!</w:t>
      </w:r>
      <w:r w:rsid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="000A0114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proofErr w:type="gramEnd"/>
      <w:r w:rsidR="000A0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Мирная Г.А.</w:t>
      </w:r>
      <w:r w:rsid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742C6" w:rsidRPr="00153299" w:rsidRDefault="007742C6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 you, girls! Well, do you have any ideas, variants?</w:t>
      </w:r>
    </w:p>
    <w:p w:rsidR="007742C6" w:rsidRPr="00153299" w:rsidRDefault="007742C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Ребята предлагают заголовок стихотворению, выбираем лучший.</w:t>
      </w:r>
    </w:p>
    <w:p w:rsidR="00FA34CB" w:rsidRPr="00153299" w:rsidRDefault="00FA34CB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So, </w:t>
      </w:r>
      <w:proofErr w:type="gramStart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let’s</w:t>
      </w:r>
      <w:proofErr w:type="gramEnd"/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talk about Victory. What is Victory for each of you and your families? You can choose one of the words and stick it to the board.</w:t>
      </w:r>
    </w:p>
    <w:p w:rsidR="00FA34CB" w:rsidRPr="00153299" w:rsidRDefault="00FA34CB" w:rsidP="00FA34C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Обучающиеся прикрепляют английские и русские слова, которые, по их мнению, означают слово «победа».</w:t>
      </w:r>
    </w:p>
    <w:p w:rsidR="00FA34CB" w:rsidRPr="00153299" w:rsidRDefault="00FA34CB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can say that Victory is not only happiness. It is also pain and loss. </w:t>
      </w:r>
    </w:p>
    <w:p w:rsidR="007742C6" w:rsidRPr="00153299" w:rsidRDefault="00FA34CB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 were</w:t>
      </w:r>
      <w:r w:rsidR="007742C6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7742C6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="007742C6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heroes who protected our own region, our town. </w:t>
      </w:r>
      <w:r w:rsidR="000A0114" w:rsidRP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</w:t>
      </w:r>
      <w:proofErr w:type="gramStart"/>
      <w:r w:rsid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our region released</w:t>
      </w:r>
      <w:proofErr w:type="gramEnd"/>
      <w:r w:rsid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? </w:t>
      </w:r>
      <w:r w:rsid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</w:t>
      </w:r>
      <w:proofErr w:type="gramStart"/>
      <w:r w:rsid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our town released</w:t>
      </w:r>
      <w:proofErr w:type="gramEnd"/>
      <w:r w:rsid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  <w:r w:rsidR="000A0114" w:rsidRP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(October, 9, 1943; March, 23, 1943)</w:t>
      </w:r>
      <w:r w:rsidR="000A01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 should rememb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 them. Seven of them were the students</w:t>
      </w:r>
      <w:r w:rsid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the graduates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 our school. We are proud of them and they are the symbols of our school. </w:t>
      </w:r>
      <w:proofErr w:type="gramStart"/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</w:t>
      </w:r>
      <w:r w:rsidR="002A6887" w:rsidRPr="009D072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gramEnd"/>
      <w:r w:rsidR="002A6887" w:rsidRPr="009D0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7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revise</w:t>
      </w:r>
      <w:r w:rsidR="002A6887" w:rsidRPr="009D0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some</w:t>
      </w:r>
      <w:r w:rsidR="002A6887" w:rsidRPr="009D0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information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about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887" w:rsidRPr="00153299" w:rsidRDefault="009D072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Ребята на русском рассказывают</w:t>
      </w:r>
      <w:r w:rsidR="002A6887"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информацию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которую узнали</w:t>
      </w:r>
      <w:r w:rsidR="002A6887"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 стендов. Обсуждают </w:t>
      </w:r>
      <w:r w:rsidR="008E5D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её</w:t>
      </w:r>
      <w:r w:rsidR="002A6887"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Учитель подводит итоги по-английски.</w:t>
      </w:r>
    </w:p>
    <w:p w:rsidR="002A6887" w:rsidRPr="00153299" w:rsidRDefault="008E5D12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Now, my dear students, please, listen to the</w:t>
      </w:r>
      <w:r w:rsidR="002A6887"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poem, called “The Great War”.</w:t>
      </w:r>
    </w:p>
    <w:p w:rsidR="002A6887" w:rsidRPr="00153299" w:rsidRDefault="002A6887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Ученица рассказывает стихотворение</w:t>
      </w:r>
      <w:r w:rsidR="00153299"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“Великая война»</w:t>
      </w:r>
      <w:r w:rsidRPr="001532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A6887" w:rsidRPr="00153299" w:rsidRDefault="002A6887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was so many years ago but we still remember that act of bravery, heroism and strength of our soldiers. </w:t>
      </w:r>
    </w:p>
    <w:p w:rsidR="002A6887" w:rsidRPr="00AD20DC" w:rsidRDefault="002A6887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мы должны гордиться подвигом наших предков, чтить и уважать их память, быть их достойными потомками. </w:t>
      </w:r>
      <w:r w:rsidR="00FA34CB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классный час лишь еще одна ступень на пути к познанию истории нашей страны в целом и каждой вашей семьи в отдельности. Спасибо вам за неравнодушие! </w:t>
      </w:r>
      <w:r w:rsidR="00153299" w:rsidRPr="0015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уверена, что наши иностранные гости поймут, сколько боли и несчастья принесла нам война и как дорога нам эта победа. </w:t>
      </w:r>
      <w:r w:rsidR="00AD20DC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давайте возложим цветы к мемориалу памяти.</w:t>
      </w:r>
    </w:p>
    <w:p w:rsidR="00153299" w:rsidRPr="00F004AE" w:rsidRDefault="00153299" w:rsidP="0015329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very</w:t>
      </w:r>
      <w:r w:rsidRP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much</w:t>
      </w:r>
      <w:r w:rsidRP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P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2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luck</w:t>
      </w:r>
      <w:r w:rsidRP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F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A34CB" w:rsidRPr="00AD20DC" w:rsidRDefault="00FA34C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</w:t>
      </w:r>
      <w:proofErr w:type="gramStart"/>
      <w:r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конце </w:t>
      </w:r>
      <w:r w:rsidR="00AD20DC"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классного часа </w:t>
      </w:r>
      <w:r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можно спеть песню «Катюш</w:t>
      </w:r>
      <w:r w:rsid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а» на русском и английском языках</w:t>
      </w:r>
      <w:r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D20DC"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Можно любую другую песню </w:t>
      </w:r>
      <w:r w:rsid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 войне </w:t>
      </w:r>
      <w:r w:rsidR="00AD20DC" w:rsidRPr="00AD2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инсценировать, промаршировать под неё, просто вспомнить.</w:t>
      </w:r>
    </w:p>
    <w:p w:rsidR="002A6887" w:rsidRPr="00153299" w:rsidRDefault="002A68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42C6" w:rsidRPr="00153299" w:rsidRDefault="007742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7A77" w:rsidRPr="00153299" w:rsidRDefault="000A0E78">
      <w:r w:rsidRPr="00153299">
        <w:rPr>
          <w:shd w:val="clear" w:color="auto" w:fill="FFFFFF"/>
        </w:rPr>
        <w:br/>
      </w:r>
    </w:p>
    <w:p w:rsidR="0072338A" w:rsidRPr="00153299" w:rsidRDefault="0072338A"/>
    <w:p w:rsidR="00C7473F" w:rsidRPr="002A6887" w:rsidRDefault="00C7473F"/>
    <w:sectPr w:rsidR="00C7473F" w:rsidRPr="002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023"/>
    <w:multiLevelType w:val="hybridMultilevel"/>
    <w:tmpl w:val="16F2BED0"/>
    <w:lvl w:ilvl="0" w:tplc="4D5AD7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0158"/>
    <w:multiLevelType w:val="hybridMultilevel"/>
    <w:tmpl w:val="D3E0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3F"/>
    <w:rsid w:val="00064981"/>
    <w:rsid w:val="000A0114"/>
    <w:rsid w:val="000A0E78"/>
    <w:rsid w:val="00153299"/>
    <w:rsid w:val="002A6887"/>
    <w:rsid w:val="002B0700"/>
    <w:rsid w:val="002C46B4"/>
    <w:rsid w:val="003B426B"/>
    <w:rsid w:val="004C701C"/>
    <w:rsid w:val="005E00A4"/>
    <w:rsid w:val="005F6CC7"/>
    <w:rsid w:val="00615DF7"/>
    <w:rsid w:val="00637485"/>
    <w:rsid w:val="0072338A"/>
    <w:rsid w:val="007742C6"/>
    <w:rsid w:val="007A40DF"/>
    <w:rsid w:val="00807A77"/>
    <w:rsid w:val="008E381E"/>
    <w:rsid w:val="008E5D12"/>
    <w:rsid w:val="008F74A4"/>
    <w:rsid w:val="00903D75"/>
    <w:rsid w:val="009C539A"/>
    <w:rsid w:val="009D0723"/>
    <w:rsid w:val="00AD20DC"/>
    <w:rsid w:val="00C405FF"/>
    <w:rsid w:val="00C7473F"/>
    <w:rsid w:val="00CD7185"/>
    <w:rsid w:val="00D94630"/>
    <w:rsid w:val="00F004AE"/>
    <w:rsid w:val="00F11409"/>
    <w:rsid w:val="00F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B9CF-5AC4-4256-B37D-CCC78B2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A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0-%D1%8F_%D1%81%D1%82%D1%80%D0%B5%D0%BB%D0%BA%D0%BE%D0%B2%D0%B0%D1%8F_%D0%B4%D0%B8%D0%B2%D0%B8%D0%B7%D0%B8%D1%8F_(3-%D0%B3%D0%BE_%D1%84%D0%BE%D1%80%D0%BC%D0%B8%D1%80%D0%BE%D0%B2%D0%B0%D0%BD%D0%B8%D1%8F)" TargetMode="External"/><Relationship Id="rId13" Type="http://schemas.openxmlformats.org/officeDocument/2006/relationships/hyperlink" Target="https://ru.wikipedia.org/wiki/%D0%9A%D1%80%D0%B0%D1%81%D0%BD%D0%B0%D1%8F_%D0%90%D1%80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D%D0%B0%D0%BC%D1%8F" TargetMode="External"/><Relationship Id="rId12" Type="http://schemas.openxmlformats.org/officeDocument/2006/relationships/hyperlink" Target="https://ru.wikipedia.org/wiki/%D0%91%D0%B5%D1%80%D0%BB%D0%B8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1%82%D1%83%D1%80%D0%BC_(%D0%B0%D1%82%D0%B0%D0%BA%D0%B0)" TargetMode="External"/><Relationship Id="rId11" Type="http://schemas.openxmlformats.org/officeDocument/2006/relationships/hyperlink" Target="https://ru.wikipedia.org/wiki/%D0%A0%D0%B5%D0%B9%D1%85%D1%81%D1%82%D0%B0%D0%B3_(%D0%B7%D0%B4%D0%B0%D0%BD%D0%B8%D0%B5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5%D0%B3%D0%BE%D1%80%D0%BE%D0%B2,_%D0%9C%D0%B8%D1%85%D0%B0%D0%B8%D0%BB_%D0%90%D0%BB%D0%B5%D0%BA%D1%81%D0%B5%D0%B5%D0%B2%D0%B8%D1%87" TargetMode="External"/><Relationship Id="rId10" Type="http://schemas.openxmlformats.org/officeDocument/2006/relationships/hyperlink" Target="https://ru.wikipedia.org/wiki/1945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_%D0%BC%D0%B0%D1%8F" TargetMode="External"/><Relationship Id="rId14" Type="http://schemas.openxmlformats.org/officeDocument/2006/relationships/hyperlink" Target="https://ru.wikipedia.org/wiki/%D0%91%D0%B5%D1%80%D0%B5%D1%81%D1%82,_%D0%90%D0%BB%D0%B5%D0%BA%D1%81%D0%B5%D0%B9_%D0%9F%D1%80%D0%BE%D0%BA%D0%BE%D0%BF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2020-03-01T14:15:00Z</dcterms:created>
  <dcterms:modified xsi:type="dcterms:W3CDTF">2020-03-04T17:26:00Z</dcterms:modified>
</cp:coreProperties>
</file>