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E04A6" w14:textId="77777777" w:rsidR="00572D24" w:rsidRPr="001C3107" w:rsidRDefault="00572D24" w:rsidP="00572D24">
      <w:pPr>
        <w:spacing w:line="259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1C3107">
        <w:rPr>
          <w:rFonts w:eastAsia="Calibri"/>
          <w:color w:val="000000" w:themeColor="text1"/>
          <w:sz w:val="28"/>
          <w:szCs w:val="28"/>
          <w:lang w:eastAsia="en-US"/>
        </w:rPr>
        <w:t xml:space="preserve">МИНИСТЕРСТВО ОБРАЗОВАНИЯ, </w:t>
      </w:r>
    </w:p>
    <w:p w14:paraId="4AE5467F" w14:textId="77777777" w:rsidR="00572D24" w:rsidRPr="001C3107" w:rsidRDefault="00572D24" w:rsidP="00572D24">
      <w:pPr>
        <w:spacing w:line="259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1C3107">
        <w:rPr>
          <w:rFonts w:eastAsia="Calibri"/>
          <w:color w:val="000000" w:themeColor="text1"/>
          <w:sz w:val="28"/>
          <w:szCs w:val="28"/>
          <w:lang w:eastAsia="en-US"/>
        </w:rPr>
        <w:t>НАУКИ И МОЛОДЁЖНОЙ ПОЛИТИКИ КРАСНОДАРСКОГО КРАЯ</w:t>
      </w:r>
    </w:p>
    <w:p w14:paraId="04E26477" w14:textId="77777777" w:rsidR="00FE72FD" w:rsidRPr="001C3107" w:rsidRDefault="00FE72FD" w:rsidP="005C78FE">
      <w:pPr>
        <w:jc w:val="center"/>
        <w:rPr>
          <w:color w:val="000000" w:themeColor="text1"/>
          <w:sz w:val="32"/>
          <w:szCs w:val="32"/>
        </w:rPr>
      </w:pPr>
    </w:p>
    <w:p w14:paraId="7C34E41F" w14:textId="77777777" w:rsidR="00FE72FD" w:rsidRPr="001C3107" w:rsidRDefault="00FE72FD" w:rsidP="005C78FE">
      <w:pPr>
        <w:jc w:val="center"/>
        <w:rPr>
          <w:color w:val="000000" w:themeColor="text1"/>
          <w:sz w:val="28"/>
          <w:szCs w:val="32"/>
        </w:rPr>
      </w:pPr>
    </w:p>
    <w:p w14:paraId="142070A0" w14:textId="77777777" w:rsidR="00FE72FD" w:rsidRPr="001C3107" w:rsidRDefault="00FE72FD" w:rsidP="005C78FE">
      <w:pPr>
        <w:jc w:val="center"/>
        <w:rPr>
          <w:color w:val="000000" w:themeColor="text1"/>
          <w:sz w:val="28"/>
          <w:szCs w:val="32"/>
        </w:rPr>
      </w:pPr>
    </w:p>
    <w:p w14:paraId="3B8D6B3D" w14:textId="77777777" w:rsidR="007E1522" w:rsidRPr="001C3107" w:rsidRDefault="007E1522" w:rsidP="005C78FE">
      <w:pPr>
        <w:jc w:val="center"/>
        <w:rPr>
          <w:color w:val="000000" w:themeColor="text1"/>
          <w:sz w:val="28"/>
          <w:szCs w:val="32"/>
        </w:rPr>
      </w:pPr>
    </w:p>
    <w:p w14:paraId="3B57D715" w14:textId="77777777" w:rsidR="007E1522" w:rsidRPr="001C3107" w:rsidRDefault="007E1522" w:rsidP="005C78FE">
      <w:pPr>
        <w:jc w:val="center"/>
        <w:rPr>
          <w:color w:val="000000" w:themeColor="text1"/>
          <w:sz w:val="28"/>
          <w:szCs w:val="32"/>
        </w:rPr>
      </w:pPr>
    </w:p>
    <w:p w14:paraId="33E304E4" w14:textId="77777777" w:rsidR="007E1522" w:rsidRPr="001C3107" w:rsidRDefault="007E1522" w:rsidP="005C78FE">
      <w:pPr>
        <w:jc w:val="center"/>
        <w:rPr>
          <w:color w:val="000000" w:themeColor="text1"/>
          <w:sz w:val="28"/>
          <w:szCs w:val="32"/>
        </w:rPr>
      </w:pPr>
    </w:p>
    <w:p w14:paraId="273F6483" w14:textId="77777777" w:rsidR="007E1522" w:rsidRPr="001C3107" w:rsidRDefault="007E1522" w:rsidP="005C78FE">
      <w:pPr>
        <w:jc w:val="center"/>
        <w:rPr>
          <w:color w:val="000000" w:themeColor="text1"/>
          <w:sz w:val="28"/>
          <w:szCs w:val="32"/>
        </w:rPr>
      </w:pPr>
    </w:p>
    <w:p w14:paraId="45FFCC95" w14:textId="77777777" w:rsidR="007E1522" w:rsidRPr="001C3107" w:rsidRDefault="007E1522" w:rsidP="005C78FE">
      <w:pPr>
        <w:jc w:val="center"/>
        <w:rPr>
          <w:color w:val="000000" w:themeColor="text1"/>
          <w:sz w:val="28"/>
          <w:szCs w:val="32"/>
        </w:rPr>
      </w:pPr>
    </w:p>
    <w:p w14:paraId="3090510C" w14:textId="77777777" w:rsidR="007E1522" w:rsidRPr="001C3107" w:rsidRDefault="007E1522" w:rsidP="005C78FE">
      <w:pPr>
        <w:jc w:val="center"/>
        <w:rPr>
          <w:color w:val="000000" w:themeColor="text1"/>
          <w:sz w:val="28"/>
          <w:szCs w:val="32"/>
        </w:rPr>
      </w:pPr>
    </w:p>
    <w:p w14:paraId="2B81FCFC" w14:textId="77777777" w:rsidR="007E1522" w:rsidRPr="001C3107" w:rsidRDefault="007E1522" w:rsidP="005C78FE">
      <w:pPr>
        <w:jc w:val="center"/>
        <w:rPr>
          <w:color w:val="000000" w:themeColor="text1"/>
          <w:sz w:val="28"/>
          <w:szCs w:val="32"/>
        </w:rPr>
      </w:pPr>
    </w:p>
    <w:p w14:paraId="34D3138C" w14:textId="77777777" w:rsidR="007E1522" w:rsidRPr="001C3107" w:rsidRDefault="007E1522" w:rsidP="005C78FE">
      <w:pPr>
        <w:jc w:val="center"/>
        <w:rPr>
          <w:color w:val="000000" w:themeColor="text1"/>
          <w:sz w:val="28"/>
          <w:szCs w:val="32"/>
        </w:rPr>
      </w:pPr>
    </w:p>
    <w:p w14:paraId="20A1A256" w14:textId="77777777" w:rsidR="007E1522" w:rsidRPr="001C3107" w:rsidRDefault="007E1522" w:rsidP="005C78FE">
      <w:pPr>
        <w:jc w:val="center"/>
        <w:rPr>
          <w:color w:val="000000" w:themeColor="text1"/>
          <w:sz w:val="28"/>
          <w:szCs w:val="32"/>
        </w:rPr>
      </w:pPr>
    </w:p>
    <w:p w14:paraId="73DD8F79" w14:textId="77777777" w:rsidR="00FE72FD" w:rsidRPr="001C3107" w:rsidRDefault="00FE72FD" w:rsidP="005C78FE">
      <w:pPr>
        <w:jc w:val="center"/>
        <w:rPr>
          <w:color w:val="000000" w:themeColor="text1"/>
          <w:sz w:val="28"/>
          <w:szCs w:val="32"/>
        </w:rPr>
      </w:pPr>
    </w:p>
    <w:p w14:paraId="15D60F6E" w14:textId="77777777" w:rsidR="00FE72FD" w:rsidRPr="001C3107" w:rsidRDefault="00FE72FD" w:rsidP="005C78FE">
      <w:pPr>
        <w:jc w:val="center"/>
        <w:rPr>
          <w:color w:val="000000" w:themeColor="text1"/>
          <w:sz w:val="32"/>
          <w:szCs w:val="32"/>
        </w:rPr>
      </w:pPr>
    </w:p>
    <w:p w14:paraId="501AB192" w14:textId="77777777" w:rsidR="00FE72FD" w:rsidRPr="001C3107" w:rsidRDefault="00FE72FD" w:rsidP="005C78FE">
      <w:pPr>
        <w:jc w:val="center"/>
        <w:rPr>
          <w:color w:val="000000" w:themeColor="text1"/>
          <w:sz w:val="32"/>
          <w:szCs w:val="32"/>
        </w:rPr>
      </w:pPr>
    </w:p>
    <w:p w14:paraId="2B1B1A3D" w14:textId="5A99A9AE" w:rsidR="00FE72FD" w:rsidRPr="001C3107" w:rsidRDefault="00FE72FD" w:rsidP="005C78FE">
      <w:pPr>
        <w:jc w:val="center"/>
        <w:rPr>
          <w:b/>
          <w:color w:val="000000" w:themeColor="text1"/>
          <w:sz w:val="32"/>
          <w:szCs w:val="32"/>
        </w:rPr>
      </w:pPr>
      <w:r w:rsidRPr="001C3107">
        <w:rPr>
          <w:b/>
          <w:color w:val="000000" w:themeColor="text1"/>
          <w:sz w:val="32"/>
          <w:szCs w:val="32"/>
        </w:rPr>
        <w:t>План работы</w:t>
      </w:r>
    </w:p>
    <w:p w14:paraId="49CA54BA" w14:textId="540F5186" w:rsidR="00FE72FD" w:rsidRPr="001C3107" w:rsidRDefault="00FE72FD" w:rsidP="005C78FE">
      <w:pPr>
        <w:jc w:val="center"/>
        <w:rPr>
          <w:b/>
          <w:color w:val="000000" w:themeColor="text1"/>
          <w:sz w:val="32"/>
          <w:szCs w:val="32"/>
        </w:rPr>
      </w:pPr>
      <w:r w:rsidRPr="001C3107">
        <w:rPr>
          <w:b/>
          <w:color w:val="000000" w:themeColor="text1"/>
          <w:sz w:val="32"/>
          <w:szCs w:val="32"/>
        </w:rPr>
        <w:t>краевой инновационной площадки (КИП-20</w:t>
      </w:r>
      <w:r w:rsidR="00DB4241" w:rsidRPr="001C3107">
        <w:rPr>
          <w:b/>
          <w:color w:val="000000" w:themeColor="text1"/>
          <w:sz w:val="32"/>
          <w:szCs w:val="32"/>
        </w:rPr>
        <w:t>2</w:t>
      </w:r>
      <w:r w:rsidR="009707EF" w:rsidRPr="001C3107">
        <w:rPr>
          <w:b/>
          <w:color w:val="000000" w:themeColor="text1"/>
          <w:sz w:val="32"/>
          <w:szCs w:val="32"/>
        </w:rPr>
        <w:t>3</w:t>
      </w:r>
      <w:r w:rsidRPr="001C3107">
        <w:rPr>
          <w:b/>
          <w:color w:val="000000" w:themeColor="text1"/>
          <w:sz w:val="32"/>
          <w:szCs w:val="32"/>
        </w:rPr>
        <w:t>)</w:t>
      </w:r>
    </w:p>
    <w:p w14:paraId="722130BE" w14:textId="6F8827D0" w:rsidR="00FE72FD" w:rsidRPr="001C3107" w:rsidRDefault="00FE72FD" w:rsidP="005C78FE">
      <w:pPr>
        <w:jc w:val="center"/>
        <w:rPr>
          <w:b/>
          <w:color w:val="000000" w:themeColor="text1"/>
          <w:sz w:val="32"/>
          <w:szCs w:val="32"/>
        </w:rPr>
      </w:pPr>
      <w:r w:rsidRPr="001C3107">
        <w:rPr>
          <w:b/>
          <w:color w:val="000000" w:themeColor="text1"/>
          <w:sz w:val="32"/>
          <w:szCs w:val="32"/>
        </w:rPr>
        <w:t>на 20</w:t>
      </w:r>
      <w:r w:rsidR="001F32ED" w:rsidRPr="001C3107">
        <w:rPr>
          <w:b/>
          <w:color w:val="000000" w:themeColor="text1"/>
          <w:sz w:val="32"/>
          <w:szCs w:val="32"/>
        </w:rPr>
        <w:t>2</w:t>
      </w:r>
      <w:r w:rsidR="009707EF" w:rsidRPr="001C3107">
        <w:rPr>
          <w:b/>
          <w:color w:val="000000" w:themeColor="text1"/>
          <w:sz w:val="32"/>
          <w:szCs w:val="32"/>
        </w:rPr>
        <w:t>3</w:t>
      </w:r>
      <w:r w:rsidRPr="001C3107">
        <w:rPr>
          <w:b/>
          <w:color w:val="000000" w:themeColor="text1"/>
          <w:sz w:val="32"/>
          <w:szCs w:val="32"/>
        </w:rPr>
        <w:t xml:space="preserve"> год</w:t>
      </w:r>
    </w:p>
    <w:p w14:paraId="7E57ECAB" w14:textId="77777777" w:rsidR="00FE72FD" w:rsidRPr="001C3107" w:rsidRDefault="00FE72FD" w:rsidP="005C78FE">
      <w:pPr>
        <w:jc w:val="center"/>
        <w:rPr>
          <w:color w:val="000000" w:themeColor="text1"/>
          <w:sz w:val="32"/>
          <w:szCs w:val="32"/>
        </w:rPr>
      </w:pPr>
    </w:p>
    <w:p w14:paraId="2F02D777" w14:textId="6AB76F4C" w:rsidR="00AE3D9E" w:rsidRPr="001C3107" w:rsidRDefault="00AE3D9E" w:rsidP="005C78FE">
      <w:pPr>
        <w:jc w:val="center"/>
        <w:rPr>
          <w:iCs/>
          <w:color w:val="000000" w:themeColor="text1"/>
          <w:sz w:val="32"/>
          <w:szCs w:val="32"/>
        </w:rPr>
      </w:pPr>
      <w:r w:rsidRPr="001C3107">
        <w:rPr>
          <w:iCs/>
          <w:color w:val="000000" w:themeColor="text1"/>
          <w:sz w:val="32"/>
          <w:szCs w:val="32"/>
        </w:rPr>
        <w:t>муниципального</w:t>
      </w:r>
      <w:r w:rsidR="009707EF" w:rsidRPr="001C3107">
        <w:rPr>
          <w:iCs/>
          <w:color w:val="000000" w:themeColor="text1"/>
          <w:sz w:val="32"/>
          <w:szCs w:val="32"/>
        </w:rPr>
        <w:t xml:space="preserve"> бюджетного дошкольного</w:t>
      </w:r>
      <w:r w:rsidRPr="001C3107">
        <w:rPr>
          <w:iCs/>
          <w:color w:val="000000" w:themeColor="text1"/>
          <w:sz w:val="32"/>
          <w:szCs w:val="32"/>
        </w:rPr>
        <w:t xml:space="preserve"> образовательного учреждения це</w:t>
      </w:r>
      <w:r w:rsidR="009707EF" w:rsidRPr="001C3107">
        <w:rPr>
          <w:iCs/>
          <w:color w:val="000000" w:themeColor="text1"/>
          <w:sz w:val="32"/>
          <w:szCs w:val="32"/>
        </w:rPr>
        <w:t>нтра развития ребенка – детский</w:t>
      </w:r>
      <w:r w:rsidRPr="001C3107">
        <w:rPr>
          <w:iCs/>
          <w:color w:val="000000" w:themeColor="text1"/>
          <w:sz w:val="32"/>
          <w:szCs w:val="32"/>
        </w:rPr>
        <w:t xml:space="preserve"> сад</w:t>
      </w:r>
      <w:r w:rsidR="009707EF" w:rsidRPr="001C3107">
        <w:rPr>
          <w:iCs/>
          <w:color w:val="000000" w:themeColor="text1"/>
          <w:sz w:val="32"/>
          <w:szCs w:val="32"/>
        </w:rPr>
        <w:t xml:space="preserve"> № 4</w:t>
      </w:r>
    </w:p>
    <w:p w14:paraId="0E1F61DF" w14:textId="1015CA69" w:rsidR="00FE72FD" w:rsidRPr="001C3107" w:rsidRDefault="00AE3D9E" w:rsidP="005C78FE">
      <w:pPr>
        <w:jc w:val="center"/>
        <w:rPr>
          <w:iCs/>
          <w:color w:val="000000" w:themeColor="text1"/>
          <w:sz w:val="32"/>
          <w:szCs w:val="32"/>
        </w:rPr>
      </w:pPr>
      <w:r w:rsidRPr="001C3107">
        <w:rPr>
          <w:iCs/>
          <w:color w:val="000000" w:themeColor="text1"/>
          <w:sz w:val="32"/>
          <w:szCs w:val="32"/>
        </w:rPr>
        <w:t>муниципального образования город Новороссийск</w:t>
      </w:r>
    </w:p>
    <w:p w14:paraId="74E7CCD2" w14:textId="6B11E0EE" w:rsidR="00FE72FD" w:rsidRPr="001C3107" w:rsidRDefault="00FE72FD" w:rsidP="005C78FE">
      <w:pPr>
        <w:jc w:val="center"/>
        <w:rPr>
          <w:color w:val="000000" w:themeColor="text1"/>
          <w:sz w:val="32"/>
          <w:szCs w:val="32"/>
        </w:rPr>
      </w:pPr>
    </w:p>
    <w:p w14:paraId="27EEFAEE" w14:textId="77777777" w:rsidR="00AE3D9E" w:rsidRPr="001C3107" w:rsidRDefault="00AE3D9E" w:rsidP="005C78FE">
      <w:pPr>
        <w:jc w:val="center"/>
        <w:rPr>
          <w:color w:val="000000" w:themeColor="text1"/>
          <w:sz w:val="32"/>
          <w:szCs w:val="32"/>
        </w:rPr>
      </w:pPr>
    </w:p>
    <w:p w14:paraId="5036DB38" w14:textId="3D4F8BFC" w:rsidR="00582660" w:rsidRPr="001C3107" w:rsidRDefault="008554F4" w:rsidP="005C78FE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32"/>
          <w:szCs w:val="32"/>
        </w:rPr>
      </w:pPr>
      <w:r w:rsidRPr="001C3107">
        <w:rPr>
          <w:b/>
          <w:color w:val="000000" w:themeColor="text1"/>
          <w:sz w:val="32"/>
          <w:szCs w:val="32"/>
        </w:rPr>
        <w:t>п</w:t>
      </w:r>
      <w:r w:rsidR="00FE72FD" w:rsidRPr="001C3107">
        <w:rPr>
          <w:b/>
          <w:color w:val="000000" w:themeColor="text1"/>
          <w:sz w:val="32"/>
          <w:szCs w:val="32"/>
        </w:rPr>
        <w:t>о теме:</w:t>
      </w:r>
      <w:r w:rsidR="00AE3D9E" w:rsidRPr="001C3107">
        <w:rPr>
          <w:b/>
          <w:color w:val="000000" w:themeColor="text1"/>
          <w:sz w:val="32"/>
          <w:szCs w:val="32"/>
        </w:rPr>
        <w:t xml:space="preserve"> </w:t>
      </w:r>
      <w:r w:rsidR="00582660" w:rsidRPr="001C3107">
        <w:rPr>
          <w:b/>
          <w:bCs/>
          <w:color w:val="000000" w:themeColor="text1"/>
          <w:sz w:val="32"/>
          <w:szCs w:val="32"/>
        </w:rPr>
        <w:t xml:space="preserve">«Современная конструктивно-модельная среда как условие формирования основ инженерной грамотности у </w:t>
      </w:r>
      <w:r w:rsidRPr="001C3107">
        <w:rPr>
          <w:b/>
          <w:bCs/>
          <w:color w:val="000000" w:themeColor="text1"/>
          <w:sz w:val="32"/>
          <w:szCs w:val="32"/>
        </w:rPr>
        <w:t>дошкольников»</w:t>
      </w:r>
    </w:p>
    <w:p w14:paraId="2FBEA50B" w14:textId="6F1693F4" w:rsidR="00FE72FD" w:rsidRPr="001C3107" w:rsidRDefault="00FE72FD" w:rsidP="005C78FE">
      <w:pPr>
        <w:spacing w:line="276" w:lineRule="auto"/>
        <w:jc w:val="center"/>
        <w:rPr>
          <w:color w:val="000000" w:themeColor="text1"/>
          <w:sz w:val="32"/>
          <w:szCs w:val="32"/>
        </w:rPr>
      </w:pPr>
    </w:p>
    <w:p w14:paraId="3FCE703C" w14:textId="77777777" w:rsidR="00FE72FD" w:rsidRPr="001C3107" w:rsidRDefault="00FE72FD" w:rsidP="005C78FE">
      <w:pPr>
        <w:jc w:val="center"/>
        <w:rPr>
          <w:color w:val="000000" w:themeColor="text1"/>
          <w:sz w:val="32"/>
          <w:szCs w:val="32"/>
        </w:rPr>
      </w:pPr>
    </w:p>
    <w:p w14:paraId="6DB49472" w14:textId="77777777" w:rsidR="00FE72FD" w:rsidRPr="001C3107" w:rsidRDefault="00FE72FD" w:rsidP="005C78FE">
      <w:pPr>
        <w:jc w:val="center"/>
        <w:rPr>
          <w:color w:val="000000" w:themeColor="text1"/>
          <w:sz w:val="32"/>
          <w:szCs w:val="32"/>
        </w:rPr>
      </w:pPr>
    </w:p>
    <w:p w14:paraId="43AFD3C6" w14:textId="77777777" w:rsidR="00FE72FD" w:rsidRPr="001C3107" w:rsidRDefault="00FE72FD" w:rsidP="005C78FE">
      <w:pPr>
        <w:jc w:val="center"/>
        <w:rPr>
          <w:color w:val="000000" w:themeColor="text1"/>
          <w:sz w:val="32"/>
          <w:szCs w:val="32"/>
        </w:rPr>
      </w:pPr>
    </w:p>
    <w:p w14:paraId="4B5C1E3B" w14:textId="77777777" w:rsidR="00FE72FD" w:rsidRPr="001C3107" w:rsidRDefault="00FE72FD" w:rsidP="005C78FE">
      <w:pPr>
        <w:jc w:val="center"/>
        <w:rPr>
          <w:color w:val="000000" w:themeColor="text1"/>
          <w:sz w:val="32"/>
          <w:szCs w:val="32"/>
        </w:rPr>
      </w:pPr>
    </w:p>
    <w:p w14:paraId="747E3C1C" w14:textId="77777777" w:rsidR="00FE72FD" w:rsidRPr="001C3107" w:rsidRDefault="00FE72FD" w:rsidP="005C78FE">
      <w:pPr>
        <w:jc w:val="center"/>
        <w:rPr>
          <w:color w:val="000000" w:themeColor="text1"/>
          <w:sz w:val="32"/>
          <w:szCs w:val="32"/>
        </w:rPr>
      </w:pPr>
    </w:p>
    <w:p w14:paraId="29D4E8F2" w14:textId="77777777" w:rsidR="00FE72FD" w:rsidRPr="001C3107" w:rsidRDefault="00FE72FD" w:rsidP="005C78FE">
      <w:pPr>
        <w:jc w:val="center"/>
        <w:rPr>
          <w:color w:val="000000" w:themeColor="text1"/>
          <w:sz w:val="32"/>
          <w:szCs w:val="32"/>
        </w:rPr>
      </w:pPr>
    </w:p>
    <w:p w14:paraId="58CE4915" w14:textId="77777777" w:rsidR="00572D24" w:rsidRPr="001C3107" w:rsidRDefault="00572D24" w:rsidP="005C78FE">
      <w:pPr>
        <w:jc w:val="center"/>
        <w:rPr>
          <w:color w:val="000000" w:themeColor="text1"/>
          <w:sz w:val="32"/>
          <w:szCs w:val="32"/>
        </w:rPr>
      </w:pPr>
    </w:p>
    <w:p w14:paraId="345148E8" w14:textId="77777777" w:rsidR="00572D24" w:rsidRPr="001C3107" w:rsidRDefault="00572D24" w:rsidP="005C78FE">
      <w:pPr>
        <w:jc w:val="center"/>
        <w:rPr>
          <w:color w:val="000000" w:themeColor="text1"/>
          <w:sz w:val="32"/>
          <w:szCs w:val="32"/>
        </w:rPr>
      </w:pPr>
    </w:p>
    <w:p w14:paraId="64D5B963" w14:textId="60F682CA" w:rsidR="00FE72FD" w:rsidRPr="001C3107" w:rsidRDefault="004313A8" w:rsidP="005C78FE">
      <w:pPr>
        <w:jc w:val="center"/>
        <w:rPr>
          <w:color w:val="000000" w:themeColor="text1"/>
          <w:sz w:val="28"/>
          <w:szCs w:val="32"/>
        </w:rPr>
      </w:pPr>
      <w:r w:rsidRPr="001C3107">
        <w:rPr>
          <w:color w:val="000000" w:themeColor="text1"/>
          <w:sz w:val="28"/>
          <w:szCs w:val="32"/>
        </w:rPr>
        <w:t>г.</w:t>
      </w:r>
      <w:r w:rsidR="009707EF" w:rsidRPr="001C3107">
        <w:rPr>
          <w:color w:val="000000" w:themeColor="text1"/>
          <w:sz w:val="28"/>
          <w:szCs w:val="32"/>
        </w:rPr>
        <w:t xml:space="preserve"> </w:t>
      </w:r>
      <w:r w:rsidR="00AE3D9E" w:rsidRPr="001C3107">
        <w:rPr>
          <w:color w:val="000000" w:themeColor="text1"/>
          <w:sz w:val="28"/>
          <w:szCs w:val="32"/>
        </w:rPr>
        <w:t>Новороссийск</w:t>
      </w:r>
    </w:p>
    <w:p w14:paraId="20667E3E" w14:textId="77777777" w:rsidR="00AE3D9E" w:rsidRPr="001C3107" w:rsidRDefault="00AE3D9E" w:rsidP="005C78FE">
      <w:pPr>
        <w:jc w:val="center"/>
        <w:rPr>
          <w:color w:val="000000" w:themeColor="text1"/>
          <w:sz w:val="28"/>
          <w:szCs w:val="32"/>
        </w:rPr>
      </w:pPr>
    </w:p>
    <w:p w14:paraId="112C4FBF" w14:textId="2695EECA" w:rsidR="00D66449" w:rsidRPr="001C3107" w:rsidRDefault="00FE72FD" w:rsidP="005C78FE">
      <w:pPr>
        <w:jc w:val="center"/>
        <w:rPr>
          <w:color w:val="000000" w:themeColor="text1"/>
          <w:sz w:val="28"/>
          <w:szCs w:val="32"/>
        </w:rPr>
      </w:pPr>
      <w:r w:rsidRPr="001C3107">
        <w:rPr>
          <w:color w:val="000000" w:themeColor="text1"/>
          <w:sz w:val="28"/>
          <w:szCs w:val="32"/>
        </w:rPr>
        <w:t>20</w:t>
      </w:r>
      <w:r w:rsidR="00866EA3" w:rsidRPr="001C3107">
        <w:rPr>
          <w:color w:val="000000" w:themeColor="text1"/>
          <w:sz w:val="28"/>
          <w:szCs w:val="32"/>
        </w:rPr>
        <w:t>2</w:t>
      </w:r>
      <w:r w:rsidR="009707EF" w:rsidRPr="001C3107">
        <w:rPr>
          <w:color w:val="000000" w:themeColor="text1"/>
          <w:sz w:val="28"/>
          <w:szCs w:val="32"/>
        </w:rPr>
        <w:t>3</w:t>
      </w:r>
    </w:p>
    <w:p w14:paraId="4D14DC39" w14:textId="77777777" w:rsidR="00572D24" w:rsidRPr="001C3107" w:rsidRDefault="00572D24" w:rsidP="005C78FE">
      <w:pPr>
        <w:jc w:val="center"/>
        <w:rPr>
          <w:color w:val="000000" w:themeColor="text1"/>
          <w:sz w:val="28"/>
          <w:szCs w:val="32"/>
        </w:rPr>
      </w:pPr>
    </w:p>
    <w:p w14:paraId="7CD68763" w14:textId="77777777" w:rsidR="00572D24" w:rsidRPr="001C3107" w:rsidRDefault="00572D24" w:rsidP="005C78FE">
      <w:pPr>
        <w:jc w:val="center"/>
        <w:rPr>
          <w:color w:val="000000" w:themeColor="text1"/>
          <w:sz w:val="28"/>
          <w:szCs w:val="32"/>
        </w:rPr>
      </w:pPr>
    </w:p>
    <w:p w14:paraId="2D66A9B9" w14:textId="77777777" w:rsidR="00572D24" w:rsidRPr="001C3107" w:rsidRDefault="00572D24" w:rsidP="005C78FE">
      <w:pPr>
        <w:jc w:val="center"/>
        <w:rPr>
          <w:color w:val="000000" w:themeColor="text1"/>
          <w:sz w:val="28"/>
          <w:szCs w:val="3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0"/>
        <w:gridCol w:w="5529"/>
      </w:tblGrid>
      <w:tr w:rsidR="001C3107" w:rsidRPr="001C3107" w14:paraId="1414E68B" w14:textId="77777777" w:rsidTr="00B847EE">
        <w:tc>
          <w:tcPr>
            <w:tcW w:w="709" w:type="dxa"/>
          </w:tcPr>
          <w:p w14:paraId="1CE511B1" w14:textId="2F44F56C" w:rsidR="00FE72FD" w:rsidRPr="001C3107" w:rsidRDefault="00D66449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C3107">
              <w:rPr>
                <w:color w:val="000000" w:themeColor="text1"/>
                <w:sz w:val="28"/>
                <w:szCs w:val="32"/>
              </w:rPr>
              <w:lastRenderedPageBreak/>
              <w:br w:type="page"/>
            </w:r>
          </w:p>
        </w:tc>
        <w:tc>
          <w:tcPr>
            <w:tcW w:w="3260" w:type="dxa"/>
          </w:tcPr>
          <w:p w14:paraId="1AE481E7" w14:textId="77777777" w:rsidR="00FE72FD" w:rsidRPr="001C3107" w:rsidRDefault="00FE72FD" w:rsidP="00C342F8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529" w:type="dxa"/>
          </w:tcPr>
          <w:p w14:paraId="4B584326" w14:textId="05AD39A8" w:rsidR="00FE72FD" w:rsidRPr="001C3107" w:rsidRDefault="00572D24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</w:rPr>
              <w:t>м</w:t>
            </w:r>
            <w:r w:rsidR="00C819BC" w:rsidRPr="001C3107">
              <w:rPr>
                <w:color w:val="000000" w:themeColor="text1"/>
              </w:rPr>
              <w:t>униципальное бюджетное дошкольное образовательное учреждение центр развития ребенка – детский сад № 4 муниципального образования город Новороссийск</w:t>
            </w:r>
          </w:p>
        </w:tc>
      </w:tr>
      <w:tr w:rsidR="001C3107" w:rsidRPr="001C3107" w14:paraId="645D850E" w14:textId="77777777" w:rsidTr="00B847EE">
        <w:tc>
          <w:tcPr>
            <w:tcW w:w="709" w:type="dxa"/>
          </w:tcPr>
          <w:p w14:paraId="00DD1EE4" w14:textId="77777777" w:rsidR="00FE72FD" w:rsidRPr="001C3107" w:rsidRDefault="00FE72FD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14:paraId="3DF6D3BD" w14:textId="77777777" w:rsidR="00FE72FD" w:rsidRPr="001C3107" w:rsidRDefault="00FE72FD" w:rsidP="00C342F8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529" w:type="dxa"/>
          </w:tcPr>
          <w:p w14:paraId="4125DB5E" w14:textId="171D45DA" w:rsidR="00FE72FD" w:rsidRPr="001C3107" w:rsidRDefault="00C819BC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>МБ</w:t>
            </w:r>
            <w:r w:rsidR="00AE3D9E" w:rsidRPr="001C3107">
              <w:rPr>
                <w:color w:val="000000" w:themeColor="text1"/>
                <w:szCs w:val="28"/>
              </w:rPr>
              <w:t>ДОУ ЦРР – детский сад № 4</w:t>
            </w:r>
          </w:p>
        </w:tc>
      </w:tr>
      <w:tr w:rsidR="001C3107" w:rsidRPr="001C3107" w14:paraId="5DCAAAE1" w14:textId="77777777" w:rsidTr="00B847EE">
        <w:tc>
          <w:tcPr>
            <w:tcW w:w="709" w:type="dxa"/>
          </w:tcPr>
          <w:p w14:paraId="72C6571B" w14:textId="77777777" w:rsidR="00FE72FD" w:rsidRPr="001C3107" w:rsidRDefault="00FE72FD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14:paraId="3E088BAA" w14:textId="77777777" w:rsidR="00FE72FD" w:rsidRPr="001C3107" w:rsidRDefault="00FE72FD" w:rsidP="00C342F8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>Юридический адрес, телефон</w:t>
            </w:r>
          </w:p>
        </w:tc>
        <w:tc>
          <w:tcPr>
            <w:tcW w:w="5529" w:type="dxa"/>
          </w:tcPr>
          <w:p w14:paraId="17E192AE" w14:textId="77777777" w:rsidR="00C819BC" w:rsidRPr="001C3107" w:rsidRDefault="00C819BC" w:rsidP="00C342F8">
            <w:pPr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353971, Российская Федерация, Краснодарский край, г. Новороссийск, п. Верхнебаканский,</w:t>
            </w:r>
          </w:p>
          <w:p w14:paraId="68E2BF1D" w14:textId="413B3809" w:rsidR="00AE3D9E" w:rsidRPr="001C3107" w:rsidRDefault="00C819BC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</w:rPr>
              <w:t xml:space="preserve"> ул. Коммунистическая, 2</w:t>
            </w:r>
          </w:p>
        </w:tc>
      </w:tr>
      <w:tr w:rsidR="001C3107" w:rsidRPr="001C3107" w14:paraId="7F23550C" w14:textId="77777777" w:rsidTr="00B847EE">
        <w:tc>
          <w:tcPr>
            <w:tcW w:w="709" w:type="dxa"/>
          </w:tcPr>
          <w:p w14:paraId="430A506E" w14:textId="77777777" w:rsidR="00C819BC" w:rsidRPr="001C3107" w:rsidRDefault="00C819BC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DBC6BDE" w14:textId="77777777" w:rsidR="00C819BC" w:rsidRPr="001C3107" w:rsidRDefault="00C819BC" w:rsidP="00C342F8">
            <w:pPr>
              <w:ind w:firstLine="34"/>
              <w:jc w:val="both"/>
              <w:rPr>
                <w:color w:val="000000" w:themeColor="text1"/>
                <w:szCs w:val="28"/>
                <w:lang w:val="en-US"/>
              </w:rPr>
            </w:pPr>
            <w:r w:rsidRPr="001C3107">
              <w:rPr>
                <w:color w:val="000000" w:themeColor="text1"/>
                <w:szCs w:val="28"/>
              </w:rPr>
              <w:t>Телефон, факс, е-</w:t>
            </w:r>
            <w:r w:rsidRPr="001C3107">
              <w:rPr>
                <w:color w:val="000000" w:themeColor="text1"/>
                <w:szCs w:val="28"/>
                <w:lang w:val="en-US"/>
              </w:rPr>
              <w:t>mail</w:t>
            </w:r>
          </w:p>
        </w:tc>
        <w:tc>
          <w:tcPr>
            <w:tcW w:w="5529" w:type="dxa"/>
          </w:tcPr>
          <w:p w14:paraId="16F68C2A" w14:textId="77777777" w:rsidR="00C819BC" w:rsidRPr="001C3107" w:rsidRDefault="00C819BC" w:rsidP="00C342F8">
            <w:pPr>
              <w:jc w:val="both"/>
              <w:rPr>
                <w:color w:val="000000" w:themeColor="text1"/>
                <w:lang w:val="en-US"/>
              </w:rPr>
            </w:pPr>
            <w:r w:rsidRPr="001C3107">
              <w:rPr>
                <w:color w:val="000000" w:themeColor="text1"/>
              </w:rPr>
              <w:t>Тел</w:t>
            </w:r>
            <w:r w:rsidRPr="001C3107">
              <w:rPr>
                <w:color w:val="000000" w:themeColor="text1"/>
                <w:lang w:val="en-US"/>
              </w:rPr>
              <w:t>/</w:t>
            </w:r>
            <w:r w:rsidRPr="001C3107">
              <w:rPr>
                <w:color w:val="000000" w:themeColor="text1"/>
              </w:rPr>
              <w:t>факс</w:t>
            </w:r>
            <w:r w:rsidRPr="001C3107">
              <w:rPr>
                <w:color w:val="000000" w:themeColor="text1"/>
                <w:lang w:val="en-US"/>
              </w:rPr>
              <w:t>: 8(8617) 27-65-91</w:t>
            </w:r>
          </w:p>
          <w:p w14:paraId="0B6BDBB6" w14:textId="063816D0" w:rsidR="00C819BC" w:rsidRPr="001C3107" w:rsidRDefault="00C819BC" w:rsidP="00C342F8">
            <w:pPr>
              <w:jc w:val="both"/>
              <w:rPr>
                <w:color w:val="000000" w:themeColor="text1"/>
                <w:u w:val="single"/>
                <w:lang w:val="en-US"/>
              </w:rPr>
            </w:pPr>
            <w:r w:rsidRPr="001C3107">
              <w:rPr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1C3107">
                <w:rPr>
                  <w:rStyle w:val="a4"/>
                  <w:color w:val="000000" w:themeColor="text1"/>
                  <w:lang w:val="en-US"/>
                </w:rPr>
                <w:t>Bart205@yandex.ru</w:t>
              </w:r>
            </w:hyperlink>
            <w:r w:rsidR="00572D24" w:rsidRPr="001C3107">
              <w:rPr>
                <w:rStyle w:val="a4"/>
                <w:color w:val="000000" w:themeColor="text1"/>
                <w:lang w:val="en-US"/>
              </w:rPr>
              <w:t xml:space="preserve"> </w:t>
            </w:r>
          </w:p>
          <w:p w14:paraId="408310AB" w14:textId="15FF73E9" w:rsidR="00C819BC" w:rsidRPr="001C3107" w:rsidRDefault="00C819BC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</w:rPr>
              <w:t xml:space="preserve">сайт ДОУ: </w:t>
            </w:r>
            <w:hyperlink r:id="rId9" w:history="1">
              <w:r w:rsidRPr="001C3107">
                <w:rPr>
                  <w:rStyle w:val="a4"/>
                  <w:color w:val="000000" w:themeColor="text1"/>
                  <w:lang w:val="en-US"/>
                </w:rPr>
                <w:t>www</w:t>
              </w:r>
              <w:r w:rsidRPr="001C3107">
                <w:rPr>
                  <w:rStyle w:val="a4"/>
                  <w:color w:val="000000" w:themeColor="text1"/>
                </w:rPr>
                <w:t>.</w:t>
              </w:r>
              <w:r w:rsidRPr="001C3107">
                <w:rPr>
                  <w:rStyle w:val="a4"/>
                  <w:color w:val="000000" w:themeColor="text1"/>
                  <w:lang w:val="en-US"/>
                </w:rPr>
                <w:t>dc</w:t>
              </w:r>
              <w:r w:rsidRPr="001C3107">
                <w:rPr>
                  <w:rStyle w:val="a4"/>
                  <w:color w:val="000000" w:themeColor="text1"/>
                </w:rPr>
                <w:t>-4.</w:t>
              </w:r>
              <w:r w:rsidRPr="001C3107">
                <w:rPr>
                  <w:rStyle w:val="a4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1C3107" w:rsidRPr="001C3107" w14:paraId="1A2F0114" w14:textId="77777777" w:rsidTr="00B847EE">
        <w:tc>
          <w:tcPr>
            <w:tcW w:w="709" w:type="dxa"/>
          </w:tcPr>
          <w:p w14:paraId="0982A0E7" w14:textId="77777777" w:rsidR="00C819BC" w:rsidRPr="001C3107" w:rsidRDefault="00C819BC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36374FD" w14:textId="77777777" w:rsidR="00C819BC" w:rsidRPr="001C3107" w:rsidRDefault="00C819BC" w:rsidP="00C342F8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>ФИО руководителя</w:t>
            </w:r>
          </w:p>
        </w:tc>
        <w:tc>
          <w:tcPr>
            <w:tcW w:w="5529" w:type="dxa"/>
          </w:tcPr>
          <w:p w14:paraId="498BFB28" w14:textId="7A41B573" w:rsidR="00C819BC" w:rsidRPr="001C3107" w:rsidRDefault="00C819BC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</w:rPr>
              <w:t>Зеленова Татьяна Владимировна</w:t>
            </w:r>
          </w:p>
        </w:tc>
      </w:tr>
      <w:tr w:rsidR="001C3107" w:rsidRPr="001C3107" w14:paraId="4349E143" w14:textId="77777777" w:rsidTr="00B847EE">
        <w:trPr>
          <w:trHeight w:val="499"/>
        </w:trPr>
        <w:tc>
          <w:tcPr>
            <w:tcW w:w="709" w:type="dxa"/>
          </w:tcPr>
          <w:p w14:paraId="1849240D" w14:textId="77777777" w:rsidR="00C819BC" w:rsidRPr="001C3107" w:rsidRDefault="00C819BC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14:paraId="48F8BAA6" w14:textId="77777777" w:rsidR="00C819BC" w:rsidRPr="001C3107" w:rsidRDefault="00C819BC" w:rsidP="00C342F8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529" w:type="dxa"/>
          </w:tcPr>
          <w:p w14:paraId="091D476D" w14:textId="1D7DE867" w:rsidR="00C819BC" w:rsidRPr="001C3107" w:rsidRDefault="00C819BC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</w:rPr>
              <w:t>Журавлева Елена Юрьевна, кандидат психологических наук, доцент кафедры дефектологии и специальной психологии ФГБОУ ВО «Кубанский государственный университет»</w:t>
            </w:r>
          </w:p>
        </w:tc>
      </w:tr>
      <w:tr w:rsidR="001C3107" w:rsidRPr="001C3107" w14:paraId="26622828" w14:textId="77777777" w:rsidTr="00B847EE">
        <w:tc>
          <w:tcPr>
            <w:tcW w:w="709" w:type="dxa"/>
          </w:tcPr>
          <w:p w14:paraId="045397D1" w14:textId="77777777" w:rsidR="00C819BC" w:rsidRPr="001C3107" w:rsidRDefault="00C819BC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14:paraId="15F3E38D" w14:textId="77777777" w:rsidR="00C819BC" w:rsidRPr="001C3107" w:rsidRDefault="00C819BC" w:rsidP="00C342F8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529" w:type="dxa"/>
          </w:tcPr>
          <w:p w14:paraId="038B8C21" w14:textId="77777777" w:rsidR="00C819BC" w:rsidRPr="001C3107" w:rsidRDefault="00C819BC" w:rsidP="00C342F8">
            <w:pPr>
              <w:ind w:right="128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Зеленова Татьяна Владимировна, </w:t>
            </w:r>
          </w:p>
          <w:p w14:paraId="3740ACD3" w14:textId="3E23EEC3" w:rsidR="00C819BC" w:rsidRPr="001C3107" w:rsidRDefault="00C819BC" w:rsidP="00C342F8">
            <w:pPr>
              <w:ind w:right="128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заведующая </w:t>
            </w:r>
          </w:p>
          <w:p w14:paraId="3EE8F2D9" w14:textId="77777777" w:rsidR="00C819BC" w:rsidRPr="001C3107" w:rsidRDefault="00C819BC" w:rsidP="00C342F8">
            <w:pPr>
              <w:ind w:right="128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Салихова Гюльнара Агамирзаевна, </w:t>
            </w:r>
          </w:p>
          <w:p w14:paraId="4F7F572D" w14:textId="77777777" w:rsidR="00C819BC" w:rsidRPr="001C3107" w:rsidRDefault="00C819BC" w:rsidP="00C342F8">
            <w:pPr>
              <w:ind w:right="-102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старший воспитатель</w:t>
            </w:r>
          </w:p>
          <w:p w14:paraId="4732F324" w14:textId="6ED3D42B" w:rsidR="00C819BC" w:rsidRPr="001C3107" w:rsidRDefault="00C819BC" w:rsidP="00C342F8">
            <w:pPr>
              <w:ind w:right="-102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Молчанова Оксана Викторовна, </w:t>
            </w:r>
          </w:p>
          <w:p w14:paraId="486D5BA8" w14:textId="33F7A28E" w:rsidR="00C819BC" w:rsidRPr="001C3107" w:rsidRDefault="00C819BC" w:rsidP="00C342F8">
            <w:pPr>
              <w:ind w:right="-102"/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</w:rPr>
              <w:t xml:space="preserve">старший воспитатель </w:t>
            </w:r>
          </w:p>
        </w:tc>
      </w:tr>
      <w:tr w:rsidR="001C3107" w:rsidRPr="001C3107" w14:paraId="51E228CA" w14:textId="77777777" w:rsidTr="00B847EE">
        <w:tc>
          <w:tcPr>
            <w:tcW w:w="709" w:type="dxa"/>
          </w:tcPr>
          <w:p w14:paraId="1EAB3E21" w14:textId="77777777" w:rsidR="00AE3D9E" w:rsidRPr="001C3107" w:rsidRDefault="00AE3D9E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14:paraId="2A7B494A" w14:textId="77777777" w:rsidR="00AE3D9E" w:rsidRPr="001C3107" w:rsidRDefault="00AE3D9E" w:rsidP="00C342F8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529" w:type="dxa"/>
          </w:tcPr>
          <w:p w14:paraId="56B7526E" w14:textId="2B60286F" w:rsidR="00AE3D9E" w:rsidRPr="001C3107" w:rsidRDefault="00C819BC" w:rsidP="00C342F8">
            <w:pPr>
              <w:jc w:val="both"/>
              <w:rPr>
                <w:color w:val="000000" w:themeColor="text1"/>
              </w:rPr>
            </w:pPr>
            <w:r w:rsidRPr="001C3107">
              <w:rPr>
                <w:bCs/>
                <w:color w:val="000000" w:themeColor="text1"/>
              </w:rPr>
              <w:t>«Современная конструктивно-модельная среда как условие формирования основ инженерной грамотности у дошкольников»</w:t>
            </w:r>
          </w:p>
        </w:tc>
      </w:tr>
      <w:tr w:rsidR="001C3107" w:rsidRPr="001C3107" w14:paraId="2843944A" w14:textId="77777777" w:rsidTr="00B847EE">
        <w:tc>
          <w:tcPr>
            <w:tcW w:w="709" w:type="dxa"/>
          </w:tcPr>
          <w:p w14:paraId="6C43BD9F" w14:textId="77777777" w:rsidR="00AE3D9E" w:rsidRPr="001C3107" w:rsidRDefault="00AE3D9E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DCE80B5" w14:textId="77777777" w:rsidR="00AE3D9E" w:rsidRPr="001C3107" w:rsidRDefault="00AE3D9E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529" w:type="dxa"/>
          </w:tcPr>
          <w:p w14:paraId="762C9B02" w14:textId="5740D6D2" w:rsidR="00AE3D9E" w:rsidRPr="001C3107" w:rsidRDefault="004D5289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bCs/>
                <w:color w:val="000000" w:themeColor="text1"/>
              </w:rPr>
              <w:t>Разработка и внедрение</w:t>
            </w:r>
            <w:r w:rsidR="00B847EE" w:rsidRPr="001C3107">
              <w:rPr>
                <w:bCs/>
                <w:color w:val="000000" w:themeColor="text1"/>
              </w:rPr>
              <w:t xml:space="preserve"> в практику детского сада модель </w:t>
            </w:r>
            <w:r w:rsidR="00C819BC" w:rsidRPr="001C3107">
              <w:rPr>
                <w:color w:val="000000" w:themeColor="text1"/>
              </w:rPr>
              <w:t xml:space="preserve">современной конструктивно-модельной среды, которая будет способствовать формированию </w:t>
            </w:r>
            <w:r w:rsidR="00ED003C" w:rsidRPr="001C3107">
              <w:rPr>
                <w:color w:val="000000" w:themeColor="text1"/>
              </w:rPr>
              <w:t xml:space="preserve">основ </w:t>
            </w:r>
            <w:r w:rsidR="00C819BC" w:rsidRPr="001C3107">
              <w:rPr>
                <w:color w:val="000000" w:themeColor="text1"/>
              </w:rPr>
              <w:t xml:space="preserve"> инженерно</w:t>
            </w:r>
            <w:r w:rsidR="00ED003C" w:rsidRPr="001C3107">
              <w:rPr>
                <w:color w:val="000000" w:themeColor="text1"/>
              </w:rPr>
              <w:t>й грамотности у</w:t>
            </w:r>
            <w:r w:rsidR="00C819BC" w:rsidRPr="001C3107">
              <w:rPr>
                <w:color w:val="000000" w:themeColor="text1"/>
              </w:rPr>
              <w:t xml:space="preserve"> дошкольников</w:t>
            </w:r>
          </w:p>
        </w:tc>
      </w:tr>
      <w:tr w:rsidR="001C3107" w:rsidRPr="001C3107" w14:paraId="5739DE91" w14:textId="77777777" w:rsidTr="00B847EE">
        <w:tc>
          <w:tcPr>
            <w:tcW w:w="709" w:type="dxa"/>
          </w:tcPr>
          <w:p w14:paraId="439C9866" w14:textId="77777777" w:rsidR="00AE3D9E" w:rsidRPr="001C3107" w:rsidRDefault="00AE3D9E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14:paraId="698F5FC3" w14:textId="77777777" w:rsidR="00AE3D9E" w:rsidRPr="001C3107" w:rsidRDefault="00AE3D9E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>Цель деятельности инновационной площадки</w:t>
            </w:r>
          </w:p>
        </w:tc>
        <w:tc>
          <w:tcPr>
            <w:tcW w:w="5529" w:type="dxa"/>
          </w:tcPr>
          <w:p w14:paraId="3C59AC75" w14:textId="59B48CA4" w:rsidR="00AE3D9E" w:rsidRPr="001C3107" w:rsidRDefault="00B847EE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bCs/>
                <w:color w:val="000000" w:themeColor="text1"/>
              </w:rPr>
              <w:t>Создание модели, формирующей у дошкольников интерес к научным и техническим знаниям, направленной на развитие их интеллектуальных способностей</w:t>
            </w:r>
          </w:p>
        </w:tc>
      </w:tr>
      <w:tr w:rsidR="001C3107" w:rsidRPr="001C3107" w14:paraId="69EAC2B9" w14:textId="77777777" w:rsidTr="00B847EE">
        <w:tc>
          <w:tcPr>
            <w:tcW w:w="709" w:type="dxa"/>
          </w:tcPr>
          <w:p w14:paraId="621C4740" w14:textId="77777777" w:rsidR="00AE3D9E" w:rsidRPr="001C3107" w:rsidRDefault="00AE3D9E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1E655A3" w14:textId="77777777" w:rsidR="00AE3D9E" w:rsidRPr="001C3107" w:rsidRDefault="00AE3D9E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>Задачи деятельности</w:t>
            </w:r>
          </w:p>
        </w:tc>
        <w:tc>
          <w:tcPr>
            <w:tcW w:w="5529" w:type="dxa"/>
          </w:tcPr>
          <w:p w14:paraId="0FE5FD81" w14:textId="0430A0F7" w:rsidR="006B6A50" w:rsidRPr="001C3107" w:rsidRDefault="008554F4" w:rsidP="00C342F8">
            <w:pPr>
              <w:pStyle w:val="af0"/>
              <w:spacing w:before="0" w:beforeAutospacing="0" w:after="0" w:afterAutospacing="0"/>
              <w:ind w:right="128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1.</w:t>
            </w:r>
            <w:r w:rsidR="006B6A50" w:rsidRPr="001C3107">
              <w:rPr>
                <w:color w:val="000000" w:themeColor="text1"/>
              </w:rPr>
              <w:t xml:space="preserve">Разработать и описать модель конструктивно-модельной среды, способствующей формированию </w:t>
            </w:r>
            <w:r w:rsidR="00C342F8" w:rsidRPr="001C3107">
              <w:rPr>
                <w:color w:val="000000" w:themeColor="text1"/>
              </w:rPr>
              <w:t xml:space="preserve">основ </w:t>
            </w:r>
            <w:r w:rsidR="006B6A50" w:rsidRPr="001C3107">
              <w:rPr>
                <w:color w:val="000000" w:themeColor="text1"/>
              </w:rPr>
              <w:t>инженерно</w:t>
            </w:r>
            <w:r w:rsidR="00C342F8" w:rsidRPr="001C3107">
              <w:rPr>
                <w:color w:val="000000" w:themeColor="text1"/>
              </w:rPr>
              <w:t xml:space="preserve">й грамотности у </w:t>
            </w:r>
            <w:r w:rsidR="006B6A50" w:rsidRPr="001C3107">
              <w:rPr>
                <w:color w:val="000000" w:themeColor="text1"/>
              </w:rPr>
              <w:t>дошкольников.</w:t>
            </w:r>
          </w:p>
          <w:p w14:paraId="053AF5EA" w14:textId="408E4B6C" w:rsidR="006B6A50" w:rsidRPr="001C3107" w:rsidRDefault="006B6A50" w:rsidP="00C342F8">
            <w:pPr>
              <w:pStyle w:val="af0"/>
              <w:spacing w:before="0" w:beforeAutospacing="0" w:after="0" w:afterAutospacing="0"/>
              <w:ind w:right="128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2.Разработать модульную программу «Деталька» учебно-методическое обеспечение к ней, банка дидактических, методических материалов и разработок по формированию </w:t>
            </w:r>
            <w:r w:rsidR="00C342F8" w:rsidRPr="001C3107">
              <w:rPr>
                <w:color w:val="000000" w:themeColor="text1"/>
              </w:rPr>
              <w:t xml:space="preserve">основ </w:t>
            </w:r>
            <w:r w:rsidRPr="001C3107">
              <w:rPr>
                <w:color w:val="000000" w:themeColor="text1"/>
              </w:rPr>
              <w:t>инженерно</w:t>
            </w:r>
            <w:r w:rsidR="00C342F8" w:rsidRPr="001C3107">
              <w:rPr>
                <w:color w:val="000000" w:themeColor="text1"/>
              </w:rPr>
              <w:t>й грамотности у</w:t>
            </w:r>
            <w:r w:rsidRPr="001C3107">
              <w:rPr>
                <w:color w:val="000000" w:themeColor="text1"/>
              </w:rPr>
              <w:t xml:space="preserve"> дошкольников.</w:t>
            </w:r>
          </w:p>
          <w:p w14:paraId="41F8C063" w14:textId="6234F2DD" w:rsidR="006B6A50" w:rsidRPr="001C3107" w:rsidRDefault="006B6A50" w:rsidP="00C342F8">
            <w:pPr>
              <w:pStyle w:val="af0"/>
              <w:spacing w:before="0" w:beforeAutospacing="0" w:after="0" w:afterAutospacing="0"/>
              <w:ind w:right="128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3.Разработать эффективную модель социального партнерства детского сада с различными организациями и учреждениями по успешному формированию </w:t>
            </w:r>
            <w:r w:rsidR="00C342F8" w:rsidRPr="001C3107">
              <w:rPr>
                <w:color w:val="000000" w:themeColor="text1"/>
              </w:rPr>
              <w:t xml:space="preserve">основ </w:t>
            </w:r>
            <w:r w:rsidRPr="001C3107">
              <w:rPr>
                <w:color w:val="000000" w:themeColor="text1"/>
              </w:rPr>
              <w:t>инженерно</w:t>
            </w:r>
            <w:r w:rsidR="00C342F8" w:rsidRPr="001C3107">
              <w:rPr>
                <w:color w:val="000000" w:themeColor="text1"/>
              </w:rPr>
              <w:t>й грамотности</w:t>
            </w:r>
            <w:r w:rsidRPr="001C3107">
              <w:rPr>
                <w:color w:val="000000" w:themeColor="text1"/>
              </w:rPr>
              <w:t xml:space="preserve"> у дошкольников.</w:t>
            </w:r>
          </w:p>
          <w:p w14:paraId="2C7043EE" w14:textId="7EF98082" w:rsidR="00AE3D9E" w:rsidRPr="001C3107" w:rsidRDefault="006B6A50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</w:rPr>
              <w:t>4.Организовать сетевое взаимодействие по распространению и тиражированию инновационного опыта на муниципальном и региональном уровнях.</w:t>
            </w:r>
          </w:p>
        </w:tc>
      </w:tr>
      <w:tr w:rsidR="001C3107" w:rsidRPr="001C3107" w14:paraId="615C4266" w14:textId="77777777" w:rsidTr="00B847EE">
        <w:tc>
          <w:tcPr>
            <w:tcW w:w="709" w:type="dxa"/>
          </w:tcPr>
          <w:p w14:paraId="6E3D1510" w14:textId="77777777" w:rsidR="006B6A50" w:rsidRPr="001C3107" w:rsidRDefault="006B6A50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14:paraId="385DE932" w14:textId="77777777" w:rsidR="006B6A50" w:rsidRPr="001C3107" w:rsidRDefault="006B6A50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 xml:space="preserve">Нормативно-правовое обеспечение инновационной </w:t>
            </w:r>
            <w:r w:rsidRPr="001C3107">
              <w:rPr>
                <w:color w:val="000000" w:themeColor="text1"/>
                <w:szCs w:val="28"/>
              </w:rPr>
              <w:lastRenderedPageBreak/>
              <w:t>деятельности</w:t>
            </w:r>
          </w:p>
        </w:tc>
        <w:tc>
          <w:tcPr>
            <w:tcW w:w="5529" w:type="dxa"/>
          </w:tcPr>
          <w:p w14:paraId="3489F67A" w14:textId="1EEACCB1" w:rsidR="006B6A50" w:rsidRPr="001C3107" w:rsidRDefault="00572D24" w:rsidP="00C342F8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Закон Российской Федерации «Об образовании»</w:t>
            </w:r>
            <w:r w:rsidR="006B6A50"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29.12.2012 № 273-ФЗ;</w:t>
            </w:r>
          </w:p>
          <w:p w14:paraId="2BC17A8B" w14:textId="7569EA10" w:rsidR="006B6A50" w:rsidRPr="001C3107" w:rsidRDefault="006B6A50" w:rsidP="00C342F8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Приказ Министерства образования и науки Российской Федерации от</w:t>
            </w:r>
            <w:r w:rsidR="00572D24"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17 октября 2013 г. № 1155 «</w:t>
            </w:r>
            <w:r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и введении в действие федерального государственного образовательного ст</w:t>
            </w:r>
            <w:r w:rsidR="00572D24"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андарта дошкольного образования»</w:t>
            </w:r>
            <w:r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3886E044" w14:textId="30042370" w:rsidR="006B6A50" w:rsidRPr="001C3107" w:rsidRDefault="006B6A50" w:rsidP="00C342F8">
            <w:pPr>
              <w:ind w:right="128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-</w:t>
            </w:r>
            <w:r w:rsidR="00572D24" w:rsidRPr="001C3107">
              <w:rPr>
                <w:color w:val="000000" w:themeColor="text1"/>
              </w:rPr>
              <w:t xml:space="preserve"> </w:t>
            </w:r>
            <w:r w:rsidRPr="001C3107">
              <w:rPr>
                <w:color w:val="000000" w:themeColor="text1"/>
              </w:rPr>
              <w:t>Указ Президента РФ от 09.05.2017 г. № 203 «О Стратегии развития информационного общества в Российской Федерации на 2017 – 2030 годы»;</w:t>
            </w:r>
          </w:p>
          <w:p w14:paraId="29566C44" w14:textId="29D05555" w:rsidR="006B6A50" w:rsidRPr="001C3107" w:rsidRDefault="006B6A50" w:rsidP="00C342F8">
            <w:pPr>
              <w:ind w:right="128"/>
              <w:jc w:val="both"/>
              <w:rPr>
                <w:color w:val="000000" w:themeColor="text1"/>
                <w:shd w:val="clear" w:color="auto" w:fill="FFFFFF"/>
              </w:rPr>
            </w:pPr>
            <w:r w:rsidRPr="001C3107">
              <w:rPr>
                <w:color w:val="000000" w:themeColor="text1"/>
                <w:shd w:val="clear" w:color="auto" w:fill="FFFFFF"/>
              </w:rPr>
              <w:t>-</w:t>
            </w:r>
            <w:r w:rsidR="00572D24" w:rsidRPr="001C3107">
              <w:rPr>
                <w:color w:val="000000" w:themeColor="text1"/>
                <w:shd w:val="clear" w:color="auto" w:fill="FFFFFF"/>
              </w:rPr>
              <w:t xml:space="preserve"> </w:t>
            </w:r>
            <w:r w:rsidRPr="001C3107">
              <w:rPr>
                <w:color w:val="000000" w:themeColor="text1"/>
                <w:shd w:val="clear" w:color="auto" w:fill="FFFFFF"/>
              </w:rPr>
              <w:t>Указ Президента РФ от 07.05.2012 г. № 599 «О мерах по реализации государственной политики в области образования и науки</w:t>
            </w:r>
            <w:r w:rsidR="00572D24" w:rsidRPr="001C3107">
              <w:rPr>
                <w:color w:val="000000" w:themeColor="text1"/>
                <w:shd w:val="clear" w:color="auto" w:fill="FFFFFF"/>
              </w:rPr>
              <w:t>»</w:t>
            </w:r>
            <w:r w:rsidRPr="001C3107">
              <w:rPr>
                <w:color w:val="000000" w:themeColor="text1"/>
                <w:shd w:val="clear" w:color="auto" w:fill="FFFFFF"/>
              </w:rPr>
              <w:t>;</w:t>
            </w:r>
          </w:p>
          <w:p w14:paraId="73844531" w14:textId="7A3074F7" w:rsidR="006B6A50" w:rsidRPr="001C3107" w:rsidRDefault="006B6A50" w:rsidP="00C342F8">
            <w:pPr>
              <w:pStyle w:val="11"/>
              <w:tabs>
                <w:tab w:val="left" w:pos="230"/>
              </w:tabs>
              <w:suppressAutoHyphens/>
              <w:ind w:left="0"/>
              <w:contextualSpacing w:val="0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-</w:t>
            </w:r>
            <w:r w:rsidR="00572D24" w:rsidRPr="001C3107">
              <w:rPr>
                <w:color w:val="000000" w:themeColor="text1"/>
              </w:rPr>
              <w:t xml:space="preserve"> </w:t>
            </w:r>
            <w:r w:rsidRPr="001C3107">
              <w:rPr>
                <w:color w:val="000000" w:themeColor="text1"/>
              </w:rPr>
              <w:t>«Национальная доктрина образования в Российской Федерации на период до 2025 года» от 04.10. 2000г. №751- Постановление Правительства Российской Федерации;</w:t>
            </w:r>
          </w:p>
          <w:p w14:paraId="345F567F" w14:textId="5DFFAFDD" w:rsidR="006B6A50" w:rsidRPr="001C3107" w:rsidRDefault="006B6A50" w:rsidP="00C342F8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Приказ Министерства просвещен</w:t>
            </w:r>
            <w:r w:rsidR="00572D24"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 РФ от 31 июля 2020 г. № 373 «</w:t>
            </w:r>
            <w:r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      </w:r>
            <w:r w:rsidR="00572D24"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граммам дошкольного образования»</w:t>
            </w:r>
            <w:r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48861CFA" w14:textId="0AEDE289" w:rsidR="006B6A50" w:rsidRPr="001C3107" w:rsidRDefault="006B6A50" w:rsidP="00C342F8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572D24"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Государственная </w:t>
            </w:r>
            <w:r w:rsidR="00572D24"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Российской Федерации «Развитие образования»</w:t>
            </w:r>
            <w:r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2019 - 2025 годы;</w:t>
            </w:r>
          </w:p>
          <w:p w14:paraId="5C1290AA" w14:textId="63184A74" w:rsidR="006B6A50" w:rsidRPr="001C3107" w:rsidRDefault="006B6A50" w:rsidP="00C342F8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572D24"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главы администрации (губернатора) Краснодарского края от 05 октября 2015г. № 939 «Об утверждении «Государственной программы Краснодарского края «Развитие образования»;</w:t>
            </w:r>
          </w:p>
          <w:p w14:paraId="4F44AE89" w14:textId="77777777" w:rsidR="006B6A50" w:rsidRPr="001C3107" w:rsidRDefault="006B6A50" w:rsidP="00C342F8">
            <w:pPr>
              <w:ind w:right="128"/>
              <w:jc w:val="both"/>
              <w:rPr>
                <w:color w:val="000000" w:themeColor="text1"/>
                <w:shd w:val="clear" w:color="auto" w:fill="FFFFFF"/>
              </w:rPr>
            </w:pPr>
            <w:r w:rsidRPr="001C3107">
              <w:rPr>
                <w:color w:val="000000" w:themeColor="text1"/>
                <w:shd w:val="clear" w:color="auto" w:fill="FFFFFF"/>
              </w:rPr>
              <w:t>-Устав МБДОУ ЦРР детский сад № 4 МО г. Новороссийск;</w:t>
            </w:r>
          </w:p>
          <w:p w14:paraId="05C7E9AD" w14:textId="3284AC5B" w:rsidR="006B6A50" w:rsidRPr="001C3107" w:rsidRDefault="006B6A50" w:rsidP="00C342F8">
            <w:pPr>
              <w:ind w:right="128"/>
              <w:jc w:val="both"/>
              <w:rPr>
                <w:color w:val="000000" w:themeColor="text1"/>
                <w:shd w:val="clear" w:color="auto" w:fill="FFFFFF"/>
              </w:rPr>
            </w:pPr>
            <w:r w:rsidRPr="001C3107">
              <w:rPr>
                <w:bCs/>
                <w:color w:val="000000" w:themeColor="text1"/>
              </w:rPr>
              <w:t>-</w:t>
            </w:r>
            <w:r w:rsidR="00572D24" w:rsidRPr="001C3107">
              <w:rPr>
                <w:bCs/>
                <w:color w:val="000000" w:themeColor="text1"/>
              </w:rPr>
              <w:t xml:space="preserve"> </w:t>
            </w:r>
            <w:r w:rsidRPr="001C3107">
              <w:rPr>
                <w:bCs/>
                <w:color w:val="000000" w:themeColor="text1"/>
              </w:rPr>
              <w:t xml:space="preserve">Локальные акты </w:t>
            </w:r>
            <w:r w:rsidRPr="001C3107">
              <w:rPr>
                <w:color w:val="000000" w:themeColor="text1"/>
                <w:shd w:val="clear" w:color="auto" w:fill="FFFFFF"/>
              </w:rPr>
              <w:t>МБДОУ ЦРР детский сад № 4 МО г. Новороссийск;</w:t>
            </w:r>
          </w:p>
        </w:tc>
      </w:tr>
      <w:tr w:rsidR="001C3107" w:rsidRPr="001C3107" w14:paraId="55EC7D25" w14:textId="77777777" w:rsidTr="00B847EE">
        <w:tc>
          <w:tcPr>
            <w:tcW w:w="709" w:type="dxa"/>
          </w:tcPr>
          <w:p w14:paraId="2B6C37DF" w14:textId="77777777" w:rsidR="00B847EE" w:rsidRPr="001C3107" w:rsidRDefault="00B847EE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1A8204E" w14:textId="77777777" w:rsidR="00B847EE" w:rsidRPr="001C3107" w:rsidRDefault="00B847EE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29" w:type="dxa"/>
          </w:tcPr>
          <w:p w14:paraId="59EC3650" w14:textId="7A93F3D6" w:rsidR="00B847EE" w:rsidRPr="001C3107" w:rsidRDefault="006B6A50" w:rsidP="00C342F8">
            <w:pPr>
              <w:tabs>
                <w:tab w:val="left" w:pos="1880"/>
              </w:tabs>
              <w:jc w:val="both"/>
              <w:rPr>
                <w:color w:val="000000" w:themeColor="text1"/>
                <w:szCs w:val="28"/>
              </w:rPr>
            </w:pPr>
            <w:bookmarkStart w:id="0" w:name="_Hlk74819251"/>
            <w:r w:rsidRPr="001C3107">
              <w:rPr>
                <w:color w:val="000000" w:themeColor="text1"/>
              </w:rPr>
              <w:t>О необходимости развития инженерного образования отмечено в перечне поручений по итогам </w:t>
            </w:r>
            <w:hyperlink r:id="rId10" w:history="1">
              <w:r w:rsidRPr="001C3107">
                <w:rPr>
                  <w:rStyle w:val="a4"/>
                  <w:color w:val="000000" w:themeColor="text1"/>
                  <w:u w:val="none"/>
                </w:rPr>
                <w:t>заседания</w:t>
              </w:r>
            </w:hyperlink>
            <w:r w:rsidRPr="001C3107">
              <w:rPr>
                <w:color w:val="000000" w:themeColor="text1"/>
              </w:rPr>
              <w:t xml:space="preserve"> Совета при Президенте по науке и образованию от 8 февраля 2022 года.  Главой государства В.В. Путиным определено перспективное направление обновления деятельности образовательных организаций в части создания «условий для опережающей профессиональной подготовки научных и инженерных кадров в интересах развития новых секторов экономики, предусмотренных названными важнейшими инновационными проектами государственного значения». Необходимо создавать условия для реализации технического направления, начиная с дошкольного образования как первого уровня общего образования.  </w:t>
            </w:r>
            <w:r w:rsidR="005B0678" w:rsidRPr="001C3107">
              <w:rPr>
                <w:color w:val="000000" w:themeColor="text1"/>
              </w:rPr>
              <w:t>Д</w:t>
            </w:r>
            <w:r w:rsidR="00B847EE" w:rsidRPr="001C3107">
              <w:rPr>
                <w:color w:val="000000" w:themeColor="text1"/>
              </w:rPr>
              <w:t>ети дошкольного возраста будут проявлять интерес к технике, иметь представление</w:t>
            </w:r>
            <w:r w:rsidRPr="001C3107">
              <w:rPr>
                <w:color w:val="000000" w:themeColor="text1"/>
              </w:rPr>
              <w:t xml:space="preserve"> о</w:t>
            </w:r>
            <w:r w:rsidR="00B847EE" w:rsidRPr="001C3107">
              <w:rPr>
                <w:color w:val="000000" w:themeColor="text1"/>
              </w:rPr>
              <w:t xml:space="preserve"> </w:t>
            </w:r>
            <w:r w:rsidRPr="001C3107">
              <w:rPr>
                <w:color w:val="000000" w:themeColor="text1"/>
              </w:rPr>
              <w:t>проектировании и техническом творчестве.</w:t>
            </w:r>
            <w:r w:rsidR="00B847EE" w:rsidRPr="001C3107">
              <w:rPr>
                <w:color w:val="000000" w:themeColor="text1"/>
              </w:rPr>
              <w:t xml:space="preserve"> Проект будет способствовать достижению целевых ориентиров, которые обозначены в федеральном государственном образовательном стандарте </w:t>
            </w:r>
            <w:r w:rsidR="00B847EE" w:rsidRPr="001C3107">
              <w:rPr>
                <w:color w:val="000000" w:themeColor="text1"/>
              </w:rPr>
              <w:lastRenderedPageBreak/>
              <w:t>дошкольного образования.</w:t>
            </w:r>
            <w:bookmarkEnd w:id="0"/>
          </w:p>
        </w:tc>
      </w:tr>
      <w:tr w:rsidR="001C3107" w:rsidRPr="001C3107" w14:paraId="7AE81AD2" w14:textId="77777777" w:rsidTr="00B847EE">
        <w:tc>
          <w:tcPr>
            <w:tcW w:w="709" w:type="dxa"/>
          </w:tcPr>
          <w:p w14:paraId="6C89C55D" w14:textId="77777777" w:rsidR="00B847EE" w:rsidRPr="001C3107" w:rsidRDefault="00B847EE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C656137" w14:textId="77777777" w:rsidR="00B847EE" w:rsidRPr="001C3107" w:rsidRDefault="00B847EE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>Новизна (инновационность)</w:t>
            </w:r>
          </w:p>
        </w:tc>
        <w:tc>
          <w:tcPr>
            <w:tcW w:w="5529" w:type="dxa"/>
          </w:tcPr>
          <w:p w14:paraId="584F727D" w14:textId="24FC7B65" w:rsidR="00B847EE" w:rsidRPr="001C3107" w:rsidRDefault="006B6A50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</w:rPr>
              <w:t>Инновационность проекта заключается в создании модели современной конструктивно-модельной среды на уровне дошкольного образования, обеспечивающей способность к самообучению, стимуляцию процесса становления личности и способствующую раннему формированию основ инженерной грамотности</w:t>
            </w:r>
          </w:p>
        </w:tc>
      </w:tr>
      <w:tr w:rsidR="001C3107" w:rsidRPr="001C3107" w14:paraId="3B30DD85" w14:textId="77777777" w:rsidTr="00B847EE">
        <w:tc>
          <w:tcPr>
            <w:tcW w:w="709" w:type="dxa"/>
          </w:tcPr>
          <w:p w14:paraId="3559DC55" w14:textId="77777777" w:rsidR="00B847EE" w:rsidRPr="001C3107" w:rsidRDefault="00B847EE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14:paraId="53666E09" w14:textId="77777777" w:rsidR="00B847EE" w:rsidRPr="001C3107" w:rsidRDefault="00B847EE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>Предполагаемая практическая значимость</w:t>
            </w:r>
          </w:p>
        </w:tc>
        <w:tc>
          <w:tcPr>
            <w:tcW w:w="5529" w:type="dxa"/>
          </w:tcPr>
          <w:p w14:paraId="1B984236" w14:textId="572EF807" w:rsidR="00B847EE" w:rsidRPr="001C3107" w:rsidRDefault="00AE02C5" w:rsidP="00C342F8">
            <w:pPr>
              <w:widowControl w:val="0"/>
              <w:tabs>
                <w:tab w:val="left" w:pos="1276"/>
                <w:tab w:val="left" w:pos="1880"/>
              </w:tabs>
              <w:ind w:left="31"/>
              <w:jc w:val="both"/>
              <w:rPr>
                <w:color w:val="000000" w:themeColor="text1"/>
                <w:szCs w:val="28"/>
              </w:rPr>
            </w:pPr>
            <w:bookmarkStart w:id="1" w:name="_Hlk74818418"/>
            <w:r w:rsidRPr="001C3107">
              <w:rPr>
                <w:color w:val="000000" w:themeColor="text1"/>
              </w:rPr>
              <w:t xml:space="preserve">Практическая значимость проекта заключается в тиражировании успешного опыта создания конструктивно-модульной среды, программно-методического и дидактического обеспечения образовательной деятельности, направленной на формирование у обучающихся (начиная с 4х лет) основ </w:t>
            </w:r>
            <w:r w:rsidR="008554F4" w:rsidRPr="001C3107">
              <w:rPr>
                <w:color w:val="000000" w:themeColor="text1"/>
              </w:rPr>
              <w:t>инженерной грамотности</w:t>
            </w:r>
            <w:r w:rsidRPr="001C3107">
              <w:rPr>
                <w:color w:val="000000" w:themeColor="text1"/>
              </w:rPr>
              <w:t>, обеспечивая им широкие возможности в будущем при выборе профессии. Тиражирование инновационного педагогического опыта обеспечит практическую возможность ранней профилизации</w:t>
            </w:r>
            <w:bookmarkEnd w:id="1"/>
          </w:p>
        </w:tc>
      </w:tr>
      <w:tr w:rsidR="001C3107" w:rsidRPr="001C3107" w14:paraId="72442195" w14:textId="77777777" w:rsidTr="00B847EE">
        <w:tc>
          <w:tcPr>
            <w:tcW w:w="709" w:type="dxa"/>
          </w:tcPr>
          <w:p w14:paraId="5CAF113B" w14:textId="77777777" w:rsidR="00B847EE" w:rsidRPr="001C3107" w:rsidRDefault="00B847EE" w:rsidP="00C342F8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0" w:type="dxa"/>
          </w:tcPr>
          <w:p w14:paraId="4334DD13" w14:textId="71936399" w:rsidR="00B847EE" w:rsidRPr="001C3107" w:rsidRDefault="00B847EE" w:rsidP="00C342F8">
            <w:pPr>
              <w:jc w:val="both"/>
              <w:rPr>
                <w:color w:val="000000" w:themeColor="text1"/>
                <w:szCs w:val="28"/>
              </w:rPr>
            </w:pPr>
            <w:r w:rsidRPr="001C3107">
              <w:rPr>
                <w:color w:val="000000" w:themeColor="text1"/>
                <w:szCs w:val="28"/>
              </w:rPr>
              <w:t>Задачи деятельности на 202</w:t>
            </w:r>
            <w:r w:rsidR="00FD190B" w:rsidRPr="001C3107">
              <w:rPr>
                <w:color w:val="000000" w:themeColor="text1"/>
                <w:szCs w:val="28"/>
              </w:rPr>
              <w:t>3</w:t>
            </w:r>
            <w:r w:rsidRPr="001C3107">
              <w:rPr>
                <w:color w:val="000000" w:themeColor="text1"/>
                <w:szCs w:val="28"/>
              </w:rPr>
              <w:t xml:space="preserve"> год</w:t>
            </w:r>
          </w:p>
        </w:tc>
        <w:tc>
          <w:tcPr>
            <w:tcW w:w="5529" w:type="dxa"/>
          </w:tcPr>
          <w:p w14:paraId="33541D81" w14:textId="1AC85B3D" w:rsidR="00AE02C5" w:rsidRPr="001C3107" w:rsidRDefault="00AE02C5" w:rsidP="00C342F8">
            <w:pPr>
              <w:pStyle w:val="af0"/>
              <w:spacing w:before="0" w:beforeAutospacing="0" w:after="0" w:afterAutospacing="0"/>
              <w:ind w:right="128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1</w:t>
            </w:r>
            <w:r w:rsidR="00FD190B" w:rsidRPr="001C3107">
              <w:rPr>
                <w:color w:val="000000" w:themeColor="text1"/>
              </w:rPr>
              <w:t>.П</w:t>
            </w:r>
            <w:r w:rsidRPr="001C3107">
              <w:rPr>
                <w:color w:val="000000" w:themeColor="text1"/>
              </w:rPr>
              <w:t>ровести анализ научных исследований по теме проекта, изучить опыт работы других общеобразовательных организаций РФ и предложения рынка труда по технологическим профессиям будущего;</w:t>
            </w:r>
          </w:p>
          <w:p w14:paraId="3CFC9F34" w14:textId="74775EC0" w:rsidR="00AE02C5" w:rsidRPr="001C3107" w:rsidRDefault="00FD190B" w:rsidP="00C342F8">
            <w:pPr>
              <w:pStyle w:val="af0"/>
              <w:spacing w:before="0" w:beforeAutospacing="0" w:after="0" w:afterAutospacing="0"/>
              <w:ind w:right="128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2. И</w:t>
            </w:r>
            <w:r w:rsidR="00AE02C5" w:rsidRPr="001C3107">
              <w:rPr>
                <w:color w:val="000000" w:themeColor="text1"/>
              </w:rPr>
              <w:t>зучить интересы детей и запросы родителей, с целью анализа их предпочтений;</w:t>
            </w:r>
          </w:p>
          <w:p w14:paraId="4274505A" w14:textId="2C1A8484" w:rsidR="00AE02C5" w:rsidRPr="001C3107" w:rsidRDefault="00FD190B" w:rsidP="00C342F8">
            <w:pPr>
              <w:ind w:right="128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3.С</w:t>
            </w:r>
            <w:r w:rsidR="00AE02C5" w:rsidRPr="001C3107">
              <w:rPr>
                <w:color w:val="000000" w:themeColor="text1"/>
              </w:rPr>
              <w:t>огласовать концептуальное видение способов достижения поставленной цели и задач инновационного проекта со всеми участниками образовательного процесса;</w:t>
            </w:r>
          </w:p>
          <w:p w14:paraId="033B6AF6" w14:textId="64708900" w:rsidR="00AE02C5" w:rsidRPr="001C3107" w:rsidRDefault="00FD190B" w:rsidP="00C342F8">
            <w:pPr>
              <w:ind w:right="128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4.Р</w:t>
            </w:r>
            <w:r w:rsidR="00AE02C5" w:rsidRPr="001C3107">
              <w:rPr>
                <w:color w:val="000000" w:themeColor="text1"/>
              </w:rPr>
              <w:t>азработать пакет локальных документов, регламентирующих взаимодействие всех участников инновационного проекта о реализации инновационного проекта, создании творческой группы и функциональных обязанностях участн</w:t>
            </w:r>
            <w:r w:rsidR="004D5289" w:rsidRPr="001C3107">
              <w:rPr>
                <w:color w:val="000000" w:themeColor="text1"/>
              </w:rPr>
              <w:t>иков инновационной деятельности</w:t>
            </w:r>
            <w:r w:rsidR="00AE02C5" w:rsidRPr="001C3107">
              <w:rPr>
                <w:color w:val="000000" w:themeColor="text1"/>
              </w:rPr>
              <w:t>;</w:t>
            </w:r>
          </w:p>
          <w:p w14:paraId="61208359" w14:textId="24FB50A5" w:rsidR="006924A4" w:rsidRPr="001C3107" w:rsidRDefault="00FD190B" w:rsidP="00C342F8">
            <w:pPr>
              <w:pStyle w:val="Default"/>
              <w:tabs>
                <w:tab w:val="left" w:pos="345"/>
                <w:tab w:val="left" w:pos="18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C3107">
              <w:rPr>
                <w:color w:val="000000" w:themeColor="text1"/>
              </w:rPr>
              <w:t>5.О</w:t>
            </w:r>
            <w:r w:rsidR="00AE02C5" w:rsidRPr="001C3107">
              <w:rPr>
                <w:color w:val="000000" w:themeColor="text1"/>
              </w:rPr>
              <w:t>существлять деятельность по развитию методической сети и привлечению в нее новых участников, из числа образовательных организаций муниципалитета и края.</w:t>
            </w:r>
          </w:p>
          <w:p w14:paraId="5A0E69BA" w14:textId="60857528" w:rsidR="006924A4" w:rsidRPr="001C3107" w:rsidRDefault="00FD190B" w:rsidP="00C342F8">
            <w:pPr>
              <w:pStyle w:val="Default"/>
              <w:tabs>
                <w:tab w:val="left" w:pos="0"/>
                <w:tab w:val="left" w:pos="1880"/>
              </w:tabs>
              <w:ind w:left="31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6.</w:t>
            </w:r>
            <w:r w:rsidR="006924A4" w:rsidRPr="001C3107">
              <w:rPr>
                <w:color w:val="000000" w:themeColor="text1"/>
              </w:rPr>
              <w:t xml:space="preserve">Апробировать </w:t>
            </w:r>
            <w:r w:rsidR="006924A4" w:rsidRPr="001C3107">
              <w:rPr>
                <w:rFonts w:eastAsia="Times New Roman"/>
                <w:color w:val="000000" w:themeColor="text1"/>
                <w:lang w:eastAsia="ru-RU"/>
              </w:rPr>
              <w:t xml:space="preserve">инструментарий мониторинга </w:t>
            </w:r>
            <w:r w:rsidR="006924A4" w:rsidRPr="001C3107">
              <w:rPr>
                <w:color w:val="000000" w:themeColor="text1"/>
                <w:lang w:eastAsia="ru-RU"/>
              </w:rPr>
              <w:t xml:space="preserve">эффективности реализации </w:t>
            </w:r>
            <w:r w:rsidRPr="001C3107">
              <w:rPr>
                <w:color w:val="000000" w:themeColor="text1"/>
                <w:lang w:eastAsia="ru-RU"/>
              </w:rPr>
              <w:t>М</w:t>
            </w:r>
            <w:r w:rsidR="006924A4" w:rsidRPr="001C3107">
              <w:rPr>
                <w:bCs/>
                <w:color w:val="000000" w:themeColor="text1"/>
              </w:rPr>
              <w:t>одели</w:t>
            </w:r>
            <w:r w:rsidRPr="001C3107">
              <w:rPr>
                <w:bCs/>
                <w:color w:val="000000" w:themeColor="text1"/>
              </w:rPr>
              <w:t xml:space="preserve"> с</w:t>
            </w:r>
            <w:r w:rsidR="00572D24" w:rsidRPr="001C3107">
              <w:rPr>
                <w:bCs/>
                <w:color w:val="000000" w:themeColor="text1"/>
              </w:rPr>
              <w:t>овременной конструктивно-</w:t>
            </w:r>
            <w:r w:rsidR="00AE02C5" w:rsidRPr="001C3107">
              <w:rPr>
                <w:bCs/>
                <w:color w:val="000000" w:themeColor="text1"/>
              </w:rPr>
              <w:t>модельной среды</w:t>
            </w:r>
            <w:r w:rsidR="006924A4" w:rsidRPr="001C3107">
              <w:rPr>
                <w:bCs/>
                <w:color w:val="000000" w:themeColor="text1"/>
              </w:rPr>
              <w:t xml:space="preserve">, включающей дошкольников в научно-техническое творчество. </w:t>
            </w:r>
          </w:p>
          <w:p w14:paraId="7C947961" w14:textId="3FE6DE73" w:rsidR="006924A4" w:rsidRPr="001C3107" w:rsidRDefault="00FD190B" w:rsidP="00C342F8">
            <w:pPr>
              <w:pStyle w:val="Default"/>
              <w:tabs>
                <w:tab w:val="left" w:pos="0"/>
                <w:tab w:val="left" w:pos="1880"/>
              </w:tabs>
              <w:ind w:left="31"/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7.</w:t>
            </w:r>
            <w:r w:rsidR="006924A4" w:rsidRPr="001C3107">
              <w:rPr>
                <w:color w:val="000000" w:themeColor="text1"/>
              </w:rPr>
              <w:t xml:space="preserve">Разработать методические материалы по теме проекта. </w:t>
            </w:r>
          </w:p>
          <w:p w14:paraId="5E11F72B" w14:textId="1C1390D7" w:rsidR="00625DA8" w:rsidRPr="001C3107" w:rsidRDefault="00FD190B" w:rsidP="00C342F8">
            <w:pPr>
              <w:pStyle w:val="Default"/>
              <w:tabs>
                <w:tab w:val="left" w:pos="0"/>
                <w:tab w:val="left" w:pos="1880"/>
              </w:tabs>
              <w:ind w:left="31"/>
              <w:jc w:val="both"/>
              <w:rPr>
                <w:color w:val="000000" w:themeColor="text1"/>
              </w:rPr>
            </w:pPr>
            <w:r w:rsidRPr="001C3107">
              <w:rPr>
                <w:rFonts w:eastAsia="Calibri"/>
                <w:color w:val="000000" w:themeColor="text1"/>
              </w:rPr>
              <w:t>8.</w:t>
            </w:r>
            <w:r w:rsidR="006924A4" w:rsidRPr="001C3107">
              <w:rPr>
                <w:rFonts w:eastAsia="Calibri"/>
                <w:color w:val="000000" w:themeColor="text1"/>
              </w:rPr>
              <w:t>Транслировать опыт работы педагогов</w:t>
            </w:r>
            <w:r w:rsidR="005B0678" w:rsidRPr="001C3107">
              <w:rPr>
                <w:rFonts w:eastAsia="Calibri"/>
                <w:color w:val="000000" w:themeColor="text1"/>
              </w:rPr>
              <w:t xml:space="preserve"> на мероприятиях различного уровня</w:t>
            </w:r>
            <w:r w:rsidR="006924A4" w:rsidRPr="001C3107">
              <w:rPr>
                <w:rFonts w:eastAsia="Calibri"/>
                <w:color w:val="000000" w:themeColor="text1"/>
              </w:rPr>
              <w:t>.</w:t>
            </w:r>
          </w:p>
        </w:tc>
      </w:tr>
    </w:tbl>
    <w:p w14:paraId="273F330B" w14:textId="77777777" w:rsidR="008554F4" w:rsidRPr="001C3107" w:rsidRDefault="008554F4" w:rsidP="00C342F8">
      <w:pPr>
        <w:jc w:val="both"/>
        <w:rPr>
          <w:b/>
          <w:color w:val="000000" w:themeColor="text1"/>
          <w:sz w:val="28"/>
          <w:szCs w:val="28"/>
        </w:rPr>
      </w:pPr>
    </w:p>
    <w:p w14:paraId="1B354111" w14:textId="77777777" w:rsidR="008554F4" w:rsidRPr="001C3107" w:rsidRDefault="008554F4" w:rsidP="00C342F8">
      <w:pPr>
        <w:jc w:val="both"/>
        <w:rPr>
          <w:b/>
          <w:color w:val="000000" w:themeColor="text1"/>
          <w:sz w:val="28"/>
          <w:szCs w:val="28"/>
        </w:rPr>
      </w:pPr>
    </w:p>
    <w:p w14:paraId="5FC2A53E" w14:textId="77777777" w:rsidR="008554F4" w:rsidRPr="001C3107" w:rsidRDefault="008554F4" w:rsidP="00C342F8">
      <w:pPr>
        <w:jc w:val="both"/>
        <w:rPr>
          <w:b/>
          <w:color w:val="000000" w:themeColor="text1"/>
          <w:sz w:val="28"/>
          <w:szCs w:val="28"/>
        </w:rPr>
      </w:pPr>
    </w:p>
    <w:p w14:paraId="3E63D171" w14:textId="707C0B76" w:rsidR="008554F4" w:rsidRPr="001C3107" w:rsidRDefault="008554F4" w:rsidP="00C342F8">
      <w:pPr>
        <w:jc w:val="both"/>
        <w:rPr>
          <w:b/>
          <w:color w:val="000000" w:themeColor="text1"/>
          <w:sz w:val="28"/>
          <w:szCs w:val="28"/>
        </w:rPr>
      </w:pPr>
    </w:p>
    <w:p w14:paraId="7AEC57A5" w14:textId="77777777" w:rsidR="00572D24" w:rsidRPr="001C3107" w:rsidRDefault="00572D24" w:rsidP="00C342F8">
      <w:pPr>
        <w:jc w:val="both"/>
        <w:rPr>
          <w:b/>
          <w:color w:val="000000" w:themeColor="text1"/>
          <w:sz w:val="28"/>
          <w:szCs w:val="28"/>
        </w:rPr>
      </w:pPr>
    </w:p>
    <w:p w14:paraId="3AC93FB9" w14:textId="494A31C3" w:rsidR="00FE72FD" w:rsidRPr="001C3107" w:rsidRDefault="00FE72FD" w:rsidP="00C342F8">
      <w:pPr>
        <w:jc w:val="center"/>
        <w:rPr>
          <w:b/>
          <w:color w:val="000000" w:themeColor="text1"/>
          <w:sz w:val="28"/>
          <w:szCs w:val="28"/>
          <w:vertAlign w:val="superscript"/>
        </w:rPr>
      </w:pPr>
      <w:r w:rsidRPr="001C3107">
        <w:rPr>
          <w:b/>
          <w:color w:val="000000" w:themeColor="text1"/>
          <w:sz w:val="28"/>
          <w:szCs w:val="28"/>
        </w:rPr>
        <w:lastRenderedPageBreak/>
        <w:t>План работы краевой инновационной площадки на 20</w:t>
      </w:r>
      <w:r w:rsidR="001F32ED" w:rsidRPr="001C3107">
        <w:rPr>
          <w:b/>
          <w:color w:val="000000" w:themeColor="text1"/>
          <w:sz w:val="28"/>
          <w:szCs w:val="28"/>
        </w:rPr>
        <w:t>2</w:t>
      </w:r>
      <w:r w:rsidR="00FD190B" w:rsidRPr="001C3107">
        <w:rPr>
          <w:b/>
          <w:color w:val="000000" w:themeColor="text1"/>
          <w:sz w:val="28"/>
          <w:szCs w:val="28"/>
        </w:rPr>
        <w:t>3</w:t>
      </w:r>
      <w:r w:rsidRPr="001C3107">
        <w:rPr>
          <w:b/>
          <w:color w:val="000000" w:themeColor="text1"/>
          <w:sz w:val="28"/>
          <w:szCs w:val="28"/>
        </w:rPr>
        <w:t xml:space="preserve"> год</w:t>
      </w:r>
    </w:p>
    <w:p w14:paraId="0F1B1846" w14:textId="77777777" w:rsidR="00C96F0D" w:rsidRPr="001C3107" w:rsidRDefault="00C96F0D" w:rsidP="00C342F8">
      <w:pPr>
        <w:jc w:val="both"/>
        <w:rPr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370"/>
        <w:gridCol w:w="2268"/>
        <w:gridCol w:w="3402"/>
      </w:tblGrid>
      <w:tr w:rsidR="001C3107" w:rsidRPr="001C3107" w14:paraId="085D41B0" w14:textId="77777777" w:rsidTr="007A550B">
        <w:tc>
          <w:tcPr>
            <w:tcW w:w="566" w:type="dxa"/>
          </w:tcPr>
          <w:p w14:paraId="559E79F1" w14:textId="77777777" w:rsidR="00FE72FD" w:rsidRPr="001C3107" w:rsidRDefault="00FE72FD" w:rsidP="00C342F8">
            <w:pPr>
              <w:jc w:val="both"/>
              <w:rPr>
                <w:b/>
                <w:color w:val="000000" w:themeColor="text1"/>
                <w:szCs w:val="28"/>
              </w:rPr>
            </w:pPr>
            <w:r w:rsidRPr="001C3107">
              <w:rPr>
                <w:b/>
                <w:color w:val="000000" w:themeColor="text1"/>
                <w:szCs w:val="28"/>
              </w:rPr>
              <w:t>№</w:t>
            </w:r>
          </w:p>
        </w:tc>
        <w:tc>
          <w:tcPr>
            <w:tcW w:w="3370" w:type="dxa"/>
          </w:tcPr>
          <w:p w14:paraId="3BB8F54F" w14:textId="77777777" w:rsidR="00FE72FD" w:rsidRPr="001C3107" w:rsidRDefault="00FE72FD" w:rsidP="00C342F8">
            <w:pPr>
              <w:jc w:val="center"/>
              <w:rPr>
                <w:b/>
                <w:color w:val="000000" w:themeColor="text1"/>
                <w:szCs w:val="28"/>
              </w:rPr>
            </w:pPr>
            <w:r w:rsidRPr="001C3107">
              <w:rPr>
                <w:b/>
                <w:color w:val="000000" w:themeColor="text1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14:paraId="41A79A9C" w14:textId="77777777" w:rsidR="00FE72FD" w:rsidRPr="001C3107" w:rsidRDefault="00FE72FD" w:rsidP="00C342F8">
            <w:pPr>
              <w:jc w:val="center"/>
              <w:rPr>
                <w:b/>
                <w:color w:val="000000" w:themeColor="text1"/>
                <w:szCs w:val="28"/>
              </w:rPr>
            </w:pPr>
            <w:r w:rsidRPr="001C3107">
              <w:rPr>
                <w:b/>
                <w:color w:val="000000" w:themeColor="text1"/>
                <w:szCs w:val="28"/>
              </w:rPr>
              <w:t>Сроки</w:t>
            </w:r>
          </w:p>
        </w:tc>
        <w:tc>
          <w:tcPr>
            <w:tcW w:w="3402" w:type="dxa"/>
          </w:tcPr>
          <w:p w14:paraId="55E33461" w14:textId="77777777" w:rsidR="00FE72FD" w:rsidRPr="001C3107" w:rsidRDefault="00FE72FD" w:rsidP="00C342F8">
            <w:pPr>
              <w:jc w:val="center"/>
              <w:rPr>
                <w:b/>
                <w:color w:val="000000" w:themeColor="text1"/>
                <w:szCs w:val="28"/>
              </w:rPr>
            </w:pPr>
            <w:r w:rsidRPr="001C3107">
              <w:rPr>
                <w:b/>
                <w:color w:val="000000" w:themeColor="text1"/>
                <w:szCs w:val="28"/>
              </w:rPr>
              <w:t>Ожидаемый результат</w:t>
            </w:r>
          </w:p>
        </w:tc>
      </w:tr>
      <w:tr w:rsidR="001C3107" w:rsidRPr="001C3107" w14:paraId="2CA95773" w14:textId="77777777" w:rsidTr="007A550B">
        <w:tc>
          <w:tcPr>
            <w:tcW w:w="9606" w:type="dxa"/>
            <w:gridSpan w:val="4"/>
          </w:tcPr>
          <w:p w14:paraId="7CADA53F" w14:textId="5451032B" w:rsidR="00FE72FD" w:rsidRPr="001C3107" w:rsidRDefault="00FE72FD" w:rsidP="00C342F8">
            <w:pPr>
              <w:jc w:val="center"/>
              <w:rPr>
                <w:b/>
                <w:color w:val="000000" w:themeColor="text1"/>
                <w:szCs w:val="28"/>
              </w:rPr>
            </w:pPr>
            <w:r w:rsidRPr="001C3107">
              <w:rPr>
                <w:b/>
                <w:color w:val="000000" w:themeColor="text1"/>
                <w:szCs w:val="28"/>
              </w:rPr>
              <w:t>Диагностическая деятельность</w:t>
            </w:r>
          </w:p>
        </w:tc>
        <w:bookmarkStart w:id="2" w:name="_GoBack"/>
        <w:bookmarkEnd w:id="2"/>
      </w:tr>
      <w:tr w:rsidR="001C3107" w:rsidRPr="001C3107" w14:paraId="4649D52F" w14:textId="77777777" w:rsidTr="007A550B">
        <w:tc>
          <w:tcPr>
            <w:tcW w:w="566" w:type="dxa"/>
          </w:tcPr>
          <w:p w14:paraId="023D5DCF" w14:textId="533B5A5D" w:rsidR="005B0678" w:rsidRPr="001C3107" w:rsidRDefault="005B0678" w:rsidP="007A550B">
            <w:pPr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  <w:szCs w:val="32"/>
              </w:rPr>
              <w:t>1</w:t>
            </w:r>
          </w:p>
        </w:tc>
        <w:tc>
          <w:tcPr>
            <w:tcW w:w="3370" w:type="dxa"/>
          </w:tcPr>
          <w:p w14:paraId="074474B7" w14:textId="57EB4628" w:rsidR="00C96F0D" w:rsidRPr="001C3107" w:rsidRDefault="005B0678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Анализ материально-технической и методической базы, развивающей предметно-пространственной среды для реализации проекта</w:t>
            </w:r>
          </w:p>
        </w:tc>
        <w:tc>
          <w:tcPr>
            <w:tcW w:w="2268" w:type="dxa"/>
          </w:tcPr>
          <w:p w14:paraId="6F09FDA7" w14:textId="77777777" w:rsidR="005B0678" w:rsidRPr="001C3107" w:rsidRDefault="005B0678" w:rsidP="007A550B">
            <w:pPr>
              <w:jc w:val="center"/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  <w:szCs w:val="32"/>
              </w:rPr>
              <w:t>Январь-февраль</w:t>
            </w:r>
          </w:p>
          <w:p w14:paraId="683E51E5" w14:textId="7992AEF8" w:rsidR="005B0678" w:rsidRPr="001C3107" w:rsidRDefault="005B0678" w:rsidP="007A550B">
            <w:pPr>
              <w:jc w:val="center"/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  <w:szCs w:val="32"/>
              </w:rPr>
              <w:t>202</w:t>
            </w:r>
            <w:r w:rsidR="00FD190B" w:rsidRPr="001C3107">
              <w:rPr>
                <w:color w:val="000000" w:themeColor="text1"/>
                <w:szCs w:val="32"/>
              </w:rPr>
              <w:t>3</w:t>
            </w:r>
          </w:p>
        </w:tc>
        <w:tc>
          <w:tcPr>
            <w:tcW w:w="3402" w:type="dxa"/>
          </w:tcPr>
          <w:p w14:paraId="39D89E9E" w14:textId="6A5B7F9B" w:rsidR="005B0678" w:rsidRPr="001C3107" w:rsidRDefault="005B0678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Аналитическая справка</w:t>
            </w:r>
          </w:p>
        </w:tc>
      </w:tr>
      <w:tr w:rsidR="001C3107" w:rsidRPr="001C3107" w14:paraId="7AC142D2" w14:textId="77777777" w:rsidTr="007A550B">
        <w:tc>
          <w:tcPr>
            <w:tcW w:w="566" w:type="dxa"/>
          </w:tcPr>
          <w:p w14:paraId="778CB077" w14:textId="3FAA5052" w:rsidR="005B0678" w:rsidRPr="001C3107" w:rsidRDefault="005B0678" w:rsidP="007A550B">
            <w:pPr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  <w:szCs w:val="32"/>
              </w:rPr>
              <w:t>2</w:t>
            </w:r>
          </w:p>
        </w:tc>
        <w:tc>
          <w:tcPr>
            <w:tcW w:w="3370" w:type="dxa"/>
          </w:tcPr>
          <w:p w14:paraId="6B5AAF54" w14:textId="77EF580D" w:rsidR="00C96F0D" w:rsidRPr="001C3107" w:rsidRDefault="005B0678" w:rsidP="007A550B">
            <w:pPr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  <w:szCs w:val="32"/>
              </w:rPr>
              <w:t>Подбор и апробация диагностических инструментов для мониторинга эффективности реализации проекта</w:t>
            </w:r>
          </w:p>
        </w:tc>
        <w:tc>
          <w:tcPr>
            <w:tcW w:w="2268" w:type="dxa"/>
          </w:tcPr>
          <w:p w14:paraId="7ABF6ECE" w14:textId="1DC7690B" w:rsidR="005B0678" w:rsidRPr="001C3107" w:rsidRDefault="005B0678" w:rsidP="007A550B">
            <w:pPr>
              <w:jc w:val="center"/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  <w:szCs w:val="32"/>
              </w:rPr>
              <w:t>Май, декабрь</w:t>
            </w:r>
          </w:p>
          <w:p w14:paraId="11050B26" w14:textId="556B5AAE" w:rsidR="005B0678" w:rsidRPr="001C3107" w:rsidRDefault="005B0678" w:rsidP="007A550B">
            <w:pPr>
              <w:jc w:val="center"/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  <w:szCs w:val="32"/>
              </w:rPr>
              <w:t>202</w:t>
            </w:r>
            <w:r w:rsidR="00FD190B" w:rsidRPr="001C3107">
              <w:rPr>
                <w:color w:val="000000" w:themeColor="text1"/>
                <w:szCs w:val="32"/>
              </w:rPr>
              <w:t>3</w:t>
            </w:r>
          </w:p>
        </w:tc>
        <w:tc>
          <w:tcPr>
            <w:tcW w:w="3402" w:type="dxa"/>
          </w:tcPr>
          <w:p w14:paraId="7BC71E20" w14:textId="323B67B1" w:rsidR="005B0678" w:rsidRPr="001C3107" w:rsidRDefault="00D97466" w:rsidP="007A550B">
            <w:pPr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</w:rPr>
              <w:t>Разработан диагностический инструментарий</w:t>
            </w:r>
            <w:r w:rsidRPr="001C3107">
              <w:rPr>
                <w:color w:val="000000" w:themeColor="text1"/>
                <w:szCs w:val="32"/>
              </w:rPr>
              <w:t xml:space="preserve"> для мониторинга эффективности реализации проекта;</w:t>
            </w:r>
          </w:p>
          <w:p w14:paraId="09897E5C" w14:textId="5E84C890" w:rsidR="005B0678" w:rsidRPr="001C3107" w:rsidRDefault="00D97466" w:rsidP="00D97466">
            <w:pPr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  <w:szCs w:val="32"/>
              </w:rPr>
              <w:t>Проведен входящий мониторинг показателей результативности проекта</w:t>
            </w:r>
          </w:p>
        </w:tc>
      </w:tr>
      <w:tr w:rsidR="001C3107" w:rsidRPr="001C3107" w14:paraId="47F05AAC" w14:textId="77777777" w:rsidTr="007A550B">
        <w:tc>
          <w:tcPr>
            <w:tcW w:w="566" w:type="dxa"/>
          </w:tcPr>
          <w:p w14:paraId="7A54E061" w14:textId="19E80627" w:rsidR="005B0678" w:rsidRPr="001C3107" w:rsidRDefault="005B0678" w:rsidP="007A550B">
            <w:pPr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  <w:szCs w:val="32"/>
              </w:rPr>
              <w:t>3</w:t>
            </w:r>
          </w:p>
        </w:tc>
        <w:tc>
          <w:tcPr>
            <w:tcW w:w="3370" w:type="dxa"/>
          </w:tcPr>
          <w:p w14:paraId="2530E8B1" w14:textId="0F24DB2A" w:rsidR="005B0678" w:rsidRPr="001C3107" w:rsidRDefault="005B0678" w:rsidP="007A550B">
            <w:pPr>
              <w:pStyle w:val="ad"/>
              <w:suppressAutoHyphens/>
              <w:snapToGrid w:val="0"/>
              <w:spacing w:after="0" w:line="240" w:lineRule="auto"/>
              <w:ind w:left="42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 </w:t>
            </w:r>
            <w:r w:rsidR="00A73C0A"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промежуточных </w:t>
            </w:r>
            <w:r w:rsidRPr="001C3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данных, полученных в ходе мониторинга </w:t>
            </w:r>
          </w:p>
        </w:tc>
        <w:tc>
          <w:tcPr>
            <w:tcW w:w="2268" w:type="dxa"/>
          </w:tcPr>
          <w:p w14:paraId="2B62C649" w14:textId="6C1C4D71" w:rsidR="005B0678" w:rsidRPr="001C3107" w:rsidRDefault="005B0678" w:rsidP="007A550B">
            <w:pPr>
              <w:jc w:val="center"/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  <w:szCs w:val="32"/>
              </w:rPr>
              <w:t>Сентябрь - декабрь</w:t>
            </w:r>
          </w:p>
          <w:p w14:paraId="605BA717" w14:textId="08AAB542" w:rsidR="005B0678" w:rsidRPr="001C3107" w:rsidRDefault="005B0678" w:rsidP="007A550B">
            <w:pPr>
              <w:jc w:val="center"/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  <w:szCs w:val="32"/>
              </w:rPr>
              <w:t>202</w:t>
            </w:r>
            <w:r w:rsidR="00561084" w:rsidRPr="001C3107">
              <w:rPr>
                <w:color w:val="000000" w:themeColor="text1"/>
                <w:szCs w:val="32"/>
              </w:rPr>
              <w:t>3</w:t>
            </w:r>
          </w:p>
        </w:tc>
        <w:tc>
          <w:tcPr>
            <w:tcW w:w="3402" w:type="dxa"/>
          </w:tcPr>
          <w:p w14:paraId="2A288652" w14:textId="7E955828" w:rsidR="005B0678" w:rsidRPr="001C3107" w:rsidRDefault="00B72191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Р</w:t>
            </w:r>
            <w:r w:rsidR="005B0678" w:rsidRPr="001C3107">
              <w:rPr>
                <w:color w:val="000000" w:themeColor="text1"/>
              </w:rPr>
              <w:t xml:space="preserve">езультаты   мониторинга </w:t>
            </w:r>
          </w:p>
          <w:p w14:paraId="37260090" w14:textId="77777777" w:rsidR="005B0678" w:rsidRPr="001C3107" w:rsidRDefault="005B0678" w:rsidP="007A550B">
            <w:pPr>
              <w:rPr>
                <w:color w:val="000000" w:themeColor="text1"/>
              </w:rPr>
            </w:pPr>
          </w:p>
        </w:tc>
      </w:tr>
      <w:tr w:rsidR="001C3107" w:rsidRPr="001C3107" w14:paraId="5F4977A4" w14:textId="77777777" w:rsidTr="007A550B">
        <w:tc>
          <w:tcPr>
            <w:tcW w:w="9606" w:type="dxa"/>
            <w:gridSpan w:val="4"/>
          </w:tcPr>
          <w:p w14:paraId="632D635B" w14:textId="2F3AB6BC" w:rsidR="005B0678" w:rsidRPr="001C3107" w:rsidRDefault="005B0678" w:rsidP="007A550B">
            <w:pPr>
              <w:jc w:val="center"/>
              <w:rPr>
                <w:b/>
                <w:color w:val="000000" w:themeColor="text1"/>
                <w:szCs w:val="28"/>
              </w:rPr>
            </w:pPr>
            <w:r w:rsidRPr="001C3107">
              <w:rPr>
                <w:b/>
                <w:color w:val="000000" w:themeColor="text1"/>
                <w:szCs w:val="28"/>
              </w:rPr>
              <w:t>Теоретическая деятельность</w:t>
            </w:r>
          </w:p>
        </w:tc>
      </w:tr>
      <w:tr w:rsidR="001C3107" w:rsidRPr="001C3107" w14:paraId="55C63A41" w14:textId="77777777" w:rsidTr="007A550B">
        <w:tc>
          <w:tcPr>
            <w:tcW w:w="566" w:type="dxa"/>
          </w:tcPr>
          <w:p w14:paraId="207FC9C3" w14:textId="0F725CA5" w:rsidR="005B0678" w:rsidRPr="001C3107" w:rsidRDefault="007F7C41" w:rsidP="007A550B">
            <w:pPr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  <w:szCs w:val="32"/>
              </w:rPr>
              <w:t>4</w:t>
            </w:r>
          </w:p>
        </w:tc>
        <w:tc>
          <w:tcPr>
            <w:tcW w:w="3370" w:type="dxa"/>
          </w:tcPr>
          <w:p w14:paraId="616C08FE" w14:textId="23568036" w:rsidR="005B0678" w:rsidRPr="001C3107" w:rsidRDefault="005B0678" w:rsidP="007A550B">
            <w:pPr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  <w:szCs w:val="32"/>
              </w:rPr>
              <w:t xml:space="preserve">Разработка </w:t>
            </w:r>
            <w:r w:rsidR="007F7C41" w:rsidRPr="001C3107">
              <w:rPr>
                <w:color w:val="000000" w:themeColor="text1"/>
                <w:szCs w:val="32"/>
              </w:rPr>
              <w:t>организационно-методической документации</w:t>
            </w:r>
            <w:r w:rsidRPr="001C3107">
              <w:rPr>
                <w:color w:val="000000" w:themeColor="text1"/>
                <w:szCs w:val="32"/>
              </w:rPr>
              <w:t xml:space="preserve">, регламентирующих </w:t>
            </w:r>
            <w:r w:rsidRPr="001C3107">
              <w:rPr>
                <w:color w:val="000000" w:themeColor="text1"/>
              </w:rPr>
              <w:t>деятельность инновационной площадки</w:t>
            </w:r>
            <w:r w:rsidRPr="001C3107">
              <w:rPr>
                <w:color w:val="000000" w:themeColor="text1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4BF56CD4" w14:textId="77777777" w:rsidR="005B0678" w:rsidRPr="001C3107" w:rsidRDefault="005B0678" w:rsidP="007A550B">
            <w:pPr>
              <w:jc w:val="center"/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  <w:szCs w:val="32"/>
              </w:rPr>
              <w:t>Январь-февраль</w:t>
            </w:r>
          </w:p>
          <w:p w14:paraId="08A1D93C" w14:textId="1B328205" w:rsidR="005B0678" w:rsidRPr="001C3107" w:rsidRDefault="005B0678" w:rsidP="007A550B">
            <w:pPr>
              <w:jc w:val="center"/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  <w:szCs w:val="32"/>
              </w:rPr>
              <w:t>202</w:t>
            </w:r>
            <w:r w:rsidR="00561084" w:rsidRPr="001C3107">
              <w:rPr>
                <w:color w:val="000000" w:themeColor="text1"/>
                <w:szCs w:val="32"/>
              </w:rPr>
              <w:t>3</w:t>
            </w:r>
          </w:p>
        </w:tc>
        <w:tc>
          <w:tcPr>
            <w:tcW w:w="3402" w:type="dxa"/>
          </w:tcPr>
          <w:p w14:paraId="7968A580" w14:textId="77777777" w:rsidR="005B0678" w:rsidRPr="001C3107" w:rsidRDefault="005B0678" w:rsidP="007A550B">
            <w:pPr>
              <w:pStyle w:val="Default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Документы, регламентирующие деятельность инновационной площадки:</w:t>
            </w:r>
          </w:p>
          <w:p w14:paraId="3950BACE" w14:textId="75D0609F" w:rsidR="005B0678" w:rsidRPr="001C3107" w:rsidRDefault="00561084" w:rsidP="007A550B">
            <w:pPr>
              <w:pStyle w:val="Default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-</w:t>
            </w:r>
            <w:r w:rsidR="00C342F8" w:rsidRPr="001C3107">
              <w:rPr>
                <w:color w:val="000000" w:themeColor="text1"/>
              </w:rPr>
              <w:t>П</w:t>
            </w:r>
            <w:r w:rsidR="005B0678" w:rsidRPr="001C3107">
              <w:rPr>
                <w:color w:val="000000" w:themeColor="text1"/>
              </w:rPr>
              <w:t>риказ о создании рабочей группы</w:t>
            </w:r>
            <w:r w:rsidR="007F7C41" w:rsidRPr="001C3107">
              <w:rPr>
                <w:color w:val="000000" w:themeColor="text1"/>
              </w:rPr>
              <w:t xml:space="preserve"> на 2023год</w:t>
            </w:r>
            <w:r w:rsidR="005B0678" w:rsidRPr="001C3107">
              <w:rPr>
                <w:color w:val="000000" w:themeColor="text1"/>
              </w:rPr>
              <w:t>;</w:t>
            </w:r>
          </w:p>
          <w:p w14:paraId="0E6B00DC" w14:textId="5456F3B4" w:rsidR="007F7C41" w:rsidRPr="001C3107" w:rsidRDefault="005B0678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-</w:t>
            </w:r>
            <w:r w:rsidR="00C342F8" w:rsidRPr="001C3107">
              <w:rPr>
                <w:color w:val="000000" w:themeColor="text1"/>
              </w:rPr>
              <w:t>П</w:t>
            </w:r>
            <w:r w:rsidRPr="001C3107">
              <w:rPr>
                <w:color w:val="000000" w:themeColor="text1"/>
              </w:rPr>
              <w:t>оложение о деятельности инновационной площадки</w:t>
            </w:r>
            <w:r w:rsidR="007F7C41" w:rsidRPr="001C3107">
              <w:rPr>
                <w:color w:val="000000" w:themeColor="text1"/>
              </w:rPr>
              <w:t>;</w:t>
            </w:r>
          </w:p>
          <w:p w14:paraId="441787EC" w14:textId="18D2F7E0" w:rsidR="005B0678" w:rsidRPr="001C3107" w:rsidRDefault="007F7C41" w:rsidP="007A550B">
            <w:pPr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</w:rPr>
              <w:t>-</w:t>
            </w:r>
            <w:r w:rsidR="00C342F8" w:rsidRPr="001C3107">
              <w:rPr>
                <w:color w:val="000000" w:themeColor="text1"/>
              </w:rPr>
              <w:t>П</w:t>
            </w:r>
            <w:r w:rsidRPr="001C3107">
              <w:rPr>
                <w:color w:val="000000" w:themeColor="text1"/>
              </w:rPr>
              <w:t>риказ об утверждении плана на период 2023год</w:t>
            </w:r>
            <w:r w:rsidR="005B0678" w:rsidRPr="001C3107">
              <w:rPr>
                <w:color w:val="000000" w:themeColor="text1"/>
              </w:rPr>
              <w:t>.</w:t>
            </w:r>
          </w:p>
        </w:tc>
      </w:tr>
      <w:tr w:rsidR="001C3107" w:rsidRPr="001C3107" w14:paraId="45338F78" w14:textId="77777777" w:rsidTr="007A550B">
        <w:tc>
          <w:tcPr>
            <w:tcW w:w="566" w:type="dxa"/>
          </w:tcPr>
          <w:p w14:paraId="1C708EB8" w14:textId="4566273D" w:rsidR="00C96F0D" w:rsidRPr="001C3107" w:rsidRDefault="007F7C41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5</w:t>
            </w:r>
          </w:p>
        </w:tc>
        <w:tc>
          <w:tcPr>
            <w:tcW w:w="3370" w:type="dxa"/>
          </w:tcPr>
          <w:p w14:paraId="251FD8BA" w14:textId="708A6C9F" w:rsidR="00C96F0D" w:rsidRPr="001C3107" w:rsidRDefault="00C96F0D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Проведение заседаний творческой группы по вопросам реализации инновационного проекта</w:t>
            </w:r>
          </w:p>
        </w:tc>
        <w:tc>
          <w:tcPr>
            <w:tcW w:w="2268" w:type="dxa"/>
          </w:tcPr>
          <w:p w14:paraId="4A73D06E" w14:textId="77777777" w:rsidR="00C96F0D" w:rsidRPr="001C3107" w:rsidRDefault="00C96F0D" w:rsidP="007A550B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Январь, июнь, сентябрь</w:t>
            </w:r>
          </w:p>
          <w:p w14:paraId="51CA0DAB" w14:textId="3E8441B9" w:rsidR="00C96F0D" w:rsidRPr="001C3107" w:rsidRDefault="00C96F0D" w:rsidP="007A550B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202</w:t>
            </w:r>
            <w:r w:rsidR="00561084" w:rsidRPr="001C3107">
              <w:rPr>
                <w:color w:val="000000" w:themeColor="text1"/>
              </w:rPr>
              <w:t>3</w:t>
            </w:r>
          </w:p>
        </w:tc>
        <w:tc>
          <w:tcPr>
            <w:tcW w:w="3402" w:type="dxa"/>
          </w:tcPr>
          <w:p w14:paraId="4F7B3881" w14:textId="747DFCC0" w:rsidR="00C96F0D" w:rsidRPr="001C3107" w:rsidRDefault="00C96F0D" w:rsidP="00402505">
            <w:pPr>
              <w:pStyle w:val="Default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Планирование </w:t>
            </w:r>
            <w:r w:rsidR="00FB1A65" w:rsidRPr="001C3107">
              <w:rPr>
                <w:color w:val="000000" w:themeColor="text1"/>
              </w:rPr>
              <w:t>и обсуждение промежуточных результатов</w:t>
            </w:r>
            <w:r w:rsidR="00DD4F64" w:rsidRPr="001C3107">
              <w:rPr>
                <w:color w:val="000000" w:themeColor="text1"/>
              </w:rPr>
              <w:t xml:space="preserve"> </w:t>
            </w:r>
            <w:r w:rsidR="00402505" w:rsidRPr="001C3107">
              <w:rPr>
                <w:color w:val="000000" w:themeColor="text1"/>
              </w:rPr>
              <w:t xml:space="preserve">работы </w:t>
            </w:r>
            <w:r w:rsidRPr="001C3107">
              <w:rPr>
                <w:color w:val="000000" w:themeColor="text1"/>
              </w:rPr>
              <w:t>над проектом</w:t>
            </w:r>
          </w:p>
        </w:tc>
      </w:tr>
      <w:tr w:rsidR="001C3107" w:rsidRPr="001C3107" w14:paraId="3E09B8E1" w14:textId="77777777" w:rsidTr="007A550B">
        <w:tc>
          <w:tcPr>
            <w:tcW w:w="566" w:type="dxa"/>
          </w:tcPr>
          <w:p w14:paraId="59564E8F" w14:textId="4536B72F" w:rsidR="00C96F0D" w:rsidRPr="001C3107" w:rsidRDefault="007F7C41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6</w:t>
            </w:r>
          </w:p>
        </w:tc>
        <w:tc>
          <w:tcPr>
            <w:tcW w:w="3370" w:type="dxa"/>
          </w:tcPr>
          <w:p w14:paraId="5F10A6C7" w14:textId="09760E78" w:rsidR="00C96F0D" w:rsidRPr="001C3107" w:rsidRDefault="00C96F0D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Заключение договоров о совместной деятельности между участниками сетевого взаимодействия</w:t>
            </w:r>
          </w:p>
        </w:tc>
        <w:tc>
          <w:tcPr>
            <w:tcW w:w="2268" w:type="dxa"/>
          </w:tcPr>
          <w:p w14:paraId="1CDB108A" w14:textId="1A6ACA3A" w:rsidR="00C96F0D" w:rsidRPr="001C3107" w:rsidRDefault="002B4A90" w:rsidP="002B4A90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В течение </w:t>
            </w:r>
            <w:r w:rsidR="00C96F0D" w:rsidRPr="001C3107">
              <w:rPr>
                <w:color w:val="000000" w:themeColor="text1"/>
              </w:rPr>
              <w:t>202</w:t>
            </w:r>
            <w:r w:rsidR="00561084" w:rsidRPr="001C3107">
              <w:rPr>
                <w:color w:val="000000" w:themeColor="text1"/>
              </w:rPr>
              <w:t>3</w:t>
            </w:r>
          </w:p>
        </w:tc>
        <w:tc>
          <w:tcPr>
            <w:tcW w:w="3402" w:type="dxa"/>
          </w:tcPr>
          <w:p w14:paraId="1B16355C" w14:textId="20564FB5" w:rsidR="00C96F0D" w:rsidRPr="001C3107" w:rsidRDefault="000054A2" w:rsidP="000054A2">
            <w:pPr>
              <w:pStyle w:val="Default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Заключение д</w:t>
            </w:r>
            <w:r w:rsidR="002B4A90" w:rsidRPr="001C3107">
              <w:rPr>
                <w:color w:val="000000" w:themeColor="text1"/>
              </w:rPr>
              <w:t>оговор</w:t>
            </w:r>
            <w:r w:rsidRPr="001C3107">
              <w:rPr>
                <w:color w:val="000000" w:themeColor="text1"/>
              </w:rPr>
              <w:t>ов</w:t>
            </w:r>
            <w:r w:rsidR="00C96F0D" w:rsidRPr="001C3107">
              <w:rPr>
                <w:color w:val="000000" w:themeColor="text1"/>
              </w:rPr>
              <w:t xml:space="preserve"> о сотрудничестве в рамках сетевого взаимодействия</w:t>
            </w:r>
            <w:r w:rsidRPr="001C3107">
              <w:rPr>
                <w:color w:val="000000" w:themeColor="text1"/>
              </w:rPr>
              <w:t xml:space="preserve"> согласно плановым показателям на год</w:t>
            </w:r>
          </w:p>
        </w:tc>
      </w:tr>
      <w:tr w:rsidR="001C3107" w:rsidRPr="001C3107" w14:paraId="48B7A5CA" w14:textId="77777777" w:rsidTr="007A550B">
        <w:tc>
          <w:tcPr>
            <w:tcW w:w="566" w:type="dxa"/>
          </w:tcPr>
          <w:p w14:paraId="263830DA" w14:textId="5F1E4D7B" w:rsidR="007F7C41" w:rsidRPr="001C3107" w:rsidRDefault="007F7C41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7</w:t>
            </w:r>
          </w:p>
        </w:tc>
        <w:tc>
          <w:tcPr>
            <w:tcW w:w="3370" w:type="dxa"/>
          </w:tcPr>
          <w:p w14:paraId="54B6D4E4" w14:textId="61445888" w:rsidR="007F7C41" w:rsidRPr="001C3107" w:rsidRDefault="007F7C41" w:rsidP="00691619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Обсуждение на заседании</w:t>
            </w:r>
            <w:r w:rsidR="00572D24" w:rsidRPr="001C3107">
              <w:rPr>
                <w:color w:val="000000" w:themeColor="text1"/>
              </w:rPr>
              <w:t xml:space="preserve"> </w:t>
            </w:r>
            <w:r w:rsidR="00691619" w:rsidRPr="001C3107">
              <w:rPr>
                <w:color w:val="000000" w:themeColor="text1"/>
              </w:rPr>
              <w:t>творческой группы</w:t>
            </w:r>
            <w:r w:rsidR="00572D24" w:rsidRPr="001C3107">
              <w:rPr>
                <w:color w:val="000000" w:themeColor="text1"/>
              </w:rPr>
              <w:t xml:space="preserve"> МБДОУ  ЦРР детский сад</w:t>
            </w:r>
            <w:r w:rsidRPr="001C3107">
              <w:rPr>
                <w:color w:val="000000" w:themeColor="text1"/>
              </w:rPr>
              <w:t xml:space="preserve"> №4  содержания и перспектив развития инновационной деятельности по теме КИП на 2023 год</w:t>
            </w:r>
          </w:p>
        </w:tc>
        <w:tc>
          <w:tcPr>
            <w:tcW w:w="2268" w:type="dxa"/>
          </w:tcPr>
          <w:p w14:paraId="0512036D" w14:textId="6EEDA616" w:rsidR="007F7C41" w:rsidRPr="001C3107" w:rsidRDefault="007F7C41" w:rsidP="007A550B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Февраль, 2023</w:t>
            </w:r>
          </w:p>
        </w:tc>
        <w:tc>
          <w:tcPr>
            <w:tcW w:w="3402" w:type="dxa"/>
          </w:tcPr>
          <w:p w14:paraId="1F1A22D9" w14:textId="16C27431" w:rsidR="007F7C41" w:rsidRPr="001C3107" w:rsidRDefault="007F7C41" w:rsidP="007A550B">
            <w:pPr>
              <w:pStyle w:val="Default"/>
              <w:rPr>
                <w:color w:val="000000" w:themeColor="text1"/>
              </w:rPr>
            </w:pPr>
            <w:r w:rsidRPr="001C3107">
              <w:rPr>
                <w:rFonts w:eastAsia="Times New Roman"/>
                <w:color w:val="000000" w:themeColor="text1"/>
              </w:rPr>
              <w:t>Оптимизация содержания проекта в соответствии с актуализацией административного, педагогического, родительского запроса и ожиданий</w:t>
            </w:r>
          </w:p>
        </w:tc>
      </w:tr>
      <w:tr w:rsidR="001C3107" w:rsidRPr="001C3107" w14:paraId="23A8573E" w14:textId="77777777" w:rsidTr="007A550B">
        <w:tc>
          <w:tcPr>
            <w:tcW w:w="566" w:type="dxa"/>
          </w:tcPr>
          <w:p w14:paraId="3291FB5B" w14:textId="2D1853C9" w:rsidR="003374C6" w:rsidRPr="001C3107" w:rsidRDefault="003374C6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8</w:t>
            </w:r>
          </w:p>
        </w:tc>
        <w:tc>
          <w:tcPr>
            <w:tcW w:w="3370" w:type="dxa"/>
          </w:tcPr>
          <w:p w14:paraId="25649A37" w14:textId="2BB77A4F" w:rsidR="003374C6" w:rsidRPr="001C3107" w:rsidRDefault="003374C6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Совершенствование и реализация организационно-педагогических условий  и технологического обеспечения,  направленного на устранение выявленных дефицитов</w:t>
            </w:r>
          </w:p>
        </w:tc>
        <w:tc>
          <w:tcPr>
            <w:tcW w:w="2268" w:type="dxa"/>
          </w:tcPr>
          <w:p w14:paraId="1F7D06C0" w14:textId="3FE359B8" w:rsidR="003374C6" w:rsidRPr="001C3107" w:rsidRDefault="00C342F8" w:rsidP="007A550B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В течение года</w:t>
            </w:r>
          </w:p>
        </w:tc>
        <w:tc>
          <w:tcPr>
            <w:tcW w:w="3402" w:type="dxa"/>
          </w:tcPr>
          <w:p w14:paraId="1A78B444" w14:textId="08C0A681" w:rsidR="003374C6" w:rsidRPr="001C3107" w:rsidRDefault="006C2CAD" w:rsidP="007A550B">
            <w:pPr>
              <w:pStyle w:val="Default"/>
              <w:rPr>
                <w:rFonts w:eastAsia="Times New Roman"/>
                <w:color w:val="000000" w:themeColor="text1"/>
              </w:rPr>
            </w:pPr>
            <w:r w:rsidRPr="001C3107">
              <w:rPr>
                <w:rFonts w:eastAsia="Times New Roman"/>
                <w:color w:val="000000" w:themeColor="text1"/>
              </w:rPr>
              <w:t>Уточнение</w:t>
            </w:r>
            <w:r w:rsidR="00D62137" w:rsidRPr="001C3107">
              <w:rPr>
                <w:rFonts w:eastAsia="Times New Roman"/>
                <w:color w:val="000000" w:themeColor="text1"/>
              </w:rPr>
              <w:t xml:space="preserve"> о</w:t>
            </w:r>
            <w:r w:rsidR="003374C6" w:rsidRPr="001C3107">
              <w:rPr>
                <w:rFonts w:eastAsia="Times New Roman"/>
                <w:color w:val="000000" w:themeColor="text1"/>
              </w:rPr>
              <w:t>рганизационно-педа</w:t>
            </w:r>
            <w:r w:rsidR="00D62137" w:rsidRPr="001C3107">
              <w:rPr>
                <w:rFonts w:eastAsia="Times New Roman"/>
                <w:color w:val="000000" w:themeColor="text1"/>
              </w:rPr>
              <w:t>гогических условий и технологического обеспечения</w:t>
            </w:r>
            <w:r w:rsidR="003374C6" w:rsidRPr="001C3107">
              <w:rPr>
                <w:rFonts w:eastAsia="Times New Roman"/>
                <w:color w:val="000000" w:themeColor="text1"/>
              </w:rPr>
              <w:t xml:space="preserve">, направленное на устранение </w:t>
            </w:r>
            <w:r w:rsidR="00D62137" w:rsidRPr="001C3107">
              <w:rPr>
                <w:rFonts w:eastAsia="Times New Roman"/>
                <w:color w:val="000000" w:themeColor="text1"/>
              </w:rPr>
              <w:t xml:space="preserve">выявленных дефицитов </w:t>
            </w:r>
          </w:p>
        </w:tc>
      </w:tr>
      <w:tr w:rsidR="001C3107" w:rsidRPr="001C3107" w14:paraId="47CA6F6E" w14:textId="77777777" w:rsidTr="007A550B">
        <w:tc>
          <w:tcPr>
            <w:tcW w:w="9606" w:type="dxa"/>
            <w:gridSpan w:val="4"/>
          </w:tcPr>
          <w:p w14:paraId="30B5C16E" w14:textId="27DEFBBA" w:rsidR="00C96F0D" w:rsidRPr="001C3107" w:rsidRDefault="00C96F0D" w:rsidP="007A550B">
            <w:pPr>
              <w:jc w:val="center"/>
              <w:rPr>
                <w:b/>
                <w:color w:val="000000" w:themeColor="text1"/>
              </w:rPr>
            </w:pPr>
            <w:r w:rsidRPr="001C3107">
              <w:rPr>
                <w:b/>
                <w:color w:val="000000" w:themeColor="text1"/>
              </w:rPr>
              <w:t>Практическая деятельность</w:t>
            </w:r>
          </w:p>
        </w:tc>
      </w:tr>
      <w:tr w:rsidR="001C3107" w:rsidRPr="001C3107" w14:paraId="68947F0D" w14:textId="77777777" w:rsidTr="007A550B">
        <w:tc>
          <w:tcPr>
            <w:tcW w:w="566" w:type="dxa"/>
          </w:tcPr>
          <w:p w14:paraId="425E4134" w14:textId="281FA9A1" w:rsidR="0085029A" w:rsidRPr="001C3107" w:rsidRDefault="00220B99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9</w:t>
            </w:r>
            <w:r w:rsidR="0085029A" w:rsidRPr="001C3107">
              <w:rPr>
                <w:color w:val="000000" w:themeColor="text1"/>
              </w:rPr>
              <w:t>.</w:t>
            </w:r>
          </w:p>
        </w:tc>
        <w:tc>
          <w:tcPr>
            <w:tcW w:w="3370" w:type="dxa"/>
          </w:tcPr>
          <w:p w14:paraId="4C4B00B9" w14:textId="5DAF6014" w:rsidR="00941E44" w:rsidRPr="001C3107" w:rsidRDefault="0085029A" w:rsidP="007A550B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заседания </w:t>
            </w:r>
            <w:r w:rsidR="00691619"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творческой группы</w:t>
            </w:r>
            <w:r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760B"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МБДОУ ЦРР</w:t>
            </w:r>
            <w:r w:rsidR="00572D24"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</w:t>
            </w:r>
            <w:r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№4 по вопросам содержания </w:t>
            </w:r>
            <w:r w:rsidR="007B760B"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КИП, обсуждение направлений</w:t>
            </w:r>
            <w:r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7CC6"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развития проекта</w:t>
            </w:r>
            <w:r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темам: </w:t>
            </w:r>
          </w:p>
          <w:p w14:paraId="5DFE8D7D" w14:textId="14C6FB87" w:rsidR="00AB2292" w:rsidRPr="001C3107" w:rsidRDefault="004D52EF" w:rsidP="007A550B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D4420"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C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Готовность к инновационной </w:t>
            </w:r>
            <w:r w:rsidR="00CA4287" w:rsidRPr="001C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деятельности, механизмы</w:t>
            </w:r>
            <w:r w:rsidR="00AB2292"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4420"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D4420" w:rsidRPr="001C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овышения профессиональной компетенции педагогов</w:t>
            </w:r>
            <w:r w:rsidR="00220B99" w:rsidRPr="001C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6CC7D789" w14:textId="0AB3E6DA" w:rsidR="00CD51CE" w:rsidRPr="001C3107" w:rsidRDefault="00CD51CE" w:rsidP="007A550B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D4CC5" w:rsidRPr="001C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C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Детско-взрослая общность</w:t>
            </w:r>
          </w:p>
          <w:p w14:paraId="03472302" w14:textId="07963104" w:rsidR="00CD51CE" w:rsidRPr="001C3107" w:rsidRDefault="00AB2292" w:rsidP="007A550B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</w:t>
            </w:r>
            <w:r w:rsidR="00CD51CE" w:rsidRPr="001C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условие формирования </w:t>
            </w:r>
            <w:r w:rsidR="005C78FE" w:rsidRPr="001C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</w:t>
            </w:r>
            <w:r w:rsidR="00CD51CE" w:rsidRPr="001C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инженерной грамотности</w:t>
            </w:r>
            <w:r w:rsidR="00DD4CC5" w:rsidRPr="001C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773CFF77" w14:textId="27E30E18" w:rsidR="0085029A" w:rsidRPr="001C3107" w:rsidRDefault="0085029A" w:rsidP="007A550B">
            <w:pPr>
              <w:pStyle w:val="ae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-«</w:t>
            </w:r>
            <w:r w:rsidR="00941E44"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Технологическое обеспечение</w:t>
            </w:r>
            <w:r w:rsidR="007B760B"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инновационного проекта</w:t>
            </w:r>
            <w:r w:rsidR="00937805"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4287"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пространство</w:t>
            </w:r>
            <w:r w:rsidR="00CD51CE"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творческого конструирования</w:t>
            </w:r>
            <w:r w:rsidR="004D52EF" w:rsidRPr="001C310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»</w:t>
            </w:r>
          </w:p>
          <w:p w14:paraId="34F836F1" w14:textId="3FE95815" w:rsidR="001D4420" w:rsidRPr="001C3107" w:rsidRDefault="001D4420" w:rsidP="007A550B">
            <w:pPr>
              <w:pStyle w:val="ae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1C310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-«Индикаторы оценки уровня </w:t>
            </w:r>
            <w:r w:rsidR="00CA4287" w:rsidRPr="001C310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сформ</w:t>
            </w:r>
            <w:r w:rsidRPr="001C310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ированности </w:t>
            </w:r>
            <w:r w:rsidR="005C78FE" w:rsidRPr="001C310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основ</w:t>
            </w:r>
            <w:r w:rsidRPr="001C310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инженерной грамотности  у дошкольников»</w:t>
            </w:r>
          </w:p>
        </w:tc>
        <w:tc>
          <w:tcPr>
            <w:tcW w:w="2268" w:type="dxa"/>
          </w:tcPr>
          <w:p w14:paraId="139E6658" w14:textId="77777777" w:rsidR="0085029A" w:rsidRPr="001C3107" w:rsidRDefault="0085029A" w:rsidP="00691619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lastRenderedPageBreak/>
              <w:t xml:space="preserve">Январь, </w:t>
            </w:r>
            <w:r w:rsidR="003D7CC6" w:rsidRPr="001C3107">
              <w:rPr>
                <w:color w:val="000000" w:themeColor="text1"/>
              </w:rPr>
              <w:t>апрель</w:t>
            </w:r>
            <w:r w:rsidRPr="001C3107">
              <w:rPr>
                <w:color w:val="000000" w:themeColor="text1"/>
              </w:rPr>
              <w:t xml:space="preserve">, </w:t>
            </w:r>
            <w:r w:rsidRPr="001C3107">
              <w:rPr>
                <w:color w:val="000000" w:themeColor="text1"/>
              </w:rPr>
              <w:lastRenderedPageBreak/>
              <w:t>август, ноябрь</w:t>
            </w:r>
          </w:p>
          <w:p w14:paraId="3160873B" w14:textId="11A64C9E" w:rsidR="00AA3256" w:rsidRPr="001C3107" w:rsidRDefault="00AA3256" w:rsidP="00691619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2023</w:t>
            </w:r>
          </w:p>
        </w:tc>
        <w:tc>
          <w:tcPr>
            <w:tcW w:w="3402" w:type="dxa"/>
          </w:tcPr>
          <w:p w14:paraId="4262D977" w14:textId="19C3CA34" w:rsidR="0085029A" w:rsidRPr="001C3107" w:rsidRDefault="0085029A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lastRenderedPageBreak/>
              <w:t xml:space="preserve">Приказ о создании творческой </w:t>
            </w:r>
            <w:r w:rsidRPr="001C3107">
              <w:rPr>
                <w:color w:val="000000" w:themeColor="text1"/>
              </w:rPr>
              <w:lastRenderedPageBreak/>
              <w:t xml:space="preserve">группы по реализации проекта. Проведение заседаний </w:t>
            </w:r>
            <w:r w:rsidR="00572D24" w:rsidRPr="001C3107">
              <w:rPr>
                <w:color w:val="000000" w:themeColor="text1"/>
              </w:rPr>
              <w:t>творческой группы</w:t>
            </w:r>
          </w:p>
          <w:p w14:paraId="3B1EBDAD" w14:textId="13A43AE8" w:rsidR="00CA4287" w:rsidRPr="001C3107" w:rsidRDefault="00CA4287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Протокол заседаний </w:t>
            </w:r>
            <w:r w:rsidR="00572D24" w:rsidRPr="001C3107">
              <w:rPr>
                <w:color w:val="000000" w:themeColor="text1"/>
              </w:rPr>
              <w:t>творческой группы</w:t>
            </w:r>
          </w:p>
          <w:p w14:paraId="5F30A771" w14:textId="43797F75" w:rsidR="00CA4287" w:rsidRPr="001C3107" w:rsidRDefault="00CA4287" w:rsidP="007A550B">
            <w:pPr>
              <w:rPr>
                <w:color w:val="000000" w:themeColor="text1"/>
              </w:rPr>
            </w:pPr>
          </w:p>
        </w:tc>
      </w:tr>
      <w:tr w:rsidR="001C3107" w:rsidRPr="001C3107" w14:paraId="60287B9D" w14:textId="77777777" w:rsidTr="007A550B">
        <w:tc>
          <w:tcPr>
            <w:tcW w:w="566" w:type="dxa"/>
          </w:tcPr>
          <w:p w14:paraId="65BE7F4C" w14:textId="0B351702" w:rsidR="0085029A" w:rsidRPr="001C3107" w:rsidRDefault="00220B99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lastRenderedPageBreak/>
              <w:t>10</w:t>
            </w:r>
            <w:r w:rsidR="0085029A" w:rsidRPr="001C3107">
              <w:rPr>
                <w:color w:val="000000" w:themeColor="text1"/>
              </w:rPr>
              <w:t>.</w:t>
            </w:r>
          </w:p>
        </w:tc>
        <w:tc>
          <w:tcPr>
            <w:tcW w:w="3370" w:type="dxa"/>
          </w:tcPr>
          <w:p w14:paraId="58268024" w14:textId="4F223DCE" w:rsidR="0085029A" w:rsidRPr="001C3107" w:rsidRDefault="0085029A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Реализация мероприятий, определенных планом реализации проекта на 202</w:t>
            </w:r>
            <w:r w:rsidR="001D4420" w:rsidRPr="001C3107">
              <w:rPr>
                <w:color w:val="000000" w:themeColor="text1"/>
              </w:rPr>
              <w:t>3 год</w:t>
            </w:r>
          </w:p>
        </w:tc>
        <w:tc>
          <w:tcPr>
            <w:tcW w:w="2268" w:type="dxa"/>
          </w:tcPr>
          <w:p w14:paraId="2A3C9345" w14:textId="77777777" w:rsidR="0085029A" w:rsidRPr="001C3107" w:rsidRDefault="0085029A" w:rsidP="007A550B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январь-декабрь</w:t>
            </w:r>
          </w:p>
          <w:p w14:paraId="580ED6BE" w14:textId="70EA809A" w:rsidR="00691619" w:rsidRPr="001C3107" w:rsidRDefault="00691619" w:rsidP="007A550B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2023</w:t>
            </w:r>
          </w:p>
        </w:tc>
        <w:tc>
          <w:tcPr>
            <w:tcW w:w="3402" w:type="dxa"/>
          </w:tcPr>
          <w:p w14:paraId="4C5125EB" w14:textId="5D91E254" w:rsidR="0085029A" w:rsidRPr="001C3107" w:rsidRDefault="0085029A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Проведение мероприятий, определенных планом реализации проекта на 202</w:t>
            </w:r>
            <w:r w:rsidR="001D4420" w:rsidRPr="001C3107">
              <w:rPr>
                <w:color w:val="000000" w:themeColor="text1"/>
              </w:rPr>
              <w:t>3</w:t>
            </w:r>
            <w:r w:rsidR="00220B99" w:rsidRPr="001C3107">
              <w:rPr>
                <w:color w:val="000000" w:themeColor="text1"/>
              </w:rPr>
              <w:t xml:space="preserve"> год</w:t>
            </w:r>
            <w:r w:rsidRPr="001C3107">
              <w:rPr>
                <w:color w:val="000000" w:themeColor="text1"/>
              </w:rPr>
              <w:t xml:space="preserve"> </w:t>
            </w:r>
          </w:p>
        </w:tc>
      </w:tr>
      <w:tr w:rsidR="001C3107" w:rsidRPr="001C3107" w14:paraId="10C0191A" w14:textId="77777777" w:rsidTr="007A550B">
        <w:tc>
          <w:tcPr>
            <w:tcW w:w="566" w:type="dxa"/>
          </w:tcPr>
          <w:p w14:paraId="7609293A" w14:textId="628580D5" w:rsidR="0085029A" w:rsidRPr="001C3107" w:rsidRDefault="00220B99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11</w:t>
            </w:r>
            <w:r w:rsidR="0085029A" w:rsidRPr="001C3107">
              <w:rPr>
                <w:color w:val="000000" w:themeColor="text1"/>
              </w:rPr>
              <w:t>.</w:t>
            </w:r>
          </w:p>
        </w:tc>
        <w:tc>
          <w:tcPr>
            <w:tcW w:w="3370" w:type="dxa"/>
          </w:tcPr>
          <w:p w14:paraId="587F91ED" w14:textId="2C05C5B2" w:rsidR="0085029A" w:rsidRPr="001C3107" w:rsidRDefault="0085029A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Привлечение к участию и сотрудничеству различные организации, структуры города и края</w:t>
            </w:r>
          </w:p>
        </w:tc>
        <w:tc>
          <w:tcPr>
            <w:tcW w:w="2268" w:type="dxa"/>
          </w:tcPr>
          <w:p w14:paraId="310E14AE" w14:textId="5154E413" w:rsidR="0085029A" w:rsidRPr="001C3107" w:rsidRDefault="0085029A" w:rsidP="007A550B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В течение года</w:t>
            </w:r>
          </w:p>
        </w:tc>
        <w:tc>
          <w:tcPr>
            <w:tcW w:w="3402" w:type="dxa"/>
          </w:tcPr>
          <w:p w14:paraId="043C1A0D" w14:textId="40BE9DAB" w:rsidR="0085029A" w:rsidRPr="001C3107" w:rsidRDefault="0085029A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Развитие и расширение методической сети с  организациями города, края, России</w:t>
            </w:r>
          </w:p>
        </w:tc>
      </w:tr>
      <w:tr w:rsidR="001C3107" w:rsidRPr="001C3107" w14:paraId="6ABFE76E" w14:textId="77777777" w:rsidTr="007A550B">
        <w:tc>
          <w:tcPr>
            <w:tcW w:w="566" w:type="dxa"/>
          </w:tcPr>
          <w:p w14:paraId="1012693E" w14:textId="4440536F" w:rsidR="0085029A" w:rsidRPr="001C3107" w:rsidRDefault="00220B99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12</w:t>
            </w:r>
            <w:r w:rsidR="003A7BCE" w:rsidRPr="001C3107">
              <w:rPr>
                <w:color w:val="000000" w:themeColor="text1"/>
              </w:rPr>
              <w:t>.</w:t>
            </w:r>
          </w:p>
        </w:tc>
        <w:tc>
          <w:tcPr>
            <w:tcW w:w="3370" w:type="dxa"/>
          </w:tcPr>
          <w:p w14:paraId="2D5C397B" w14:textId="4B4E0000" w:rsidR="0085029A" w:rsidRPr="001C3107" w:rsidRDefault="0085029A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Реализация практической деятельности с дошкольниками по теме проекта</w:t>
            </w:r>
          </w:p>
        </w:tc>
        <w:tc>
          <w:tcPr>
            <w:tcW w:w="2268" w:type="dxa"/>
          </w:tcPr>
          <w:p w14:paraId="4615E1E0" w14:textId="0A62E9BA" w:rsidR="0085029A" w:rsidRPr="001C3107" w:rsidRDefault="0085029A" w:rsidP="007A550B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В течение года</w:t>
            </w:r>
          </w:p>
        </w:tc>
        <w:tc>
          <w:tcPr>
            <w:tcW w:w="3402" w:type="dxa"/>
          </w:tcPr>
          <w:p w14:paraId="50871F12" w14:textId="057CF7DF" w:rsidR="0085029A" w:rsidRPr="001C3107" w:rsidRDefault="0085029A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Планирование </w:t>
            </w:r>
            <w:r w:rsidR="002466C9" w:rsidRPr="001C3107">
              <w:rPr>
                <w:color w:val="000000" w:themeColor="text1"/>
              </w:rPr>
              <w:t xml:space="preserve">и осуществление </w:t>
            </w:r>
            <w:r w:rsidRPr="001C3107">
              <w:rPr>
                <w:color w:val="000000" w:themeColor="text1"/>
              </w:rPr>
              <w:t>практической деятельности с дошкольниками по теме проекта</w:t>
            </w:r>
          </w:p>
        </w:tc>
      </w:tr>
      <w:tr w:rsidR="001C3107" w:rsidRPr="001C3107" w14:paraId="468E171F" w14:textId="77777777" w:rsidTr="007A550B">
        <w:tc>
          <w:tcPr>
            <w:tcW w:w="566" w:type="dxa"/>
          </w:tcPr>
          <w:p w14:paraId="6BC37DC6" w14:textId="72CDAD33" w:rsidR="0085029A" w:rsidRPr="001C3107" w:rsidRDefault="00220B99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13</w:t>
            </w:r>
            <w:r w:rsidR="003A7BCE" w:rsidRPr="001C3107">
              <w:rPr>
                <w:color w:val="000000" w:themeColor="text1"/>
              </w:rPr>
              <w:t>.</w:t>
            </w:r>
          </w:p>
        </w:tc>
        <w:tc>
          <w:tcPr>
            <w:tcW w:w="3370" w:type="dxa"/>
          </w:tcPr>
          <w:p w14:paraId="45BCFA75" w14:textId="2BA46E81" w:rsidR="0085029A" w:rsidRPr="001C3107" w:rsidRDefault="0085029A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Участие детей и педагогов и родителей в проектных, соревновательных мероприятиях технической направленности</w:t>
            </w:r>
          </w:p>
        </w:tc>
        <w:tc>
          <w:tcPr>
            <w:tcW w:w="2268" w:type="dxa"/>
          </w:tcPr>
          <w:p w14:paraId="7DE13923" w14:textId="4DF23F76" w:rsidR="0085029A" w:rsidRPr="001C3107" w:rsidRDefault="0085029A" w:rsidP="007A550B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В течение года</w:t>
            </w:r>
          </w:p>
        </w:tc>
        <w:tc>
          <w:tcPr>
            <w:tcW w:w="3402" w:type="dxa"/>
          </w:tcPr>
          <w:p w14:paraId="4459DD5D" w14:textId="617974D9" w:rsidR="0085029A" w:rsidRPr="001C3107" w:rsidRDefault="0085029A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Дипломы, грамоты сертификаты, материалы конкурсных проектов</w:t>
            </w:r>
          </w:p>
        </w:tc>
      </w:tr>
      <w:tr w:rsidR="001C3107" w:rsidRPr="001C3107" w14:paraId="6E4BD8FF" w14:textId="77777777" w:rsidTr="007A550B">
        <w:tc>
          <w:tcPr>
            <w:tcW w:w="566" w:type="dxa"/>
          </w:tcPr>
          <w:p w14:paraId="0063A026" w14:textId="577A8299" w:rsidR="0085029A" w:rsidRPr="001C3107" w:rsidRDefault="00220B99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14</w:t>
            </w:r>
            <w:r w:rsidR="003A7BCE" w:rsidRPr="001C3107">
              <w:rPr>
                <w:color w:val="000000" w:themeColor="text1"/>
              </w:rPr>
              <w:t>.</w:t>
            </w:r>
          </w:p>
        </w:tc>
        <w:tc>
          <w:tcPr>
            <w:tcW w:w="3370" w:type="dxa"/>
          </w:tcPr>
          <w:p w14:paraId="09037087" w14:textId="384345B6" w:rsidR="0085029A" w:rsidRPr="001C3107" w:rsidRDefault="0085029A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Повышение профессиональной компетенции педагогов в области детского технического творчества</w:t>
            </w:r>
            <w:r w:rsidR="00EB475E" w:rsidRPr="001C3107">
              <w:rPr>
                <w:color w:val="000000" w:themeColor="text1"/>
              </w:rPr>
              <w:t xml:space="preserve"> (курсы повышения квалификации, вебинары, семинары, конференции, конкурсы)</w:t>
            </w:r>
          </w:p>
        </w:tc>
        <w:tc>
          <w:tcPr>
            <w:tcW w:w="2268" w:type="dxa"/>
          </w:tcPr>
          <w:p w14:paraId="6400B0A7" w14:textId="55C9D279" w:rsidR="0085029A" w:rsidRPr="001C3107" w:rsidRDefault="0085029A" w:rsidP="007A550B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В течение года</w:t>
            </w:r>
          </w:p>
        </w:tc>
        <w:tc>
          <w:tcPr>
            <w:tcW w:w="3402" w:type="dxa"/>
          </w:tcPr>
          <w:p w14:paraId="0985D512" w14:textId="1D0154C4" w:rsidR="0085029A" w:rsidRPr="001C3107" w:rsidRDefault="0085029A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Документы, подтверждающие повышение профессиональной компетентности педагогов</w:t>
            </w:r>
            <w:r w:rsidR="00B50E09" w:rsidRPr="001C3107">
              <w:rPr>
                <w:color w:val="000000" w:themeColor="text1"/>
              </w:rPr>
              <w:t xml:space="preserve"> (20% коллектива)</w:t>
            </w:r>
          </w:p>
        </w:tc>
      </w:tr>
      <w:tr w:rsidR="001C3107" w:rsidRPr="001C3107" w14:paraId="440985A0" w14:textId="77777777" w:rsidTr="007A550B">
        <w:trPr>
          <w:trHeight w:val="371"/>
        </w:trPr>
        <w:tc>
          <w:tcPr>
            <w:tcW w:w="9606" w:type="dxa"/>
            <w:gridSpan w:val="4"/>
          </w:tcPr>
          <w:p w14:paraId="7800715A" w14:textId="32A6A505" w:rsidR="0085029A" w:rsidRPr="001C3107" w:rsidRDefault="0085029A" w:rsidP="002544E4">
            <w:pPr>
              <w:jc w:val="center"/>
              <w:rPr>
                <w:b/>
                <w:color w:val="000000" w:themeColor="text1"/>
              </w:rPr>
            </w:pPr>
            <w:r w:rsidRPr="001C3107">
              <w:rPr>
                <w:b/>
                <w:color w:val="000000" w:themeColor="text1"/>
              </w:rPr>
              <w:t>Методическая деятельность</w:t>
            </w:r>
          </w:p>
        </w:tc>
      </w:tr>
      <w:tr w:rsidR="001C3107" w:rsidRPr="001C3107" w14:paraId="6A465001" w14:textId="77777777" w:rsidTr="007A550B">
        <w:tc>
          <w:tcPr>
            <w:tcW w:w="566" w:type="dxa"/>
          </w:tcPr>
          <w:p w14:paraId="3C5835C0" w14:textId="11F11834" w:rsidR="00220B99" w:rsidRPr="001C3107" w:rsidRDefault="00220B99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1</w:t>
            </w:r>
            <w:r w:rsidR="00EB475E" w:rsidRPr="001C3107">
              <w:rPr>
                <w:color w:val="000000" w:themeColor="text1"/>
              </w:rPr>
              <w:t>5</w:t>
            </w:r>
            <w:r w:rsidR="003A7BCE" w:rsidRPr="001C3107">
              <w:rPr>
                <w:color w:val="000000" w:themeColor="text1"/>
              </w:rPr>
              <w:t>.</w:t>
            </w:r>
          </w:p>
        </w:tc>
        <w:tc>
          <w:tcPr>
            <w:tcW w:w="3370" w:type="dxa"/>
          </w:tcPr>
          <w:p w14:paraId="1F12CC70" w14:textId="6ADA3730" w:rsidR="00220B99" w:rsidRPr="001C3107" w:rsidRDefault="00220B99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Заседание творческой группы по теме: «Прогноз и реалии развития проекта в обозначенный период»</w:t>
            </w:r>
          </w:p>
        </w:tc>
        <w:tc>
          <w:tcPr>
            <w:tcW w:w="2268" w:type="dxa"/>
          </w:tcPr>
          <w:p w14:paraId="180C503E" w14:textId="6F54792C" w:rsidR="00220B99" w:rsidRPr="001C3107" w:rsidRDefault="00220B99" w:rsidP="007A550B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Январь, ноябрь</w:t>
            </w:r>
          </w:p>
          <w:p w14:paraId="2F399551" w14:textId="475845B1" w:rsidR="00DD4CC5" w:rsidRPr="001C3107" w:rsidRDefault="00DD4CC5" w:rsidP="007A550B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2023</w:t>
            </w:r>
          </w:p>
        </w:tc>
        <w:tc>
          <w:tcPr>
            <w:tcW w:w="3402" w:type="dxa"/>
          </w:tcPr>
          <w:p w14:paraId="4F2219D8" w14:textId="7EF0B1EF" w:rsidR="00220B99" w:rsidRPr="001C3107" w:rsidRDefault="00220B99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Подготовка отчета творческой группы о перспективах реализации проекта на 2023 год</w:t>
            </w:r>
          </w:p>
        </w:tc>
      </w:tr>
      <w:tr w:rsidR="001C3107" w:rsidRPr="001C3107" w14:paraId="30A13050" w14:textId="77777777" w:rsidTr="007A550B">
        <w:tc>
          <w:tcPr>
            <w:tcW w:w="566" w:type="dxa"/>
          </w:tcPr>
          <w:p w14:paraId="3A68637A" w14:textId="693A3697" w:rsidR="00667DB9" w:rsidRPr="001C3107" w:rsidRDefault="00DD4CC5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lastRenderedPageBreak/>
              <w:t>16</w:t>
            </w:r>
            <w:r w:rsidR="003A7BCE" w:rsidRPr="001C3107">
              <w:rPr>
                <w:color w:val="000000" w:themeColor="text1"/>
              </w:rPr>
              <w:t>.</w:t>
            </w:r>
          </w:p>
        </w:tc>
        <w:tc>
          <w:tcPr>
            <w:tcW w:w="3370" w:type="dxa"/>
          </w:tcPr>
          <w:p w14:paraId="51BD011B" w14:textId="75251E09" w:rsidR="00667DB9" w:rsidRPr="001C3107" w:rsidRDefault="00667DB9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Мини-конференция «Анализ научно-методической литературы по конструированию»</w:t>
            </w:r>
          </w:p>
        </w:tc>
        <w:tc>
          <w:tcPr>
            <w:tcW w:w="2268" w:type="dxa"/>
          </w:tcPr>
          <w:p w14:paraId="5AE05514" w14:textId="3ACD6083" w:rsidR="00667DB9" w:rsidRPr="001C3107" w:rsidRDefault="00667DB9" w:rsidP="007A550B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Январь, 2023</w:t>
            </w:r>
          </w:p>
        </w:tc>
        <w:tc>
          <w:tcPr>
            <w:tcW w:w="3402" w:type="dxa"/>
          </w:tcPr>
          <w:p w14:paraId="247FAB3E" w14:textId="16B9761D" w:rsidR="00667DB9" w:rsidRPr="001C3107" w:rsidRDefault="00667DB9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Материалы конференции</w:t>
            </w:r>
          </w:p>
          <w:p w14:paraId="6B2CCC29" w14:textId="5123F5BE" w:rsidR="00417A00" w:rsidRPr="001C3107" w:rsidRDefault="00417A00" w:rsidP="007A550B">
            <w:pPr>
              <w:rPr>
                <w:color w:val="000000" w:themeColor="text1"/>
              </w:rPr>
            </w:pPr>
          </w:p>
        </w:tc>
      </w:tr>
      <w:tr w:rsidR="001C3107" w:rsidRPr="001C3107" w14:paraId="4A763CAD" w14:textId="77777777" w:rsidTr="007A550B">
        <w:tc>
          <w:tcPr>
            <w:tcW w:w="566" w:type="dxa"/>
          </w:tcPr>
          <w:p w14:paraId="5468C46A" w14:textId="50D92E62" w:rsidR="00667DB9" w:rsidRPr="001C3107" w:rsidRDefault="00DD4CC5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17</w:t>
            </w:r>
            <w:r w:rsidR="003A7BCE" w:rsidRPr="001C3107">
              <w:rPr>
                <w:color w:val="000000" w:themeColor="text1"/>
              </w:rPr>
              <w:t>.</w:t>
            </w:r>
          </w:p>
        </w:tc>
        <w:tc>
          <w:tcPr>
            <w:tcW w:w="3370" w:type="dxa"/>
          </w:tcPr>
          <w:p w14:paraId="3ECBDDE5" w14:textId="77777777" w:rsidR="00667DB9" w:rsidRPr="001C3107" w:rsidRDefault="00667DB9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Разработка и систематизация методических материалов по теме проекта</w:t>
            </w:r>
          </w:p>
          <w:p w14:paraId="5243FEE2" w14:textId="77777777" w:rsidR="00667DB9" w:rsidRPr="001C3107" w:rsidRDefault="00667DB9" w:rsidP="007A550B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0C8318" w14:textId="77777777" w:rsidR="00667DB9" w:rsidRPr="001C3107" w:rsidRDefault="00667DB9" w:rsidP="007A550B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Январь – сентябрь</w:t>
            </w:r>
          </w:p>
          <w:p w14:paraId="1595FEEB" w14:textId="310DEE96" w:rsidR="00667DB9" w:rsidRPr="001C3107" w:rsidRDefault="00667DB9" w:rsidP="007A550B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2023</w:t>
            </w:r>
          </w:p>
        </w:tc>
        <w:tc>
          <w:tcPr>
            <w:tcW w:w="3402" w:type="dxa"/>
          </w:tcPr>
          <w:p w14:paraId="06BEDBB0" w14:textId="68B08CD4" w:rsidR="00667DB9" w:rsidRPr="001C3107" w:rsidRDefault="00667DB9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Приказ о создании Техношколы </w:t>
            </w:r>
            <w:r w:rsidR="00AA3256" w:rsidRPr="001C3107">
              <w:rPr>
                <w:color w:val="000000" w:themeColor="text1"/>
              </w:rPr>
              <w:t>(</w:t>
            </w:r>
            <w:r w:rsidRPr="001C3107">
              <w:rPr>
                <w:color w:val="000000" w:themeColor="text1"/>
              </w:rPr>
              <w:t>для педагогов ДОУ</w:t>
            </w:r>
            <w:r w:rsidR="00AA3256" w:rsidRPr="001C3107">
              <w:rPr>
                <w:color w:val="000000" w:themeColor="text1"/>
              </w:rPr>
              <w:t>)</w:t>
            </w:r>
            <w:r w:rsidRPr="001C3107">
              <w:rPr>
                <w:color w:val="000000" w:themeColor="text1"/>
              </w:rPr>
              <w:t>;</w:t>
            </w:r>
          </w:p>
          <w:p w14:paraId="14C8B0D0" w14:textId="347A08FA" w:rsidR="00667DB9" w:rsidRPr="001C3107" w:rsidRDefault="00C342F8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Положение</w:t>
            </w:r>
            <w:r w:rsidR="00667DB9" w:rsidRPr="001C3107">
              <w:rPr>
                <w:color w:val="000000" w:themeColor="text1"/>
              </w:rPr>
              <w:t xml:space="preserve"> о работе «Техношколы»</w:t>
            </w:r>
            <w:r w:rsidRPr="001C3107">
              <w:rPr>
                <w:color w:val="000000" w:themeColor="text1"/>
              </w:rPr>
              <w:t>;</w:t>
            </w:r>
            <w:r w:rsidR="00667DB9" w:rsidRPr="001C3107">
              <w:rPr>
                <w:color w:val="000000" w:themeColor="text1"/>
              </w:rPr>
              <w:t xml:space="preserve"> </w:t>
            </w:r>
          </w:p>
          <w:p w14:paraId="4C15F5DA" w14:textId="0AD77562" w:rsidR="00667DB9" w:rsidRPr="001C3107" w:rsidRDefault="00667DB9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Методические материалы:</w:t>
            </w:r>
          </w:p>
          <w:p w14:paraId="24EEEF55" w14:textId="3F4026C8" w:rsidR="00667DB9" w:rsidRPr="001C3107" w:rsidRDefault="00667DB9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-Анкеты для родителей «Конструирование и дошкольник»;</w:t>
            </w:r>
          </w:p>
          <w:p w14:paraId="5DA428BC" w14:textId="4E69369B" w:rsidR="00667DB9" w:rsidRPr="001C3107" w:rsidRDefault="00667DB9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- Анкеты для педагогов </w:t>
            </w:r>
          </w:p>
          <w:p w14:paraId="1B1CA12C" w14:textId="6DF92A44" w:rsidR="00667DB9" w:rsidRPr="001C3107" w:rsidRDefault="00667DB9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 «Готовность к инновационной деятельности»;</w:t>
            </w:r>
          </w:p>
          <w:p w14:paraId="3661368B" w14:textId="63F4E404" w:rsidR="00667DB9" w:rsidRPr="001C3107" w:rsidRDefault="00667DB9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-Диагностические карты оценки уровня сформированности </w:t>
            </w:r>
            <w:r w:rsidR="005C78FE" w:rsidRPr="001C3107">
              <w:rPr>
                <w:color w:val="000000" w:themeColor="text1"/>
              </w:rPr>
              <w:t xml:space="preserve">основ </w:t>
            </w:r>
            <w:r w:rsidRPr="001C3107">
              <w:rPr>
                <w:color w:val="000000" w:themeColor="text1"/>
              </w:rPr>
              <w:t>инженерной грамотности у дошкольников</w:t>
            </w:r>
          </w:p>
        </w:tc>
      </w:tr>
      <w:tr w:rsidR="001C3107" w:rsidRPr="001C3107" w14:paraId="755619F3" w14:textId="77777777" w:rsidTr="007A550B">
        <w:tc>
          <w:tcPr>
            <w:tcW w:w="566" w:type="dxa"/>
          </w:tcPr>
          <w:p w14:paraId="5E122569" w14:textId="1FA1E05A" w:rsidR="00667DB9" w:rsidRPr="001C3107" w:rsidRDefault="00DD4CC5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18</w:t>
            </w:r>
            <w:r w:rsidR="003A7BCE" w:rsidRPr="001C3107">
              <w:rPr>
                <w:color w:val="000000" w:themeColor="text1"/>
              </w:rPr>
              <w:t>.</w:t>
            </w:r>
          </w:p>
        </w:tc>
        <w:tc>
          <w:tcPr>
            <w:tcW w:w="3370" w:type="dxa"/>
          </w:tcPr>
          <w:p w14:paraId="79321990" w14:textId="1950E780" w:rsidR="00667DB9" w:rsidRPr="001C3107" w:rsidRDefault="00667DB9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Заседание творческой группы с целью разработки критериев  к Смотр-конкурсу «Лучший техноцентр»</w:t>
            </w:r>
          </w:p>
        </w:tc>
        <w:tc>
          <w:tcPr>
            <w:tcW w:w="2268" w:type="dxa"/>
          </w:tcPr>
          <w:p w14:paraId="120BAE9D" w14:textId="2517B8BC" w:rsidR="00667DB9" w:rsidRPr="001C3107" w:rsidRDefault="00667DB9" w:rsidP="007A550B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Март 2023</w:t>
            </w:r>
          </w:p>
        </w:tc>
        <w:tc>
          <w:tcPr>
            <w:tcW w:w="3402" w:type="dxa"/>
          </w:tcPr>
          <w:p w14:paraId="345C673A" w14:textId="77777777" w:rsidR="00C342F8" w:rsidRPr="001C3107" w:rsidRDefault="00667DB9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Приказ и положение о проведении</w:t>
            </w:r>
          </w:p>
          <w:p w14:paraId="6F70DABF" w14:textId="1E748710" w:rsidR="00667DB9" w:rsidRPr="001C3107" w:rsidRDefault="00667DB9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Смотр-конкурса</w:t>
            </w:r>
          </w:p>
          <w:p w14:paraId="653675E7" w14:textId="776E2DCD" w:rsidR="00667DB9" w:rsidRPr="001C3107" w:rsidRDefault="00667DB9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«Лучший техноцентр»</w:t>
            </w:r>
          </w:p>
        </w:tc>
      </w:tr>
      <w:tr w:rsidR="001C3107" w:rsidRPr="001C3107" w14:paraId="16C7F779" w14:textId="77777777" w:rsidTr="007A550B">
        <w:tc>
          <w:tcPr>
            <w:tcW w:w="566" w:type="dxa"/>
          </w:tcPr>
          <w:p w14:paraId="57243EE6" w14:textId="2028AC0C" w:rsidR="00667DB9" w:rsidRPr="001C3107" w:rsidRDefault="00DD4CC5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19</w:t>
            </w:r>
            <w:r w:rsidR="003A7BCE" w:rsidRPr="001C3107">
              <w:rPr>
                <w:color w:val="000000" w:themeColor="text1"/>
              </w:rPr>
              <w:t>.</w:t>
            </w:r>
          </w:p>
        </w:tc>
        <w:tc>
          <w:tcPr>
            <w:tcW w:w="3370" w:type="dxa"/>
          </w:tcPr>
          <w:p w14:paraId="248DE2C9" w14:textId="103E233B" w:rsidR="00667DB9" w:rsidRPr="001C3107" w:rsidRDefault="00667DB9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Педагогический совет №3 «Современные образовательные конструкторы  в развитии детского технического творчества»</w:t>
            </w:r>
          </w:p>
        </w:tc>
        <w:tc>
          <w:tcPr>
            <w:tcW w:w="2268" w:type="dxa"/>
          </w:tcPr>
          <w:p w14:paraId="7241FBB4" w14:textId="532068FA" w:rsidR="00667DB9" w:rsidRPr="001C3107" w:rsidRDefault="00691619" w:rsidP="007A550B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Март</w:t>
            </w:r>
            <w:r w:rsidR="00667DB9" w:rsidRPr="001C3107">
              <w:rPr>
                <w:color w:val="000000" w:themeColor="text1"/>
              </w:rPr>
              <w:t xml:space="preserve"> 2023</w:t>
            </w:r>
          </w:p>
        </w:tc>
        <w:tc>
          <w:tcPr>
            <w:tcW w:w="3402" w:type="dxa"/>
          </w:tcPr>
          <w:p w14:paraId="68621B8E" w14:textId="449EB9ED" w:rsidR="00667DB9" w:rsidRPr="001C3107" w:rsidRDefault="00667DB9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Материалы педсовета</w:t>
            </w:r>
          </w:p>
        </w:tc>
      </w:tr>
      <w:tr w:rsidR="001C3107" w:rsidRPr="001C3107" w14:paraId="3B7068F1" w14:textId="77777777" w:rsidTr="007A550B">
        <w:tc>
          <w:tcPr>
            <w:tcW w:w="566" w:type="dxa"/>
          </w:tcPr>
          <w:p w14:paraId="59E231EC" w14:textId="535D098C" w:rsidR="00667DB9" w:rsidRPr="001C3107" w:rsidRDefault="00DD4CC5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20</w:t>
            </w:r>
            <w:r w:rsidR="003A7BCE" w:rsidRPr="001C3107">
              <w:rPr>
                <w:color w:val="000000" w:themeColor="text1"/>
              </w:rPr>
              <w:t>.</w:t>
            </w:r>
          </w:p>
        </w:tc>
        <w:tc>
          <w:tcPr>
            <w:tcW w:w="3370" w:type="dxa"/>
          </w:tcPr>
          <w:p w14:paraId="55A22192" w14:textId="2759099E" w:rsidR="00667DB9" w:rsidRPr="001C3107" w:rsidRDefault="00667DB9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Техношкола. Посткурсовое движени</w:t>
            </w:r>
            <w:r w:rsidR="00572D24" w:rsidRPr="001C3107">
              <w:rPr>
                <w:color w:val="000000" w:themeColor="text1"/>
              </w:rPr>
              <w:t xml:space="preserve">е по теме «Конструируем сегодня – </w:t>
            </w:r>
            <w:r w:rsidRPr="001C3107">
              <w:rPr>
                <w:color w:val="000000" w:themeColor="text1"/>
              </w:rPr>
              <w:t>отличники завтра: пропедевтика инженерного образования в детском саду»</w:t>
            </w:r>
          </w:p>
        </w:tc>
        <w:tc>
          <w:tcPr>
            <w:tcW w:w="2268" w:type="dxa"/>
          </w:tcPr>
          <w:p w14:paraId="47EEBB06" w14:textId="545D9F3A" w:rsidR="00667DB9" w:rsidRPr="001C3107" w:rsidRDefault="00667DB9" w:rsidP="007A550B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В течение года</w:t>
            </w:r>
          </w:p>
        </w:tc>
        <w:tc>
          <w:tcPr>
            <w:tcW w:w="3402" w:type="dxa"/>
          </w:tcPr>
          <w:p w14:paraId="52223CCC" w14:textId="77777777" w:rsidR="00C342F8" w:rsidRPr="001C3107" w:rsidRDefault="00A75780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Рост уровня профессиональных компетенций педагогических работников </w:t>
            </w:r>
          </w:p>
          <w:p w14:paraId="2C89BEFB" w14:textId="7C651B89" w:rsidR="00667DB9" w:rsidRPr="001C3107" w:rsidRDefault="00572D24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МБДОУ ЦРР детский сад</w:t>
            </w:r>
            <w:r w:rsidR="00A75780" w:rsidRPr="001C3107">
              <w:rPr>
                <w:color w:val="000000" w:themeColor="text1"/>
              </w:rPr>
              <w:t xml:space="preserve"> №</w:t>
            </w:r>
            <w:r w:rsidRPr="001C3107">
              <w:rPr>
                <w:color w:val="000000" w:themeColor="text1"/>
              </w:rPr>
              <w:t xml:space="preserve"> </w:t>
            </w:r>
            <w:r w:rsidR="00A75780" w:rsidRPr="001C3107">
              <w:rPr>
                <w:color w:val="000000" w:themeColor="text1"/>
              </w:rPr>
              <w:t xml:space="preserve">4 </w:t>
            </w:r>
          </w:p>
        </w:tc>
      </w:tr>
      <w:tr w:rsidR="001C3107" w:rsidRPr="001C3107" w14:paraId="74D2127E" w14:textId="77777777" w:rsidTr="007A550B">
        <w:tc>
          <w:tcPr>
            <w:tcW w:w="566" w:type="dxa"/>
          </w:tcPr>
          <w:p w14:paraId="35EAAB53" w14:textId="33441AC0" w:rsidR="00A75780" w:rsidRPr="001C3107" w:rsidRDefault="00A75780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21</w:t>
            </w:r>
            <w:r w:rsidR="003A7BCE" w:rsidRPr="001C3107">
              <w:rPr>
                <w:color w:val="000000" w:themeColor="text1"/>
              </w:rPr>
              <w:t>.</w:t>
            </w:r>
          </w:p>
        </w:tc>
        <w:tc>
          <w:tcPr>
            <w:tcW w:w="3370" w:type="dxa"/>
          </w:tcPr>
          <w:p w14:paraId="06BB6CAB" w14:textId="3A1C7125" w:rsidR="00A75780" w:rsidRPr="001C3107" w:rsidRDefault="00A75780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Круглый стол с родителями «Техническое творчество детей дошкольного возраста»</w:t>
            </w:r>
          </w:p>
        </w:tc>
        <w:tc>
          <w:tcPr>
            <w:tcW w:w="2268" w:type="dxa"/>
          </w:tcPr>
          <w:p w14:paraId="5F44839B" w14:textId="56B55780" w:rsidR="00A75780" w:rsidRPr="001C3107" w:rsidRDefault="00A75780" w:rsidP="007A550B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Февраль, 2023</w:t>
            </w:r>
          </w:p>
        </w:tc>
        <w:tc>
          <w:tcPr>
            <w:tcW w:w="3402" w:type="dxa"/>
          </w:tcPr>
          <w:p w14:paraId="5180350E" w14:textId="576EBB9B" w:rsidR="00A75780" w:rsidRPr="001C3107" w:rsidRDefault="00A75780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Психолого-педагогическое просвещение родителей, </w:t>
            </w:r>
          </w:p>
          <w:p w14:paraId="6279C6F2" w14:textId="3E80349A" w:rsidR="00A75780" w:rsidRPr="001C3107" w:rsidRDefault="00A75780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согласование концептуального видения проблематики, целей и задач</w:t>
            </w:r>
          </w:p>
        </w:tc>
      </w:tr>
      <w:tr w:rsidR="001C3107" w:rsidRPr="001C3107" w14:paraId="53DDB058" w14:textId="77777777" w:rsidTr="007A550B">
        <w:tc>
          <w:tcPr>
            <w:tcW w:w="566" w:type="dxa"/>
          </w:tcPr>
          <w:p w14:paraId="17DA47F1" w14:textId="56C2F7E3" w:rsidR="00A75780" w:rsidRPr="001C3107" w:rsidRDefault="00A75780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22</w:t>
            </w:r>
            <w:r w:rsidR="003A7BCE" w:rsidRPr="001C3107">
              <w:rPr>
                <w:color w:val="000000" w:themeColor="text1"/>
              </w:rPr>
              <w:t>.</w:t>
            </w:r>
          </w:p>
        </w:tc>
        <w:tc>
          <w:tcPr>
            <w:tcW w:w="3370" w:type="dxa"/>
          </w:tcPr>
          <w:p w14:paraId="2C069C41" w14:textId="55165632" w:rsidR="00A75780" w:rsidRPr="001C3107" w:rsidRDefault="00A75780" w:rsidP="007A550B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Мастер-класс для педагогов ДОУ: «</w:t>
            </w:r>
            <w:r w:rsidRPr="001C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технологии</w:t>
            </w:r>
            <w:r w:rsidR="005C78FE" w:rsidRPr="001C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как условие формирования </w:t>
            </w:r>
            <w:r w:rsidRPr="001C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инженерной грамотности у дошкольников»</w:t>
            </w:r>
          </w:p>
        </w:tc>
        <w:tc>
          <w:tcPr>
            <w:tcW w:w="2268" w:type="dxa"/>
          </w:tcPr>
          <w:p w14:paraId="14A529D4" w14:textId="6A89DB2A" w:rsidR="00A75780" w:rsidRPr="001C3107" w:rsidRDefault="00A75780" w:rsidP="007A550B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Апрель, 2023</w:t>
            </w:r>
          </w:p>
        </w:tc>
        <w:tc>
          <w:tcPr>
            <w:tcW w:w="3402" w:type="dxa"/>
          </w:tcPr>
          <w:p w14:paraId="4C9C751B" w14:textId="77777777" w:rsidR="00C342F8" w:rsidRPr="001C3107" w:rsidRDefault="00A75780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Рост уровня профессиональных компетенций педагогических работников</w:t>
            </w:r>
          </w:p>
          <w:p w14:paraId="1F42770B" w14:textId="71EFB97F" w:rsidR="00A75780" w:rsidRPr="001C3107" w:rsidRDefault="00A75780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 МБДОУ ЦРР </w:t>
            </w:r>
            <w:r w:rsidR="00572D24" w:rsidRPr="001C3107">
              <w:rPr>
                <w:color w:val="000000" w:themeColor="text1"/>
              </w:rPr>
              <w:t>детский сад</w:t>
            </w:r>
            <w:r w:rsidRPr="001C3107">
              <w:rPr>
                <w:color w:val="000000" w:themeColor="text1"/>
              </w:rPr>
              <w:t xml:space="preserve"> №</w:t>
            </w:r>
            <w:r w:rsidR="00572D24" w:rsidRPr="001C3107">
              <w:rPr>
                <w:color w:val="000000" w:themeColor="text1"/>
              </w:rPr>
              <w:t xml:space="preserve"> </w:t>
            </w:r>
            <w:r w:rsidRPr="001C3107">
              <w:rPr>
                <w:color w:val="000000" w:themeColor="text1"/>
              </w:rPr>
              <w:t xml:space="preserve">4 </w:t>
            </w:r>
          </w:p>
        </w:tc>
      </w:tr>
      <w:tr w:rsidR="001C3107" w:rsidRPr="001C3107" w14:paraId="01BA3D46" w14:textId="77777777" w:rsidTr="007A550B">
        <w:tc>
          <w:tcPr>
            <w:tcW w:w="566" w:type="dxa"/>
          </w:tcPr>
          <w:p w14:paraId="1A662073" w14:textId="10ACABE4" w:rsidR="00DD4CC5" w:rsidRPr="001C3107" w:rsidRDefault="00DD4CC5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23</w:t>
            </w:r>
            <w:r w:rsidR="003A7BCE" w:rsidRPr="001C3107">
              <w:rPr>
                <w:color w:val="000000" w:themeColor="text1"/>
              </w:rPr>
              <w:t>.</w:t>
            </w:r>
          </w:p>
        </w:tc>
        <w:tc>
          <w:tcPr>
            <w:tcW w:w="3370" w:type="dxa"/>
          </w:tcPr>
          <w:p w14:paraId="5AF79A1E" w14:textId="5F385034" w:rsidR="00DD4CC5" w:rsidRPr="001C3107" w:rsidRDefault="00DD4CC5" w:rsidP="007A550B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Заседание творческой группы с целью разработки  и подготовки содержания трансляционных мероприятий</w:t>
            </w:r>
          </w:p>
        </w:tc>
        <w:tc>
          <w:tcPr>
            <w:tcW w:w="2268" w:type="dxa"/>
          </w:tcPr>
          <w:p w14:paraId="1D681571" w14:textId="77777777" w:rsidR="00DD4CC5" w:rsidRPr="001C3107" w:rsidRDefault="00C342F8" w:rsidP="007A550B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Январь, Май, С</w:t>
            </w:r>
            <w:r w:rsidR="00DD4CC5" w:rsidRPr="001C3107">
              <w:rPr>
                <w:color w:val="000000" w:themeColor="text1"/>
              </w:rPr>
              <w:t>ентябрь</w:t>
            </w:r>
          </w:p>
          <w:p w14:paraId="67E04F88" w14:textId="3D0B42A1" w:rsidR="00691619" w:rsidRPr="001C3107" w:rsidRDefault="00691619" w:rsidP="007A550B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2023</w:t>
            </w:r>
          </w:p>
        </w:tc>
        <w:tc>
          <w:tcPr>
            <w:tcW w:w="3402" w:type="dxa"/>
          </w:tcPr>
          <w:p w14:paraId="2357FE0F" w14:textId="560B256D" w:rsidR="00DD4CC5" w:rsidRPr="001C3107" w:rsidRDefault="00DD4CC5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Использование интеллектуального и организационно-методического ресурса членов творческой группы с целью разработки и подготовки к мероприятиям </w:t>
            </w:r>
            <w:r w:rsidRPr="001C3107">
              <w:rPr>
                <w:color w:val="000000" w:themeColor="text1"/>
              </w:rPr>
              <w:lastRenderedPageBreak/>
              <w:t>трансляционного характера</w:t>
            </w:r>
          </w:p>
        </w:tc>
      </w:tr>
      <w:tr w:rsidR="001C3107" w:rsidRPr="001C3107" w14:paraId="68F276F6" w14:textId="77777777" w:rsidTr="007A550B">
        <w:tc>
          <w:tcPr>
            <w:tcW w:w="9606" w:type="dxa"/>
            <w:gridSpan w:val="4"/>
          </w:tcPr>
          <w:p w14:paraId="26781CB8" w14:textId="39A1A67C" w:rsidR="00DD4CC5" w:rsidRPr="001C3107" w:rsidRDefault="00DD4CC5" w:rsidP="007A550B">
            <w:pPr>
              <w:jc w:val="center"/>
              <w:rPr>
                <w:b/>
                <w:color w:val="000000" w:themeColor="text1"/>
              </w:rPr>
            </w:pPr>
            <w:r w:rsidRPr="001C3107">
              <w:rPr>
                <w:b/>
                <w:color w:val="000000" w:themeColor="text1"/>
              </w:rPr>
              <w:lastRenderedPageBreak/>
              <w:t>Трансляционная деятельность</w:t>
            </w:r>
          </w:p>
        </w:tc>
      </w:tr>
      <w:tr w:rsidR="001C3107" w:rsidRPr="001C3107" w14:paraId="2044371F" w14:textId="77777777" w:rsidTr="007A550B">
        <w:tc>
          <w:tcPr>
            <w:tcW w:w="566" w:type="dxa"/>
          </w:tcPr>
          <w:p w14:paraId="38CABD72" w14:textId="4B4AF6EF" w:rsidR="0070641B" w:rsidRPr="001C3107" w:rsidRDefault="0070641B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24</w:t>
            </w:r>
            <w:r w:rsidR="003A7BCE" w:rsidRPr="001C3107">
              <w:rPr>
                <w:color w:val="000000" w:themeColor="text1"/>
              </w:rPr>
              <w:t>.</w:t>
            </w:r>
          </w:p>
        </w:tc>
        <w:tc>
          <w:tcPr>
            <w:tcW w:w="3370" w:type="dxa"/>
          </w:tcPr>
          <w:p w14:paraId="54D27E7A" w14:textId="767895C8" w:rsidR="0070641B" w:rsidRPr="001C3107" w:rsidRDefault="0070641B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Участие в </w:t>
            </w:r>
            <w:r w:rsidR="007A550B" w:rsidRPr="001C3107">
              <w:rPr>
                <w:color w:val="000000" w:themeColor="text1"/>
              </w:rPr>
              <w:t xml:space="preserve">методических, </w:t>
            </w:r>
            <w:r w:rsidRPr="001C3107">
              <w:rPr>
                <w:color w:val="000000" w:themeColor="text1"/>
              </w:rPr>
              <w:t>объединениях</w:t>
            </w:r>
            <w:r w:rsidR="007A550B" w:rsidRPr="001C3107">
              <w:rPr>
                <w:color w:val="000000" w:themeColor="text1"/>
              </w:rPr>
              <w:t xml:space="preserve"> с</w:t>
            </w:r>
            <w:r w:rsidRPr="001C3107">
              <w:rPr>
                <w:color w:val="000000" w:themeColor="text1"/>
              </w:rPr>
              <w:t>огласно плана МКУ ЦРО МО город Новороссийск</w:t>
            </w:r>
          </w:p>
        </w:tc>
        <w:tc>
          <w:tcPr>
            <w:tcW w:w="2268" w:type="dxa"/>
          </w:tcPr>
          <w:p w14:paraId="2A4AF3C6" w14:textId="46BD6B60" w:rsidR="0070641B" w:rsidRPr="001C3107" w:rsidRDefault="0070641B" w:rsidP="007A550B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В течение года</w:t>
            </w:r>
          </w:p>
        </w:tc>
        <w:tc>
          <w:tcPr>
            <w:tcW w:w="3402" w:type="dxa"/>
            <w:vMerge w:val="restart"/>
          </w:tcPr>
          <w:p w14:paraId="660CC526" w14:textId="77777777" w:rsidR="00C342F8" w:rsidRPr="001C3107" w:rsidRDefault="0070641B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Активное участие педагогических работников </w:t>
            </w:r>
          </w:p>
          <w:p w14:paraId="3B9F64BB" w14:textId="5289D4E2" w:rsidR="00C342F8" w:rsidRPr="001C3107" w:rsidRDefault="0070641B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МБДОУ ЦРР д</w:t>
            </w:r>
            <w:r w:rsidR="007A550B" w:rsidRPr="001C3107">
              <w:rPr>
                <w:color w:val="000000" w:themeColor="text1"/>
              </w:rPr>
              <w:t>етский сад</w:t>
            </w:r>
            <w:r w:rsidRPr="001C3107">
              <w:rPr>
                <w:color w:val="000000" w:themeColor="text1"/>
              </w:rPr>
              <w:t xml:space="preserve"> №</w:t>
            </w:r>
            <w:r w:rsidR="007A550B" w:rsidRPr="001C3107">
              <w:rPr>
                <w:color w:val="000000" w:themeColor="text1"/>
              </w:rPr>
              <w:t xml:space="preserve"> </w:t>
            </w:r>
            <w:r w:rsidRPr="001C3107">
              <w:rPr>
                <w:color w:val="000000" w:themeColor="text1"/>
              </w:rPr>
              <w:t xml:space="preserve">4 </w:t>
            </w:r>
          </w:p>
          <w:p w14:paraId="1876CA86" w14:textId="12F42796" w:rsidR="0070641B" w:rsidRPr="001C3107" w:rsidRDefault="0070641B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с целью диссеминации и масштабирования результатов деятельности КИП</w:t>
            </w:r>
          </w:p>
        </w:tc>
      </w:tr>
      <w:tr w:rsidR="001C3107" w:rsidRPr="001C3107" w14:paraId="589D49CB" w14:textId="77777777" w:rsidTr="007A550B">
        <w:tc>
          <w:tcPr>
            <w:tcW w:w="566" w:type="dxa"/>
          </w:tcPr>
          <w:p w14:paraId="40E0181B" w14:textId="15F01601" w:rsidR="0070641B" w:rsidRPr="001C3107" w:rsidRDefault="00D764A6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25</w:t>
            </w:r>
            <w:r w:rsidR="003A7BCE" w:rsidRPr="001C3107">
              <w:rPr>
                <w:color w:val="000000" w:themeColor="text1"/>
              </w:rPr>
              <w:t>.</w:t>
            </w:r>
          </w:p>
        </w:tc>
        <w:tc>
          <w:tcPr>
            <w:tcW w:w="3370" w:type="dxa"/>
          </w:tcPr>
          <w:p w14:paraId="70098FA2" w14:textId="24D7706E" w:rsidR="0070641B" w:rsidRPr="001C3107" w:rsidRDefault="0070641B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Семинар для педагогов ДОУ МО г. Новороссийск «Современные практики формирования основ инженерной грамотности у дошкольников»</w:t>
            </w:r>
          </w:p>
        </w:tc>
        <w:tc>
          <w:tcPr>
            <w:tcW w:w="2268" w:type="dxa"/>
          </w:tcPr>
          <w:p w14:paraId="39D83329" w14:textId="7E06E955" w:rsidR="0070641B" w:rsidRPr="001C3107" w:rsidRDefault="0070641B" w:rsidP="007A550B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Май, 2023</w:t>
            </w:r>
          </w:p>
        </w:tc>
        <w:tc>
          <w:tcPr>
            <w:tcW w:w="3402" w:type="dxa"/>
            <w:vMerge/>
          </w:tcPr>
          <w:p w14:paraId="362F88BB" w14:textId="2CEDB2DC" w:rsidR="0070641B" w:rsidRPr="001C3107" w:rsidRDefault="0070641B" w:rsidP="007A550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C3107" w:rsidRPr="001C3107" w14:paraId="0416051B" w14:textId="77777777" w:rsidTr="007A550B">
        <w:tc>
          <w:tcPr>
            <w:tcW w:w="566" w:type="dxa"/>
          </w:tcPr>
          <w:p w14:paraId="0BD02C0D" w14:textId="3688DC69" w:rsidR="004122D0" w:rsidRPr="001C3107" w:rsidRDefault="004122D0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2</w:t>
            </w:r>
            <w:r w:rsidR="00D764A6" w:rsidRPr="001C3107">
              <w:rPr>
                <w:color w:val="000000" w:themeColor="text1"/>
              </w:rPr>
              <w:t>6</w:t>
            </w:r>
            <w:r w:rsidR="003A7BCE" w:rsidRPr="001C3107">
              <w:rPr>
                <w:color w:val="000000" w:themeColor="text1"/>
              </w:rPr>
              <w:t>.</w:t>
            </w:r>
          </w:p>
        </w:tc>
        <w:tc>
          <w:tcPr>
            <w:tcW w:w="3370" w:type="dxa"/>
          </w:tcPr>
          <w:p w14:paraId="4C36AA84" w14:textId="55E18DD7" w:rsidR="004122D0" w:rsidRPr="001C3107" w:rsidRDefault="004122D0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Создание и сопровождение страницы на сайте ДОО по теме проекта</w:t>
            </w:r>
          </w:p>
        </w:tc>
        <w:tc>
          <w:tcPr>
            <w:tcW w:w="2268" w:type="dxa"/>
          </w:tcPr>
          <w:p w14:paraId="683861D8" w14:textId="22F5FB37" w:rsidR="004122D0" w:rsidRPr="001C3107" w:rsidRDefault="004122D0" w:rsidP="007A550B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в течение года</w:t>
            </w:r>
          </w:p>
        </w:tc>
        <w:tc>
          <w:tcPr>
            <w:tcW w:w="3402" w:type="dxa"/>
          </w:tcPr>
          <w:p w14:paraId="560E77C8" w14:textId="28D842E1" w:rsidR="004122D0" w:rsidRPr="001C3107" w:rsidRDefault="004122D0" w:rsidP="00417A00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Электронны</w:t>
            </w:r>
            <w:r w:rsidR="00417A00" w:rsidRPr="001C3107">
              <w:rPr>
                <w:color w:val="000000" w:themeColor="text1"/>
              </w:rPr>
              <w:t>е</w:t>
            </w:r>
            <w:r w:rsidRPr="001C3107">
              <w:rPr>
                <w:color w:val="000000" w:themeColor="text1"/>
              </w:rPr>
              <w:t xml:space="preserve"> ресурс</w:t>
            </w:r>
            <w:r w:rsidR="00691619" w:rsidRPr="001C3107">
              <w:rPr>
                <w:color w:val="000000" w:themeColor="text1"/>
              </w:rPr>
              <w:t>ы</w:t>
            </w:r>
            <w:r w:rsidR="00417A00" w:rsidRPr="001C3107">
              <w:rPr>
                <w:color w:val="000000" w:themeColor="text1"/>
              </w:rPr>
              <w:t xml:space="preserve"> проекта опубликованы на сайте ДОУ</w:t>
            </w:r>
          </w:p>
        </w:tc>
      </w:tr>
      <w:tr w:rsidR="001C3107" w:rsidRPr="001C3107" w14:paraId="07687395" w14:textId="77777777" w:rsidTr="007A550B">
        <w:tc>
          <w:tcPr>
            <w:tcW w:w="566" w:type="dxa"/>
          </w:tcPr>
          <w:p w14:paraId="29C1D85D" w14:textId="3B7C7CE4" w:rsidR="00003509" w:rsidRPr="001C3107" w:rsidRDefault="00D764A6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27</w:t>
            </w:r>
            <w:r w:rsidR="003A7BCE" w:rsidRPr="001C3107">
              <w:rPr>
                <w:color w:val="000000" w:themeColor="text1"/>
              </w:rPr>
              <w:t>.</w:t>
            </w:r>
          </w:p>
        </w:tc>
        <w:tc>
          <w:tcPr>
            <w:tcW w:w="3370" w:type="dxa"/>
          </w:tcPr>
          <w:p w14:paraId="0C963BA2" w14:textId="2CD6FCDD" w:rsidR="00003509" w:rsidRPr="001C3107" w:rsidRDefault="00003509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Участие в муниципальном педагогическом Форуме Образовательных инициатив-2023 (проведение мастер-класса)</w:t>
            </w:r>
          </w:p>
        </w:tc>
        <w:tc>
          <w:tcPr>
            <w:tcW w:w="2268" w:type="dxa"/>
          </w:tcPr>
          <w:p w14:paraId="7A7A7324" w14:textId="50B57907" w:rsidR="00691619" w:rsidRPr="001C3107" w:rsidRDefault="00691619" w:rsidP="00691619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М</w:t>
            </w:r>
            <w:r w:rsidR="00003509" w:rsidRPr="001C3107">
              <w:rPr>
                <w:color w:val="000000" w:themeColor="text1"/>
              </w:rPr>
              <w:t>арт</w:t>
            </w:r>
            <w:r w:rsidRPr="001C3107">
              <w:rPr>
                <w:color w:val="000000" w:themeColor="text1"/>
              </w:rPr>
              <w:t>, 2023</w:t>
            </w:r>
          </w:p>
        </w:tc>
        <w:tc>
          <w:tcPr>
            <w:tcW w:w="3402" w:type="dxa"/>
          </w:tcPr>
          <w:p w14:paraId="46A01C3F" w14:textId="1C624A17" w:rsidR="00003509" w:rsidRPr="001C3107" w:rsidRDefault="00003509" w:rsidP="007A550B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мастер-класса по теме: «</w:t>
            </w:r>
            <w:r w:rsidRPr="001C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Современные технологии, как условие </w:t>
            </w:r>
            <w:r w:rsidR="005C78FE" w:rsidRPr="001C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формирования</w:t>
            </w:r>
            <w:r w:rsidRPr="001C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78FE" w:rsidRPr="001C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</w:t>
            </w:r>
            <w:r w:rsidRPr="001C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инженерной грамотности у дошкольников»</w:t>
            </w:r>
          </w:p>
        </w:tc>
      </w:tr>
      <w:tr w:rsidR="001C3107" w:rsidRPr="001C3107" w14:paraId="63BCD806" w14:textId="77777777" w:rsidTr="007A550B">
        <w:tc>
          <w:tcPr>
            <w:tcW w:w="566" w:type="dxa"/>
          </w:tcPr>
          <w:p w14:paraId="6A3E5785" w14:textId="31CFFB04" w:rsidR="00D764A6" w:rsidRPr="001C3107" w:rsidRDefault="00D764A6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28</w:t>
            </w:r>
            <w:r w:rsidR="003A7BCE" w:rsidRPr="001C3107">
              <w:rPr>
                <w:color w:val="000000" w:themeColor="text1"/>
              </w:rPr>
              <w:t>.</w:t>
            </w:r>
          </w:p>
        </w:tc>
        <w:tc>
          <w:tcPr>
            <w:tcW w:w="3370" w:type="dxa"/>
          </w:tcPr>
          <w:p w14:paraId="74B07F7A" w14:textId="0B172002" w:rsidR="00D764A6" w:rsidRPr="001C3107" w:rsidRDefault="00D764A6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Участие в мероприятиях</w:t>
            </w:r>
            <w:r w:rsidR="007A550B" w:rsidRPr="001C3107">
              <w:rPr>
                <w:color w:val="000000" w:themeColor="text1"/>
              </w:rPr>
              <w:t>,</w:t>
            </w:r>
            <w:r w:rsidRPr="001C3107">
              <w:rPr>
                <w:color w:val="000000" w:themeColor="text1"/>
              </w:rPr>
              <w:t xml:space="preserve"> согласно Плана взаимодействия с  ГБОУ ИРО Краснодарского края в 2023 году по теме инновационного проекта </w:t>
            </w:r>
          </w:p>
        </w:tc>
        <w:tc>
          <w:tcPr>
            <w:tcW w:w="2268" w:type="dxa"/>
          </w:tcPr>
          <w:p w14:paraId="32175652" w14:textId="5E6281EA" w:rsidR="00D764A6" w:rsidRPr="001C3107" w:rsidRDefault="00D764A6" w:rsidP="007A550B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В течение года</w:t>
            </w:r>
          </w:p>
        </w:tc>
        <w:tc>
          <w:tcPr>
            <w:tcW w:w="3402" w:type="dxa"/>
          </w:tcPr>
          <w:p w14:paraId="445749F3" w14:textId="783C0287" w:rsidR="00D764A6" w:rsidRPr="001C3107" w:rsidRDefault="00AA3256" w:rsidP="007A550B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Диссеминация опыта деятельности педагогического коллектива</w:t>
            </w:r>
          </w:p>
        </w:tc>
      </w:tr>
      <w:tr w:rsidR="001C3107" w:rsidRPr="001C3107" w14:paraId="5939DF55" w14:textId="77777777" w:rsidTr="007A550B">
        <w:tc>
          <w:tcPr>
            <w:tcW w:w="566" w:type="dxa"/>
          </w:tcPr>
          <w:p w14:paraId="3B7CD80D" w14:textId="12DD872C" w:rsidR="00AA3256" w:rsidRPr="001C3107" w:rsidRDefault="00AA3256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29</w:t>
            </w:r>
            <w:r w:rsidR="003A7BCE" w:rsidRPr="001C3107">
              <w:rPr>
                <w:color w:val="000000" w:themeColor="text1"/>
              </w:rPr>
              <w:t>.</w:t>
            </w:r>
          </w:p>
        </w:tc>
        <w:tc>
          <w:tcPr>
            <w:tcW w:w="3370" w:type="dxa"/>
          </w:tcPr>
          <w:p w14:paraId="3F793799" w14:textId="35585995" w:rsidR="00AA3256" w:rsidRPr="001C3107" w:rsidRDefault="00AA3256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Участие во всероссийской конференции «Векторы образования: от традиций к инновациям»</w:t>
            </w:r>
          </w:p>
        </w:tc>
        <w:tc>
          <w:tcPr>
            <w:tcW w:w="2268" w:type="dxa"/>
          </w:tcPr>
          <w:p w14:paraId="2856D05C" w14:textId="25089293" w:rsidR="00AA3256" w:rsidRPr="001C3107" w:rsidRDefault="00AA3256" w:rsidP="007A550B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В течение года</w:t>
            </w:r>
          </w:p>
        </w:tc>
        <w:tc>
          <w:tcPr>
            <w:tcW w:w="3402" w:type="dxa"/>
          </w:tcPr>
          <w:p w14:paraId="258422DB" w14:textId="6F83B165" w:rsidR="00AA3256" w:rsidRPr="001C3107" w:rsidRDefault="00AA3256" w:rsidP="007A550B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Диссеминация опыта деятельности педагогического коллектива</w:t>
            </w:r>
          </w:p>
        </w:tc>
      </w:tr>
      <w:tr w:rsidR="001C3107" w:rsidRPr="001C3107" w14:paraId="7335579E" w14:textId="77777777" w:rsidTr="007A550B">
        <w:tc>
          <w:tcPr>
            <w:tcW w:w="566" w:type="dxa"/>
          </w:tcPr>
          <w:p w14:paraId="168D27EA" w14:textId="579757BC" w:rsidR="00D764A6" w:rsidRPr="001C3107" w:rsidRDefault="00AA3256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30</w:t>
            </w:r>
            <w:r w:rsidR="003A7BCE" w:rsidRPr="001C3107">
              <w:rPr>
                <w:color w:val="000000" w:themeColor="text1"/>
              </w:rPr>
              <w:t>.</w:t>
            </w:r>
          </w:p>
        </w:tc>
        <w:tc>
          <w:tcPr>
            <w:tcW w:w="3370" w:type="dxa"/>
          </w:tcPr>
          <w:p w14:paraId="4040F4E1" w14:textId="447AF30E" w:rsidR="00D764A6" w:rsidRPr="001C3107" w:rsidRDefault="00D764A6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Участие в конкурсах профессионального мастерства городского, регионального, федерального уровня</w:t>
            </w:r>
          </w:p>
        </w:tc>
        <w:tc>
          <w:tcPr>
            <w:tcW w:w="2268" w:type="dxa"/>
          </w:tcPr>
          <w:p w14:paraId="16FF3069" w14:textId="3BCB3DD2" w:rsidR="00D764A6" w:rsidRPr="001C3107" w:rsidRDefault="00D764A6" w:rsidP="007A550B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В течение года</w:t>
            </w:r>
          </w:p>
        </w:tc>
        <w:tc>
          <w:tcPr>
            <w:tcW w:w="3402" w:type="dxa"/>
          </w:tcPr>
          <w:p w14:paraId="2FEF0BE1" w14:textId="5EE90CDE" w:rsidR="00D764A6" w:rsidRPr="001C3107" w:rsidRDefault="00D764A6" w:rsidP="007A550B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конкурсах профессионального мастерства «Лучшие педагогические работники дошкольных образовательных организаций»</w:t>
            </w:r>
            <w:r w:rsidR="00C342F8"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5D2C16A" w14:textId="11F32DC6" w:rsidR="00D764A6" w:rsidRPr="001C3107" w:rsidRDefault="00D764A6" w:rsidP="007A550B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видеозанятий «Работаем по стандартам»;</w:t>
            </w:r>
          </w:p>
          <w:p w14:paraId="56F0E95C" w14:textId="5F1BA62D" w:rsidR="00D764A6" w:rsidRPr="001C3107" w:rsidRDefault="00D764A6" w:rsidP="007A550B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«Творческий воспитатель, 2023»</w:t>
            </w:r>
            <w:r w:rsidR="00C342F8"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другие</w:t>
            </w:r>
          </w:p>
        </w:tc>
      </w:tr>
      <w:tr w:rsidR="001C3107" w:rsidRPr="001C3107" w14:paraId="245D2FB3" w14:textId="77777777" w:rsidTr="007A550B">
        <w:tc>
          <w:tcPr>
            <w:tcW w:w="566" w:type="dxa"/>
          </w:tcPr>
          <w:p w14:paraId="37B08B72" w14:textId="640D9C57" w:rsidR="00D764A6" w:rsidRPr="001C3107" w:rsidRDefault="00D764A6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3</w:t>
            </w:r>
            <w:r w:rsidR="00AA3256" w:rsidRPr="001C3107">
              <w:rPr>
                <w:color w:val="000000" w:themeColor="text1"/>
              </w:rPr>
              <w:t>1</w:t>
            </w:r>
            <w:r w:rsidR="003A7BCE" w:rsidRPr="001C3107">
              <w:rPr>
                <w:color w:val="000000" w:themeColor="text1"/>
              </w:rPr>
              <w:t>.</w:t>
            </w:r>
          </w:p>
        </w:tc>
        <w:tc>
          <w:tcPr>
            <w:tcW w:w="3370" w:type="dxa"/>
          </w:tcPr>
          <w:p w14:paraId="151939EB" w14:textId="77777777" w:rsidR="00D764A6" w:rsidRPr="001C3107" w:rsidRDefault="00D764A6" w:rsidP="007A550B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Публикации в научно-методических изданиях:</w:t>
            </w:r>
          </w:p>
          <w:p w14:paraId="106CAEFB" w14:textId="77777777" w:rsidR="00D764A6" w:rsidRPr="001C3107" w:rsidRDefault="00D764A6" w:rsidP="007A550B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Межрегиональный журнал «Современное образование» </w:t>
            </w:r>
          </w:p>
          <w:p w14:paraId="5102E4AF" w14:textId="5E0211AB" w:rsidR="00D764A6" w:rsidRPr="001C3107" w:rsidRDefault="00D764A6" w:rsidP="007A550B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(г. Краснодар);</w:t>
            </w:r>
          </w:p>
          <w:p w14:paraId="30ED9058" w14:textId="0A1AD7A0" w:rsidR="00D764A6" w:rsidRPr="001C3107" w:rsidRDefault="00D764A6" w:rsidP="007A550B">
            <w:pPr>
              <w:pStyle w:val="a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31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2544E4" w:rsidRPr="001C31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31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Сборник по итогам всероссийской конференции: «Векторы образования: от традиций к инновациям»;  </w:t>
            </w:r>
          </w:p>
          <w:p w14:paraId="5D696B66" w14:textId="2ED05A09" w:rsidR="00D764A6" w:rsidRPr="001C3107" w:rsidRDefault="00D764A6" w:rsidP="007A550B">
            <w:pPr>
              <w:pStyle w:val="a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31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2544E4" w:rsidRPr="001C31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31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Сборник по итогам международной педагогической конференции «Педагогика и образование»;</w:t>
            </w:r>
          </w:p>
          <w:p w14:paraId="0AE26437" w14:textId="11339411" w:rsidR="00D764A6" w:rsidRPr="001C3107" w:rsidRDefault="00D764A6" w:rsidP="007A550B">
            <w:pPr>
              <w:pStyle w:val="a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31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Сборник статей по итогам </w:t>
            </w:r>
            <w:r w:rsidRPr="001C31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международной педагогической конференции, журнал «Наука </w:t>
            </w:r>
            <w:r w:rsidRPr="001C31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XXI</w:t>
            </w:r>
            <w:r w:rsidRPr="001C31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-века»</w:t>
            </w:r>
          </w:p>
        </w:tc>
        <w:tc>
          <w:tcPr>
            <w:tcW w:w="2268" w:type="dxa"/>
          </w:tcPr>
          <w:p w14:paraId="2A2B569E" w14:textId="10268230" w:rsidR="00D764A6" w:rsidRPr="001C3107" w:rsidRDefault="00C342F8" w:rsidP="007A550B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14:paraId="5BA6AD8F" w14:textId="5CF0E2F3" w:rsidR="00D764A6" w:rsidRPr="001C3107" w:rsidRDefault="00417A00" w:rsidP="007A550B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Опубликованы материалы проекта не менее 2х</w:t>
            </w:r>
            <w:r w:rsidR="00691619"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764A6"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запланировано опубликовать более </w:t>
            </w:r>
            <w:r w:rsidR="00AA3256"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764A6"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статей  </w:t>
            </w:r>
          </w:p>
        </w:tc>
      </w:tr>
      <w:tr w:rsidR="001C3107" w:rsidRPr="001C3107" w14:paraId="40FCEED7" w14:textId="77777777" w:rsidTr="007A550B">
        <w:trPr>
          <w:trHeight w:val="545"/>
        </w:trPr>
        <w:tc>
          <w:tcPr>
            <w:tcW w:w="566" w:type="dxa"/>
          </w:tcPr>
          <w:p w14:paraId="3106ED0C" w14:textId="7492691A" w:rsidR="007A550B" w:rsidRPr="001C3107" w:rsidRDefault="007A550B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lastRenderedPageBreak/>
              <w:t>32.</w:t>
            </w:r>
          </w:p>
        </w:tc>
        <w:tc>
          <w:tcPr>
            <w:tcW w:w="3370" w:type="dxa"/>
          </w:tcPr>
          <w:p w14:paraId="5EC67CED" w14:textId="77777777" w:rsidR="007A550B" w:rsidRPr="001C3107" w:rsidRDefault="007A550B" w:rsidP="007A550B">
            <w:pPr>
              <w:shd w:val="clear" w:color="auto" w:fill="FFFFFF" w:themeFill="background1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Промежуточный отчет о</w:t>
            </w:r>
          </w:p>
          <w:p w14:paraId="71C0A455" w14:textId="7FB3777F" w:rsidR="007A550B" w:rsidRPr="001C3107" w:rsidRDefault="007A550B" w:rsidP="007A550B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3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деятельности КИП </w:t>
            </w:r>
          </w:p>
        </w:tc>
        <w:tc>
          <w:tcPr>
            <w:tcW w:w="2268" w:type="dxa"/>
          </w:tcPr>
          <w:p w14:paraId="066D5791" w14:textId="229744F3" w:rsidR="007A550B" w:rsidRPr="001C3107" w:rsidRDefault="007A550B" w:rsidP="007A550B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Август</w:t>
            </w:r>
            <w:r w:rsidR="00417A00" w:rsidRPr="001C3107">
              <w:rPr>
                <w:color w:val="000000" w:themeColor="text1"/>
              </w:rPr>
              <w:t xml:space="preserve"> 2023</w:t>
            </w:r>
          </w:p>
        </w:tc>
        <w:tc>
          <w:tcPr>
            <w:tcW w:w="3402" w:type="dxa"/>
          </w:tcPr>
          <w:p w14:paraId="40C1C899" w14:textId="77777777" w:rsidR="007A550B" w:rsidRPr="001C3107" w:rsidRDefault="007A550B" w:rsidP="007A550B">
            <w:pPr>
              <w:shd w:val="clear" w:color="auto" w:fill="FFFFFF" w:themeFill="background1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Отчет</w:t>
            </w:r>
          </w:p>
          <w:p w14:paraId="2BC50927" w14:textId="68AEE93E" w:rsidR="007A550B" w:rsidRPr="001C3107" w:rsidRDefault="007A550B" w:rsidP="007A550B">
            <w:pPr>
              <w:shd w:val="clear" w:color="auto" w:fill="FFFFFF" w:themeFill="background1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Презентация</w:t>
            </w:r>
          </w:p>
        </w:tc>
      </w:tr>
      <w:tr w:rsidR="007A550B" w:rsidRPr="001C3107" w14:paraId="09F48D45" w14:textId="77777777" w:rsidTr="007A550B">
        <w:tc>
          <w:tcPr>
            <w:tcW w:w="566" w:type="dxa"/>
          </w:tcPr>
          <w:p w14:paraId="3878FDCB" w14:textId="2FD710DE" w:rsidR="007A550B" w:rsidRPr="001C3107" w:rsidRDefault="007A550B" w:rsidP="007A550B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33.</w:t>
            </w:r>
          </w:p>
        </w:tc>
        <w:tc>
          <w:tcPr>
            <w:tcW w:w="3370" w:type="dxa"/>
          </w:tcPr>
          <w:p w14:paraId="05DC542E" w14:textId="77777777" w:rsidR="007A550B" w:rsidRPr="001C3107" w:rsidRDefault="007A550B" w:rsidP="007A550B">
            <w:pPr>
              <w:shd w:val="clear" w:color="auto" w:fill="FFFFFF" w:themeFill="background1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Подготовка отчета о</w:t>
            </w:r>
          </w:p>
          <w:p w14:paraId="70962074" w14:textId="77777777" w:rsidR="007A550B" w:rsidRPr="001C3107" w:rsidRDefault="007A550B" w:rsidP="007A550B">
            <w:pPr>
              <w:shd w:val="clear" w:color="auto" w:fill="FFFFFF" w:themeFill="background1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деятельности КИП в</w:t>
            </w:r>
          </w:p>
          <w:p w14:paraId="14AD37BB" w14:textId="1936CC23" w:rsidR="007A550B" w:rsidRPr="001C3107" w:rsidRDefault="007A550B" w:rsidP="007A550B">
            <w:pPr>
              <w:shd w:val="clear" w:color="auto" w:fill="FFFFFF" w:themeFill="background1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2023 г.</w:t>
            </w:r>
          </w:p>
        </w:tc>
        <w:tc>
          <w:tcPr>
            <w:tcW w:w="2268" w:type="dxa"/>
          </w:tcPr>
          <w:p w14:paraId="543FB263" w14:textId="73858F4E" w:rsidR="007A550B" w:rsidRPr="001C3107" w:rsidRDefault="00417A00" w:rsidP="007A550B">
            <w:pPr>
              <w:jc w:val="center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 xml:space="preserve">Декабрь 2023 </w:t>
            </w:r>
          </w:p>
        </w:tc>
        <w:tc>
          <w:tcPr>
            <w:tcW w:w="3402" w:type="dxa"/>
          </w:tcPr>
          <w:p w14:paraId="06B203F8" w14:textId="77777777" w:rsidR="007A550B" w:rsidRPr="001C3107" w:rsidRDefault="007A550B" w:rsidP="007A550B">
            <w:pPr>
              <w:shd w:val="clear" w:color="auto" w:fill="FFFFFF" w:themeFill="background1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Отчет</w:t>
            </w:r>
          </w:p>
          <w:p w14:paraId="2AAB554F" w14:textId="764EFFCE" w:rsidR="007A550B" w:rsidRPr="001C3107" w:rsidRDefault="007A550B" w:rsidP="007A550B">
            <w:pPr>
              <w:shd w:val="clear" w:color="auto" w:fill="FFFFFF" w:themeFill="background1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Презентация</w:t>
            </w:r>
          </w:p>
        </w:tc>
      </w:tr>
    </w:tbl>
    <w:p w14:paraId="323D424F" w14:textId="77777777" w:rsidR="00FE72FD" w:rsidRPr="001C3107" w:rsidRDefault="00FE72FD" w:rsidP="007A550B">
      <w:pPr>
        <w:ind w:left="5103"/>
        <w:rPr>
          <w:b/>
          <w:color w:val="000000" w:themeColor="text1"/>
        </w:rPr>
      </w:pPr>
    </w:p>
    <w:sectPr w:rsidR="00FE72FD" w:rsidRPr="001C3107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F19B8" w14:textId="77777777" w:rsidR="003246E7" w:rsidRDefault="003246E7" w:rsidP="004C146B">
      <w:r>
        <w:separator/>
      </w:r>
    </w:p>
  </w:endnote>
  <w:endnote w:type="continuationSeparator" w:id="0">
    <w:p w14:paraId="74B4245D" w14:textId="77777777" w:rsidR="003246E7" w:rsidRDefault="003246E7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9558D" w14:textId="77777777" w:rsidR="003246E7" w:rsidRDefault="003246E7" w:rsidP="004C146B">
      <w:r>
        <w:separator/>
      </w:r>
    </w:p>
  </w:footnote>
  <w:footnote w:type="continuationSeparator" w:id="0">
    <w:p w14:paraId="3194EC8A" w14:textId="77777777" w:rsidR="003246E7" w:rsidRDefault="003246E7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73E9B"/>
    <w:multiLevelType w:val="hybridMultilevel"/>
    <w:tmpl w:val="F996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9A6CF7"/>
    <w:multiLevelType w:val="hybridMultilevel"/>
    <w:tmpl w:val="8C18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66D4D"/>
    <w:multiLevelType w:val="hybridMultilevel"/>
    <w:tmpl w:val="D764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834B1"/>
    <w:multiLevelType w:val="hybridMultilevel"/>
    <w:tmpl w:val="60FE8378"/>
    <w:lvl w:ilvl="0" w:tplc="4FC808A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958A6"/>
    <w:multiLevelType w:val="hybridMultilevel"/>
    <w:tmpl w:val="4662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44D33"/>
    <w:multiLevelType w:val="hybridMultilevel"/>
    <w:tmpl w:val="34BC9CF2"/>
    <w:lvl w:ilvl="0" w:tplc="2C3A2BD6">
      <w:start w:val="1"/>
      <w:numFmt w:val="decimal"/>
      <w:lvlText w:val="%1)"/>
      <w:lvlJc w:val="left"/>
      <w:pPr>
        <w:ind w:left="6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7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E24F9"/>
    <w:multiLevelType w:val="hybridMultilevel"/>
    <w:tmpl w:val="8C1806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2"/>
  </w:num>
  <w:num w:numId="4">
    <w:abstractNumId w:val="4"/>
  </w:num>
  <w:num w:numId="5">
    <w:abstractNumId w:val="17"/>
  </w:num>
  <w:num w:numId="6">
    <w:abstractNumId w:val="15"/>
  </w:num>
  <w:num w:numId="7">
    <w:abstractNumId w:val="9"/>
  </w:num>
  <w:num w:numId="8">
    <w:abstractNumId w:val="6"/>
  </w:num>
  <w:num w:numId="9">
    <w:abstractNumId w:val="14"/>
  </w:num>
  <w:num w:numId="10">
    <w:abstractNumId w:val="20"/>
  </w:num>
  <w:num w:numId="11">
    <w:abstractNumId w:val="0"/>
  </w:num>
  <w:num w:numId="12">
    <w:abstractNumId w:val="2"/>
  </w:num>
  <w:num w:numId="13">
    <w:abstractNumId w:val="18"/>
  </w:num>
  <w:num w:numId="14">
    <w:abstractNumId w:val="7"/>
  </w:num>
  <w:num w:numId="15">
    <w:abstractNumId w:val="5"/>
  </w:num>
  <w:num w:numId="16">
    <w:abstractNumId w:val="24"/>
  </w:num>
  <w:num w:numId="17">
    <w:abstractNumId w:val="19"/>
  </w:num>
  <w:num w:numId="18">
    <w:abstractNumId w:val="13"/>
  </w:num>
  <w:num w:numId="19">
    <w:abstractNumId w:val="22"/>
  </w:num>
  <w:num w:numId="20">
    <w:abstractNumId w:val="11"/>
  </w:num>
  <w:num w:numId="21">
    <w:abstractNumId w:val="16"/>
  </w:num>
  <w:num w:numId="22">
    <w:abstractNumId w:val="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E"/>
    <w:rsid w:val="00001AC4"/>
    <w:rsid w:val="00003509"/>
    <w:rsid w:val="00004CE4"/>
    <w:rsid w:val="000054A2"/>
    <w:rsid w:val="00006A75"/>
    <w:rsid w:val="00021239"/>
    <w:rsid w:val="000239FD"/>
    <w:rsid w:val="000253A2"/>
    <w:rsid w:val="00026A9B"/>
    <w:rsid w:val="00030011"/>
    <w:rsid w:val="000334F2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82F31"/>
    <w:rsid w:val="00090A83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53EF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3107"/>
    <w:rsid w:val="001C49AC"/>
    <w:rsid w:val="001C50D3"/>
    <w:rsid w:val="001C5288"/>
    <w:rsid w:val="001D27BC"/>
    <w:rsid w:val="001D4420"/>
    <w:rsid w:val="001E26B3"/>
    <w:rsid w:val="001E4B4D"/>
    <w:rsid w:val="001F32ED"/>
    <w:rsid w:val="001F3A42"/>
    <w:rsid w:val="001F7EC7"/>
    <w:rsid w:val="002042A0"/>
    <w:rsid w:val="002068DB"/>
    <w:rsid w:val="00206A76"/>
    <w:rsid w:val="002074ED"/>
    <w:rsid w:val="00216FDA"/>
    <w:rsid w:val="00217B84"/>
    <w:rsid w:val="00220B99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66C9"/>
    <w:rsid w:val="002472AA"/>
    <w:rsid w:val="00250D2B"/>
    <w:rsid w:val="002544E4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B4A90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39CD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6E7"/>
    <w:rsid w:val="00324EEC"/>
    <w:rsid w:val="00327CEB"/>
    <w:rsid w:val="00333078"/>
    <w:rsid w:val="003374C6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66C70"/>
    <w:rsid w:val="00375B05"/>
    <w:rsid w:val="003768AB"/>
    <w:rsid w:val="00380643"/>
    <w:rsid w:val="003814BE"/>
    <w:rsid w:val="0039015F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A7BCE"/>
    <w:rsid w:val="003B11A2"/>
    <w:rsid w:val="003C0514"/>
    <w:rsid w:val="003C0F58"/>
    <w:rsid w:val="003C6863"/>
    <w:rsid w:val="003D07D3"/>
    <w:rsid w:val="003D091C"/>
    <w:rsid w:val="003D14EE"/>
    <w:rsid w:val="003D7C4C"/>
    <w:rsid w:val="003D7CC6"/>
    <w:rsid w:val="003E3737"/>
    <w:rsid w:val="003F12D6"/>
    <w:rsid w:val="00402505"/>
    <w:rsid w:val="00407AC2"/>
    <w:rsid w:val="004122D0"/>
    <w:rsid w:val="00416B23"/>
    <w:rsid w:val="00417A00"/>
    <w:rsid w:val="00423425"/>
    <w:rsid w:val="00423634"/>
    <w:rsid w:val="00423673"/>
    <w:rsid w:val="00427F16"/>
    <w:rsid w:val="004313A8"/>
    <w:rsid w:val="00431FEC"/>
    <w:rsid w:val="0043723A"/>
    <w:rsid w:val="004436ED"/>
    <w:rsid w:val="004501D9"/>
    <w:rsid w:val="00450392"/>
    <w:rsid w:val="00451778"/>
    <w:rsid w:val="00453508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B696B"/>
    <w:rsid w:val="004C0CA3"/>
    <w:rsid w:val="004C146B"/>
    <w:rsid w:val="004C32DE"/>
    <w:rsid w:val="004C56F6"/>
    <w:rsid w:val="004C68ED"/>
    <w:rsid w:val="004C7203"/>
    <w:rsid w:val="004C7765"/>
    <w:rsid w:val="004D35AA"/>
    <w:rsid w:val="004D5289"/>
    <w:rsid w:val="004D52EF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4F6EF1"/>
    <w:rsid w:val="00500E1A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61084"/>
    <w:rsid w:val="0056571B"/>
    <w:rsid w:val="0056739D"/>
    <w:rsid w:val="00570A4C"/>
    <w:rsid w:val="00571826"/>
    <w:rsid w:val="00572D24"/>
    <w:rsid w:val="005731EE"/>
    <w:rsid w:val="005737FC"/>
    <w:rsid w:val="00580032"/>
    <w:rsid w:val="00581187"/>
    <w:rsid w:val="00582660"/>
    <w:rsid w:val="0058272B"/>
    <w:rsid w:val="00583379"/>
    <w:rsid w:val="00585154"/>
    <w:rsid w:val="005868D1"/>
    <w:rsid w:val="005919D4"/>
    <w:rsid w:val="00592578"/>
    <w:rsid w:val="00595102"/>
    <w:rsid w:val="00595CAE"/>
    <w:rsid w:val="00597940"/>
    <w:rsid w:val="00597F0E"/>
    <w:rsid w:val="00597FF4"/>
    <w:rsid w:val="005A1266"/>
    <w:rsid w:val="005A3BEA"/>
    <w:rsid w:val="005A7EB3"/>
    <w:rsid w:val="005B0678"/>
    <w:rsid w:val="005B1D5A"/>
    <w:rsid w:val="005B3B18"/>
    <w:rsid w:val="005B5655"/>
    <w:rsid w:val="005B6548"/>
    <w:rsid w:val="005B6790"/>
    <w:rsid w:val="005B71FA"/>
    <w:rsid w:val="005C5139"/>
    <w:rsid w:val="005C78FE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5DA8"/>
    <w:rsid w:val="0062652D"/>
    <w:rsid w:val="006271C5"/>
    <w:rsid w:val="00637FB5"/>
    <w:rsid w:val="006479D9"/>
    <w:rsid w:val="00650B40"/>
    <w:rsid w:val="00654438"/>
    <w:rsid w:val="006612B1"/>
    <w:rsid w:val="00664030"/>
    <w:rsid w:val="00664DAB"/>
    <w:rsid w:val="00667DB9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1619"/>
    <w:rsid w:val="006924A4"/>
    <w:rsid w:val="006924B1"/>
    <w:rsid w:val="00694A32"/>
    <w:rsid w:val="0069659C"/>
    <w:rsid w:val="00697341"/>
    <w:rsid w:val="006A097D"/>
    <w:rsid w:val="006B4702"/>
    <w:rsid w:val="006B6A50"/>
    <w:rsid w:val="006B708A"/>
    <w:rsid w:val="006B70EF"/>
    <w:rsid w:val="006C1CBB"/>
    <w:rsid w:val="006C2CAD"/>
    <w:rsid w:val="006C516C"/>
    <w:rsid w:val="006C6338"/>
    <w:rsid w:val="006D0689"/>
    <w:rsid w:val="006D132B"/>
    <w:rsid w:val="006D3E79"/>
    <w:rsid w:val="006E09B4"/>
    <w:rsid w:val="006E1443"/>
    <w:rsid w:val="006E1B5F"/>
    <w:rsid w:val="006E4713"/>
    <w:rsid w:val="006E4B27"/>
    <w:rsid w:val="006E6B8B"/>
    <w:rsid w:val="006F404A"/>
    <w:rsid w:val="006F59EC"/>
    <w:rsid w:val="006F6C4D"/>
    <w:rsid w:val="00701763"/>
    <w:rsid w:val="00705076"/>
    <w:rsid w:val="0070641B"/>
    <w:rsid w:val="00712542"/>
    <w:rsid w:val="007154E7"/>
    <w:rsid w:val="00716A2E"/>
    <w:rsid w:val="00724961"/>
    <w:rsid w:val="007274E3"/>
    <w:rsid w:val="00727A74"/>
    <w:rsid w:val="007308C3"/>
    <w:rsid w:val="00736D7D"/>
    <w:rsid w:val="00741E1C"/>
    <w:rsid w:val="00743D41"/>
    <w:rsid w:val="007444D2"/>
    <w:rsid w:val="007472B0"/>
    <w:rsid w:val="00752310"/>
    <w:rsid w:val="00762C11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550B"/>
    <w:rsid w:val="007A6338"/>
    <w:rsid w:val="007B0E26"/>
    <w:rsid w:val="007B3191"/>
    <w:rsid w:val="007B4E73"/>
    <w:rsid w:val="007B760B"/>
    <w:rsid w:val="007C0D42"/>
    <w:rsid w:val="007C0F63"/>
    <w:rsid w:val="007C31CC"/>
    <w:rsid w:val="007C68D7"/>
    <w:rsid w:val="007D1071"/>
    <w:rsid w:val="007D5DE6"/>
    <w:rsid w:val="007E1522"/>
    <w:rsid w:val="007E1A09"/>
    <w:rsid w:val="007E5D9C"/>
    <w:rsid w:val="007F48F6"/>
    <w:rsid w:val="007F7C41"/>
    <w:rsid w:val="00802B4E"/>
    <w:rsid w:val="0080334C"/>
    <w:rsid w:val="00803FD9"/>
    <w:rsid w:val="00805361"/>
    <w:rsid w:val="008120C2"/>
    <w:rsid w:val="00812AD3"/>
    <w:rsid w:val="00817A5C"/>
    <w:rsid w:val="00820318"/>
    <w:rsid w:val="00821F6E"/>
    <w:rsid w:val="0082374A"/>
    <w:rsid w:val="00823CDD"/>
    <w:rsid w:val="00824DC1"/>
    <w:rsid w:val="00825252"/>
    <w:rsid w:val="00825EA0"/>
    <w:rsid w:val="00833371"/>
    <w:rsid w:val="00836284"/>
    <w:rsid w:val="0084352B"/>
    <w:rsid w:val="00846046"/>
    <w:rsid w:val="0085029A"/>
    <w:rsid w:val="00850633"/>
    <w:rsid w:val="008528E3"/>
    <w:rsid w:val="008542B7"/>
    <w:rsid w:val="008554F4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37805"/>
    <w:rsid w:val="00941E44"/>
    <w:rsid w:val="00961477"/>
    <w:rsid w:val="00962B05"/>
    <w:rsid w:val="00962C75"/>
    <w:rsid w:val="00964643"/>
    <w:rsid w:val="009707EF"/>
    <w:rsid w:val="00972E10"/>
    <w:rsid w:val="00973B7B"/>
    <w:rsid w:val="00975819"/>
    <w:rsid w:val="00976FD8"/>
    <w:rsid w:val="009856BA"/>
    <w:rsid w:val="00992339"/>
    <w:rsid w:val="00997DB9"/>
    <w:rsid w:val="009A4771"/>
    <w:rsid w:val="009A7B6B"/>
    <w:rsid w:val="009B23E7"/>
    <w:rsid w:val="009B240D"/>
    <w:rsid w:val="009B79B1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24F8E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3C0A"/>
    <w:rsid w:val="00A75780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3256"/>
    <w:rsid w:val="00AA46C4"/>
    <w:rsid w:val="00AB0BA6"/>
    <w:rsid w:val="00AB2292"/>
    <w:rsid w:val="00AC0CBE"/>
    <w:rsid w:val="00AC20B4"/>
    <w:rsid w:val="00AC520E"/>
    <w:rsid w:val="00AC6CB5"/>
    <w:rsid w:val="00AD114A"/>
    <w:rsid w:val="00AD2572"/>
    <w:rsid w:val="00AD2B0C"/>
    <w:rsid w:val="00AD46DC"/>
    <w:rsid w:val="00AE02C5"/>
    <w:rsid w:val="00AE1B97"/>
    <w:rsid w:val="00AE2D53"/>
    <w:rsid w:val="00AE3D9E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0E09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72191"/>
    <w:rsid w:val="00B804F9"/>
    <w:rsid w:val="00B847EE"/>
    <w:rsid w:val="00B84CD5"/>
    <w:rsid w:val="00B85C31"/>
    <w:rsid w:val="00B9101F"/>
    <w:rsid w:val="00BA1F50"/>
    <w:rsid w:val="00BA3D5D"/>
    <w:rsid w:val="00BA7998"/>
    <w:rsid w:val="00BB63B7"/>
    <w:rsid w:val="00BC1758"/>
    <w:rsid w:val="00BC5A30"/>
    <w:rsid w:val="00BD2E08"/>
    <w:rsid w:val="00BD37C3"/>
    <w:rsid w:val="00BE1F2F"/>
    <w:rsid w:val="00BE458E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342F8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19BC"/>
    <w:rsid w:val="00C858E6"/>
    <w:rsid w:val="00C90567"/>
    <w:rsid w:val="00C9516C"/>
    <w:rsid w:val="00C96F0D"/>
    <w:rsid w:val="00CA142A"/>
    <w:rsid w:val="00CA1767"/>
    <w:rsid w:val="00CA20F7"/>
    <w:rsid w:val="00CA3CEA"/>
    <w:rsid w:val="00CA4287"/>
    <w:rsid w:val="00CA4F50"/>
    <w:rsid w:val="00CB1F40"/>
    <w:rsid w:val="00CB4614"/>
    <w:rsid w:val="00CB4924"/>
    <w:rsid w:val="00CC331D"/>
    <w:rsid w:val="00CD1667"/>
    <w:rsid w:val="00CD265F"/>
    <w:rsid w:val="00CD51CE"/>
    <w:rsid w:val="00CD57EB"/>
    <w:rsid w:val="00CE18FA"/>
    <w:rsid w:val="00CE39A8"/>
    <w:rsid w:val="00CE4708"/>
    <w:rsid w:val="00CF1575"/>
    <w:rsid w:val="00CF3EC6"/>
    <w:rsid w:val="00CF5D5E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37"/>
    <w:rsid w:val="00D621C4"/>
    <w:rsid w:val="00D62629"/>
    <w:rsid w:val="00D629AF"/>
    <w:rsid w:val="00D637AD"/>
    <w:rsid w:val="00D66449"/>
    <w:rsid w:val="00D7248D"/>
    <w:rsid w:val="00D764A6"/>
    <w:rsid w:val="00D80EAD"/>
    <w:rsid w:val="00D82BA3"/>
    <w:rsid w:val="00D837A0"/>
    <w:rsid w:val="00D85CC9"/>
    <w:rsid w:val="00D916A6"/>
    <w:rsid w:val="00D946DF"/>
    <w:rsid w:val="00D958AD"/>
    <w:rsid w:val="00D97466"/>
    <w:rsid w:val="00DA184F"/>
    <w:rsid w:val="00DA3995"/>
    <w:rsid w:val="00DA3F75"/>
    <w:rsid w:val="00DA732B"/>
    <w:rsid w:val="00DA7859"/>
    <w:rsid w:val="00DB0371"/>
    <w:rsid w:val="00DB3941"/>
    <w:rsid w:val="00DB4241"/>
    <w:rsid w:val="00DB4C12"/>
    <w:rsid w:val="00DC3A4D"/>
    <w:rsid w:val="00DD20F2"/>
    <w:rsid w:val="00DD464F"/>
    <w:rsid w:val="00DD4CC5"/>
    <w:rsid w:val="00DD4F64"/>
    <w:rsid w:val="00DD5F52"/>
    <w:rsid w:val="00DD6533"/>
    <w:rsid w:val="00DD690A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24B4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B475E"/>
    <w:rsid w:val="00EC0852"/>
    <w:rsid w:val="00EC76A4"/>
    <w:rsid w:val="00ED003C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0283"/>
    <w:rsid w:val="00F1239A"/>
    <w:rsid w:val="00F2028B"/>
    <w:rsid w:val="00F20782"/>
    <w:rsid w:val="00F218A9"/>
    <w:rsid w:val="00F22054"/>
    <w:rsid w:val="00F275A9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2FBC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1A65"/>
    <w:rsid w:val="00FB215C"/>
    <w:rsid w:val="00FB527E"/>
    <w:rsid w:val="00FB566C"/>
    <w:rsid w:val="00FB77CB"/>
    <w:rsid w:val="00FC2837"/>
    <w:rsid w:val="00FC4CFF"/>
    <w:rsid w:val="00FC4FD8"/>
    <w:rsid w:val="00FC7F87"/>
    <w:rsid w:val="00FD1133"/>
    <w:rsid w:val="00FD190B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10B3FB"/>
  <w15:docId w15:val="{A223A713-F636-4720-B860-0CEC759A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link w:val="af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B847EE"/>
    <w:rPr>
      <w:color w:val="605E5C"/>
      <w:shd w:val="clear" w:color="auto" w:fill="E1DFDD"/>
    </w:rPr>
  </w:style>
  <w:style w:type="paragraph" w:customStyle="1" w:styleId="Default">
    <w:name w:val="Default"/>
    <w:rsid w:val="00B847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">
    <w:name w:val="Без интервала Знак"/>
    <w:link w:val="ae"/>
    <w:uiPriority w:val="1"/>
    <w:locked/>
    <w:rsid w:val="007B0E26"/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Normal (Web)"/>
    <w:basedOn w:val="a"/>
    <w:uiPriority w:val="99"/>
    <w:unhideWhenUsed/>
    <w:rsid w:val="00582660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6B6A5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20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remlin.ru/events/president/news/677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c-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BAF2-55D9-4EF1-B57A-026C53CE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9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user</cp:lastModifiedBy>
  <cp:revision>67</cp:revision>
  <cp:lastPrinted>2021-12-17T12:27:00Z</cp:lastPrinted>
  <dcterms:created xsi:type="dcterms:W3CDTF">2020-12-07T06:09:00Z</dcterms:created>
  <dcterms:modified xsi:type="dcterms:W3CDTF">2023-01-19T06:27:00Z</dcterms:modified>
</cp:coreProperties>
</file>