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Default Extension="png" ContentType="image/png"/>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diagrams/layout5.xml" ContentType="application/vnd.openxmlformats-officedocument.drawingml.diagramLayou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54A" w:rsidRPr="0048077E" w:rsidRDefault="0035654A" w:rsidP="0035654A">
      <w:pPr>
        <w:spacing w:after="0" w:line="240" w:lineRule="auto"/>
        <w:jc w:val="right"/>
        <w:rPr>
          <w:rFonts w:ascii="Times New Roman" w:hAnsi="Times New Roman" w:cs="Times New Roman"/>
          <w:sz w:val="28"/>
          <w:szCs w:val="28"/>
        </w:rPr>
      </w:pPr>
      <w:r w:rsidRPr="0048077E">
        <w:rPr>
          <w:rFonts w:ascii="Times New Roman" w:hAnsi="Times New Roman" w:cs="Times New Roman"/>
          <w:sz w:val="28"/>
          <w:szCs w:val="28"/>
        </w:rPr>
        <w:t xml:space="preserve">Утверждаю </w:t>
      </w:r>
    </w:p>
    <w:p w:rsidR="0035654A" w:rsidRPr="0048077E" w:rsidRDefault="0035654A" w:rsidP="0035654A">
      <w:pPr>
        <w:spacing w:after="0" w:line="240" w:lineRule="auto"/>
        <w:jc w:val="right"/>
        <w:rPr>
          <w:rFonts w:ascii="Times New Roman" w:hAnsi="Times New Roman" w:cs="Times New Roman"/>
          <w:sz w:val="28"/>
          <w:szCs w:val="28"/>
        </w:rPr>
      </w:pPr>
      <w:r w:rsidRPr="0048077E">
        <w:rPr>
          <w:rFonts w:ascii="Times New Roman" w:hAnsi="Times New Roman" w:cs="Times New Roman"/>
          <w:sz w:val="28"/>
          <w:szCs w:val="28"/>
        </w:rPr>
        <w:t>Директор школы</w:t>
      </w:r>
    </w:p>
    <w:p w:rsidR="0035654A" w:rsidRPr="0048077E" w:rsidRDefault="0035654A" w:rsidP="0035654A">
      <w:pPr>
        <w:spacing w:after="0" w:line="240" w:lineRule="auto"/>
        <w:jc w:val="right"/>
        <w:rPr>
          <w:rFonts w:ascii="Times New Roman" w:hAnsi="Times New Roman" w:cs="Times New Roman"/>
          <w:sz w:val="28"/>
          <w:szCs w:val="28"/>
        </w:rPr>
      </w:pPr>
      <w:r w:rsidRPr="0048077E">
        <w:rPr>
          <w:rFonts w:ascii="Times New Roman" w:hAnsi="Times New Roman" w:cs="Times New Roman"/>
          <w:sz w:val="28"/>
          <w:szCs w:val="28"/>
        </w:rPr>
        <w:t>_______________Е.В. Бауэр</w:t>
      </w:r>
    </w:p>
    <w:p w:rsidR="0035654A" w:rsidRPr="0035654A" w:rsidRDefault="0035654A" w:rsidP="0035654A">
      <w:pPr>
        <w:spacing w:after="0" w:line="240" w:lineRule="auto"/>
        <w:jc w:val="right"/>
        <w:rPr>
          <w:rFonts w:ascii="Times New Roman" w:hAnsi="Times New Roman" w:cs="Times New Roman"/>
          <w:sz w:val="28"/>
          <w:szCs w:val="28"/>
          <w:u w:val="single"/>
        </w:rPr>
      </w:pPr>
      <w:r w:rsidRPr="0035654A">
        <w:rPr>
          <w:rFonts w:ascii="Times New Roman" w:hAnsi="Times New Roman" w:cs="Times New Roman"/>
          <w:sz w:val="28"/>
          <w:szCs w:val="28"/>
          <w:u w:val="single"/>
        </w:rPr>
        <w:t>«30» августа 2013 г.</w:t>
      </w:r>
    </w:p>
    <w:p w:rsidR="0035654A" w:rsidRDefault="0035654A" w:rsidP="00196CBE">
      <w:pPr>
        <w:pStyle w:val="11"/>
        <w:shd w:val="clear" w:color="auto" w:fill="FFFFFF"/>
        <w:jc w:val="center"/>
        <w:rPr>
          <w:rFonts w:ascii="Bookman Old Style" w:hAnsi="Bookman Old Style" w:cs="Times New Roman"/>
          <w:b/>
          <w:bCs/>
          <w:color w:val="1F497D" w:themeColor="text2"/>
          <w:sz w:val="28"/>
          <w:szCs w:val="28"/>
        </w:rPr>
      </w:pPr>
    </w:p>
    <w:p w:rsidR="0035654A" w:rsidRDefault="0035654A" w:rsidP="00196CBE">
      <w:pPr>
        <w:pStyle w:val="11"/>
        <w:shd w:val="clear" w:color="auto" w:fill="FFFFFF"/>
        <w:jc w:val="center"/>
        <w:rPr>
          <w:rFonts w:ascii="Bookman Old Style" w:hAnsi="Bookman Old Style" w:cs="Times New Roman"/>
          <w:b/>
          <w:bCs/>
          <w:color w:val="1F497D" w:themeColor="text2"/>
          <w:sz w:val="28"/>
          <w:szCs w:val="28"/>
        </w:rPr>
      </w:pPr>
    </w:p>
    <w:p w:rsidR="0035654A" w:rsidRDefault="0035654A" w:rsidP="00196CBE">
      <w:pPr>
        <w:pStyle w:val="11"/>
        <w:shd w:val="clear" w:color="auto" w:fill="FFFFFF"/>
        <w:jc w:val="center"/>
        <w:rPr>
          <w:rFonts w:ascii="Bookman Old Style" w:hAnsi="Bookman Old Style" w:cs="Times New Roman"/>
          <w:b/>
          <w:bCs/>
          <w:color w:val="1F497D" w:themeColor="text2"/>
          <w:sz w:val="28"/>
          <w:szCs w:val="28"/>
        </w:rPr>
      </w:pPr>
    </w:p>
    <w:p w:rsidR="0035654A" w:rsidRDefault="0035654A" w:rsidP="00196CBE">
      <w:pPr>
        <w:pStyle w:val="11"/>
        <w:shd w:val="clear" w:color="auto" w:fill="FFFFFF"/>
        <w:jc w:val="center"/>
        <w:rPr>
          <w:rFonts w:ascii="Bookman Old Style" w:hAnsi="Bookman Old Style" w:cs="Times New Roman"/>
          <w:b/>
          <w:bCs/>
          <w:color w:val="1F497D" w:themeColor="text2"/>
          <w:sz w:val="28"/>
          <w:szCs w:val="28"/>
        </w:rPr>
      </w:pPr>
    </w:p>
    <w:p w:rsidR="0035654A" w:rsidRDefault="0035654A" w:rsidP="00196CBE">
      <w:pPr>
        <w:pStyle w:val="11"/>
        <w:shd w:val="clear" w:color="auto" w:fill="FFFFFF"/>
        <w:jc w:val="center"/>
        <w:rPr>
          <w:rFonts w:ascii="Bookman Old Style" w:hAnsi="Bookman Old Style" w:cs="Times New Roman"/>
          <w:b/>
          <w:bCs/>
          <w:color w:val="1F497D" w:themeColor="text2"/>
          <w:sz w:val="28"/>
          <w:szCs w:val="28"/>
        </w:rPr>
      </w:pPr>
    </w:p>
    <w:p w:rsidR="0035654A" w:rsidRDefault="0035654A" w:rsidP="00196CBE">
      <w:pPr>
        <w:pStyle w:val="11"/>
        <w:shd w:val="clear" w:color="auto" w:fill="FFFFFF"/>
        <w:jc w:val="center"/>
        <w:rPr>
          <w:rFonts w:ascii="Bookman Old Style" w:hAnsi="Bookman Old Style" w:cs="Times New Roman"/>
          <w:b/>
          <w:bCs/>
          <w:color w:val="1F497D" w:themeColor="text2"/>
          <w:sz w:val="28"/>
          <w:szCs w:val="28"/>
        </w:rPr>
      </w:pPr>
    </w:p>
    <w:p w:rsidR="0035654A" w:rsidRDefault="0035654A" w:rsidP="00196CBE">
      <w:pPr>
        <w:pStyle w:val="11"/>
        <w:shd w:val="clear" w:color="auto" w:fill="FFFFFF"/>
        <w:jc w:val="center"/>
        <w:rPr>
          <w:rFonts w:ascii="Bookman Old Style" w:hAnsi="Bookman Old Style" w:cs="Times New Roman"/>
          <w:b/>
          <w:bCs/>
          <w:color w:val="1F497D" w:themeColor="text2"/>
          <w:sz w:val="28"/>
          <w:szCs w:val="28"/>
        </w:rPr>
      </w:pPr>
    </w:p>
    <w:p w:rsidR="0035654A" w:rsidRDefault="0035654A" w:rsidP="00196CBE">
      <w:pPr>
        <w:pStyle w:val="11"/>
        <w:shd w:val="clear" w:color="auto" w:fill="FFFFFF"/>
        <w:jc w:val="center"/>
        <w:rPr>
          <w:rFonts w:ascii="Bookman Old Style" w:hAnsi="Bookman Old Style" w:cs="Times New Roman"/>
          <w:b/>
          <w:bCs/>
          <w:color w:val="1F497D" w:themeColor="text2"/>
          <w:sz w:val="28"/>
          <w:szCs w:val="28"/>
        </w:rPr>
      </w:pPr>
    </w:p>
    <w:p w:rsidR="0035654A" w:rsidRDefault="0035654A" w:rsidP="00196CBE">
      <w:pPr>
        <w:pStyle w:val="11"/>
        <w:shd w:val="clear" w:color="auto" w:fill="FFFFFF"/>
        <w:jc w:val="center"/>
        <w:rPr>
          <w:rFonts w:ascii="Bookman Old Style" w:hAnsi="Bookman Old Style" w:cs="Times New Roman"/>
          <w:b/>
          <w:bCs/>
          <w:color w:val="1F497D" w:themeColor="text2"/>
          <w:sz w:val="28"/>
          <w:szCs w:val="28"/>
        </w:rPr>
      </w:pPr>
    </w:p>
    <w:p w:rsidR="00F8088A" w:rsidRDefault="00F8088A" w:rsidP="00196CBE">
      <w:pPr>
        <w:pStyle w:val="11"/>
        <w:shd w:val="clear" w:color="auto" w:fill="FFFFFF"/>
        <w:jc w:val="center"/>
        <w:rPr>
          <w:rFonts w:ascii="Bookman Old Style" w:hAnsi="Bookman Old Style" w:cs="Times New Roman"/>
          <w:b/>
          <w:bCs/>
          <w:color w:val="1F497D" w:themeColor="text2"/>
          <w:sz w:val="28"/>
          <w:szCs w:val="28"/>
        </w:rPr>
      </w:pPr>
      <w:r>
        <w:rPr>
          <w:rFonts w:ascii="Bookman Old Style" w:hAnsi="Bookman Old Style" w:cs="Times New Roman"/>
          <w:b/>
          <w:bCs/>
          <w:color w:val="1F497D" w:themeColor="text2"/>
          <w:sz w:val="28"/>
          <w:szCs w:val="28"/>
        </w:rPr>
        <w:t xml:space="preserve">Программа  реализации </w:t>
      </w:r>
    </w:p>
    <w:p w:rsidR="002376BC" w:rsidRPr="00196CBE" w:rsidRDefault="002376BC" w:rsidP="00196CBE">
      <w:pPr>
        <w:pStyle w:val="11"/>
        <w:shd w:val="clear" w:color="auto" w:fill="FFFFFF"/>
        <w:jc w:val="center"/>
        <w:rPr>
          <w:rFonts w:ascii="Bookman Old Style" w:hAnsi="Bookman Old Style" w:cs="Times New Roman"/>
          <w:b/>
          <w:bCs/>
          <w:color w:val="1F497D" w:themeColor="text2"/>
          <w:sz w:val="28"/>
          <w:szCs w:val="28"/>
        </w:rPr>
      </w:pPr>
      <w:r w:rsidRPr="00196CBE">
        <w:rPr>
          <w:rFonts w:ascii="Bookman Old Style" w:hAnsi="Bookman Old Style" w:cs="Times New Roman"/>
          <w:b/>
          <w:bCs/>
          <w:color w:val="1F497D" w:themeColor="text2"/>
          <w:sz w:val="28"/>
          <w:szCs w:val="28"/>
        </w:rPr>
        <w:t>ИННОВАЦИОНН</w:t>
      </w:r>
      <w:r w:rsidR="00F8088A">
        <w:rPr>
          <w:rFonts w:ascii="Bookman Old Style" w:hAnsi="Bookman Old Style" w:cs="Times New Roman"/>
          <w:b/>
          <w:bCs/>
          <w:color w:val="1F497D" w:themeColor="text2"/>
          <w:sz w:val="28"/>
          <w:szCs w:val="28"/>
        </w:rPr>
        <w:t xml:space="preserve">ОГО </w:t>
      </w:r>
      <w:r w:rsidRPr="00196CBE">
        <w:rPr>
          <w:rFonts w:ascii="Bookman Old Style" w:hAnsi="Bookman Old Style" w:cs="Times New Roman"/>
          <w:b/>
          <w:bCs/>
          <w:color w:val="1F497D" w:themeColor="text2"/>
          <w:sz w:val="28"/>
          <w:szCs w:val="28"/>
        </w:rPr>
        <w:t>ПРОЕКТ</w:t>
      </w:r>
      <w:r w:rsidR="00F8088A">
        <w:rPr>
          <w:rFonts w:ascii="Bookman Old Style" w:hAnsi="Bookman Old Style" w:cs="Times New Roman"/>
          <w:b/>
          <w:bCs/>
          <w:color w:val="1F497D" w:themeColor="text2"/>
          <w:sz w:val="28"/>
          <w:szCs w:val="28"/>
        </w:rPr>
        <w:t>А</w:t>
      </w:r>
    </w:p>
    <w:p w:rsidR="002376BC" w:rsidRPr="00196CBE" w:rsidRDefault="002376BC" w:rsidP="00196CBE">
      <w:pPr>
        <w:pStyle w:val="11"/>
        <w:shd w:val="clear" w:color="auto" w:fill="FFFFFF"/>
        <w:ind w:left="0" w:firstLine="0"/>
        <w:rPr>
          <w:rFonts w:ascii="Bookman Old Style" w:hAnsi="Bookman Old Style" w:cs="Times New Roman"/>
          <w:b/>
          <w:bCs/>
          <w:color w:val="1F497D" w:themeColor="text2"/>
          <w:sz w:val="28"/>
          <w:szCs w:val="28"/>
        </w:rPr>
      </w:pPr>
    </w:p>
    <w:p w:rsidR="002376BC" w:rsidRPr="00196CBE" w:rsidRDefault="002376BC" w:rsidP="00196CBE">
      <w:pPr>
        <w:pStyle w:val="11"/>
        <w:shd w:val="clear" w:color="auto" w:fill="FFFFFF"/>
        <w:tabs>
          <w:tab w:val="left" w:pos="1425"/>
        </w:tabs>
        <w:jc w:val="center"/>
        <w:rPr>
          <w:rFonts w:ascii="Bookman Old Style" w:hAnsi="Bookman Old Style" w:cs="Times New Roman"/>
          <w:bCs/>
          <w:color w:val="1F497D" w:themeColor="text2"/>
          <w:sz w:val="28"/>
          <w:szCs w:val="28"/>
        </w:rPr>
      </w:pPr>
      <w:r w:rsidRPr="00196CBE">
        <w:rPr>
          <w:rFonts w:ascii="Bookman Old Style" w:hAnsi="Bookman Old Style" w:cs="Times New Roman"/>
          <w:bCs/>
          <w:color w:val="1F497D" w:themeColor="text2"/>
          <w:sz w:val="28"/>
          <w:szCs w:val="28"/>
        </w:rPr>
        <w:t xml:space="preserve">ИНДИВИДУАЛЬНО-ОБРАЗОВАТЕЛЬНЫЙ МАРШРУТ КАК СРЕДСТВО ФОРМИРОВАНИЯ ИССЛЕДОВАТЕЛЬСКОЙ КОМПЕТЕНЦИИ </w:t>
      </w:r>
      <w:r w:rsidR="002317D8" w:rsidRPr="00196CBE">
        <w:rPr>
          <w:rFonts w:ascii="Bookman Old Style" w:hAnsi="Bookman Old Style" w:cs="Times New Roman"/>
          <w:bCs/>
          <w:color w:val="1F497D" w:themeColor="text2"/>
          <w:sz w:val="28"/>
          <w:szCs w:val="28"/>
        </w:rPr>
        <w:t xml:space="preserve">УЧАЩИХСЯ </w:t>
      </w:r>
      <w:r w:rsidRPr="00196CBE">
        <w:rPr>
          <w:rFonts w:ascii="Bookman Old Style" w:hAnsi="Bookman Old Style" w:cs="Times New Roman"/>
          <w:bCs/>
          <w:color w:val="1F497D" w:themeColor="text2"/>
          <w:sz w:val="28"/>
          <w:szCs w:val="28"/>
        </w:rPr>
        <w:t>В УСЛОВИЯХ ФГОС НОО</w:t>
      </w:r>
    </w:p>
    <w:p w:rsidR="002376BC" w:rsidRPr="00196CBE" w:rsidRDefault="006972C0" w:rsidP="00196CBE">
      <w:pPr>
        <w:pStyle w:val="11"/>
        <w:shd w:val="clear" w:color="auto" w:fill="FFFFFF"/>
        <w:tabs>
          <w:tab w:val="left" w:pos="7785"/>
        </w:tabs>
        <w:jc w:val="left"/>
        <w:rPr>
          <w:rFonts w:ascii="Times New Roman" w:hAnsi="Times New Roman" w:cs="Times New Roman"/>
          <w:b/>
          <w:bCs/>
          <w:color w:val="000000"/>
          <w:sz w:val="28"/>
          <w:szCs w:val="28"/>
        </w:rPr>
      </w:pPr>
      <w:r w:rsidRPr="00196CBE">
        <w:rPr>
          <w:rFonts w:ascii="Times New Roman" w:hAnsi="Times New Roman" w:cs="Times New Roman"/>
          <w:b/>
          <w:bCs/>
          <w:color w:val="000000"/>
          <w:sz w:val="28"/>
          <w:szCs w:val="28"/>
        </w:rPr>
        <w:tab/>
      </w:r>
    </w:p>
    <w:p w:rsidR="009F3173" w:rsidRDefault="006972C0" w:rsidP="00196CBE">
      <w:pPr>
        <w:pStyle w:val="11"/>
        <w:shd w:val="clear" w:color="auto" w:fill="FFFFFF"/>
        <w:jc w:val="center"/>
        <w:rPr>
          <w:rFonts w:ascii="Times New Roman" w:hAnsi="Times New Roman" w:cs="Times New Roman"/>
          <w:b/>
          <w:bCs/>
          <w:color w:val="000000"/>
          <w:sz w:val="28"/>
          <w:szCs w:val="28"/>
        </w:rPr>
      </w:pPr>
      <w:r w:rsidRPr="00196CBE">
        <w:rPr>
          <w:rFonts w:ascii="Times New Roman" w:hAnsi="Times New Roman" w:cs="Times New Roman"/>
          <w:b/>
          <w:bCs/>
          <w:color w:val="000000"/>
          <w:sz w:val="28"/>
          <w:szCs w:val="28"/>
        </w:rPr>
        <w:t xml:space="preserve">                                      </w:t>
      </w:r>
    </w:p>
    <w:p w:rsidR="009F3173" w:rsidRDefault="009F3173" w:rsidP="00196CBE">
      <w:pPr>
        <w:pStyle w:val="11"/>
        <w:shd w:val="clear" w:color="auto" w:fill="FFFFFF"/>
        <w:jc w:val="center"/>
        <w:rPr>
          <w:rFonts w:ascii="Times New Roman" w:hAnsi="Times New Roman" w:cs="Times New Roman"/>
          <w:b/>
          <w:bCs/>
          <w:color w:val="000000"/>
          <w:sz w:val="28"/>
          <w:szCs w:val="28"/>
        </w:rPr>
      </w:pPr>
    </w:p>
    <w:p w:rsidR="009F3173" w:rsidRDefault="009F3173" w:rsidP="00196CBE">
      <w:pPr>
        <w:pStyle w:val="11"/>
        <w:shd w:val="clear" w:color="auto" w:fill="FFFFFF"/>
        <w:jc w:val="center"/>
        <w:rPr>
          <w:rFonts w:ascii="Times New Roman" w:hAnsi="Times New Roman" w:cs="Times New Roman"/>
          <w:b/>
          <w:bCs/>
          <w:color w:val="000000"/>
          <w:sz w:val="28"/>
          <w:szCs w:val="28"/>
        </w:rPr>
      </w:pPr>
    </w:p>
    <w:p w:rsidR="0035654A" w:rsidRDefault="0035654A" w:rsidP="00196CBE">
      <w:pPr>
        <w:pStyle w:val="11"/>
        <w:shd w:val="clear" w:color="auto" w:fill="FFFFFF"/>
        <w:jc w:val="center"/>
        <w:rPr>
          <w:rFonts w:ascii="Times New Roman" w:hAnsi="Times New Roman" w:cs="Times New Roman"/>
          <w:b/>
          <w:bCs/>
          <w:color w:val="000000"/>
          <w:sz w:val="28"/>
          <w:szCs w:val="28"/>
        </w:rPr>
      </w:pPr>
    </w:p>
    <w:p w:rsidR="0035654A" w:rsidRDefault="0035654A" w:rsidP="00196CBE">
      <w:pPr>
        <w:pStyle w:val="11"/>
        <w:shd w:val="clear" w:color="auto" w:fill="FFFFFF"/>
        <w:jc w:val="center"/>
        <w:rPr>
          <w:rFonts w:ascii="Times New Roman" w:hAnsi="Times New Roman" w:cs="Times New Roman"/>
          <w:b/>
          <w:bCs/>
          <w:color w:val="000000"/>
          <w:sz w:val="28"/>
          <w:szCs w:val="28"/>
        </w:rPr>
      </w:pPr>
    </w:p>
    <w:p w:rsidR="0035654A" w:rsidRDefault="0035654A" w:rsidP="00196CBE">
      <w:pPr>
        <w:pStyle w:val="11"/>
        <w:shd w:val="clear" w:color="auto" w:fill="FFFFFF"/>
        <w:jc w:val="center"/>
        <w:rPr>
          <w:rFonts w:ascii="Times New Roman" w:hAnsi="Times New Roman" w:cs="Times New Roman"/>
          <w:b/>
          <w:bCs/>
          <w:color w:val="000000"/>
          <w:sz w:val="28"/>
          <w:szCs w:val="28"/>
        </w:rPr>
      </w:pPr>
    </w:p>
    <w:p w:rsidR="0035654A" w:rsidRDefault="0035654A" w:rsidP="00196CBE">
      <w:pPr>
        <w:pStyle w:val="11"/>
        <w:shd w:val="clear" w:color="auto" w:fill="FFFFFF"/>
        <w:jc w:val="center"/>
        <w:rPr>
          <w:rFonts w:ascii="Times New Roman" w:hAnsi="Times New Roman" w:cs="Times New Roman"/>
          <w:b/>
          <w:bCs/>
          <w:color w:val="000000"/>
          <w:sz w:val="28"/>
          <w:szCs w:val="28"/>
        </w:rPr>
      </w:pPr>
    </w:p>
    <w:p w:rsidR="0035654A" w:rsidRDefault="0035654A" w:rsidP="00196CBE">
      <w:pPr>
        <w:pStyle w:val="11"/>
        <w:shd w:val="clear" w:color="auto" w:fill="FFFFFF"/>
        <w:jc w:val="center"/>
        <w:rPr>
          <w:rFonts w:ascii="Times New Roman" w:hAnsi="Times New Roman" w:cs="Times New Roman"/>
          <w:b/>
          <w:bCs/>
          <w:color w:val="000000"/>
          <w:sz w:val="28"/>
          <w:szCs w:val="28"/>
        </w:rPr>
      </w:pPr>
    </w:p>
    <w:p w:rsidR="0035654A" w:rsidRDefault="0035654A" w:rsidP="00196CBE">
      <w:pPr>
        <w:pStyle w:val="11"/>
        <w:shd w:val="clear" w:color="auto" w:fill="FFFFFF"/>
        <w:jc w:val="center"/>
        <w:rPr>
          <w:rFonts w:ascii="Times New Roman" w:hAnsi="Times New Roman" w:cs="Times New Roman"/>
          <w:b/>
          <w:bCs/>
          <w:color w:val="000000"/>
          <w:sz w:val="28"/>
          <w:szCs w:val="28"/>
        </w:rPr>
      </w:pPr>
    </w:p>
    <w:p w:rsidR="0035654A" w:rsidRDefault="0035654A" w:rsidP="00196CBE">
      <w:pPr>
        <w:pStyle w:val="11"/>
        <w:shd w:val="clear" w:color="auto" w:fill="FFFFFF"/>
        <w:jc w:val="center"/>
        <w:rPr>
          <w:rFonts w:ascii="Times New Roman" w:hAnsi="Times New Roman" w:cs="Times New Roman"/>
          <w:b/>
          <w:bCs/>
          <w:color w:val="000000"/>
          <w:sz w:val="28"/>
          <w:szCs w:val="28"/>
        </w:rPr>
      </w:pPr>
    </w:p>
    <w:p w:rsidR="0035654A" w:rsidRDefault="0035654A" w:rsidP="00196CBE">
      <w:pPr>
        <w:pStyle w:val="11"/>
        <w:shd w:val="clear" w:color="auto" w:fill="FFFFFF"/>
        <w:jc w:val="center"/>
        <w:rPr>
          <w:rFonts w:ascii="Times New Roman" w:hAnsi="Times New Roman" w:cs="Times New Roman"/>
          <w:b/>
          <w:bCs/>
          <w:color w:val="000000"/>
          <w:sz w:val="28"/>
          <w:szCs w:val="28"/>
        </w:rPr>
      </w:pPr>
    </w:p>
    <w:p w:rsidR="0035654A" w:rsidRDefault="0035654A" w:rsidP="00196CBE">
      <w:pPr>
        <w:pStyle w:val="11"/>
        <w:shd w:val="clear" w:color="auto" w:fill="FFFFFF"/>
        <w:jc w:val="center"/>
        <w:rPr>
          <w:rFonts w:ascii="Times New Roman" w:hAnsi="Times New Roman" w:cs="Times New Roman"/>
          <w:b/>
          <w:bCs/>
          <w:color w:val="000000"/>
          <w:sz w:val="28"/>
          <w:szCs w:val="28"/>
        </w:rPr>
      </w:pPr>
    </w:p>
    <w:p w:rsidR="009F3173" w:rsidRDefault="009F3173" w:rsidP="00196CBE">
      <w:pPr>
        <w:pStyle w:val="11"/>
        <w:shd w:val="clear" w:color="auto" w:fill="FFFFFF"/>
        <w:jc w:val="center"/>
        <w:rPr>
          <w:rFonts w:ascii="Times New Roman" w:hAnsi="Times New Roman" w:cs="Times New Roman"/>
          <w:b/>
          <w:bCs/>
          <w:color w:val="000000"/>
          <w:sz w:val="28"/>
          <w:szCs w:val="28"/>
        </w:rPr>
      </w:pPr>
    </w:p>
    <w:p w:rsidR="002376BC" w:rsidRPr="00196CBE" w:rsidRDefault="006972C0" w:rsidP="0035654A">
      <w:pPr>
        <w:pStyle w:val="11"/>
        <w:shd w:val="clear" w:color="auto" w:fill="FFFFFF"/>
        <w:jc w:val="right"/>
        <w:rPr>
          <w:rFonts w:ascii="Times New Roman" w:hAnsi="Times New Roman" w:cs="Times New Roman"/>
          <w:bCs/>
          <w:color w:val="1F497D" w:themeColor="text2"/>
          <w:sz w:val="28"/>
          <w:szCs w:val="28"/>
        </w:rPr>
      </w:pPr>
      <w:r w:rsidRPr="00196CBE">
        <w:rPr>
          <w:rFonts w:ascii="Times New Roman" w:hAnsi="Times New Roman" w:cs="Times New Roman"/>
          <w:b/>
          <w:bCs/>
          <w:color w:val="000000"/>
          <w:sz w:val="28"/>
          <w:szCs w:val="28"/>
        </w:rPr>
        <w:t xml:space="preserve"> </w:t>
      </w:r>
    </w:p>
    <w:p w:rsidR="003616BB" w:rsidRPr="00196CBE" w:rsidRDefault="003616BB" w:rsidP="00196CBE">
      <w:pPr>
        <w:spacing w:line="240" w:lineRule="auto"/>
        <w:rPr>
          <w:rFonts w:ascii="Times New Roman" w:eastAsia="Times New Roman" w:hAnsi="Times New Roman" w:cs="Times New Roman"/>
          <w:bCs/>
          <w:color w:val="1F497D" w:themeColor="text2"/>
          <w:sz w:val="28"/>
          <w:szCs w:val="28"/>
          <w:lang w:eastAsia="ru-RU"/>
        </w:rPr>
      </w:pPr>
    </w:p>
    <w:p w:rsidR="003616BB" w:rsidRPr="00196CBE" w:rsidRDefault="003616BB" w:rsidP="00196CBE">
      <w:pPr>
        <w:pStyle w:val="11"/>
        <w:shd w:val="clear" w:color="auto" w:fill="FFFFFF"/>
        <w:ind w:left="0" w:firstLine="0"/>
        <w:jc w:val="left"/>
        <w:rPr>
          <w:rFonts w:ascii="Times New Roman" w:hAnsi="Times New Roman" w:cs="Times New Roman"/>
          <w:b/>
          <w:bCs/>
          <w:color w:val="1F497D" w:themeColor="text2"/>
          <w:sz w:val="28"/>
          <w:szCs w:val="28"/>
        </w:rPr>
      </w:pPr>
    </w:p>
    <w:p w:rsidR="00196CBE" w:rsidRDefault="00196CBE" w:rsidP="00196CBE">
      <w:pPr>
        <w:pStyle w:val="11"/>
        <w:shd w:val="clear" w:color="auto" w:fill="FFFFFF"/>
        <w:ind w:left="0" w:firstLine="0"/>
        <w:jc w:val="left"/>
        <w:rPr>
          <w:rFonts w:ascii="Times New Roman" w:hAnsi="Times New Roman" w:cs="Times New Roman"/>
          <w:b/>
          <w:bCs/>
          <w:color w:val="1F497D" w:themeColor="text2"/>
          <w:sz w:val="28"/>
          <w:szCs w:val="28"/>
        </w:rPr>
      </w:pPr>
    </w:p>
    <w:p w:rsidR="00196CBE" w:rsidRDefault="00196CBE" w:rsidP="00196CBE">
      <w:pPr>
        <w:pStyle w:val="11"/>
        <w:shd w:val="clear" w:color="auto" w:fill="FFFFFF"/>
        <w:ind w:left="0" w:firstLine="0"/>
        <w:jc w:val="left"/>
        <w:rPr>
          <w:rFonts w:ascii="Times New Roman" w:hAnsi="Times New Roman" w:cs="Times New Roman"/>
          <w:b/>
          <w:bCs/>
          <w:color w:val="1F497D" w:themeColor="text2"/>
          <w:sz w:val="28"/>
          <w:szCs w:val="28"/>
        </w:rPr>
      </w:pPr>
    </w:p>
    <w:p w:rsidR="00196CBE" w:rsidRDefault="00196CBE" w:rsidP="00196CBE">
      <w:pPr>
        <w:pStyle w:val="11"/>
        <w:shd w:val="clear" w:color="auto" w:fill="FFFFFF"/>
        <w:ind w:left="0" w:firstLine="0"/>
        <w:jc w:val="left"/>
        <w:rPr>
          <w:rFonts w:ascii="Times New Roman" w:hAnsi="Times New Roman" w:cs="Times New Roman"/>
          <w:b/>
          <w:bCs/>
          <w:color w:val="1F497D" w:themeColor="text2"/>
          <w:sz w:val="28"/>
          <w:szCs w:val="28"/>
        </w:rPr>
      </w:pPr>
    </w:p>
    <w:p w:rsidR="00196CBE" w:rsidRDefault="00196CBE" w:rsidP="00196CBE">
      <w:pPr>
        <w:pStyle w:val="11"/>
        <w:shd w:val="clear" w:color="auto" w:fill="FFFFFF"/>
        <w:ind w:left="0" w:firstLine="0"/>
        <w:jc w:val="left"/>
        <w:rPr>
          <w:rFonts w:ascii="Times New Roman" w:hAnsi="Times New Roman" w:cs="Times New Roman"/>
          <w:b/>
          <w:bCs/>
          <w:color w:val="1F497D" w:themeColor="text2"/>
          <w:sz w:val="28"/>
          <w:szCs w:val="28"/>
        </w:rPr>
      </w:pPr>
    </w:p>
    <w:p w:rsidR="00196CBE" w:rsidRDefault="00196CBE" w:rsidP="00196CBE">
      <w:pPr>
        <w:pStyle w:val="11"/>
        <w:shd w:val="clear" w:color="auto" w:fill="FFFFFF"/>
        <w:ind w:left="0" w:firstLine="0"/>
        <w:jc w:val="left"/>
        <w:rPr>
          <w:rFonts w:ascii="Times New Roman" w:hAnsi="Times New Roman" w:cs="Times New Roman"/>
          <w:b/>
          <w:bCs/>
          <w:color w:val="1F497D" w:themeColor="text2"/>
          <w:sz w:val="28"/>
          <w:szCs w:val="28"/>
        </w:rPr>
      </w:pPr>
    </w:p>
    <w:p w:rsidR="00196CBE" w:rsidRDefault="00196CBE" w:rsidP="00196CBE">
      <w:pPr>
        <w:pStyle w:val="11"/>
        <w:shd w:val="clear" w:color="auto" w:fill="FFFFFF"/>
        <w:ind w:left="0" w:firstLine="0"/>
        <w:jc w:val="left"/>
        <w:rPr>
          <w:rFonts w:ascii="Times New Roman" w:hAnsi="Times New Roman" w:cs="Times New Roman"/>
          <w:b/>
          <w:bCs/>
          <w:color w:val="1F497D" w:themeColor="text2"/>
          <w:sz w:val="28"/>
          <w:szCs w:val="28"/>
        </w:rPr>
      </w:pPr>
    </w:p>
    <w:p w:rsidR="00196CBE" w:rsidRDefault="00196CBE" w:rsidP="00196CBE">
      <w:pPr>
        <w:pStyle w:val="11"/>
        <w:shd w:val="clear" w:color="auto" w:fill="FFFFFF"/>
        <w:ind w:left="0" w:firstLine="0"/>
        <w:jc w:val="left"/>
        <w:rPr>
          <w:rFonts w:ascii="Times New Roman" w:hAnsi="Times New Roman" w:cs="Times New Roman"/>
          <w:b/>
          <w:bCs/>
          <w:color w:val="1F497D" w:themeColor="text2"/>
          <w:sz w:val="28"/>
          <w:szCs w:val="28"/>
        </w:rPr>
      </w:pPr>
    </w:p>
    <w:p w:rsidR="00196CBE" w:rsidRDefault="00196CBE" w:rsidP="00196CBE">
      <w:pPr>
        <w:pStyle w:val="11"/>
        <w:shd w:val="clear" w:color="auto" w:fill="FFFFFF"/>
        <w:ind w:left="0" w:firstLine="0"/>
        <w:jc w:val="left"/>
        <w:rPr>
          <w:rFonts w:ascii="Times New Roman" w:hAnsi="Times New Roman" w:cs="Times New Roman"/>
          <w:b/>
          <w:bCs/>
          <w:color w:val="1F497D" w:themeColor="text2"/>
          <w:sz w:val="28"/>
          <w:szCs w:val="28"/>
        </w:rPr>
      </w:pPr>
    </w:p>
    <w:p w:rsidR="00B641EC" w:rsidRDefault="00B641EC" w:rsidP="00196CBE">
      <w:pPr>
        <w:pStyle w:val="11"/>
        <w:shd w:val="clear" w:color="auto" w:fill="FFFFFF"/>
        <w:ind w:left="0" w:firstLine="0"/>
        <w:jc w:val="left"/>
        <w:rPr>
          <w:rFonts w:ascii="Times New Roman" w:hAnsi="Times New Roman" w:cs="Times New Roman"/>
          <w:b/>
          <w:bCs/>
          <w:color w:val="1F497D" w:themeColor="text2"/>
          <w:sz w:val="28"/>
          <w:szCs w:val="28"/>
        </w:rPr>
      </w:pPr>
    </w:p>
    <w:p w:rsidR="0035654A" w:rsidRDefault="0035654A" w:rsidP="00196CBE">
      <w:pPr>
        <w:pStyle w:val="11"/>
        <w:shd w:val="clear" w:color="auto" w:fill="FFFFFF"/>
        <w:ind w:left="0" w:firstLine="0"/>
        <w:jc w:val="left"/>
        <w:rPr>
          <w:rFonts w:ascii="Times New Roman" w:hAnsi="Times New Roman" w:cs="Times New Roman"/>
          <w:b/>
          <w:bCs/>
          <w:color w:val="1F497D" w:themeColor="text2"/>
          <w:sz w:val="28"/>
          <w:szCs w:val="28"/>
        </w:rPr>
      </w:pPr>
    </w:p>
    <w:p w:rsidR="00196CBE" w:rsidRDefault="00196CBE" w:rsidP="00196CBE">
      <w:pPr>
        <w:pStyle w:val="11"/>
        <w:shd w:val="clear" w:color="auto" w:fill="FFFFFF"/>
        <w:ind w:left="0" w:firstLine="0"/>
        <w:jc w:val="left"/>
        <w:rPr>
          <w:rFonts w:ascii="Times New Roman" w:hAnsi="Times New Roman" w:cs="Times New Roman"/>
          <w:b/>
          <w:bCs/>
          <w:color w:val="1F497D" w:themeColor="text2"/>
          <w:sz w:val="28"/>
          <w:szCs w:val="28"/>
        </w:rPr>
      </w:pPr>
    </w:p>
    <w:p w:rsidR="009C41F1" w:rsidRPr="00196CBE" w:rsidRDefault="009C41F1" w:rsidP="00196CBE">
      <w:pPr>
        <w:spacing w:after="0" w:line="240" w:lineRule="auto"/>
        <w:ind w:firstLine="680"/>
        <w:jc w:val="both"/>
        <w:rPr>
          <w:rFonts w:ascii="Times New Roman" w:eastAsia="Times New Roman" w:hAnsi="Times New Roman" w:cs="Times New Roman"/>
          <w:snapToGrid w:val="0"/>
          <w:sz w:val="28"/>
          <w:szCs w:val="28"/>
          <w:lang w:eastAsia="ru-RU"/>
        </w:rPr>
      </w:pPr>
      <w:r w:rsidRPr="00196CBE">
        <w:rPr>
          <w:rFonts w:ascii="Times New Roman" w:eastAsia="Times New Roman" w:hAnsi="Times New Roman" w:cs="Times New Roman"/>
          <w:snapToGrid w:val="0"/>
          <w:sz w:val="28"/>
          <w:szCs w:val="28"/>
          <w:lang w:eastAsia="ru-RU"/>
        </w:rPr>
        <w:t>Проблема индивидуально-дифференцированного обучения детей не является новой в современной педагогике и психологии. Решение этого вопроса связано с поиском оптимальных характеристик всех звеньев учебного процесса: содержания, методов и форм обучения.</w:t>
      </w:r>
    </w:p>
    <w:p w:rsidR="009C41F1" w:rsidRPr="00196CBE" w:rsidRDefault="009C41F1" w:rsidP="00196CBE">
      <w:pPr>
        <w:spacing w:after="0" w:line="240" w:lineRule="auto"/>
        <w:ind w:firstLine="709"/>
        <w:jc w:val="both"/>
        <w:rPr>
          <w:rFonts w:ascii="Times New Roman" w:eastAsia="Times New Roman" w:hAnsi="Times New Roman" w:cs="Times New Roman"/>
          <w:snapToGrid w:val="0"/>
          <w:sz w:val="28"/>
          <w:szCs w:val="28"/>
          <w:lang w:eastAsia="ru-RU"/>
        </w:rPr>
      </w:pPr>
      <w:r w:rsidRPr="00196CBE">
        <w:rPr>
          <w:rFonts w:ascii="Times New Roman" w:eastAsia="Times New Roman" w:hAnsi="Times New Roman" w:cs="Times New Roman"/>
          <w:snapToGrid w:val="0"/>
          <w:sz w:val="28"/>
          <w:szCs w:val="28"/>
          <w:lang w:eastAsia="ru-RU"/>
        </w:rPr>
        <w:t>Одним из условий эффективности учебной деятельности является учет особых образовательных потребностей детей, который мо</w:t>
      </w:r>
      <w:r w:rsidRPr="00196CBE">
        <w:rPr>
          <w:rFonts w:ascii="Times New Roman" w:eastAsia="Times New Roman" w:hAnsi="Times New Roman" w:cs="Times New Roman"/>
          <w:snapToGrid w:val="0"/>
          <w:sz w:val="28"/>
          <w:szCs w:val="28"/>
          <w:lang w:eastAsia="ru-RU"/>
        </w:rPr>
        <w:softHyphen/>
        <w:t>жет быть осуществлен лишь при индивидуально-дифференцированном обучении.</w:t>
      </w:r>
    </w:p>
    <w:p w:rsidR="009C41F1" w:rsidRPr="00196CBE" w:rsidRDefault="009C41F1" w:rsidP="00196CBE">
      <w:pPr>
        <w:spacing w:after="0" w:line="240" w:lineRule="auto"/>
        <w:ind w:right="88" w:firstLine="550"/>
        <w:jc w:val="both"/>
        <w:rPr>
          <w:rFonts w:ascii="Times New Roman" w:eastAsia="Times New Roman" w:hAnsi="Times New Roman" w:cs="Times New Roman"/>
          <w:snapToGrid w:val="0"/>
          <w:sz w:val="28"/>
          <w:szCs w:val="28"/>
          <w:lang w:eastAsia="ru-RU"/>
        </w:rPr>
      </w:pPr>
      <w:r w:rsidRPr="00196CBE">
        <w:rPr>
          <w:rFonts w:ascii="Times New Roman" w:eastAsia="Times New Roman" w:hAnsi="Times New Roman" w:cs="Times New Roman"/>
          <w:snapToGrid w:val="0"/>
          <w:sz w:val="28"/>
          <w:szCs w:val="28"/>
          <w:lang w:eastAsia="ru-RU"/>
        </w:rPr>
        <w:t>При обучении детей с раз</w:t>
      </w:r>
      <w:r w:rsidRPr="00196CBE">
        <w:rPr>
          <w:rFonts w:ascii="Times New Roman" w:eastAsia="Times New Roman" w:hAnsi="Times New Roman" w:cs="Times New Roman"/>
          <w:snapToGrid w:val="0"/>
          <w:sz w:val="28"/>
          <w:szCs w:val="28"/>
          <w:lang w:eastAsia="ru-RU"/>
        </w:rPr>
        <w:softHyphen/>
        <w:t>ными возможностями существует прямая необходимость в индивидуали</w:t>
      </w:r>
      <w:r w:rsidRPr="00196CBE">
        <w:rPr>
          <w:rFonts w:ascii="Times New Roman" w:eastAsia="Times New Roman" w:hAnsi="Times New Roman" w:cs="Times New Roman"/>
          <w:snapToGrid w:val="0"/>
          <w:sz w:val="28"/>
          <w:szCs w:val="28"/>
          <w:lang w:eastAsia="ru-RU"/>
        </w:rPr>
        <w:softHyphen/>
        <w:t>зации и дифференциации обучения на разных этапах обучения. Проблема формирования ребенка как субъекта учебной д</w:t>
      </w:r>
      <w:r w:rsidR="00BC794A" w:rsidRPr="00196CBE">
        <w:rPr>
          <w:rFonts w:ascii="Times New Roman" w:eastAsia="Times New Roman" w:hAnsi="Times New Roman" w:cs="Times New Roman"/>
          <w:snapToGrid w:val="0"/>
          <w:sz w:val="28"/>
          <w:szCs w:val="28"/>
          <w:lang w:eastAsia="ru-RU"/>
        </w:rPr>
        <w:t xml:space="preserve">еятельности в педагогической </w:t>
      </w:r>
      <w:r w:rsidRPr="00196CBE">
        <w:rPr>
          <w:rFonts w:ascii="Times New Roman" w:eastAsia="Times New Roman" w:hAnsi="Times New Roman" w:cs="Times New Roman"/>
          <w:snapToGrid w:val="0"/>
          <w:sz w:val="28"/>
          <w:szCs w:val="28"/>
          <w:lang w:eastAsia="ru-RU"/>
        </w:rPr>
        <w:t xml:space="preserve">психологии стоит достаточно остро. Многие противоречия в ее решении связаны с невозможностью развития </w:t>
      </w:r>
      <w:proofErr w:type="spellStart"/>
      <w:r w:rsidRPr="00196CBE">
        <w:rPr>
          <w:rFonts w:ascii="Times New Roman" w:eastAsia="Times New Roman" w:hAnsi="Times New Roman" w:cs="Times New Roman"/>
          <w:snapToGrid w:val="0"/>
          <w:sz w:val="28"/>
          <w:szCs w:val="28"/>
          <w:lang w:eastAsia="ru-RU"/>
        </w:rPr>
        <w:t>субъектности</w:t>
      </w:r>
      <w:proofErr w:type="spellEnd"/>
      <w:r w:rsidRPr="00196CBE">
        <w:rPr>
          <w:rFonts w:ascii="Times New Roman" w:eastAsia="Times New Roman" w:hAnsi="Times New Roman" w:cs="Times New Roman"/>
          <w:snapToGrid w:val="0"/>
          <w:sz w:val="28"/>
          <w:szCs w:val="28"/>
          <w:lang w:eastAsia="ru-RU"/>
        </w:rPr>
        <w:t xml:space="preserve"> ребенка в условиях автори</w:t>
      </w:r>
      <w:r w:rsidRPr="00196CBE">
        <w:rPr>
          <w:rFonts w:ascii="Times New Roman" w:eastAsia="Times New Roman" w:hAnsi="Times New Roman" w:cs="Times New Roman"/>
          <w:snapToGrid w:val="0"/>
          <w:sz w:val="28"/>
          <w:szCs w:val="28"/>
          <w:lang w:eastAsia="ru-RU"/>
        </w:rPr>
        <w:softHyphen/>
        <w:t>тарно-фронтального педагогического воздействия на учащихся, кото</w:t>
      </w:r>
      <w:r w:rsidRPr="00196CBE">
        <w:rPr>
          <w:rFonts w:ascii="Times New Roman" w:eastAsia="Times New Roman" w:hAnsi="Times New Roman" w:cs="Times New Roman"/>
          <w:snapToGrid w:val="0"/>
          <w:sz w:val="28"/>
          <w:szCs w:val="28"/>
          <w:lang w:eastAsia="ru-RU"/>
        </w:rPr>
        <w:softHyphen/>
        <w:t>рое в традиционных педагогических системах обучения продолжает доминировать.</w:t>
      </w:r>
    </w:p>
    <w:p w:rsidR="008556FC" w:rsidRPr="00196CBE" w:rsidRDefault="009C41F1" w:rsidP="00196CBE">
      <w:pPr>
        <w:spacing w:after="0" w:line="240" w:lineRule="auto"/>
        <w:ind w:right="88" w:firstLine="550"/>
        <w:jc w:val="both"/>
        <w:rPr>
          <w:rFonts w:ascii="Times New Roman" w:eastAsia="Times New Roman" w:hAnsi="Times New Roman" w:cs="Times New Roman"/>
          <w:snapToGrid w:val="0"/>
          <w:sz w:val="28"/>
          <w:szCs w:val="28"/>
          <w:lang w:eastAsia="ru-RU"/>
        </w:rPr>
      </w:pPr>
      <w:r w:rsidRPr="00196CBE">
        <w:rPr>
          <w:rFonts w:ascii="Times New Roman" w:eastAsia="Times New Roman" w:hAnsi="Times New Roman" w:cs="Times New Roman"/>
          <w:snapToGrid w:val="0"/>
          <w:sz w:val="28"/>
          <w:szCs w:val="28"/>
          <w:lang w:eastAsia="ru-RU"/>
        </w:rPr>
        <w:t>Низкая эффективность таких воздействий побуждает многих пе</w:t>
      </w:r>
      <w:r w:rsidRPr="00196CBE">
        <w:rPr>
          <w:rFonts w:ascii="Times New Roman" w:eastAsia="Times New Roman" w:hAnsi="Times New Roman" w:cs="Times New Roman"/>
          <w:snapToGrid w:val="0"/>
          <w:sz w:val="28"/>
          <w:szCs w:val="28"/>
          <w:lang w:eastAsia="ru-RU"/>
        </w:rPr>
        <w:softHyphen/>
        <w:t>дагогов и психологов к поиску оптимальных путей организации обра</w:t>
      </w:r>
      <w:r w:rsidRPr="00196CBE">
        <w:rPr>
          <w:rFonts w:ascii="Times New Roman" w:eastAsia="Times New Roman" w:hAnsi="Times New Roman" w:cs="Times New Roman"/>
          <w:snapToGrid w:val="0"/>
          <w:sz w:val="28"/>
          <w:szCs w:val="28"/>
          <w:lang w:eastAsia="ru-RU"/>
        </w:rPr>
        <w:softHyphen/>
        <w:t>зовательного процесса для де</w:t>
      </w:r>
      <w:r w:rsidRPr="00196CBE">
        <w:rPr>
          <w:rFonts w:ascii="Times New Roman" w:eastAsia="Times New Roman" w:hAnsi="Times New Roman" w:cs="Times New Roman"/>
          <w:snapToGrid w:val="0"/>
          <w:sz w:val="28"/>
          <w:szCs w:val="28"/>
          <w:lang w:eastAsia="ru-RU"/>
        </w:rPr>
        <w:softHyphen/>
        <w:t>тей</w:t>
      </w:r>
      <w:r w:rsidR="00BC794A" w:rsidRPr="00196CBE">
        <w:rPr>
          <w:rFonts w:ascii="Times New Roman" w:eastAsia="Times New Roman" w:hAnsi="Times New Roman" w:cs="Times New Roman"/>
          <w:snapToGrid w:val="0"/>
          <w:sz w:val="28"/>
          <w:szCs w:val="28"/>
          <w:lang w:eastAsia="ru-RU"/>
        </w:rPr>
        <w:t xml:space="preserve"> в начальной школе в рамках реализации ФГОС</w:t>
      </w:r>
      <w:r w:rsidRPr="00196CBE">
        <w:rPr>
          <w:rFonts w:ascii="Times New Roman" w:eastAsia="Times New Roman" w:hAnsi="Times New Roman" w:cs="Times New Roman"/>
          <w:snapToGrid w:val="0"/>
          <w:sz w:val="28"/>
          <w:szCs w:val="28"/>
          <w:lang w:eastAsia="ru-RU"/>
        </w:rPr>
        <w:t>.</w:t>
      </w:r>
    </w:p>
    <w:p w:rsidR="002A7606" w:rsidRPr="00196CBE" w:rsidRDefault="0021376E" w:rsidP="00196CBE">
      <w:pPr>
        <w:spacing w:after="0" w:line="240" w:lineRule="auto"/>
        <w:ind w:right="88" w:firstLine="550"/>
        <w:jc w:val="both"/>
        <w:rPr>
          <w:rFonts w:ascii="Times New Roman" w:eastAsia="Times New Roman" w:hAnsi="Times New Roman" w:cs="Times New Roman"/>
          <w:snapToGrid w:val="0"/>
          <w:sz w:val="28"/>
          <w:szCs w:val="28"/>
          <w:lang w:eastAsia="ru-RU"/>
        </w:rPr>
      </w:pPr>
      <w:r w:rsidRPr="00196CBE">
        <w:rPr>
          <w:rFonts w:ascii="Times New Roman" w:hAnsi="Times New Roman" w:cs="Times New Roman"/>
          <w:sz w:val="28"/>
          <w:szCs w:val="28"/>
        </w:rPr>
        <w:t xml:space="preserve">  </w:t>
      </w:r>
      <w:r w:rsidR="009C41F1" w:rsidRPr="00196CBE">
        <w:rPr>
          <w:rFonts w:ascii="Times New Roman" w:hAnsi="Times New Roman" w:cs="Times New Roman"/>
          <w:sz w:val="28"/>
          <w:szCs w:val="28"/>
        </w:rPr>
        <w:t xml:space="preserve">  </w:t>
      </w:r>
      <w:r w:rsidR="002A7606" w:rsidRPr="00196CBE">
        <w:rPr>
          <w:rFonts w:ascii="Times New Roman" w:hAnsi="Times New Roman" w:cs="Times New Roman"/>
          <w:sz w:val="28"/>
          <w:szCs w:val="28"/>
        </w:rPr>
        <w:t xml:space="preserve">В документах, посвященных модернизации российского образования, ясно выражена мысль о необходимости смены ориентиров образования с получения  знаний и реализации абстрактных образовательных  задач  - к формированию универсальных способностей личности, основанных на новых </w:t>
      </w:r>
      <w:r w:rsidR="00BC794A" w:rsidRPr="00196CBE">
        <w:rPr>
          <w:rFonts w:ascii="Times New Roman" w:hAnsi="Times New Roman" w:cs="Times New Roman"/>
          <w:sz w:val="28"/>
          <w:szCs w:val="28"/>
        </w:rPr>
        <w:t xml:space="preserve">образовательных </w:t>
      </w:r>
      <w:r w:rsidR="002A7606" w:rsidRPr="00196CBE">
        <w:rPr>
          <w:rFonts w:ascii="Times New Roman" w:hAnsi="Times New Roman" w:cs="Times New Roman"/>
          <w:sz w:val="28"/>
          <w:szCs w:val="28"/>
        </w:rPr>
        <w:t xml:space="preserve">потребностях и ценностях.  </w:t>
      </w:r>
    </w:p>
    <w:p w:rsidR="0091036D" w:rsidRPr="00196CBE" w:rsidRDefault="0091036D" w:rsidP="00196CBE">
      <w:pPr>
        <w:spacing w:after="0" w:line="240" w:lineRule="auto"/>
        <w:ind w:firstLine="709"/>
        <w:jc w:val="both"/>
        <w:rPr>
          <w:rFonts w:ascii="Times New Roman" w:eastAsia="Times New Roman" w:hAnsi="Times New Roman" w:cs="Times New Roman"/>
          <w:sz w:val="28"/>
          <w:szCs w:val="28"/>
          <w:lang w:eastAsia="ru-RU"/>
        </w:rPr>
      </w:pPr>
      <w:r w:rsidRPr="00196CBE">
        <w:rPr>
          <w:rFonts w:ascii="Times New Roman" w:eastAsia="Times New Roman" w:hAnsi="Times New Roman" w:cs="Times New Roman"/>
          <w:sz w:val="28"/>
          <w:szCs w:val="28"/>
          <w:lang w:eastAsia="ru-RU"/>
        </w:rPr>
        <w:t>Считаем, что основными педагогическими идеями школы с индивидуальными образовательными маршрутами должны быть:</w:t>
      </w:r>
    </w:p>
    <w:p w:rsidR="0091036D" w:rsidRPr="00196CBE" w:rsidRDefault="0091036D" w:rsidP="00196CBE">
      <w:pPr>
        <w:tabs>
          <w:tab w:val="num" w:pos="1429"/>
        </w:tabs>
        <w:spacing w:after="0" w:line="240" w:lineRule="auto"/>
        <w:ind w:left="1429" w:hanging="360"/>
        <w:jc w:val="both"/>
        <w:rPr>
          <w:rFonts w:ascii="Times New Roman" w:eastAsia="Times New Roman" w:hAnsi="Times New Roman" w:cs="Times New Roman"/>
          <w:sz w:val="28"/>
          <w:szCs w:val="28"/>
          <w:lang w:eastAsia="ru-RU"/>
        </w:rPr>
      </w:pPr>
      <w:r w:rsidRPr="00196CBE">
        <w:rPr>
          <w:rFonts w:ascii="Wingdings" w:eastAsia="Wingdings" w:hAnsi="Wingdings" w:cs="Wingdings"/>
          <w:sz w:val="28"/>
          <w:szCs w:val="28"/>
          <w:lang w:eastAsia="ru-RU"/>
        </w:rPr>
        <w:t></w:t>
      </w:r>
      <w:r w:rsidRPr="00196CBE">
        <w:rPr>
          <w:rFonts w:ascii="Times New Roman" w:eastAsia="Times New Roman" w:hAnsi="Times New Roman" w:cs="Times New Roman"/>
          <w:sz w:val="28"/>
          <w:szCs w:val="28"/>
          <w:lang w:eastAsia="ru-RU"/>
        </w:rPr>
        <w:t>реализация государственного стандарта образования,</w:t>
      </w:r>
    </w:p>
    <w:p w:rsidR="0091036D" w:rsidRPr="00196CBE" w:rsidRDefault="0091036D" w:rsidP="00196CBE">
      <w:pPr>
        <w:tabs>
          <w:tab w:val="num" w:pos="1429"/>
        </w:tabs>
        <w:spacing w:after="0" w:line="240" w:lineRule="auto"/>
        <w:ind w:left="1429" w:hanging="360"/>
        <w:jc w:val="both"/>
        <w:rPr>
          <w:rFonts w:ascii="Times New Roman" w:eastAsia="Times New Roman" w:hAnsi="Times New Roman" w:cs="Times New Roman"/>
          <w:sz w:val="28"/>
          <w:szCs w:val="28"/>
          <w:lang w:eastAsia="ru-RU"/>
        </w:rPr>
      </w:pPr>
      <w:r w:rsidRPr="00196CBE">
        <w:rPr>
          <w:rFonts w:ascii="Wingdings" w:eastAsia="Wingdings" w:hAnsi="Wingdings" w:cs="Wingdings"/>
          <w:sz w:val="28"/>
          <w:szCs w:val="28"/>
          <w:lang w:eastAsia="ru-RU"/>
        </w:rPr>
        <w:t></w:t>
      </w:r>
      <w:r w:rsidRPr="00196CBE">
        <w:rPr>
          <w:rFonts w:ascii="Times New Roman" w:eastAsia="Times New Roman" w:hAnsi="Times New Roman" w:cs="Times New Roman"/>
          <w:sz w:val="28"/>
          <w:szCs w:val="28"/>
          <w:lang w:eastAsia="ru-RU"/>
        </w:rPr>
        <w:t>вариативность образования,</w:t>
      </w:r>
    </w:p>
    <w:p w:rsidR="0091036D" w:rsidRPr="00196CBE" w:rsidRDefault="0091036D" w:rsidP="00196CBE">
      <w:pPr>
        <w:tabs>
          <w:tab w:val="num" w:pos="1429"/>
        </w:tabs>
        <w:spacing w:after="0" w:line="240" w:lineRule="auto"/>
        <w:ind w:left="1429" w:hanging="360"/>
        <w:jc w:val="both"/>
        <w:rPr>
          <w:rFonts w:ascii="Times New Roman" w:eastAsia="Times New Roman" w:hAnsi="Times New Roman" w:cs="Times New Roman"/>
          <w:sz w:val="28"/>
          <w:szCs w:val="28"/>
          <w:lang w:eastAsia="ru-RU"/>
        </w:rPr>
      </w:pPr>
      <w:r w:rsidRPr="00196CBE">
        <w:rPr>
          <w:rFonts w:ascii="Wingdings" w:eastAsia="Wingdings" w:hAnsi="Wingdings" w:cs="Wingdings"/>
          <w:sz w:val="28"/>
          <w:szCs w:val="28"/>
          <w:lang w:eastAsia="ru-RU"/>
        </w:rPr>
        <w:t></w:t>
      </w:r>
      <w:r w:rsidRPr="00196CBE">
        <w:rPr>
          <w:rFonts w:ascii="Times New Roman" w:eastAsia="Times New Roman" w:hAnsi="Times New Roman" w:cs="Times New Roman"/>
          <w:sz w:val="28"/>
          <w:szCs w:val="28"/>
          <w:lang w:eastAsia="ru-RU"/>
        </w:rPr>
        <w:t>индивидуализация процесса образования,</w:t>
      </w:r>
    </w:p>
    <w:p w:rsidR="0091036D" w:rsidRPr="00196CBE" w:rsidRDefault="0091036D" w:rsidP="00196CBE">
      <w:pPr>
        <w:tabs>
          <w:tab w:val="num" w:pos="1429"/>
        </w:tabs>
        <w:spacing w:after="0" w:line="240" w:lineRule="auto"/>
        <w:ind w:left="1429" w:hanging="360"/>
        <w:jc w:val="both"/>
        <w:rPr>
          <w:rFonts w:ascii="Times New Roman" w:eastAsia="Times New Roman" w:hAnsi="Times New Roman" w:cs="Times New Roman"/>
          <w:sz w:val="28"/>
          <w:szCs w:val="28"/>
          <w:lang w:eastAsia="ru-RU"/>
        </w:rPr>
      </w:pPr>
      <w:r w:rsidRPr="00196CBE">
        <w:rPr>
          <w:rFonts w:ascii="Wingdings" w:eastAsia="Wingdings" w:hAnsi="Wingdings" w:cs="Wingdings"/>
          <w:sz w:val="28"/>
          <w:szCs w:val="28"/>
          <w:lang w:eastAsia="ru-RU"/>
        </w:rPr>
        <w:t></w:t>
      </w:r>
      <w:r w:rsidRPr="00196CBE">
        <w:rPr>
          <w:rFonts w:ascii="Times New Roman" w:eastAsia="Times New Roman" w:hAnsi="Times New Roman" w:cs="Times New Roman"/>
          <w:sz w:val="28"/>
          <w:szCs w:val="28"/>
          <w:lang w:eastAsia="ru-RU"/>
        </w:rPr>
        <w:t>личностный подход к каждому ученику,</w:t>
      </w:r>
    </w:p>
    <w:p w:rsidR="0091036D" w:rsidRPr="00196CBE" w:rsidRDefault="0091036D" w:rsidP="00196CBE">
      <w:pPr>
        <w:tabs>
          <w:tab w:val="num" w:pos="1429"/>
        </w:tabs>
        <w:spacing w:after="0" w:line="240" w:lineRule="auto"/>
        <w:ind w:left="1429" w:hanging="360"/>
        <w:jc w:val="both"/>
        <w:rPr>
          <w:rFonts w:ascii="Times New Roman" w:eastAsia="Times New Roman" w:hAnsi="Times New Roman" w:cs="Times New Roman"/>
          <w:sz w:val="28"/>
          <w:szCs w:val="28"/>
          <w:lang w:eastAsia="ru-RU"/>
        </w:rPr>
      </w:pPr>
      <w:r w:rsidRPr="00196CBE">
        <w:rPr>
          <w:rFonts w:ascii="Wingdings" w:eastAsia="Wingdings" w:hAnsi="Wingdings" w:cs="Wingdings"/>
          <w:sz w:val="28"/>
          <w:szCs w:val="28"/>
          <w:lang w:eastAsia="ru-RU"/>
        </w:rPr>
        <w:lastRenderedPageBreak/>
        <w:t></w:t>
      </w:r>
      <w:r w:rsidRPr="00196CBE">
        <w:rPr>
          <w:rFonts w:ascii="Times New Roman" w:eastAsia="Times New Roman" w:hAnsi="Times New Roman" w:cs="Times New Roman"/>
          <w:sz w:val="28"/>
          <w:szCs w:val="28"/>
          <w:lang w:eastAsia="ru-RU"/>
        </w:rPr>
        <w:t>формирование познавательных интересов и потребностей ученика,</w:t>
      </w:r>
    </w:p>
    <w:p w:rsidR="0091036D" w:rsidRPr="00196CBE" w:rsidRDefault="0091036D" w:rsidP="00196CBE">
      <w:pPr>
        <w:tabs>
          <w:tab w:val="num" w:pos="1429"/>
        </w:tabs>
        <w:spacing w:after="0" w:line="240" w:lineRule="auto"/>
        <w:ind w:left="1429" w:hanging="360"/>
        <w:jc w:val="both"/>
        <w:rPr>
          <w:rFonts w:ascii="Times New Roman" w:eastAsia="Times New Roman" w:hAnsi="Times New Roman" w:cs="Times New Roman"/>
          <w:sz w:val="28"/>
          <w:szCs w:val="28"/>
          <w:lang w:eastAsia="ru-RU"/>
        </w:rPr>
      </w:pPr>
      <w:r w:rsidRPr="00196CBE">
        <w:rPr>
          <w:rFonts w:ascii="Wingdings" w:eastAsia="Wingdings" w:hAnsi="Wingdings" w:cs="Wingdings"/>
          <w:sz w:val="28"/>
          <w:szCs w:val="28"/>
          <w:lang w:eastAsia="ru-RU"/>
        </w:rPr>
        <w:t></w:t>
      </w:r>
      <w:r w:rsidRPr="00196CBE">
        <w:rPr>
          <w:rFonts w:ascii="Times New Roman" w:eastAsia="Times New Roman" w:hAnsi="Times New Roman" w:cs="Times New Roman"/>
          <w:sz w:val="28"/>
          <w:szCs w:val="28"/>
          <w:lang w:eastAsia="ru-RU"/>
        </w:rPr>
        <w:t>полная интеграция учебного процесса, внеклассной образовательной и внешкольной деятельности,</w:t>
      </w:r>
    </w:p>
    <w:p w:rsidR="0091036D" w:rsidRPr="00196CBE" w:rsidRDefault="0091036D" w:rsidP="00196CBE">
      <w:pPr>
        <w:tabs>
          <w:tab w:val="num" w:pos="1429"/>
        </w:tabs>
        <w:spacing w:after="0" w:line="240" w:lineRule="auto"/>
        <w:ind w:left="1429" w:hanging="360"/>
        <w:jc w:val="both"/>
        <w:rPr>
          <w:rFonts w:ascii="Times New Roman" w:eastAsia="Times New Roman" w:hAnsi="Times New Roman" w:cs="Times New Roman"/>
          <w:sz w:val="28"/>
          <w:szCs w:val="28"/>
          <w:lang w:eastAsia="ru-RU"/>
        </w:rPr>
      </w:pPr>
      <w:r w:rsidRPr="00196CBE">
        <w:rPr>
          <w:rFonts w:ascii="Wingdings" w:eastAsia="Wingdings" w:hAnsi="Wingdings" w:cs="Wingdings"/>
          <w:sz w:val="28"/>
          <w:szCs w:val="28"/>
          <w:lang w:eastAsia="ru-RU"/>
        </w:rPr>
        <w:t></w:t>
      </w:r>
      <w:r w:rsidRPr="00196CBE">
        <w:rPr>
          <w:rFonts w:ascii="Times New Roman" w:eastAsia="Times New Roman" w:hAnsi="Times New Roman" w:cs="Times New Roman"/>
          <w:sz w:val="28"/>
          <w:szCs w:val="28"/>
          <w:lang w:eastAsia="ru-RU"/>
        </w:rPr>
        <w:t>свобода выбора содержания, форм организации учебной и внеурочной деятельности,</w:t>
      </w:r>
    </w:p>
    <w:p w:rsidR="0091036D" w:rsidRPr="00196CBE" w:rsidRDefault="0091036D" w:rsidP="00196CBE">
      <w:pPr>
        <w:tabs>
          <w:tab w:val="num" w:pos="1429"/>
        </w:tabs>
        <w:spacing w:after="0" w:line="240" w:lineRule="auto"/>
        <w:ind w:left="1429" w:hanging="360"/>
        <w:rPr>
          <w:rFonts w:ascii="Times New Roman" w:eastAsia="Times New Roman" w:hAnsi="Times New Roman" w:cs="Times New Roman"/>
          <w:sz w:val="28"/>
          <w:szCs w:val="28"/>
          <w:lang w:eastAsia="ru-RU"/>
        </w:rPr>
      </w:pPr>
      <w:r w:rsidRPr="00196CBE">
        <w:rPr>
          <w:rFonts w:ascii="Wingdings" w:eastAsia="Wingdings" w:hAnsi="Wingdings" w:cs="Wingdings"/>
          <w:sz w:val="28"/>
          <w:szCs w:val="28"/>
          <w:lang w:eastAsia="ru-RU"/>
        </w:rPr>
        <w:t></w:t>
      </w:r>
      <w:r w:rsidRPr="00196CBE">
        <w:rPr>
          <w:rFonts w:ascii="Times New Roman" w:eastAsia="Times New Roman" w:hAnsi="Times New Roman" w:cs="Times New Roman"/>
          <w:sz w:val="28"/>
          <w:szCs w:val="28"/>
          <w:lang w:eastAsia="ru-RU"/>
        </w:rPr>
        <w:t>успех как социально-педагогическое условие образования.</w:t>
      </w:r>
    </w:p>
    <w:p w:rsidR="00BC794A" w:rsidRPr="00196CBE" w:rsidRDefault="002A7606" w:rsidP="00196CBE">
      <w:pPr>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t xml:space="preserve">        Достижение этой цели прямо связано с индивидуализацией образовательного процесса, что вполне осуществимо при </w:t>
      </w:r>
      <w:proofErr w:type="gramStart"/>
      <w:r w:rsidRPr="00196CBE">
        <w:rPr>
          <w:rFonts w:ascii="Times New Roman" w:hAnsi="Times New Roman" w:cs="Times New Roman"/>
          <w:sz w:val="28"/>
          <w:szCs w:val="28"/>
        </w:rPr>
        <w:t xml:space="preserve">обучении </w:t>
      </w:r>
      <w:r w:rsidR="009C41F1" w:rsidRPr="00196CBE">
        <w:rPr>
          <w:rFonts w:ascii="Times New Roman" w:hAnsi="Times New Roman" w:cs="Times New Roman"/>
          <w:sz w:val="28"/>
          <w:szCs w:val="28"/>
        </w:rPr>
        <w:t xml:space="preserve">младших </w:t>
      </w:r>
      <w:r w:rsidRPr="00196CBE">
        <w:rPr>
          <w:rFonts w:ascii="Times New Roman" w:hAnsi="Times New Roman" w:cs="Times New Roman"/>
          <w:sz w:val="28"/>
          <w:szCs w:val="28"/>
        </w:rPr>
        <w:t>школьников</w:t>
      </w:r>
      <w:proofErr w:type="gramEnd"/>
      <w:r w:rsidRPr="00196CBE">
        <w:rPr>
          <w:rFonts w:ascii="Times New Roman" w:hAnsi="Times New Roman" w:cs="Times New Roman"/>
          <w:sz w:val="28"/>
          <w:szCs w:val="28"/>
        </w:rPr>
        <w:t xml:space="preserve"> по индивидуальным образовательным маршрутам.</w:t>
      </w:r>
      <w:r w:rsidR="0021376E" w:rsidRPr="00196CBE">
        <w:rPr>
          <w:rFonts w:ascii="Times New Roman" w:hAnsi="Times New Roman" w:cs="Times New Roman"/>
          <w:sz w:val="28"/>
          <w:szCs w:val="28"/>
        </w:rPr>
        <w:t xml:space="preserve">  </w:t>
      </w:r>
    </w:p>
    <w:p w:rsidR="00BC794A" w:rsidRPr="00196CBE" w:rsidRDefault="00747C22" w:rsidP="00196CBE">
      <w:pPr>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t xml:space="preserve">        </w:t>
      </w:r>
      <w:r w:rsidR="00BC794A" w:rsidRPr="00196CBE">
        <w:rPr>
          <w:rFonts w:ascii="Times New Roman" w:hAnsi="Times New Roman" w:cs="Times New Roman"/>
          <w:sz w:val="28"/>
          <w:szCs w:val="28"/>
        </w:rPr>
        <w:t xml:space="preserve">Трудно отрицать факт, что в классе, как правило, есть дети, у которых по результатам диагностики выявляются сходные показатели развития тех или иных психических функций,  свойств,   навыков, способностей, знаний. Это означает, что в процессе учебной деятельности учитель может объединять их в соответствующие группы и проводить обучение, </w:t>
      </w:r>
      <w:r w:rsidRPr="00196CBE">
        <w:rPr>
          <w:rFonts w:ascii="Times New Roman" w:hAnsi="Times New Roman" w:cs="Times New Roman"/>
          <w:sz w:val="28"/>
          <w:szCs w:val="28"/>
        </w:rPr>
        <w:t>дифференцируя,</w:t>
      </w:r>
      <w:r w:rsidR="00BC794A" w:rsidRPr="00196CBE">
        <w:rPr>
          <w:rFonts w:ascii="Times New Roman" w:hAnsi="Times New Roman" w:cs="Times New Roman"/>
          <w:sz w:val="28"/>
          <w:szCs w:val="28"/>
        </w:rPr>
        <w:t xml:space="preserve"> таким </w:t>
      </w:r>
      <w:r w:rsidRPr="00196CBE">
        <w:rPr>
          <w:rFonts w:ascii="Times New Roman" w:hAnsi="Times New Roman" w:cs="Times New Roman"/>
          <w:sz w:val="28"/>
          <w:szCs w:val="28"/>
        </w:rPr>
        <w:t>образом,</w:t>
      </w:r>
      <w:r w:rsidR="00BC794A" w:rsidRPr="00196CBE">
        <w:rPr>
          <w:rFonts w:ascii="Times New Roman" w:hAnsi="Times New Roman" w:cs="Times New Roman"/>
          <w:sz w:val="28"/>
          <w:szCs w:val="28"/>
        </w:rPr>
        <w:t xml:space="preserve"> необходимую психолого-педагогическую помощь. Следовательно, можно говорить об индивидуальных траекториях образования.  </w:t>
      </w:r>
    </w:p>
    <w:p w:rsidR="000944E1" w:rsidRPr="00196CBE" w:rsidRDefault="000944E1" w:rsidP="00196CBE">
      <w:pPr>
        <w:spacing w:line="240" w:lineRule="auto"/>
        <w:ind w:left="708"/>
        <w:jc w:val="center"/>
        <w:rPr>
          <w:rFonts w:ascii="Times New Roman" w:hAnsi="Times New Roman" w:cs="Times New Roman"/>
          <w:b/>
          <w:color w:val="000000"/>
          <w:sz w:val="28"/>
          <w:szCs w:val="28"/>
        </w:rPr>
      </w:pPr>
      <w:r w:rsidRPr="00196CBE">
        <w:rPr>
          <w:rFonts w:ascii="Times New Roman" w:hAnsi="Times New Roman" w:cs="Times New Roman"/>
          <w:b/>
          <w:color w:val="000000"/>
          <w:sz w:val="28"/>
          <w:szCs w:val="28"/>
        </w:rPr>
        <w:t>Диагностика уровня развития исследовательских навыков</w:t>
      </w:r>
    </w:p>
    <w:p w:rsidR="000944E1" w:rsidRPr="00196CBE" w:rsidRDefault="000944E1" w:rsidP="00196CBE">
      <w:pPr>
        <w:spacing w:after="0" w:line="240" w:lineRule="auto"/>
        <w:ind w:firstLine="708"/>
        <w:jc w:val="both"/>
        <w:rPr>
          <w:rFonts w:ascii="Times New Roman" w:hAnsi="Times New Roman" w:cs="Times New Roman"/>
          <w:color w:val="000000"/>
          <w:sz w:val="28"/>
          <w:szCs w:val="28"/>
        </w:rPr>
      </w:pPr>
      <w:r w:rsidRPr="00196CBE">
        <w:rPr>
          <w:rFonts w:ascii="Times New Roman" w:hAnsi="Times New Roman" w:cs="Times New Roman"/>
          <w:color w:val="000000"/>
          <w:sz w:val="28"/>
          <w:szCs w:val="28"/>
        </w:rPr>
        <w:t>С этой целью был про</w:t>
      </w:r>
      <w:r w:rsidR="008556FC" w:rsidRPr="00196CBE">
        <w:rPr>
          <w:rFonts w:ascii="Times New Roman" w:hAnsi="Times New Roman" w:cs="Times New Roman"/>
          <w:color w:val="000000"/>
          <w:sz w:val="28"/>
          <w:szCs w:val="28"/>
        </w:rPr>
        <w:t>ведён разработанный нами тест, к</w:t>
      </w:r>
      <w:r w:rsidRPr="00196CBE">
        <w:rPr>
          <w:rFonts w:ascii="Times New Roman" w:hAnsi="Times New Roman" w:cs="Times New Roman"/>
          <w:color w:val="000000"/>
          <w:sz w:val="28"/>
          <w:szCs w:val="28"/>
        </w:rPr>
        <w:t>оторый включает</w:t>
      </w:r>
      <w:r w:rsidR="008556FC" w:rsidRPr="00196CBE">
        <w:rPr>
          <w:rFonts w:ascii="Times New Roman" w:hAnsi="Times New Roman" w:cs="Times New Roman"/>
          <w:color w:val="000000"/>
          <w:sz w:val="28"/>
          <w:szCs w:val="28"/>
        </w:rPr>
        <w:t xml:space="preserve"> </w:t>
      </w:r>
      <w:r w:rsidRPr="00196CBE">
        <w:rPr>
          <w:rFonts w:ascii="Times New Roman" w:hAnsi="Times New Roman" w:cs="Times New Roman"/>
          <w:color w:val="000000"/>
          <w:sz w:val="28"/>
          <w:szCs w:val="28"/>
        </w:rPr>
        <w:t xml:space="preserve"> 3 </w:t>
      </w:r>
      <w:proofErr w:type="spellStart"/>
      <w:r w:rsidRPr="00196CBE">
        <w:rPr>
          <w:rFonts w:ascii="Times New Roman" w:hAnsi="Times New Roman" w:cs="Times New Roman"/>
          <w:color w:val="000000"/>
          <w:sz w:val="28"/>
          <w:szCs w:val="28"/>
        </w:rPr>
        <w:t>субтеста</w:t>
      </w:r>
      <w:proofErr w:type="spellEnd"/>
      <w:r w:rsidRPr="00196CBE">
        <w:rPr>
          <w:rFonts w:ascii="Times New Roman" w:hAnsi="Times New Roman" w:cs="Times New Roman"/>
          <w:color w:val="000000"/>
          <w:sz w:val="28"/>
          <w:szCs w:val="28"/>
        </w:rPr>
        <w:t xml:space="preserve">: 1 – позволяет выявить умение выводить следствия, 2 – умение находить проблему, 3 – умение представлять последствия событий. </w:t>
      </w:r>
      <w:r w:rsidRPr="00196CBE">
        <w:rPr>
          <w:rFonts w:ascii="Times New Roman" w:hAnsi="Times New Roman" w:cs="Times New Roman"/>
          <w:i/>
          <w:color w:val="000000"/>
          <w:sz w:val="28"/>
          <w:szCs w:val="28"/>
        </w:rPr>
        <w:t xml:space="preserve">Инструкция №1: </w:t>
      </w:r>
      <w:r w:rsidRPr="00196CBE">
        <w:rPr>
          <w:rFonts w:ascii="Times New Roman" w:hAnsi="Times New Roman" w:cs="Times New Roman"/>
          <w:color w:val="000000"/>
          <w:sz w:val="28"/>
          <w:szCs w:val="28"/>
        </w:rPr>
        <w:t>Дай как можно полные и оригинальные ответы:</w:t>
      </w:r>
    </w:p>
    <w:p w:rsidR="000944E1" w:rsidRPr="00196CBE" w:rsidRDefault="000944E1" w:rsidP="00196CBE">
      <w:pPr>
        <w:numPr>
          <w:ilvl w:val="0"/>
          <w:numId w:val="12"/>
        </w:numPr>
        <w:spacing w:after="0" w:line="240" w:lineRule="auto"/>
        <w:rPr>
          <w:rFonts w:ascii="Times New Roman" w:hAnsi="Times New Roman" w:cs="Times New Roman"/>
          <w:sz w:val="28"/>
          <w:szCs w:val="28"/>
        </w:rPr>
      </w:pPr>
      <w:r w:rsidRPr="00196CBE">
        <w:rPr>
          <w:rFonts w:ascii="Times New Roman" w:hAnsi="Times New Roman" w:cs="Times New Roman"/>
          <w:sz w:val="28"/>
          <w:szCs w:val="28"/>
        </w:rPr>
        <w:t>«Что произойдёт, если дождь будет лить не переставая?»</w:t>
      </w:r>
    </w:p>
    <w:p w:rsidR="000944E1" w:rsidRPr="00196CBE" w:rsidRDefault="000944E1" w:rsidP="00196CBE">
      <w:pPr>
        <w:spacing w:after="0" w:line="240" w:lineRule="auto"/>
        <w:rPr>
          <w:rFonts w:ascii="Times New Roman" w:hAnsi="Times New Roman" w:cs="Times New Roman"/>
          <w:sz w:val="28"/>
          <w:szCs w:val="28"/>
        </w:rPr>
      </w:pPr>
      <w:r w:rsidRPr="00196CBE">
        <w:rPr>
          <w:rFonts w:ascii="Times New Roman" w:hAnsi="Times New Roman" w:cs="Times New Roman"/>
          <w:sz w:val="28"/>
          <w:szCs w:val="28"/>
        </w:rPr>
        <w:t xml:space="preserve"> </w:t>
      </w:r>
      <w:r w:rsidRPr="00196CBE">
        <w:rPr>
          <w:rFonts w:ascii="Times New Roman" w:hAnsi="Times New Roman" w:cs="Times New Roman"/>
          <w:sz w:val="28"/>
          <w:szCs w:val="28"/>
        </w:rPr>
        <w:tab/>
        <w:t>2. «Что произойдёт, если все животные начнут говорить человеческим голосом?»</w:t>
      </w:r>
    </w:p>
    <w:p w:rsidR="000944E1" w:rsidRPr="00196CBE" w:rsidRDefault="000944E1" w:rsidP="00196CBE">
      <w:pPr>
        <w:numPr>
          <w:ilvl w:val="0"/>
          <w:numId w:val="13"/>
        </w:numPr>
        <w:spacing w:after="0" w:line="240" w:lineRule="auto"/>
        <w:rPr>
          <w:rFonts w:ascii="Times New Roman" w:hAnsi="Times New Roman" w:cs="Times New Roman"/>
          <w:sz w:val="28"/>
          <w:szCs w:val="28"/>
        </w:rPr>
      </w:pPr>
      <w:r w:rsidRPr="00196CBE">
        <w:rPr>
          <w:rFonts w:ascii="Times New Roman" w:hAnsi="Times New Roman" w:cs="Times New Roman"/>
          <w:sz w:val="28"/>
          <w:szCs w:val="28"/>
        </w:rPr>
        <w:t xml:space="preserve">«Что произойдёт, если все  горы вдруг превратятся </w:t>
      </w:r>
      <w:proofErr w:type="gramStart"/>
      <w:r w:rsidRPr="00196CBE">
        <w:rPr>
          <w:rFonts w:ascii="Times New Roman" w:hAnsi="Times New Roman" w:cs="Times New Roman"/>
          <w:sz w:val="28"/>
          <w:szCs w:val="28"/>
        </w:rPr>
        <w:t>в</w:t>
      </w:r>
      <w:proofErr w:type="gramEnd"/>
      <w:r w:rsidRPr="00196CBE">
        <w:rPr>
          <w:rFonts w:ascii="Times New Roman" w:hAnsi="Times New Roman" w:cs="Times New Roman"/>
          <w:sz w:val="28"/>
          <w:szCs w:val="28"/>
        </w:rPr>
        <w:t xml:space="preserve"> сахарные?»</w:t>
      </w:r>
    </w:p>
    <w:p w:rsidR="000944E1" w:rsidRPr="00196CBE" w:rsidRDefault="000944E1" w:rsidP="00196CBE">
      <w:pPr>
        <w:spacing w:after="0" w:line="240" w:lineRule="auto"/>
        <w:ind w:firstLine="708"/>
        <w:rPr>
          <w:rFonts w:ascii="Times New Roman" w:hAnsi="Times New Roman" w:cs="Times New Roman"/>
          <w:sz w:val="28"/>
          <w:szCs w:val="28"/>
        </w:rPr>
      </w:pPr>
      <w:r w:rsidRPr="00196CBE">
        <w:rPr>
          <w:rFonts w:ascii="Times New Roman" w:hAnsi="Times New Roman" w:cs="Times New Roman"/>
          <w:sz w:val="28"/>
          <w:szCs w:val="28"/>
        </w:rPr>
        <w:t>4.  «Что произойдёт, если у тебя вырастут крылья?»</w:t>
      </w:r>
    </w:p>
    <w:p w:rsidR="000944E1" w:rsidRPr="00196CBE" w:rsidRDefault="000944E1" w:rsidP="00196CBE">
      <w:pPr>
        <w:spacing w:after="0" w:line="240" w:lineRule="auto"/>
        <w:ind w:firstLine="708"/>
        <w:jc w:val="both"/>
        <w:rPr>
          <w:rFonts w:ascii="Times New Roman" w:hAnsi="Times New Roman" w:cs="Times New Roman"/>
          <w:sz w:val="28"/>
          <w:szCs w:val="28"/>
        </w:rPr>
      </w:pPr>
      <w:r w:rsidRPr="00196CBE">
        <w:rPr>
          <w:rFonts w:ascii="Times New Roman" w:hAnsi="Times New Roman" w:cs="Times New Roman"/>
          <w:sz w:val="28"/>
          <w:szCs w:val="28"/>
        </w:rPr>
        <w:t>5. «Что произойдёт, если солнце не зайдёт за горизонт?»</w:t>
      </w:r>
    </w:p>
    <w:p w:rsidR="000944E1" w:rsidRPr="00196CBE" w:rsidRDefault="000944E1" w:rsidP="00196CBE">
      <w:pPr>
        <w:spacing w:after="0" w:line="240" w:lineRule="auto"/>
        <w:ind w:firstLine="708"/>
        <w:jc w:val="both"/>
        <w:rPr>
          <w:rFonts w:ascii="Times New Roman" w:hAnsi="Times New Roman" w:cs="Times New Roman"/>
          <w:color w:val="000000"/>
          <w:sz w:val="28"/>
          <w:szCs w:val="28"/>
        </w:rPr>
      </w:pPr>
      <w:r w:rsidRPr="00196CBE">
        <w:rPr>
          <w:rFonts w:ascii="Times New Roman" w:hAnsi="Times New Roman" w:cs="Times New Roman"/>
          <w:i/>
          <w:color w:val="000000"/>
          <w:sz w:val="28"/>
          <w:szCs w:val="28"/>
        </w:rPr>
        <w:t>Инструкция №2:</w:t>
      </w:r>
      <w:r w:rsidRPr="00196CBE">
        <w:rPr>
          <w:rFonts w:ascii="Times New Roman" w:hAnsi="Times New Roman" w:cs="Times New Roman"/>
          <w:color w:val="000000"/>
          <w:sz w:val="28"/>
          <w:szCs w:val="28"/>
        </w:rPr>
        <w:t xml:space="preserve"> </w:t>
      </w:r>
      <w:proofErr w:type="gramStart"/>
      <w:r w:rsidRPr="00196CBE">
        <w:rPr>
          <w:rFonts w:ascii="Times New Roman" w:hAnsi="Times New Roman" w:cs="Times New Roman"/>
          <w:color w:val="000000"/>
          <w:sz w:val="28"/>
          <w:szCs w:val="28"/>
        </w:rPr>
        <w:t>Поставь необычную проблему</w:t>
      </w:r>
      <w:proofErr w:type="gramEnd"/>
      <w:r w:rsidRPr="00196CBE">
        <w:rPr>
          <w:rFonts w:ascii="Times New Roman" w:hAnsi="Times New Roman" w:cs="Times New Roman"/>
          <w:color w:val="000000"/>
          <w:sz w:val="28"/>
          <w:szCs w:val="28"/>
        </w:rPr>
        <w:t>, связывающую два указанных понятия. Например, пара жук – кресло. Проблема: «Жук купил кресло. Как он его доставит к себе домой?».</w:t>
      </w:r>
    </w:p>
    <w:p w:rsidR="000944E1" w:rsidRPr="00196CBE" w:rsidRDefault="000944E1" w:rsidP="00196CBE">
      <w:pPr>
        <w:spacing w:after="0" w:line="240" w:lineRule="auto"/>
        <w:ind w:firstLine="708"/>
        <w:rPr>
          <w:rFonts w:ascii="Times New Roman" w:hAnsi="Times New Roman" w:cs="Times New Roman"/>
          <w:sz w:val="28"/>
          <w:szCs w:val="28"/>
        </w:rPr>
      </w:pPr>
      <w:r w:rsidRPr="00196CBE">
        <w:rPr>
          <w:rFonts w:ascii="Times New Roman" w:hAnsi="Times New Roman" w:cs="Times New Roman"/>
          <w:sz w:val="28"/>
          <w:szCs w:val="28"/>
        </w:rPr>
        <w:t>Компас – клей. Синица – сестра. Мухомор – диван. Учитель – ветер. Шляпа – пчела.</w:t>
      </w:r>
    </w:p>
    <w:p w:rsidR="000944E1" w:rsidRPr="00196CBE" w:rsidRDefault="000944E1" w:rsidP="00196CBE">
      <w:pPr>
        <w:spacing w:after="0" w:line="240" w:lineRule="auto"/>
        <w:ind w:firstLine="708"/>
        <w:rPr>
          <w:rFonts w:ascii="Times New Roman" w:hAnsi="Times New Roman" w:cs="Times New Roman"/>
          <w:color w:val="000000"/>
          <w:sz w:val="28"/>
          <w:szCs w:val="28"/>
        </w:rPr>
      </w:pPr>
      <w:r w:rsidRPr="00196CBE">
        <w:rPr>
          <w:rFonts w:ascii="Times New Roman" w:hAnsi="Times New Roman" w:cs="Times New Roman"/>
          <w:i/>
          <w:color w:val="000000"/>
          <w:sz w:val="28"/>
          <w:szCs w:val="28"/>
        </w:rPr>
        <w:t xml:space="preserve">Инструкция №3: </w:t>
      </w:r>
      <w:r w:rsidRPr="00196CBE">
        <w:rPr>
          <w:rFonts w:ascii="Times New Roman" w:hAnsi="Times New Roman" w:cs="Times New Roman"/>
          <w:color w:val="000000"/>
          <w:sz w:val="28"/>
          <w:szCs w:val="28"/>
        </w:rPr>
        <w:t>Продолжи предложения:</w:t>
      </w:r>
    </w:p>
    <w:p w:rsidR="000944E1" w:rsidRPr="00196CBE" w:rsidRDefault="000944E1" w:rsidP="00196CBE">
      <w:pPr>
        <w:spacing w:after="0" w:line="240" w:lineRule="auto"/>
        <w:ind w:firstLine="708"/>
        <w:rPr>
          <w:rFonts w:ascii="Times New Roman" w:hAnsi="Times New Roman" w:cs="Times New Roman"/>
          <w:sz w:val="28"/>
          <w:szCs w:val="28"/>
        </w:rPr>
      </w:pPr>
      <w:r w:rsidRPr="00196CBE">
        <w:rPr>
          <w:rFonts w:ascii="Times New Roman" w:hAnsi="Times New Roman" w:cs="Times New Roman"/>
          <w:sz w:val="28"/>
          <w:szCs w:val="28"/>
        </w:rPr>
        <w:t>В горах нельзя громко кричать потому, что…</w:t>
      </w:r>
    </w:p>
    <w:p w:rsidR="000944E1" w:rsidRPr="00196CBE" w:rsidRDefault="000944E1" w:rsidP="00196CBE">
      <w:pPr>
        <w:spacing w:after="0" w:line="240" w:lineRule="auto"/>
        <w:ind w:firstLine="708"/>
        <w:rPr>
          <w:rFonts w:ascii="Times New Roman" w:hAnsi="Times New Roman" w:cs="Times New Roman"/>
          <w:sz w:val="28"/>
          <w:szCs w:val="28"/>
        </w:rPr>
      </w:pPr>
      <w:r w:rsidRPr="00196CBE">
        <w:rPr>
          <w:rFonts w:ascii="Times New Roman" w:hAnsi="Times New Roman" w:cs="Times New Roman"/>
          <w:sz w:val="28"/>
          <w:szCs w:val="28"/>
        </w:rPr>
        <w:t>Птицы начали вить гнёзда потому, что…</w:t>
      </w:r>
    </w:p>
    <w:p w:rsidR="000944E1" w:rsidRPr="00196CBE" w:rsidRDefault="000944E1" w:rsidP="00196CBE">
      <w:pPr>
        <w:spacing w:after="0" w:line="240" w:lineRule="auto"/>
        <w:rPr>
          <w:rFonts w:ascii="Times New Roman" w:hAnsi="Times New Roman" w:cs="Times New Roman"/>
          <w:sz w:val="28"/>
          <w:szCs w:val="28"/>
        </w:rPr>
      </w:pPr>
      <w:r w:rsidRPr="00196CBE">
        <w:rPr>
          <w:rFonts w:ascii="Times New Roman" w:hAnsi="Times New Roman" w:cs="Times New Roman"/>
          <w:sz w:val="28"/>
          <w:szCs w:val="28"/>
        </w:rPr>
        <w:tab/>
        <w:t>Ласточки начали летать низко над землёй потому, что…</w:t>
      </w:r>
    </w:p>
    <w:p w:rsidR="000944E1" w:rsidRPr="00196CBE" w:rsidRDefault="000944E1" w:rsidP="00196CBE">
      <w:pPr>
        <w:spacing w:after="0" w:line="240" w:lineRule="auto"/>
        <w:rPr>
          <w:rFonts w:ascii="Times New Roman" w:hAnsi="Times New Roman" w:cs="Times New Roman"/>
          <w:sz w:val="28"/>
          <w:szCs w:val="28"/>
        </w:rPr>
      </w:pPr>
      <w:r w:rsidRPr="00196CBE">
        <w:rPr>
          <w:rFonts w:ascii="Times New Roman" w:hAnsi="Times New Roman" w:cs="Times New Roman"/>
          <w:sz w:val="28"/>
          <w:szCs w:val="28"/>
        </w:rPr>
        <w:tab/>
        <w:t>Зимой у деревьев образуется более плотная древесина, чем летом, потому, что…</w:t>
      </w:r>
    </w:p>
    <w:p w:rsidR="000944E1" w:rsidRPr="00196CBE" w:rsidRDefault="000944E1" w:rsidP="00196CBE">
      <w:pPr>
        <w:spacing w:after="0" w:line="240" w:lineRule="auto"/>
        <w:rPr>
          <w:rFonts w:ascii="Times New Roman" w:hAnsi="Times New Roman" w:cs="Times New Roman"/>
          <w:sz w:val="28"/>
          <w:szCs w:val="28"/>
        </w:rPr>
      </w:pPr>
      <w:r w:rsidRPr="00196CBE">
        <w:rPr>
          <w:rFonts w:ascii="Times New Roman" w:hAnsi="Times New Roman" w:cs="Times New Roman"/>
          <w:sz w:val="28"/>
          <w:szCs w:val="28"/>
        </w:rPr>
        <w:tab/>
        <w:t>Птицы полетели на юг потому, что…</w:t>
      </w:r>
    </w:p>
    <w:p w:rsidR="000944E1" w:rsidRPr="00196CBE" w:rsidRDefault="000944E1" w:rsidP="00196CBE">
      <w:pPr>
        <w:spacing w:after="0" w:line="240" w:lineRule="auto"/>
        <w:ind w:firstLine="708"/>
        <w:jc w:val="both"/>
        <w:rPr>
          <w:rFonts w:ascii="Times New Roman" w:hAnsi="Times New Roman" w:cs="Times New Roman"/>
          <w:sz w:val="28"/>
          <w:szCs w:val="28"/>
        </w:rPr>
      </w:pPr>
      <w:r w:rsidRPr="00196CBE">
        <w:rPr>
          <w:rFonts w:ascii="Times New Roman" w:hAnsi="Times New Roman" w:cs="Times New Roman"/>
          <w:sz w:val="28"/>
          <w:szCs w:val="28"/>
        </w:rPr>
        <w:t>Тесты детей представлены в прил. 1.</w:t>
      </w:r>
    </w:p>
    <w:p w:rsidR="000944E1" w:rsidRPr="00196CBE" w:rsidRDefault="000944E1" w:rsidP="00196CBE">
      <w:pPr>
        <w:spacing w:after="0" w:line="240" w:lineRule="auto"/>
        <w:ind w:firstLine="708"/>
        <w:jc w:val="both"/>
        <w:rPr>
          <w:rFonts w:ascii="Times New Roman" w:hAnsi="Times New Roman" w:cs="Times New Roman"/>
          <w:sz w:val="28"/>
          <w:szCs w:val="28"/>
        </w:rPr>
      </w:pPr>
      <w:r w:rsidRPr="00196CBE">
        <w:rPr>
          <w:rFonts w:ascii="Times New Roman" w:hAnsi="Times New Roman" w:cs="Times New Roman"/>
          <w:sz w:val="28"/>
          <w:szCs w:val="28"/>
        </w:rPr>
        <w:t xml:space="preserve">Оценка: каждый удачный ответ оценивается в 1 балл, подсчитывается сумма баллов, переводится </w:t>
      </w:r>
      <w:proofErr w:type="gramStart"/>
      <w:r w:rsidRPr="00196CBE">
        <w:rPr>
          <w:rFonts w:ascii="Times New Roman" w:hAnsi="Times New Roman" w:cs="Times New Roman"/>
          <w:sz w:val="28"/>
          <w:szCs w:val="28"/>
        </w:rPr>
        <w:t>в</w:t>
      </w:r>
      <w:proofErr w:type="gramEnd"/>
      <w:r w:rsidRPr="00196CBE">
        <w:rPr>
          <w:rFonts w:ascii="Times New Roman" w:hAnsi="Times New Roman" w:cs="Times New Roman"/>
          <w:sz w:val="28"/>
          <w:szCs w:val="28"/>
        </w:rPr>
        <w:t xml:space="preserve"> %.</w:t>
      </w:r>
    </w:p>
    <w:p w:rsidR="000944E1" w:rsidRPr="00196CBE" w:rsidRDefault="000944E1" w:rsidP="00196CBE">
      <w:pPr>
        <w:spacing w:after="0" w:line="240" w:lineRule="auto"/>
        <w:ind w:firstLine="708"/>
        <w:jc w:val="both"/>
        <w:rPr>
          <w:rFonts w:ascii="Times New Roman" w:hAnsi="Times New Roman" w:cs="Times New Roman"/>
          <w:sz w:val="28"/>
          <w:szCs w:val="28"/>
        </w:rPr>
      </w:pPr>
      <w:r w:rsidRPr="00196CBE">
        <w:rPr>
          <w:rFonts w:ascii="Times New Roman" w:hAnsi="Times New Roman" w:cs="Times New Roman"/>
          <w:i/>
          <w:sz w:val="28"/>
          <w:szCs w:val="28"/>
        </w:rPr>
        <w:t>Критериями</w:t>
      </w:r>
      <w:r w:rsidRPr="00196CBE">
        <w:rPr>
          <w:rFonts w:ascii="Times New Roman" w:hAnsi="Times New Roman" w:cs="Times New Roman"/>
          <w:sz w:val="28"/>
          <w:szCs w:val="28"/>
        </w:rPr>
        <w:t xml:space="preserve"> результатов теста послужили: </w:t>
      </w:r>
    </w:p>
    <w:p w:rsidR="000944E1" w:rsidRPr="00196CBE" w:rsidRDefault="000944E1" w:rsidP="00196CBE">
      <w:pPr>
        <w:spacing w:after="0" w:line="240" w:lineRule="auto"/>
        <w:ind w:firstLine="708"/>
        <w:jc w:val="both"/>
        <w:rPr>
          <w:rFonts w:ascii="Times New Roman" w:hAnsi="Times New Roman" w:cs="Times New Roman"/>
          <w:color w:val="000000"/>
          <w:sz w:val="28"/>
          <w:szCs w:val="28"/>
        </w:rPr>
      </w:pPr>
      <w:r w:rsidRPr="00196CBE">
        <w:rPr>
          <w:rFonts w:ascii="Times New Roman" w:hAnsi="Times New Roman" w:cs="Times New Roman"/>
          <w:color w:val="000000"/>
          <w:sz w:val="28"/>
          <w:szCs w:val="28"/>
        </w:rPr>
        <w:lastRenderedPageBreak/>
        <w:t>- умение выводить следствия;</w:t>
      </w:r>
    </w:p>
    <w:p w:rsidR="000944E1" w:rsidRPr="00196CBE" w:rsidRDefault="000944E1" w:rsidP="00196CBE">
      <w:pPr>
        <w:spacing w:after="0" w:line="240" w:lineRule="auto"/>
        <w:ind w:firstLine="708"/>
        <w:jc w:val="both"/>
        <w:rPr>
          <w:rFonts w:ascii="Times New Roman" w:hAnsi="Times New Roman" w:cs="Times New Roman"/>
          <w:color w:val="000000"/>
          <w:sz w:val="28"/>
          <w:szCs w:val="28"/>
        </w:rPr>
      </w:pPr>
      <w:r w:rsidRPr="00196CBE">
        <w:rPr>
          <w:rFonts w:ascii="Times New Roman" w:hAnsi="Times New Roman" w:cs="Times New Roman"/>
          <w:color w:val="000000"/>
          <w:sz w:val="28"/>
          <w:szCs w:val="28"/>
        </w:rPr>
        <w:t>- умение находить проблему;</w:t>
      </w:r>
    </w:p>
    <w:p w:rsidR="000944E1" w:rsidRPr="00196CBE" w:rsidRDefault="000944E1" w:rsidP="00196CBE">
      <w:pPr>
        <w:spacing w:after="0" w:line="240" w:lineRule="auto"/>
        <w:ind w:firstLine="708"/>
        <w:jc w:val="both"/>
        <w:rPr>
          <w:rFonts w:ascii="Times New Roman" w:hAnsi="Times New Roman" w:cs="Times New Roman"/>
          <w:color w:val="000000"/>
          <w:sz w:val="28"/>
          <w:szCs w:val="28"/>
        </w:rPr>
      </w:pPr>
      <w:r w:rsidRPr="00196CBE">
        <w:rPr>
          <w:rFonts w:ascii="Times New Roman" w:hAnsi="Times New Roman" w:cs="Times New Roman"/>
          <w:color w:val="000000"/>
          <w:sz w:val="28"/>
          <w:szCs w:val="28"/>
        </w:rPr>
        <w:t>- умение представлять последствия событий;</w:t>
      </w:r>
    </w:p>
    <w:p w:rsidR="000944E1" w:rsidRPr="00196CBE" w:rsidRDefault="000944E1" w:rsidP="00196CBE">
      <w:pPr>
        <w:spacing w:after="0" w:line="240" w:lineRule="auto"/>
        <w:ind w:firstLine="708"/>
        <w:jc w:val="both"/>
        <w:rPr>
          <w:rFonts w:ascii="Times New Roman" w:hAnsi="Times New Roman" w:cs="Times New Roman"/>
          <w:color w:val="000000"/>
          <w:sz w:val="28"/>
          <w:szCs w:val="28"/>
        </w:rPr>
      </w:pPr>
      <w:r w:rsidRPr="00196CBE">
        <w:rPr>
          <w:rFonts w:ascii="Times New Roman" w:hAnsi="Times New Roman" w:cs="Times New Roman"/>
          <w:color w:val="000000"/>
          <w:sz w:val="28"/>
          <w:szCs w:val="28"/>
        </w:rPr>
        <w:t xml:space="preserve">В соответствии с критериями, были выделены уровни развития исследовательских навыков у младших школьников: </w:t>
      </w:r>
    </w:p>
    <w:p w:rsidR="000944E1" w:rsidRPr="00196CBE" w:rsidRDefault="000944E1" w:rsidP="00196CBE">
      <w:pPr>
        <w:spacing w:after="0" w:line="240" w:lineRule="auto"/>
        <w:ind w:firstLine="709"/>
        <w:jc w:val="both"/>
        <w:rPr>
          <w:rFonts w:ascii="Times New Roman" w:hAnsi="Times New Roman" w:cs="Times New Roman"/>
          <w:color w:val="000000"/>
          <w:sz w:val="28"/>
          <w:szCs w:val="28"/>
        </w:rPr>
      </w:pPr>
      <w:r w:rsidRPr="00196CBE">
        <w:rPr>
          <w:rFonts w:ascii="Times New Roman" w:hAnsi="Times New Roman" w:cs="Times New Roman"/>
          <w:color w:val="000000"/>
          <w:sz w:val="28"/>
          <w:szCs w:val="28"/>
        </w:rPr>
        <w:t xml:space="preserve">80-100% - </w:t>
      </w:r>
      <w:r w:rsidRPr="00196CBE">
        <w:rPr>
          <w:rFonts w:ascii="Times New Roman" w:hAnsi="Times New Roman" w:cs="Times New Roman"/>
          <w:i/>
          <w:color w:val="000000"/>
          <w:sz w:val="28"/>
          <w:szCs w:val="28"/>
        </w:rPr>
        <w:t>высокий</w:t>
      </w:r>
      <w:r w:rsidRPr="00196CBE">
        <w:rPr>
          <w:rFonts w:ascii="Times New Roman" w:hAnsi="Times New Roman" w:cs="Times New Roman"/>
          <w:color w:val="000000"/>
          <w:sz w:val="28"/>
          <w:szCs w:val="28"/>
        </w:rPr>
        <w:t xml:space="preserve">  уровень развития исследовательских навыков характеризуется умением выводить следствия, находить проблему, умением представлять последствия событий.</w:t>
      </w:r>
    </w:p>
    <w:p w:rsidR="000944E1" w:rsidRPr="00196CBE" w:rsidRDefault="000944E1" w:rsidP="00196CBE">
      <w:pPr>
        <w:spacing w:after="0" w:line="240" w:lineRule="auto"/>
        <w:ind w:firstLine="709"/>
        <w:jc w:val="both"/>
        <w:rPr>
          <w:rFonts w:ascii="Times New Roman" w:hAnsi="Times New Roman" w:cs="Times New Roman"/>
          <w:color w:val="000000"/>
          <w:sz w:val="28"/>
          <w:szCs w:val="28"/>
        </w:rPr>
      </w:pPr>
      <w:r w:rsidRPr="00196CBE">
        <w:rPr>
          <w:rFonts w:ascii="Times New Roman" w:hAnsi="Times New Roman" w:cs="Times New Roman"/>
          <w:color w:val="000000"/>
          <w:sz w:val="28"/>
          <w:szCs w:val="28"/>
        </w:rPr>
        <w:t xml:space="preserve">60-80% - </w:t>
      </w:r>
      <w:r w:rsidRPr="00196CBE">
        <w:rPr>
          <w:rFonts w:ascii="Times New Roman" w:hAnsi="Times New Roman" w:cs="Times New Roman"/>
          <w:i/>
          <w:color w:val="000000"/>
          <w:sz w:val="28"/>
          <w:szCs w:val="28"/>
        </w:rPr>
        <w:t xml:space="preserve">средний </w:t>
      </w:r>
      <w:r w:rsidRPr="00196CBE">
        <w:rPr>
          <w:rFonts w:ascii="Times New Roman" w:hAnsi="Times New Roman" w:cs="Times New Roman"/>
          <w:color w:val="000000"/>
          <w:sz w:val="28"/>
          <w:szCs w:val="28"/>
        </w:rPr>
        <w:t xml:space="preserve">уровень развития исследовательских навыков характеризуется тем, что ребёнок не всегда видит проблему, в некоторых случаях не может вывести следствие и представить последствие событий. </w:t>
      </w:r>
    </w:p>
    <w:p w:rsidR="000944E1" w:rsidRPr="00196CBE" w:rsidRDefault="000944E1" w:rsidP="00196CBE">
      <w:pPr>
        <w:spacing w:after="0" w:line="240" w:lineRule="auto"/>
        <w:ind w:firstLine="709"/>
        <w:jc w:val="both"/>
        <w:rPr>
          <w:rFonts w:ascii="Times New Roman" w:hAnsi="Times New Roman" w:cs="Times New Roman"/>
          <w:color w:val="000000"/>
          <w:sz w:val="28"/>
          <w:szCs w:val="28"/>
        </w:rPr>
      </w:pPr>
      <w:r w:rsidRPr="00196CBE">
        <w:rPr>
          <w:rFonts w:ascii="Times New Roman" w:hAnsi="Times New Roman" w:cs="Times New Roman"/>
          <w:color w:val="000000"/>
          <w:sz w:val="28"/>
          <w:szCs w:val="28"/>
        </w:rPr>
        <w:t xml:space="preserve">Менее 60% - </w:t>
      </w:r>
      <w:r w:rsidRPr="00196CBE">
        <w:rPr>
          <w:rFonts w:ascii="Times New Roman" w:hAnsi="Times New Roman" w:cs="Times New Roman"/>
          <w:i/>
          <w:color w:val="000000"/>
          <w:sz w:val="28"/>
          <w:szCs w:val="28"/>
        </w:rPr>
        <w:t xml:space="preserve">низкий </w:t>
      </w:r>
      <w:r w:rsidRPr="00196CBE">
        <w:rPr>
          <w:rFonts w:ascii="Times New Roman" w:hAnsi="Times New Roman" w:cs="Times New Roman"/>
          <w:color w:val="000000"/>
          <w:sz w:val="28"/>
          <w:szCs w:val="28"/>
        </w:rPr>
        <w:t xml:space="preserve">уровень развития исследовательских навыков характеризуется тем, что ребёнок не умеет видеть проблему, не умеет вывести следствие и представить последствие событий. </w:t>
      </w:r>
    </w:p>
    <w:p w:rsidR="000944E1" w:rsidRPr="00196CBE" w:rsidRDefault="000944E1" w:rsidP="00196CBE">
      <w:pPr>
        <w:spacing w:line="240" w:lineRule="auto"/>
        <w:ind w:firstLine="708"/>
        <w:jc w:val="both"/>
        <w:rPr>
          <w:rFonts w:ascii="Times New Roman" w:hAnsi="Times New Roman" w:cs="Times New Roman"/>
          <w:color w:val="000000"/>
          <w:sz w:val="28"/>
          <w:szCs w:val="28"/>
        </w:rPr>
      </w:pPr>
      <w:r w:rsidRPr="00196CBE">
        <w:rPr>
          <w:rFonts w:ascii="Times New Roman" w:hAnsi="Times New Roman" w:cs="Times New Roman"/>
          <w:color w:val="000000"/>
          <w:sz w:val="28"/>
          <w:szCs w:val="28"/>
        </w:rPr>
        <w:t>В результате проведения теста на выявление уровня развития исследовательских навыков были получены следующие результаты (табл.1).</w:t>
      </w:r>
    </w:p>
    <w:p w:rsidR="000944E1" w:rsidRPr="00196CBE" w:rsidRDefault="000944E1" w:rsidP="00196CBE">
      <w:pPr>
        <w:spacing w:line="240" w:lineRule="auto"/>
        <w:ind w:firstLine="708"/>
        <w:jc w:val="right"/>
        <w:rPr>
          <w:rFonts w:ascii="Times New Roman" w:hAnsi="Times New Roman" w:cs="Times New Roman"/>
          <w:i/>
          <w:color w:val="000000"/>
          <w:sz w:val="28"/>
          <w:szCs w:val="28"/>
        </w:rPr>
      </w:pPr>
      <w:r w:rsidRPr="00196CBE">
        <w:rPr>
          <w:rFonts w:ascii="Times New Roman" w:hAnsi="Times New Roman" w:cs="Times New Roman"/>
          <w:i/>
          <w:color w:val="000000"/>
          <w:sz w:val="28"/>
          <w:szCs w:val="28"/>
        </w:rPr>
        <w:t>Таблица 1</w:t>
      </w:r>
    </w:p>
    <w:p w:rsidR="000944E1" w:rsidRPr="00196CBE" w:rsidRDefault="000944E1" w:rsidP="00196CBE">
      <w:pPr>
        <w:spacing w:after="0" w:line="240" w:lineRule="auto"/>
        <w:ind w:firstLine="709"/>
        <w:jc w:val="center"/>
        <w:rPr>
          <w:rFonts w:ascii="Times New Roman" w:hAnsi="Times New Roman" w:cs="Times New Roman"/>
          <w:b/>
          <w:color w:val="000000"/>
          <w:sz w:val="28"/>
          <w:szCs w:val="28"/>
        </w:rPr>
      </w:pPr>
      <w:r w:rsidRPr="00196CBE">
        <w:rPr>
          <w:rFonts w:ascii="Times New Roman" w:hAnsi="Times New Roman" w:cs="Times New Roman"/>
          <w:b/>
          <w:color w:val="000000"/>
          <w:sz w:val="28"/>
          <w:szCs w:val="28"/>
        </w:rPr>
        <w:t>Результаты теста развития исследовательских навыков на констатирующем этапе эксперимента</w:t>
      </w:r>
    </w:p>
    <w:p w:rsidR="000944E1" w:rsidRPr="00196CBE" w:rsidRDefault="000944E1" w:rsidP="00196CBE">
      <w:pPr>
        <w:spacing w:after="0" w:line="240" w:lineRule="auto"/>
        <w:ind w:firstLine="709"/>
        <w:jc w:val="center"/>
        <w:rPr>
          <w:rFonts w:ascii="Times New Roman" w:hAnsi="Times New Roman" w:cs="Times New Roman"/>
          <w:b/>
          <w:color w:val="000000"/>
          <w:sz w:val="28"/>
          <w:szCs w:val="28"/>
        </w:rPr>
      </w:pPr>
    </w:p>
    <w:tbl>
      <w:tblPr>
        <w:tblStyle w:val="a5"/>
        <w:tblW w:w="0" w:type="auto"/>
        <w:tblLook w:val="01E0"/>
      </w:tblPr>
      <w:tblGrid>
        <w:gridCol w:w="566"/>
        <w:gridCol w:w="2169"/>
        <w:gridCol w:w="1490"/>
        <w:gridCol w:w="1638"/>
        <w:gridCol w:w="1418"/>
        <w:gridCol w:w="2272"/>
      </w:tblGrid>
      <w:tr w:rsidR="000944E1" w:rsidRPr="00196CBE" w:rsidTr="00794F3C">
        <w:tc>
          <w:tcPr>
            <w:tcW w:w="566" w:type="dxa"/>
            <w:tcBorders>
              <w:top w:val="single" w:sz="4" w:space="0" w:color="auto"/>
              <w:left w:val="single" w:sz="4" w:space="0" w:color="auto"/>
              <w:bottom w:val="single" w:sz="4" w:space="0" w:color="auto"/>
              <w:right w:val="single" w:sz="4" w:space="0" w:color="auto"/>
            </w:tcBorders>
            <w:hideMark/>
          </w:tcPr>
          <w:p w:rsidR="000944E1" w:rsidRPr="00196CBE" w:rsidRDefault="000944E1" w:rsidP="00196CBE">
            <w:pPr>
              <w:jc w:val="center"/>
              <w:rPr>
                <w:rFonts w:ascii="Times New Roman" w:hAnsi="Times New Roman" w:cs="Times New Roman"/>
                <w:b/>
                <w:color w:val="000000"/>
                <w:sz w:val="28"/>
                <w:szCs w:val="28"/>
              </w:rPr>
            </w:pPr>
            <w:r w:rsidRPr="00196CBE">
              <w:rPr>
                <w:rFonts w:ascii="Times New Roman" w:hAnsi="Times New Roman" w:cs="Times New Roman"/>
                <w:b/>
                <w:color w:val="000000"/>
                <w:sz w:val="28"/>
                <w:szCs w:val="28"/>
              </w:rPr>
              <w:t>№</w:t>
            </w:r>
          </w:p>
        </w:tc>
        <w:tc>
          <w:tcPr>
            <w:tcW w:w="2169" w:type="dxa"/>
            <w:tcBorders>
              <w:top w:val="single" w:sz="4" w:space="0" w:color="auto"/>
              <w:left w:val="single" w:sz="4" w:space="0" w:color="auto"/>
              <w:bottom w:val="single" w:sz="4" w:space="0" w:color="auto"/>
              <w:right w:val="single" w:sz="4" w:space="0" w:color="auto"/>
            </w:tcBorders>
            <w:hideMark/>
          </w:tcPr>
          <w:p w:rsidR="000944E1" w:rsidRPr="00196CBE" w:rsidRDefault="000944E1" w:rsidP="00196CBE">
            <w:pPr>
              <w:jc w:val="center"/>
              <w:rPr>
                <w:rFonts w:ascii="Times New Roman" w:hAnsi="Times New Roman" w:cs="Times New Roman"/>
                <w:b/>
                <w:color w:val="000000"/>
                <w:sz w:val="28"/>
                <w:szCs w:val="28"/>
              </w:rPr>
            </w:pPr>
            <w:r w:rsidRPr="00196CBE">
              <w:rPr>
                <w:rFonts w:ascii="Times New Roman" w:hAnsi="Times New Roman" w:cs="Times New Roman"/>
                <w:b/>
                <w:color w:val="000000"/>
                <w:sz w:val="28"/>
                <w:szCs w:val="28"/>
              </w:rPr>
              <w:t xml:space="preserve">Ф.И. </w:t>
            </w:r>
            <w:proofErr w:type="spellStart"/>
            <w:r w:rsidRPr="00196CBE">
              <w:rPr>
                <w:rFonts w:ascii="Times New Roman" w:hAnsi="Times New Roman" w:cs="Times New Roman"/>
                <w:b/>
                <w:color w:val="000000"/>
                <w:sz w:val="28"/>
                <w:szCs w:val="28"/>
              </w:rPr>
              <w:t>уч</w:t>
            </w:r>
            <w:proofErr w:type="spellEnd"/>
            <w:r w:rsidRPr="00196CBE">
              <w:rPr>
                <w:rFonts w:ascii="Times New Roman" w:hAnsi="Times New Roman" w:cs="Times New Roman"/>
                <w:b/>
                <w:color w:val="000000"/>
                <w:sz w:val="28"/>
                <w:szCs w:val="28"/>
              </w:rPr>
              <w:t>.</w:t>
            </w:r>
          </w:p>
        </w:tc>
        <w:tc>
          <w:tcPr>
            <w:tcW w:w="1490" w:type="dxa"/>
            <w:tcBorders>
              <w:top w:val="single" w:sz="4" w:space="0" w:color="auto"/>
              <w:left w:val="single" w:sz="4" w:space="0" w:color="auto"/>
              <w:bottom w:val="single" w:sz="4" w:space="0" w:color="auto"/>
              <w:right w:val="single" w:sz="4" w:space="0" w:color="auto"/>
            </w:tcBorders>
            <w:hideMark/>
          </w:tcPr>
          <w:p w:rsidR="000944E1" w:rsidRPr="00196CBE" w:rsidRDefault="000944E1" w:rsidP="00196CBE">
            <w:pPr>
              <w:jc w:val="center"/>
              <w:rPr>
                <w:rFonts w:ascii="Times New Roman" w:hAnsi="Times New Roman" w:cs="Times New Roman"/>
                <w:b/>
                <w:color w:val="000000"/>
                <w:sz w:val="28"/>
                <w:szCs w:val="28"/>
              </w:rPr>
            </w:pPr>
            <w:r w:rsidRPr="00196CBE">
              <w:rPr>
                <w:rFonts w:ascii="Times New Roman" w:hAnsi="Times New Roman" w:cs="Times New Roman"/>
                <w:b/>
                <w:color w:val="000000"/>
                <w:sz w:val="28"/>
                <w:szCs w:val="28"/>
              </w:rPr>
              <w:t>следствия</w:t>
            </w:r>
          </w:p>
        </w:tc>
        <w:tc>
          <w:tcPr>
            <w:tcW w:w="1638" w:type="dxa"/>
            <w:tcBorders>
              <w:top w:val="single" w:sz="4" w:space="0" w:color="auto"/>
              <w:left w:val="single" w:sz="4" w:space="0" w:color="auto"/>
              <w:bottom w:val="single" w:sz="4" w:space="0" w:color="auto"/>
              <w:right w:val="single" w:sz="4" w:space="0" w:color="auto"/>
            </w:tcBorders>
            <w:hideMark/>
          </w:tcPr>
          <w:p w:rsidR="000944E1" w:rsidRPr="00196CBE" w:rsidRDefault="000944E1" w:rsidP="00196CBE">
            <w:pPr>
              <w:jc w:val="center"/>
              <w:rPr>
                <w:rFonts w:ascii="Times New Roman" w:hAnsi="Times New Roman" w:cs="Times New Roman"/>
                <w:b/>
                <w:color w:val="000000"/>
                <w:sz w:val="28"/>
                <w:szCs w:val="28"/>
              </w:rPr>
            </w:pPr>
            <w:r w:rsidRPr="00196CBE">
              <w:rPr>
                <w:rFonts w:ascii="Times New Roman" w:hAnsi="Times New Roman" w:cs="Times New Roman"/>
                <w:b/>
                <w:color w:val="000000"/>
                <w:sz w:val="28"/>
                <w:szCs w:val="28"/>
              </w:rPr>
              <w:t>проблемы</w:t>
            </w:r>
          </w:p>
        </w:tc>
        <w:tc>
          <w:tcPr>
            <w:tcW w:w="1418" w:type="dxa"/>
            <w:tcBorders>
              <w:top w:val="single" w:sz="4" w:space="0" w:color="auto"/>
              <w:left w:val="single" w:sz="4" w:space="0" w:color="auto"/>
              <w:bottom w:val="single" w:sz="4" w:space="0" w:color="auto"/>
              <w:right w:val="single" w:sz="4" w:space="0" w:color="auto"/>
            </w:tcBorders>
            <w:hideMark/>
          </w:tcPr>
          <w:p w:rsidR="000944E1" w:rsidRPr="00196CBE" w:rsidRDefault="000944E1" w:rsidP="00196CBE">
            <w:pPr>
              <w:jc w:val="center"/>
              <w:rPr>
                <w:rFonts w:ascii="Times New Roman" w:hAnsi="Times New Roman" w:cs="Times New Roman"/>
                <w:b/>
                <w:color w:val="000000"/>
                <w:sz w:val="28"/>
                <w:szCs w:val="28"/>
              </w:rPr>
            </w:pPr>
            <w:r w:rsidRPr="00196CBE">
              <w:rPr>
                <w:rFonts w:ascii="Times New Roman" w:hAnsi="Times New Roman" w:cs="Times New Roman"/>
                <w:b/>
                <w:color w:val="000000"/>
                <w:sz w:val="28"/>
                <w:szCs w:val="28"/>
              </w:rPr>
              <w:t>события</w:t>
            </w:r>
          </w:p>
        </w:tc>
        <w:tc>
          <w:tcPr>
            <w:tcW w:w="2272" w:type="dxa"/>
            <w:tcBorders>
              <w:top w:val="single" w:sz="4" w:space="0" w:color="auto"/>
              <w:left w:val="single" w:sz="4" w:space="0" w:color="auto"/>
              <w:bottom w:val="single" w:sz="4" w:space="0" w:color="auto"/>
              <w:right w:val="single" w:sz="4" w:space="0" w:color="auto"/>
            </w:tcBorders>
            <w:hideMark/>
          </w:tcPr>
          <w:p w:rsidR="000944E1" w:rsidRPr="00196CBE" w:rsidRDefault="000944E1" w:rsidP="00196CBE">
            <w:pPr>
              <w:jc w:val="center"/>
              <w:rPr>
                <w:rFonts w:ascii="Times New Roman" w:hAnsi="Times New Roman" w:cs="Times New Roman"/>
                <w:b/>
                <w:color w:val="000000"/>
                <w:sz w:val="28"/>
                <w:szCs w:val="28"/>
              </w:rPr>
            </w:pPr>
            <w:r w:rsidRPr="00196CBE">
              <w:rPr>
                <w:rFonts w:ascii="Times New Roman" w:hAnsi="Times New Roman" w:cs="Times New Roman"/>
                <w:b/>
                <w:color w:val="000000"/>
                <w:sz w:val="28"/>
                <w:szCs w:val="28"/>
              </w:rPr>
              <w:t>%, уровень</w:t>
            </w:r>
          </w:p>
        </w:tc>
      </w:tr>
      <w:tr w:rsidR="000944E1" w:rsidRPr="00196CBE" w:rsidTr="00794F3C">
        <w:tc>
          <w:tcPr>
            <w:tcW w:w="566" w:type="dxa"/>
            <w:tcBorders>
              <w:top w:val="single" w:sz="4" w:space="0" w:color="auto"/>
              <w:left w:val="single" w:sz="4" w:space="0" w:color="auto"/>
              <w:bottom w:val="single" w:sz="4" w:space="0" w:color="auto"/>
              <w:right w:val="single" w:sz="4" w:space="0" w:color="auto"/>
            </w:tcBorders>
            <w:hideMark/>
          </w:tcPr>
          <w:p w:rsidR="000944E1" w:rsidRPr="00196CBE" w:rsidRDefault="000944E1" w:rsidP="00196CBE">
            <w:pPr>
              <w:rPr>
                <w:rFonts w:ascii="Times New Roman" w:hAnsi="Times New Roman" w:cs="Times New Roman"/>
                <w:color w:val="000000"/>
                <w:sz w:val="28"/>
                <w:szCs w:val="28"/>
              </w:rPr>
            </w:pPr>
            <w:r w:rsidRPr="00196CBE">
              <w:rPr>
                <w:rFonts w:ascii="Times New Roman" w:hAnsi="Times New Roman" w:cs="Times New Roman"/>
                <w:color w:val="000000"/>
                <w:sz w:val="28"/>
                <w:szCs w:val="28"/>
              </w:rPr>
              <w:t>1.</w:t>
            </w:r>
          </w:p>
        </w:tc>
        <w:tc>
          <w:tcPr>
            <w:tcW w:w="2169" w:type="dxa"/>
            <w:tcBorders>
              <w:top w:val="single" w:sz="4" w:space="0" w:color="auto"/>
              <w:left w:val="single" w:sz="4" w:space="0" w:color="auto"/>
              <w:bottom w:val="single" w:sz="4" w:space="0" w:color="auto"/>
              <w:right w:val="single" w:sz="4" w:space="0" w:color="auto"/>
            </w:tcBorders>
            <w:hideMark/>
          </w:tcPr>
          <w:p w:rsidR="000944E1" w:rsidRPr="00196CBE" w:rsidRDefault="00634843" w:rsidP="00196CBE">
            <w:pPr>
              <w:rPr>
                <w:rFonts w:ascii="Times New Roman" w:hAnsi="Times New Roman" w:cs="Times New Roman"/>
                <w:color w:val="000000"/>
                <w:sz w:val="28"/>
                <w:szCs w:val="28"/>
              </w:rPr>
            </w:pPr>
            <w:r w:rsidRPr="00196CBE">
              <w:rPr>
                <w:rFonts w:ascii="Times New Roman" w:hAnsi="Times New Roman" w:cs="Times New Roman"/>
                <w:color w:val="000000"/>
                <w:sz w:val="28"/>
                <w:szCs w:val="28"/>
              </w:rPr>
              <w:t>ДАРИНА</w:t>
            </w:r>
          </w:p>
        </w:tc>
        <w:tc>
          <w:tcPr>
            <w:tcW w:w="1490" w:type="dxa"/>
            <w:tcBorders>
              <w:top w:val="single" w:sz="4" w:space="0" w:color="auto"/>
              <w:left w:val="single" w:sz="4" w:space="0" w:color="auto"/>
              <w:bottom w:val="single" w:sz="4" w:space="0" w:color="auto"/>
              <w:right w:val="single" w:sz="4" w:space="0" w:color="auto"/>
            </w:tcBorders>
            <w:hideMark/>
          </w:tcPr>
          <w:p w:rsidR="000944E1" w:rsidRPr="00196CBE" w:rsidRDefault="000944E1"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5</w:t>
            </w:r>
          </w:p>
        </w:tc>
        <w:tc>
          <w:tcPr>
            <w:tcW w:w="1638" w:type="dxa"/>
            <w:tcBorders>
              <w:top w:val="single" w:sz="4" w:space="0" w:color="auto"/>
              <w:left w:val="single" w:sz="4" w:space="0" w:color="auto"/>
              <w:bottom w:val="single" w:sz="4" w:space="0" w:color="auto"/>
              <w:right w:val="single" w:sz="4" w:space="0" w:color="auto"/>
            </w:tcBorders>
            <w:hideMark/>
          </w:tcPr>
          <w:p w:rsidR="000944E1" w:rsidRPr="00196CBE" w:rsidRDefault="000944E1"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3</w:t>
            </w:r>
          </w:p>
        </w:tc>
        <w:tc>
          <w:tcPr>
            <w:tcW w:w="1418" w:type="dxa"/>
            <w:tcBorders>
              <w:top w:val="single" w:sz="4" w:space="0" w:color="auto"/>
              <w:left w:val="single" w:sz="4" w:space="0" w:color="auto"/>
              <w:bottom w:val="single" w:sz="4" w:space="0" w:color="auto"/>
              <w:right w:val="single" w:sz="4" w:space="0" w:color="auto"/>
            </w:tcBorders>
            <w:hideMark/>
          </w:tcPr>
          <w:p w:rsidR="000944E1" w:rsidRPr="00196CBE" w:rsidRDefault="000944E1"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0</w:t>
            </w:r>
          </w:p>
        </w:tc>
        <w:tc>
          <w:tcPr>
            <w:tcW w:w="2272" w:type="dxa"/>
            <w:tcBorders>
              <w:top w:val="single" w:sz="4" w:space="0" w:color="auto"/>
              <w:left w:val="single" w:sz="4" w:space="0" w:color="auto"/>
              <w:bottom w:val="single" w:sz="4" w:space="0" w:color="auto"/>
              <w:right w:val="single" w:sz="4" w:space="0" w:color="auto"/>
            </w:tcBorders>
            <w:hideMark/>
          </w:tcPr>
          <w:p w:rsidR="000944E1" w:rsidRPr="00196CBE" w:rsidRDefault="000944E1"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53% - низкий</w:t>
            </w:r>
          </w:p>
        </w:tc>
      </w:tr>
      <w:tr w:rsidR="000944E1" w:rsidRPr="00196CBE" w:rsidTr="00794F3C">
        <w:tc>
          <w:tcPr>
            <w:tcW w:w="566" w:type="dxa"/>
            <w:tcBorders>
              <w:top w:val="single" w:sz="4" w:space="0" w:color="auto"/>
              <w:left w:val="single" w:sz="4" w:space="0" w:color="auto"/>
              <w:bottom w:val="single" w:sz="4" w:space="0" w:color="auto"/>
              <w:right w:val="single" w:sz="4" w:space="0" w:color="auto"/>
            </w:tcBorders>
            <w:hideMark/>
          </w:tcPr>
          <w:p w:rsidR="000944E1" w:rsidRPr="00196CBE" w:rsidRDefault="000944E1" w:rsidP="00196CBE">
            <w:pPr>
              <w:rPr>
                <w:rFonts w:ascii="Times New Roman" w:hAnsi="Times New Roman" w:cs="Times New Roman"/>
                <w:color w:val="000000"/>
                <w:sz w:val="28"/>
                <w:szCs w:val="28"/>
              </w:rPr>
            </w:pPr>
            <w:r w:rsidRPr="00196CBE">
              <w:rPr>
                <w:rFonts w:ascii="Times New Roman" w:hAnsi="Times New Roman" w:cs="Times New Roman"/>
                <w:color w:val="000000"/>
                <w:sz w:val="28"/>
                <w:szCs w:val="28"/>
              </w:rPr>
              <w:t>2.</w:t>
            </w:r>
          </w:p>
        </w:tc>
        <w:tc>
          <w:tcPr>
            <w:tcW w:w="2169" w:type="dxa"/>
            <w:tcBorders>
              <w:top w:val="single" w:sz="4" w:space="0" w:color="auto"/>
              <w:left w:val="single" w:sz="4" w:space="0" w:color="auto"/>
              <w:bottom w:val="single" w:sz="4" w:space="0" w:color="auto"/>
              <w:right w:val="single" w:sz="4" w:space="0" w:color="auto"/>
            </w:tcBorders>
            <w:hideMark/>
          </w:tcPr>
          <w:p w:rsidR="000944E1" w:rsidRPr="00196CBE" w:rsidRDefault="00634843" w:rsidP="00196CBE">
            <w:pPr>
              <w:rPr>
                <w:rFonts w:ascii="Times New Roman" w:hAnsi="Times New Roman" w:cs="Times New Roman"/>
                <w:color w:val="000000"/>
                <w:sz w:val="28"/>
                <w:szCs w:val="28"/>
              </w:rPr>
            </w:pPr>
            <w:r w:rsidRPr="00196CBE">
              <w:rPr>
                <w:rFonts w:ascii="Times New Roman" w:hAnsi="Times New Roman" w:cs="Times New Roman"/>
                <w:color w:val="000000"/>
                <w:sz w:val="28"/>
                <w:szCs w:val="28"/>
              </w:rPr>
              <w:t>ДАША</w:t>
            </w:r>
          </w:p>
        </w:tc>
        <w:tc>
          <w:tcPr>
            <w:tcW w:w="1490" w:type="dxa"/>
            <w:tcBorders>
              <w:top w:val="single" w:sz="4" w:space="0" w:color="auto"/>
              <w:left w:val="single" w:sz="4" w:space="0" w:color="auto"/>
              <w:bottom w:val="single" w:sz="4" w:space="0" w:color="auto"/>
              <w:right w:val="single" w:sz="4" w:space="0" w:color="auto"/>
            </w:tcBorders>
            <w:hideMark/>
          </w:tcPr>
          <w:p w:rsidR="000944E1" w:rsidRPr="00196CBE" w:rsidRDefault="000944E1"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5</w:t>
            </w:r>
          </w:p>
        </w:tc>
        <w:tc>
          <w:tcPr>
            <w:tcW w:w="1638" w:type="dxa"/>
            <w:tcBorders>
              <w:top w:val="single" w:sz="4" w:space="0" w:color="auto"/>
              <w:left w:val="single" w:sz="4" w:space="0" w:color="auto"/>
              <w:bottom w:val="single" w:sz="4" w:space="0" w:color="auto"/>
              <w:right w:val="single" w:sz="4" w:space="0" w:color="auto"/>
            </w:tcBorders>
            <w:hideMark/>
          </w:tcPr>
          <w:p w:rsidR="000944E1" w:rsidRPr="00196CBE" w:rsidRDefault="000944E1"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4</w:t>
            </w:r>
          </w:p>
        </w:tc>
        <w:tc>
          <w:tcPr>
            <w:tcW w:w="1418" w:type="dxa"/>
            <w:tcBorders>
              <w:top w:val="single" w:sz="4" w:space="0" w:color="auto"/>
              <w:left w:val="single" w:sz="4" w:space="0" w:color="auto"/>
              <w:bottom w:val="single" w:sz="4" w:space="0" w:color="auto"/>
              <w:right w:val="single" w:sz="4" w:space="0" w:color="auto"/>
            </w:tcBorders>
            <w:hideMark/>
          </w:tcPr>
          <w:p w:rsidR="000944E1" w:rsidRPr="00196CBE" w:rsidRDefault="000944E1"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3</w:t>
            </w:r>
          </w:p>
        </w:tc>
        <w:tc>
          <w:tcPr>
            <w:tcW w:w="2272" w:type="dxa"/>
            <w:tcBorders>
              <w:top w:val="single" w:sz="4" w:space="0" w:color="auto"/>
              <w:left w:val="single" w:sz="4" w:space="0" w:color="auto"/>
              <w:bottom w:val="single" w:sz="4" w:space="0" w:color="auto"/>
              <w:right w:val="single" w:sz="4" w:space="0" w:color="auto"/>
            </w:tcBorders>
            <w:hideMark/>
          </w:tcPr>
          <w:p w:rsidR="000944E1" w:rsidRPr="00196CBE" w:rsidRDefault="000944E1"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80%- средний</w:t>
            </w:r>
          </w:p>
        </w:tc>
      </w:tr>
      <w:tr w:rsidR="000944E1" w:rsidRPr="00196CBE" w:rsidTr="00794F3C">
        <w:tc>
          <w:tcPr>
            <w:tcW w:w="566" w:type="dxa"/>
            <w:tcBorders>
              <w:top w:val="single" w:sz="4" w:space="0" w:color="auto"/>
              <w:left w:val="single" w:sz="4" w:space="0" w:color="auto"/>
              <w:bottom w:val="single" w:sz="4" w:space="0" w:color="auto"/>
              <w:right w:val="single" w:sz="4" w:space="0" w:color="auto"/>
            </w:tcBorders>
            <w:hideMark/>
          </w:tcPr>
          <w:p w:rsidR="000944E1" w:rsidRPr="00196CBE" w:rsidRDefault="000944E1" w:rsidP="00196CBE">
            <w:pPr>
              <w:rPr>
                <w:rFonts w:ascii="Times New Roman" w:hAnsi="Times New Roman" w:cs="Times New Roman"/>
                <w:color w:val="000000"/>
                <w:sz w:val="28"/>
                <w:szCs w:val="28"/>
              </w:rPr>
            </w:pPr>
            <w:r w:rsidRPr="00196CBE">
              <w:rPr>
                <w:rFonts w:ascii="Times New Roman" w:hAnsi="Times New Roman" w:cs="Times New Roman"/>
                <w:color w:val="000000"/>
                <w:sz w:val="28"/>
                <w:szCs w:val="28"/>
              </w:rPr>
              <w:t>3.</w:t>
            </w:r>
          </w:p>
        </w:tc>
        <w:tc>
          <w:tcPr>
            <w:tcW w:w="2169" w:type="dxa"/>
            <w:tcBorders>
              <w:top w:val="single" w:sz="4" w:space="0" w:color="auto"/>
              <w:left w:val="single" w:sz="4" w:space="0" w:color="auto"/>
              <w:bottom w:val="single" w:sz="4" w:space="0" w:color="auto"/>
              <w:right w:val="single" w:sz="4" w:space="0" w:color="auto"/>
            </w:tcBorders>
            <w:hideMark/>
          </w:tcPr>
          <w:p w:rsidR="000944E1" w:rsidRPr="00196CBE" w:rsidRDefault="00634843" w:rsidP="00196CBE">
            <w:pPr>
              <w:rPr>
                <w:rFonts w:ascii="Times New Roman" w:hAnsi="Times New Roman" w:cs="Times New Roman"/>
                <w:color w:val="000000"/>
                <w:sz w:val="28"/>
                <w:szCs w:val="28"/>
              </w:rPr>
            </w:pPr>
            <w:r w:rsidRPr="00196CBE">
              <w:rPr>
                <w:rFonts w:ascii="Times New Roman" w:hAnsi="Times New Roman" w:cs="Times New Roman"/>
                <w:color w:val="000000"/>
                <w:sz w:val="28"/>
                <w:szCs w:val="28"/>
              </w:rPr>
              <w:t>АНАСТАСИЯ</w:t>
            </w:r>
          </w:p>
        </w:tc>
        <w:tc>
          <w:tcPr>
            <w:tcW w:w="1490" w:type="dxa"/>
            <w:tcBorders>
              <w:top w:val="single" w:sz="4" w:space="0" w:color="auto"/>
              <w:left w:val="single" w:sz="4" w:space="0" w:color="auto"/>
              <w:bottom w:val="single" w:sz="4" w:space="0" w:color="auto"/>
              <w:right w:val="single" w:sz="4" w:space="0" w:color="auto"/>
            </w:tcBorders>
            <w:hideMark/>
          </w:tcPr>
          <w:p w:rsidR="000944E1" w:rsidRPr="00196CBE" w:rsidRDefault="000944E1"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4</w:t>
            </w:r>
          </w:p>
        </w:tc>
        <w:tc>
          <w:tcPr>
            <w:tcW w:w="1638" w:type="dxa"/>
            <w:tcBorders>
              <w:top w:val="single" w:sz="4" w:space="0" w:color="auto"/>
              <w:left w:val="single" w:sz="4" w:space="0" w:color="auto"/>
              <w:bottom w:val="single" w:sz="4" w:space="0" w:color="auto"/>
              <w:right w:val="single" w:sz="4" w:space="0" w:color="auto"/>
            </w:tcBorders>
            <w:hideMark/>
          </w:tcPr>
          <w:p w:rsidR="000944E1" w:rsidRPr="00196CBE" w:rsidRDefault="000944E1"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1</w:t>
            </w:r>
          </w:p>
        </w:tc>
        <w:tc>
          <w:tcPr>
            <w:tcW w:w="1418" w:type="dxa"/>
            <w:tcBorders>
              <w:top w:val="single" w:sz="4" w:space="0" w:color="auto"/>
              <w:left w:val="single" w:sz="4" w:space="0" w:color="auto"/>
              <w:bottom w:val="single" w:sz="4" w:space="0" w:color="auto"/>
              <w:right w:val="single" w:sz="4" w:space="0" w:color="auto"/>
            </w:tcBorders>
            <w:hideMark/>
          </w:tcPr>
          <w:p w:rsidR="000944E1" w:rsidRPr="00196CBE" w:rsidRDefault="000944E1"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1</w:t>
            </w:r>
          </w:p>
        </w:tc>
        <w:tc>
          <w:tcPr>
            <w:tcW w:w="2272" w:type="dxa"/>
            <w:tcBorders>
              <w:top w:val="single" w:sz="4" w:space="0" w:color="auto"/>
              <w:left w:val="single" w:sz="4" w:space="0" w:color="auto"/>
              <w:bottom w:val="single" w:sz="4" w:space="0" w:color="auto"/>
              <w:right w:val="single" w:sz="4" w:space="0" w:color="auto"/>
            </w:tcBorders>
            <w:hideMark/>
          </w:tcPr>
          <w:p w:rsidR="000944E1" w:rsidRPr="00196CBE" w:rsidRDefault="000944E1"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40%- низкий</w:t>
            </w:r>
          </w:p>
        </w:tc>
      </w:tr>
      <w:tr w:rsidR="000944E1" w:rsidRPr="00196CBE" w:rsidTr="00794F3C">
        <w:tc>
          <w:tcPr>
            <w:tcW w:w="566" w:type="dxa"/>
            <w:tcBorders>
              <w:top w:val="single" w:sz="4" w:space="0" w:color="auto"/>
              <w:left w:val="single" w:sz="4" w:space="0" w:color="auto"/>
              <w:bottom w:val="single" w:sz="4" w:space="0" w:color="auto"/>
              <w:right w:val="single" w:sz="4" w:space="0" w:color="auto"/>
            </w:tcBorders>
            <w:hideMark/>
          </w:tcPr>
          <w:p w:rsidR="000944E1" w:rsidRPr="00196CBE" w:rsidRDefault="000944E1" w:rsidP="00196CBE">
            <w:pPr>
              <w:rPr>
                <w:rFonts w:ascii="Times New Roman" w:hAnsi="Times New Roman" w:cs="Times New Roman"/>
                <w:color w:val="000000"/>
                <w:sz w:val="28"/>
                <w:szCs w:val="28"/>
              </w:rPr>
            </w:pPr>
            <w:r w:rsidRPr="00196CBE">
              <w:rPr>
                <w:rFonts w:ascii="Times New Roman" w:hAnsi="Times New Roman" w:cs="Times New Roman"/>
                <w:color w:val="000000"/>
                <w:sz w:val="28"/>
                <w:szCs w:val="28"/>
              </w:rPr>
              <w:t>4.</w:t>
            </w:r>
          </w:p>
        </w:tc>
        <w:tc>
          <w:tcPr>
            <w:tcW w:w="2169" w:type="dxa"/>
            <w:tcBorders>
              <w:top w:val="single" w:sz="4" w:space="0" w:color="auto"/>
              <w:left w:val="single" w:sz="4" w:space="0" w:color="auto"/>
              <w:bottom w:val="single" w:sz="4" w:space="0" w:color="auto"/>
              <w:right w:val="single" w:sz="4" w:space="0" w:color="auto"/>
            </w:tcBorders>
            <w:hideMark/>
          </w:tcPr>
          <w:p w:rsidR="000944E1" w:rsidRPr="00196CBE" w:rsidRDefault="00634843" w:rsidP="00196CBE">
            <w:pPr>
              <w:rPr>
                <w:rFonts w:ascii="Times New Roman" w:hAnsi="Times New Roman" w:cs="Times New Roman"/>
                <w:color w:val="000000"/>
                <w:sz w:val="28"/>
                <w:szCs w:val="28"/>
              </w:rPr>
            </w:pPr>
            <w:r w:rsidRPr="00196CBE">
              <w:rPr>
                <w:rFonts w:ascii="Times New Roman" w:hAnsi="Times New Roman" w:cs="Times New Roman"/>
                <w:color w:val="000000"/>
                <w:sz w:val="28"/>
                <w:szCs w:val="28"/>
              </w:rPr>
              <w:t>АНАСТАСИЯ</w:t>
            </w:r>
          </w:p>
        </w:tc>
        <w:tc>
          <w:tcPr>
            <w:tcW w:w="1490" w:type="dxa"/>
            <w:tcBorders>
              <w:top w:val="single" w:sz="4" w:space="0" w:color="auto"/>
              <w:left w:val="single" w:sz="4" w:space="0" w:color="auto"/>
              <w:bottom w:val="single" w:sz="4" w:space="0" w:color="auto"/>
              <w:right w:val="single" w:sz="4" w:space="0" w:color="auto"/>
            </w:tcBorders>
            <w:hideMark/>
          </w:tcPr>
          <w:p w:rsidR="000944E1" w:rsidRPr="00196CBE" w:rsidRDefault="000944E1"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5</w:t>
            </w:r>
          </w:p>
        </w:tc>
        <w:tc>
          <w:tcPr>
            <w:tcW w:w="1638" w:type="dxa"/>
            <w:tcBorders>
              <w:top w:val="single" w:sz="4" w:space="0" w:color="auto"/>
              <w:left w:val="single" w:sz="4" w:space="0" w:color="auto"/>
              <w:bottom w:val="single" w:sz="4" w:space="0" w:color="auto"/>
              <w:right w:val="single" w:sz="4" w:space="0" w:color="auto"/>
            </w:tcBorders>
            <w:hideMark/>
          </w:tcPr>
          <w:p w:rsidR="000944E1" w:rsidRPr="00196CBE" w:rsidRDefault="000944E1"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2</w:t>
            </w:r>
          </w:p>
        </w:tc>
        <w:tc>
          <w:tcPr>
            <w:tcW w:w="1418" w:type="dxa"/>
            <w:tcBorders>
              <w:top w:val="single" w:sz="4" w:space="0" w:color="auto"/>
              <w:left w:val="single" w:sz="4" w:space="0" w:color="auto"/>
              <w:bottom w:val="single" w:sz="4" w:space="0" w:color="auto"/>
              <w:right w:val="single" w:sz="4" w:space="0" w:color="auto"/>
            </w:tcBorders>
            <w:hideMark/>
          </w:tcPr>
          <w:p w:rsidR="000944E1" w:rsidRPr="00196CBE" w:rsidRDefault="000944E1"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1</w:t>
            </w:r>
          </w:p>
        </w:tc>
        <w:tc>
          <w:tcPr>
            <w:tcW w:w="2272" w:type="dxa"/>
            <w:tcBorders>
              <w:top w:val="single" w:sz="4" w:space="0" w:color="auto"/>
              <w:left w:val="single" w:sz="4" w:space="0" w:color="auto"/>
              <w:bottom w:val="single" w:sz="4" w:space="0" w:color="auto"/>
              <w:right w:val="single" w:sz="4" w:space="0" w:color="auto"/>
            </w:tcBorders>
            <w:hideMark/>
          </w:tcPr>
          <w:p w:rsidR="000944E1" w:rsidRPr="00196CBE" w:rsidRDefault="000944E1"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53%- низкий</w:t>
            </w:r>
          </w:p>
        </w:tc>
      </w:tr>
      <w:tr w:rsidR="000944E1" w:rsidRPr="00196CBE" w:rsidTr="00794F3C">
        <w:tc>
          <w:tcPr>
            <w:tcW w:w="566" w:type="dxa"/>
            <w:tcBorders>
              <w:top w:val="single" w:sz="4" w:space="0" w:color="auto"/>
              <w:left w:val="single" w:sz="4" w:space="0" w:color="auto"/>
              <w:bottom w:val="single" w:sz="4" w:space="0" w:color="auto"/>
              <w:right w:val="single" w:sz="4" w:space="0" w:color="auto"/>
            </w:tcBorders>
            <w:hideMark/>
          </w:tcPr>
          <w:p w:rsidR="000944E1" w:rsidRPr="00196CBE" w:rsidRDefault="000944E1" w:rsidP="00196CBE">
            <w:pPr>
              <w:rPr>
                <w:rFonts w:ascii="Times New Roman" w:hAnsi="Times New Roman" w:cs="Times New Roman"/>
                <w:color w:val="000000"/>
                <w:sz w:val="28"/>
                <w:szCs w:val="28"/>
              </w:rPr>
            </w:pPr>
            <w:r w:rsidRPr="00196CBE">
              <w:rPr>
                <w:rFonts w:ascii="Times New Roman" w:hAnsi="Times New Roman" w:cs="Times New Roman"/>
                <w:color w:val="000000"/>
                <w:sz w:val="28"/>
                <w:szCs w:val="28"/>
              </w:rPr>
              <w:t>5.</w:t>
            </w:r>
          </w:p>
        </w:tc>
        <w:tc>
          <w:tcPr>
            <w:tcW w:w="2169" w:type="dxa"/>
            <w:tcBorders>
              <w:top w:val="single" w:sz="4" w:space="0" w:color="auto"/>
              <w:left w:val="single" w:sz="4" w:space="0" w:color="auto"/>
              <w:bottom w:val="single" w:sz="4" w:space="0" w:color="auto"/>
              <w:right w:val="single" w:sz="4" w:space="0" w:color="auto"/>
            </w:tcBorders>
            <w:hideMark/>
          </w:tcPr>
          <w:p w:rsidR="000944E1" w:rsidRPr="00196CBE" w:rsidRDefault="00634843" w:rsidP="00196CBE">
            <w:pPr>
              <w:rPr>
                <w:rFonts w:ascii="Times New Roman" w:hAnsi="Times New Roman" w:cs="Times New Roman"/>
                <w:color w:val="000000"/>
                <w:sz w:val="28"/>
                <w:szCs w:val="28"/>
              </w:rPr>
            </w:pPr>
            <w:r w:rsidRPr="00196CBE">
              <w:rPr>
                <w:rFonts w:ascii="Times New Roman" w:hAnsi="Times New Roman" w:cs="Times New Roman"/>
                <w:color w:val="000000"/>
                <w:sz w:val="28"/>
                <w:szCs w:val="28"/>
              </w:rPr>
              <w:t>ИВЕТТА</w:t>
            </w:r>
          </w:p>
        </w:tc>
        <w:tc>
          <w:tcPr>
            <w:tcW w:w="1490" w:type="dxa"/>
            <w:tcBorders>
              <w:top w:val="single" w:sz="4" w:space="0" w:color="auto"/>
              <w:left w:val="single" w:sz="4" w:space="0" w:color="auto"/>
              <w:bottom w:val="single" w:sz="4" w:space="0" w:color="auto"/>
              <w:right w:val="single" w:sz="4" w:space="0" w:color="auto"/>
            </w:tcBorders>
            <w:hideMark/>
          </w:tcPr>
          <w:p w:rsidR="000944E1" w:rsidRPr="00196CBE" w:rsidRDefault="000944E1"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4</w:t>
            </w:r>
          </w:p>
        </w:tc>
        <w:tc>
          <w:tcPr>
            <w:tcW w:w="1638" w:type="dxa"/>
            <w:tcBorders>
              <w:top w:val="single" w:sz="4" w:space="0" w:color="auto"/>
              <w:left w:val="single" w:sz="4" w:space="0" w:color="auto"/>
              <w:bottom w:val="single" w:sz="4" w:space="0" w:color="auto"/>
              <w:right w:val="single" w:sz="4" w:space="0" w:color="auto"/>
            </w:tcBorders>
            <w:hideMark/>
          </w:tcPr>
          <w:p w:rsidR="000944E1" w:rsidRPr="00196CBE" w:rsidRDefault="000944E1"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0</w:t>
            </w:r>
          </w:p>
        </w:tc>
        <w:tc>
          <w:tcPr>
            <w:tcW w:w="1418" w:type="dxa"/>
            <w:tcBorders>
              <w:top w:val="single" w:sz="4" w:space="0" w:color="auto"/>
              <w:left w:val="single" w:sz="4" w:space="0" w:color="auto"/>
              <w:bottom w:val="single" w:sz="4" w:space="0" w:color="auto"/>
              <w:right w:val="single" w:sz="4" w:space="0" w:color="auto"/>
            </w:tcBorders>
            <w:hideMark/>
          </w:tcPr>
          <w:p w:rsidR="000944E1" w:rsidRPr="00196CBE" w:rsidRDefault="000944E1"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2</w:t>
            </w:r>
          </w:p>
        </w:tc>
        <w:tc>
          <w:tcPr>
            <w:tcW w:w="2272" w:type="dxa"/>
            <w:tcBorders>
              <w:top w:val="single" w:sz="4" w:space="0" w:color="auto"/>
              <w:left w:val="single" w:sz="4" w:space="0" w:color="auto"/>
              <w:bottom w:val="single" w:sz="4" w:space="0" w:color="auto"/>
              <w:right w:val="single" w:sz="4" w:space="0" w:color="auto"/>
            </w:tcBorders>
            <w:hideMark/>
          </w:tcPr>
          <w:p w:rsidR="000944E1" w:rsidRPr="00196CBE" w:rsidRDefault="000944E1"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47%- низкий</w:t>
            </w:r>
          </w:p>
        </w:tc>
      </w:tr>
      <w:tr w:rsidR="000944E1" w:rsidRPr="00196CBE" w:rsidTr="00794F3C">
        <w:tc>
          <w:tcPr>
            <w:tcW w:w="566" w:type="dxa"/>
            <w:tcBorders>
              <w:top w:val="single" w:sz="4" w:space="0" w:color="auto"/>
              <w:left w:val="single" w:sz="4" w:space="0" w:color="auto"/>
              <w:bottom w:val="single" w:sz="4" w:space="0" w:color="auto"/>
              <w:right w:val="single" w:sz="4" w:space="0" w:color="auto"/>
            </w:tcBorders>
            <w:hideMark/>
          </w:tcPr>
          <w:p w:rsidR="000944E1" w:rsidRPr="00196CBE" w:rsidRDefault="000944E1" w:rsidP="00196CBE">
            <w:pPr>
              <w:rPr>
                <w:rFonts w:ascii="Times New Roman" w:hAnsi="Times New Roman" w:cs="Times New Roman"/>
                <w:color w:val="000000"/>
                <w:sz w:val="28"/>
                <w:szCs w:val="28"/>
              </w:rPr>
            </w:pPr>
            <w:r w:rsidRPr="00196CBE">
              <w:rPr>
                <w:rFonts w:ascii="Times New Roman" w:hAnsi="Times New Roman" w:cs="Times New Roman"/>
                <w:color w:val="000000"/>
                <w:sz w:val="28"/>
                <w:szCs w:val="28"/>
              </w:rPr>
              <w:t>6.</w:t>
            </w:r>
          </w:p>
        </w:tc>
        <w:tc>
          <w:tcPr>
            <w:tcW w:w="2169" w:type="dxa"/>
            <w:tcBorders>
              <w:top w:val="single" w:sz="4" w:space="0" w:color="auto"/>
              <w:left w:val="single" w:sz="4" w:space="0" w:color="auto"/>
              <w:bottom w:val="single" w:sz="4" w:space="0" w:color="auto"/>
              <w:right w:val="single" w:sz="4" w:space="0" w:color="auto"/>
            </w:tcBorders>
            <w:hideMark/>
          </w:tcPr>
          <w:p w:rsidR="000944E1" w:rsidRPr="00196CBE" w:rsidRDefault="00634843" w:rsidP="00196CBE">
            <w:pPr>
              <w:rPr>
                <w:rFonts w:ascii="Times New Roman" w:hAnsi="Times New Roman" w:cs="Times New Roman"/>
                <w:color w:val="000000"/>
                <w:sz w:val="28"/>
                <w:szCs w:val="28"/>
              </w:rPr>
            </w:pPr>
            <w:r w:rsidRPr="00196CBE">
              <w:rPr>
                <w:rFonts w:ascii="Times New Roman" w:hAnsi="Times New Roman" w:cs="Times New Roman"/>
                <w:color w:val="000000"/>
                <w:sz w:val="28"/>
                <w:szCs w:val="28"/>
              </w:rPr>
              <w:t xml:space="preserve">КСЕНИЯ </w:t>
            </w:r>
          </w:p>
        </w:tc>
        <w:tc>
          <w:tcPr>
            <w:tcW w:w="1490" w:type="dxa"/>
            <w:tcBorders>
              <w:top w:val="single" w:sz="4" w:space="0" w:color="auto"/>
              <w:left w:val="single" w:sz="4" w:space="0" w:color="auto"/>
              <w:bottom w:val="single" w:sz="4" w:space="0" w:color="auto"/>
              <w:right w:val="single" w:sz="4" w:space="0" w:color="auto"/>
            </w:tcBorders>
            <w:hideMark/>
          </w:tcPr>
          <w:p w:rsidR="000944E1" w:rsidRPr="00196CBE" w:rsidRDefault="000944E1"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5</w:t>
            </w:r>
          </w:p>
        </w:tc>
        <w:tc>
          <w:tcPr>
            <w:tcW w:w="1638" w:type="dxa"/>
            <w:tcBorders>
              <w:top w:val="single" w:sz="4" w:space="0" w:color="auto"/>
              <w:left w:val="single" w:sz="4" w:space="0" w:color="auto"/>
              <w:bottom w:val="single" w:sz="4" w:space="0" w:color="auto"/>
              <w:right w:val="single" w:sz="4" w:space="0" w:color="auto"/>
            </w:tcBorders>
            <w:hideMark/>
          </w:tcPr>
          <w:p w:rsidR="000944E1" w:rsidRPr="00196CBE" w:rsidRDefault="000944E1"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3</w:t>
            </w:r>
          </w:p>
        </w:tc>
        <w:tc>
          <w:tcPr>
            <w:tcW w:w="1418" w:type="dxa"/>
            <w:tcBorders>
              <w:top w:val="single" w:sz="4" w:space="0" w:color="auto"/>
              <w:left w:val="single" w:sz="4" w:space="0" w:color="auto"/>
              <w:bottom w:val="single" w:sz="4" w:space="0" w:color="auto"/>
              <w:right w:val="single" w:sz="4" w:space="0" w:color="auto"/>
            </w:tcBorders>
            <w:hideMark/>
          </w:tcPr>
          <w:p w:rsidR="000944E1" w:rsidRPr="00196CBE" w:rsidRDefault="000944E1"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0</w:t>
            </w:r>
          </w:p>
        </w:tc>
        <w:tc>
          <w:tcPr>
            <w:tcW w:w="2272" w:type="dxa"/>
            <w:tcBorders>
              <w:top w:val="single" w:sz="4" w:space="0" w:color="auto"/>
              <w:left w:val="single" w:sz="4" w:space="0" w:color="auto"/>
              <w:bottom w:val="single" w:sz="4" w:space="0" w:color="auto"/>
              <w:right w:val="single" w:sz="4" w:space="0" w:color="auto"/>
            </w:tcBorders>
            <w:hideMark/>
          </w:tcPr>
          <w:p w:rsidR="000944E1" w:rsidRPr="00196CBE" w:rsidRDefault="000944E1"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53%- низкий</w:t>
            </w:r>
          </w:p>
        </w:tc>
      </w:tr>
      <w:tr w:rsidR="000944E1" w:rsidRPr="00196CBE" w:rsidTr="00794F3C">
        <w:tc>
          <w:tcPr>
            <w:tcW w:w="566" w:type="dxa"/>
            <w:tcBorders>
              <w:top w:val="single" w:sz="4" w:space="0" w:color="auto"/>
              <w:left w:val="single" w:sz="4" w:space="0" w:color="auto"/>
              <w:bottom w:val="single" w:sz="4" w:space="0" w:color="auto"/>
              <w:right w:val="single" w:sz="4" w:space="0" w:color="auto"/>
            </w:tcBorders>
            <w:hideMark/>
          </w:tcPr>
          <w:p w:rsidR="000944E1" w:rsidRPr="00196CBE" w:rsidRDefault="000944E1" w:rsidP="00196CBE">
            <w:pPr>
              <w:rPr>
                <w:rFonts w:ascii="Times New Roman" w:hAnsi="Times New Roman" w:cs="Times New Roman"/>
                <w:color w:val="000000"/>
                <w:sz w:val="28"/>
                <w:szCs w:val="28"/>
              </w:rPr>
            </w:pPr>
            <w:r w:rsidRPr="00196CBE">
              <w:rPr>
                <w:rFonts w:ascii="Times New Roman" w:hAnsi="Times New Roman" w:cs="Times New Roman"/>
                <w:color w:val="000000"/>
                <w:sz w:val="28"/>
                <w:szCs w:val="28"/>
              </w:rPr>
              <w:t>7.</w:t>
            </w:r>
          </w:p>
        </w:tc>
        <w:tc>
          <w:tcPr>
            <w:tcW w:w="2169" w:type="dxa"/>
            <w:tcBorders>
              <w:top w:val="single" w:sz="4" w:space="0" w:color="auto"/>
              <w:left w:val="single" w:sz="4" w:space="0" w:color="auto"/>
              <w:bottom w:val="single" w:sz="4" w:space="0" w:color="auto"/>
              <w:right w:val="single" w:sz="4" w:space="0" w:color="auto"/>
            </w:tcBorders>
            <w:hideMark/>
          </w:tcPr>
          <w:p w:rsidR="000944E1" w:rsidRPr="00196CBE" w:rsidRDefault="00634843" w:rsidP="00196CBE">
            <w:pPr>
              <w:rPr>
                <w:rFonts w:ascii="Times New Roman" w:hAnsi="Times New Roman" w:cs="Times New Roman"/>
                <w:color w:val="000000"/>
                <w:sz w:val="28"/>
                <w:szCs w:val="28"/>
              </w:rPr>
            </w:pPr>
            <w:r w:rsidRPr="00196CBE">
              <w:rPr>
                <w:rFonts w:ascii="Times New Roman" w:hAnsi="Times New Roman" w:cs="Times New Roman"/>
                <w:color w:val="000000"/>
                <w:sz w:val="28"/>
                <w:szCs w:val="28"/>
              </w:rPr>
              <w:t>АННА</w:t>
            </w:r>
          </w:p>
        </w:tc>
        <w:tc>
          <w:tcPr>
            <w:tcW w:w="1490" w:type="dxa"/>
            <w:tcBorders>
              <w:top w:val="single" w:sz="4" w:space="0" w:color="auto"/>
              <w:left w:val="single" w:sz="4" w:space="0" w:color="auto"/>
              <w:bottom w:val="single" w:sz="4" w:space="0" w:color="auto"/>
              <w:right w:val="single" w:sz="4" w:space="0" w:color="auto"/>
            </w:tcBorders>
            <w:hideMark/>
          </w:tcPr>
          <w:p w:rsidR="000944E1" w:rsidRPr="00196CBE" w:rsidRDefault="000944E1"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5</w:t>
            </w:r>
          </w:p>
        </w:tc>
        <w:tc>
          <w:tcPr>
            <w:tcW w:w="1638" w:type="dxa"/>
            <w:tcBorders>
              <w:top w:val="single" w:sz="4" w:space="0" w:color="auto"/>
              <w:left w:val="single" w:sz="4" w:space="0" w:color="auto"/>
              <w:bottom w:val="single" w:sz="4" w:space="0" w:color="auto"/>
              <w:right w:val="single" w:sz="4" w:space="0" w:color="auto"/>
            </w:tcBorders>
            <w:hideMark/>
          </w:tcPr>
          <w:p w:rsidR="000944E1" w:rsidRPr="00196CBE" w:rsidRDefault="000944E1"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5</w:t>
            </w:r>
          </w:p>
        </w:tc>
        <w:tc>
          <w:tcPr>
            <w:tcW w:w="1418" w:type="dxa"/>
            <w:tcBorders>
              <w:top w:val="single" w:sz="4" w:space="0" w:color="auto"/>
              <w:left w:val="single" w:sz="4" w:space="0" w:color="auto"/>
              <w:bottom w:val="single" w:sz="4" w:space="0" w:color="auto"/>
              <w:right w:val="single" w:sz="4" w:space="0" w:color="auto"/>
            </w:tcBorders>
            <w:hideMark/>
          </w:tcPr>
          <w:p w:rsidR="000944E1" w:rsidRPr="00196CBE" w:rsidRDefault="000944E1"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5</w:t>
            </w:r>
          </w:p>
        </w:tc>
        <w:tc>
          <w:tcPr>
            <w:tcW w:w="2272" w:type="dxa"/>
            <w:tcBorders>
              <w:top w:val="single" w:sz="4" w:space="0" w:color="auto"/>
              <w:left w:val="single" w:sz="4" w:space="0" w:color="auto"/>
              <w:bottom w:val="single" w:sz="4" w:space="0" w:color="auto"/>
              <w:right w:val="single" w:sz="4" w:space="0" w:color="auto"/>
            </w:tcBorders>
            <w:hideMark/>
          </w:tcPr>
          <w:p w:rsidR="000944E1" w:rsidRPr="00196CBE" w:rsidRDefault="000944E1"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100%-высокий</w:t>
            </w:r>
          </w:p>
        </w:tc>
      </w:tr>
      <w:tr w:rsidR="000944E1" w:rsidRPr="00196CBE" w:rsidTr="00794F3C">
        <w:tc>
          <w:tcPr>
            <w:tcW w:w="566" w:type="dxa"/>
            <w:tcBorders>
              <w:top w:val="single" w:sz="4" w:space="0" w:color="auto"/>
              <w:left w:val="single" w:sz="4" w:space="0" w:color="auto"/>
              <w:bottom w:val="single" w:sz="4" w:space="0" w:color="auto"/>
              <w:right w:val="single" w:sz="4" w:space="0" w:color="auto"/>
            </w:tcBorders>
            <w:hideMark/>
          </w:tcPr>
          <w:p w:rsidR="000944E1" w:rsidRPr="00196CBE" w:rsidRDefault="000944E1" w:rsidP="00196CBE">
            <w:pPr>
              <w:rPr>
                <w:rFonts w:ascii="Times New Roman" w:hAnsi="Times New Roman" w:cs="Times New Roman"/>
                <w:color w:val="000000"/>
                <w:sz w:val="28"/>
                <w:szCs w:val="28"/>
              </w:rPr>
            </w:pPr>
            <w:r w:rsidRPr="00196CBE">
              <w:rPr>
                <w:rFonts w:ascii="Times New Roman" w:hAnsi="Times New Roman" w:cs="Times New Roman"/>
                <w:color w:val="000000"/>
                <w:sz w:val="28"/>
                <w:szCs w:val="28"/>
              </w:rPr>
              <w:t>8.</w:t>
            </w:r>
          </w:p>
        </w:tc>
        <w:tc>
          <w:tcPr>
            <w:tcW w:w="2169" w:type="dxa"/>
            <w:tcBorders>
              <w:top w:val="single" w:sz="4" w:space="0" w:color="auto"/>
              <w:left w:val="single" w:sz="4" w:space="0" w:color="auto"/>
              <w:bottom w:val="single" w:sz="4" w:space="0" w:color="auto"/>
              <w:right w:val="single" w:sz="4" w:space="0" w:color="auto"/>
            </w:tcBorders>
            <w:hideMark/>
          </w:tcPr>
          <w:p w:rsidR="000944E1" w:rsidRPr="00196CBE" w:rsidRDefault="00634843" w:rsidP="00196CBE">
            <w:pPr>
              <w:rPr>
                <w:rFonts w:ascii="Times New Roman" w:hAnsi="Times New Roman" w:cs="Times New Roman"/>
                <w:color w:val="000000"/>
                <w:sz w:val="28"/>
                <w:szCs w:val="28"/>
              </w:rPr>
            </w:pPr>
            <w:r w:rsidRPr="00196CBE">
              <w:rPr>
                <w:rFonts w:ascii="Times New Roman" w:hAnsi="Times New Roman" w:cs="Times New Roman"/>
                <w:color w:val="000000"/>
                <w:sz w:val="28"/>
                <w:szCs w:val="28"/>
              </w:rPr>
              <w:t xml:space="preserve">АНАСТАСИЯ </w:t>
            </w:r>
          </w:p>
        </w:tc>
        <w:tc>
          <w:tcPr>
            <w:tcW w:w="1490" w:type="dxa"/>
            <w:tcBorders>
              <w:top w:val="single" w:sz="4" w:space="0" w:color="auto"/>
              <w:left w:val="single" w:sz="4" w:space="0" w:color="auto"/>
              <w:bottom w:val="single" w:sz="4" w:space="0" w:color="auto"/>
              <w:right w:val="single" w:sz="4" w:space="0" w:color="auto"/>
            </w:tcBorders>
            <w:hideMark/>
          </w:tcPr>
          <w:p w:rsidR="000944E1" w:rsidRPr="00196CBE" w:rsidRDefault="000944E1"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5</w:t>
            </w:r>
          </w:p>
        </w:tc>
        <w:tc>
          <w:tcPr>
            <w:tcW w:w="1638" w:type="dxa"/>
            <w:tcBorders>
              <w:top w:val="single" w:sz="4" w:space="0" w:color="auto"/>
              <w:left w:val="single" w:sz="4" w:space="0" w:color="auto"/>
              <w:bottom w:val="single" w:sz="4" w:space="0" w:color="auto"/>
              <w:right w:val="single" w:sz="4" w:space="0" w:color="auto"/>
            </w:tcBorders>
            <w:hideMark/>
          </w:tcPr>
          <w:p w:rsidR="000944E1" w:rsidRPr="00196CBE" w:rsidRDefault="000944E1"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4</w:t>
            </w:r>
          </w:p>
        </w:tc>
        <w:tc>
          <w:tcPr>
            <w:tcW w:w="1418" w:type="dxa"/>
            <w:tcBorders>
              <w:top w:val="single" w:sz="4" w:space="0" w:color="auto"/>
              <w:left w:val="single" w:sz="4" w:space="0" w:color="auto"/>
              <w:bottom w:val="single" w:sz="4" w:space="0" w:color="auto"/>
              <w:right w:val="single" w:sz="4" w:space="0" w:color="auto"/>
            </w:tcBorders>
            <w:hideMark/>
          </w:tcPr>
          <w:p w:rsidR="000944E1" w:rsidRPr="00196CBE" w:rsidRDefault="000944E1"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4</w:t>
            </w:r>
          </w:p>
        </w:tc>
        <w:tc>
          <w:tcPr>
            <w:tcW w:w="2272" w:type="dxa"/>
            <w:tcBorders>
              <w:top w:val="single" w:sz="4" w:space="0" w:color="auto"/>
              <w:left w:val="single" w:sz="4" w:space="0" w:color="auto"/>
              <w:bottom w:val="single" w:sz="4" w:space="0" w:color="auto"/>
              <w:right w:val="single" w:sz="4" w:space="0" w:color="auto"/>
            </w:tcBorders>
            <w:hideMark/>
          </w:tcPr>
          <w:p w:rsidR="000944E1" w:rsidRPr="00196CBE" w:rsidRDefault="000944E1"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87%- высокий</w:t>
            </w:r>
          </w:p>
        </w:tc>
      </w:tr>
      <w:tr w:rsidR="000944E1" w:rsidRPr="00196CBE" w:rsidTr="00794F3C">
        <w:tc>
          <w:tcPr>
            <w:tcW w:w="566" w:type="dxa"/>
            <w:tcBorders>
              <w:top w:val="single" w:sz="4" w:space="0" w:color="auto"/>
              <w:left w:val="single" w:sz="4" w:space="0" w:color="auto"/>
              <w:bottom w:val="single" w:sz="4" w:space="0" w:color="auto"/>
              <w:right w:val="single" w:sz="4" w:space="0" w:color="auto"/>
            </w:tcBorders>
            <w:hideMark/>
          </w:tcPr>
          <w:p w:rsidR="000944E1" w:rsidRPr="00196CBE" w:rsidRDefault="000944E1" w:rsidP="00196CBE">
            <w:pPr>
              <w:rPr>
                <w:rFonts w:ascii="Times New Roman" w:hAnsi="Times New Roman" w:cs="Times New Roman"/>
                <w:color w:val="000000"/>
                <w:sz w:val="28"/>
                <w:szCs w:val="28"/>
              </w:rPr>
            </w:pPr>
            <w:r w:rsidRPr="00196CBE">
              <w:rPr>
                <w:rFonts w:ascii="Times New Roman" w:hAnsi="Times New Roman" w:cs="Times New Roman"/>
                <w:color w:val="000000"/>
                <w:sz w:val="28"/>
                <w:szCs w:val="28"/>
              </w:rPr>
              <w:t>9.</w:t>
            </w:r>
          </w:p>
        </w:tc>
        <w:tc>
          <w:tcPr>
            <w:tcW w:w="2169" w:type="dxa"/>
            <w:tcBorders>
              <w:top w:val="single" w:sz="4" w:space="0" w:color="auto"/>
              <w:left w:val="single" w:sz="4" w:space="0" w:color="auto"/>
              <w:bottom w:val="single" w:sz="4" w:space="0" w:color="auto"/>
              <w:right w:val="single" w:sz="4" w:space="0" w:color="auto"/>
            </w:tcBorders>
            <w:hideMark/>
          </w:tcPr>
          <w:p w:rsidR="000944E1" w:rsidRPr="00196CBE" w:rsidRDefault="00634843" w:rsidP="00196CBE">
            <w:pPr>
              <w:rPr>
                <w:rFonts w:ascii="Times New Roman" w:hAnsi="Times New Roman" w:cs="Times New Roman"/>
                <w:color w:val="000000"/>
                <w:sz w:val="28"/>
                <w:szCs w:val="28"/>
              </w:rPr>
            </w:pPr>
            <w:r w:rsidRPr="00196CBE">
              <w:rPr>
                <w:rFonts w:ascii="Times New Roman" w:hAnsi="Times New Roman" w:cs="Times New Roman"/>
                <w:color w:val="000000"/>
                <w:sz w:val="28"/>
                <w:szCs w:val="28"/>
              </w:rPr>
              <w:t xml:space="preserve">СЕМЕН </w:t>
            </w:r>
          </w:p>
        </w:tc>
        <w:tc>
          <w:tcPr>
            <w:tcW w:w="1490" w:type="dxa"/>
            <w:tcBorders>
              <w:top w:val="single" w:sz="4" w:space="0" w:color="auto"/>
              <w:left w:val="single" w:sz="4" w:space="0" w:color="auto"/>
              <w:bottom w:val="single" w:sz="4" w:space="0" w:color="auto"/>
              <w:right w:val="single" w:sz="4" w:space="0" w:color="auto"/>
            </w:tcBorders>
            <w:hideMark/>
          </w:tcPr>
          <w:p w:rsidR="000944E1" w:rsidRPr="00196CBE" w:rsidRDefault="000944E1"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5</w:t>
            </w:r>
          </w:p>
        </w:tc>
        <w:tc>
          <w:tcPr>
            <w:tcW w:w="1638" w:type="dxa"/>
            <w:tcBorders>
              <w:top w:val="single" w:sz="4" w:space="0" w:color="auto"/>
              <w:left w:val="single" w:sz="4" w:space="0" w:color="auto"/>
              <w:bottom w:val="single" w:sz="4" w:space="0" w:color="auto"/>
              <w:right w:val="single" w:sz="4" w:space="0" w:color="auto"/>
            </w:tcBorders>
            <w:hideMark/>
          </w:tcPr>
          <w:p w:rsidR="000944E1" w:rsidRPr="00196CBE" w:rsidRDefault="000944E1"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5</w:t>
            </w:r>
          </w:p>
        </w:tc>
        <w:tc>
          <w:tcPr>
            <w:tcW w:w="1418" w:type="dxa"/>
            <w:tcBorders>
              <w:top w:val="single" w:sz="4" w:space="0" w:color="auto"/>
              <w:left w:val="single" w:sz="4" w:space="0" w:color="auto"/>
              <w:bottom w:val="single" w:sz="4" w:space="0" w:color="auto"/>
              <w:right w:val="single" w:sz="4" w:space="0" w:color="auto"/>
            </w:tcBorders>
            <w:hideMark/>
          </w:tcPr>
          <w:p w:rsidR="000944E1" w:rsidRPr="00196CBE" w:rsidRDefault="000944E1"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4</w:t>
            </w:r>
          </w:p>
        </w:tc>
        <w:tc>
          <w:tcPr>
            <w:tcW w:w="2272" w:type="dxa"/>
            <w:tcBorders>
              <w:top w:val="single" w:sz="4" w:space="0" w:color="auto"/>
              <w:left w:val="single" w:sz="4" w:space="0" w:color="auto"/>
              <w:bottom w:val="single" w:sz="4" w:space="0" w:color="auto"/>
              <w:right w:val="single" w:sz="4" w:space="0" w:color="auto"/>
            </w:tcBorders>
            <w:hideMark/>
          </w:tcPr>
          <w:p w:rsidR="000944E1" w:rsidRPr="00196CBE" w:rsidRDefault="000944E1"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93%- высокий</w:t>
            </w:r>
          </w:p>
        </w:tc>
      </w:tr>
      <w:tr w:rsidR="000944E1" w:rsidRPr="00196CBE" w:rsidTr="00794F3C">
        <w:tc>
          <w:tcPr>
            <w:tcW w:w="566" w:type="dxa"/>
            <w:tcBorders>
              <w:top w:val="single" w:sz="4" w:space="0" w:color="auto"/>
              <w:left w:val="single" w:sz="4" w:space="0" w:color="auto"/>
              <w:bottom w:val="single" w:sz="4" w:space="0" w:color="auto"/>
              <w:right w:val="single" w:sz="4" w:space="0" w:color="auto"/>
            </w:tcBorders>
            <w:hideMark/>
          </w:tcPr>
          <w:p w:rsidR="000944E1" w:rsidRPr="00196CBE" w:rsidRDefault="000944E1" w:rsidP="00196CBE">
            <w:pPr>
              <w:rPr>
                <w:rFonts w:ascii="Times New Roman" w:hAnsi="Times New Roman" w:cs="Times New Roman"/>
                <w:color w:val="000000"/>
                <w:sz w:val="28"/>
                <w:szCs w:val="28"/>
              </w:rPr>
            </w:pPr>
            <w:r w:rsidRPr="00196CBE">
              <w:rPr>
                <w:rFonts w:ascii="Times New Roman" w:hAnsi="Times New Roman" w:cs="Times New Roman"/>
                <w:color w:val="000000"/>
                <w:sz w:val="28"/>
                <w:szCs w:val="28"/>
              </w:rPr>
              <w:t>10.</w:t>
            </w:r>
          </w:p>
        </w:tc>
        <w:tc>
          <w:tcPr>
            <w:tcW w:w="2169" w:type="dxa"/>
            <w:tcBorders>
              <w:top w:val="single" w:sz="4" w:space="0" w:color="auto"/>
              <w:left w:val="single" w:sz="4" w:space="0" w:color="auto"/>
              <w:bottom w:val="single" w:sz="4" w:space="0" w:color="auto"/>
              <w:right w:val="single" w:sz="4" w:space="0" w:color="auto"/>
            </w:tcBorders>
            <w:hideMark/>
          </w:tcPr>
          <w:p w:rsidR="000944E1" w:rsidRPr="00196CBE" w:rsidRDefault="00634843" w:rsidP="00196CBE">
            <w:pPr>
              <w:rPr>
                <w:rFonts w:ascii="Times New Roman" w:hAnsi="Times New Roman" w:cs="Times New Roman"/>
                <w:color w:val="000000"/>
                <w:sz w:val="28"/>
                <w:szCs w:val="28"/>
              </w:rPr>
            </w:pPr>
            <w:r w:rsidRPr="00196CBE">
              <w:rPr>
                <w:rFonts w:ascii="Times New Roman" w:hAnsi="Times New Roman" w:cs="Times New Roman"/>
                <w:color w:val="000000"/>
                <w:sz w:val="28"/>
                <w:szCs w:val="28"/>
              </w:rPr>
              <w:t xml:space="preserve">АРСЕНИЙ </w:t>
            </w:r>
          </w:p>
        </w:tc>
        <w:tc>
          <w:tcPr>
            <w:tcW w:w="1490" w:type="dxa"/>
            <w:tcBorders>
              <w:top w:val="single" w:sz="4" w:space="0" w:color="auto"/>
              <w:left w:val="single" w:sz="4" w:space="0" w:color="auto"/>
              <w:bottom w:val="single" w:sz="4" w:space="0" w:color="auto"/>
              <w:right w:val="single" w:sz="4" w:space="0" w:color="auto"/>
            </w:tcBorders>
            <w:hideMark/>
          </w:tcPr>
          <w:p w:rsidR="000944E1" w:rsidRPr="00196CBE" w:rsidRDefault="000944E1"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4</w:t>
            </w:r>
          </w:p>
        </w:tc>
        <w:tc>
          <w:tcPr>
            <w:tcW w:w="1638" w:type="dxa"/>
            <w:tcBorders>
              <w:top w:val="single" w:sz="4" w:space="0" w:color="auto"/>
              <w:left w:val="single" w:sz="4" w:space="0" w:color="auto"/>
              <w:bottom w:val="single" w:sz="4" w:space="0" w:color="auto"/>
              <w:right w:val="single" w:sz="4" w:space="0" w:color="auto"/>
            </w:tcBorders>
            <w:hideMark/>
          </w:tcPr>
          <w:p w:rsidR="000944E1" w:rsidRPr="00196CBE" w:rsidRDefault="000944E1"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4</w:t>
            </w:r>
          </w:p>
        </w:tc>
        <w:tc>
          <w:tcPr>
            <w:tcW w:w="1418" w:type="dxa"/>
            <w:tcBorders>
              <w:top w:val="single" w:sz="4" w:space="0" w:color="auto"/>
              <w:left w:val="single" w:sz="4" w:space="0" w:color="auto"/>
              <w:bottom w:val="single" w:sz="4" w:space="0" w:color="auto"/>
              <w:right w:val="single" w:sz="4" w:space="0" w:color="auto"/>
            </w:tcBorders>
            <w:hideMark/>
          </w:tcPr>
          <w:p w:rsidR="000944E1" w:rsidRPr="00196CBE" w:rsidRDefault="000944E1"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1</w:t>
            </w:r>
          </w:p>
        </w:tc>
        <w:tc>
          <w:tcPr>
            <w:tcW w:w="2272" w:type="dxa"/>
            <w:tcBorders>
              <w:top w:val="single" w:sz="4" w:space="0" w:color="auto"/>
              <w:left w:val="single" w:sz="4" w:space="0" w:color="auto"/>
              <w:bottom w:val="single" w:sz="4" w:space="0" w:color="auto"/>
              <w:right w:val="single" w:sz="4" w:space="0" w:color="auto"/>
            </w:tcBorders>
            <w:hideMark/>
          </w:tcPr>
          <w:p w:rsidR="000944E1" w:rsidRPr="00196CBE" w:rsidRDefault="000944E1"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60%- средний</w:t>
            </w:r>
          </w:p>
        </w:tc>
      </w:tr>
      <w:tr w:rsidR="000944E1" w:rsidRPr="00196CBE" w:rsidTr="00794F3C">
        <w:tc>
          <w:tcPr>
            <w:tcW w:w="566" w:type="dxa"/>
            <w:tcBorders>
              <w:top w:val="single" w:sz="4" w:space="0" w:color="auto"/>
              <w:left w:val="single" w:sz="4" w:space="0" w:color="auto"/>
              <w:bottom w:val="single" w:sz="4" w:space="0" w:color="auto"/>
              <w:right w:val="single" w:sz="4" w:space="0" w:color="auto"/>
            </w:tcBorders>
            <w:hideMark/>
          </w:tcPr>
          <w:p w:rsidR="000944E1" w:rsidRPr="00196CBE" w:rsidRDefault="000944E1" w:rsidP="00196CBE">
            <w:pPr>
              <w:rPr>
                <w:rFonts w:ascii="Times New Roman" w:hAnsi="Times New Roman" w:cs="Times New Roman"/>
                <w:color w:val="000000"/>
                <w:sz w:val="28"/>
                <w:szCs w:val="28"/>
              </w:rPr>
            </w:pPr>
            <w:r w:rsidRPr="00196CBE">
              <w:rPr>
                <w:rFonts w:ascii="Times New Roman" w:hAnsi="Times New Roman" w:cs="Times New Roman"/>
                <w:color w:val="000000"/>
                <w:sz w:val="28"/>
                <w:szCs w:val="28"/>
              </w:rPr>
              <w:t>11.</w:t>
            </w:r>
          </w:p>
        </w:tc>
        <w:tc>
          <w:tcPr>
            <w:tcW w:w="2169" w:type="dxa"/>
            <w:tcBorders>
              <w:top w:val="single" w:sz="4" w:space="0" w:color="auto"/>
              <w:left w:val="single" w:sz="4" w:space="0" w:color="auto"/>
              <w:bottom w:val="single" w:sz="4" w:space="0" w:color="auto"/>
              <w:right w:val="single" w:sz="4" w:space="0" w:color="auto"/>
            </w:tcBorders>
            <w:hideMark/>
          </w:tcPr>
          <w:p w:rsidR="000944E1" w:rsidRPr="00196CBE" w:rsidRDefault="00634843" w:rsidP="00196CBE">
            <w:pPr>
              <w:rPr>
                <w:rFonts w:ascii="Times New Roman" w:hAnsi="Times New Roman" w:cs="Times New Roman"/>
                <w:color w:val="000000"/>
                <w:sz w:val="28"/>
                <w:szCs w:val="28"/>
              </w:rPr>
            </w:pPr>
            <w:r w:rsidRPr="00196CBE">
              <w:rPr>
                <w:rFonts w:ascii="Times New Roman" w:hAnsi="Times New Roman" w:cs="Times New Roman"/>
                <w:color w:val="000000"/>
                <w:sz w:val="28"/>
                <w:szCs w:val="28"/>
              </w:rPr>
              <w:t>ВЯЧЕСЛАВ</w:t>
            </w:r>
          </w:p>
        </w:tc>
        <w:tc>
          <w:tcPr>
            <w:tcW w:w="1490" w:type="dxa"/>
            <w:tcBorders>
              <w:top w:val="single" w:sz="4" w:space="0" w:color="auto"/>
              <w:left w:val="single" w:sz="4" w:space="0" w:color="auto"/>
              <w:bottom w:val="single" w:sz="4" w:space="0" w:color="auto"/>
              <w:right w:val="single" w:sz="4" w:space="0" w:color="auto"/>
            </w:tcBorders>
            <w:hideMark/>
          </w:tcPr>
          <w:p w:rsidR="000944E1" w:rsidRPr="00196CBE" w:rsidRDefault="000944E1"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7</w:t>
            </w:r>
          </w:p>
        </w:tc>
        <w:tc>
          <w:tcPr>
            <w:tcW w:w="1638" w:type="dxa"/>
            <w:tcBorders>
              <w:top w:val="single" w:sz="4" w:space="0" w:color="auto"/>
              <w:left w:val="single" w:sz="4" w:space="0" w:color="auto"/>
              <w:bottom w:val="single" w:sz="4" w:space="0" w:color="auto"/>
              <w:right w:val="single" w:sz="4" w:space="0" w:color="auto"/>
            </w:tcBorders>
            <w:hideMark/>
          </w:tcPr>
          <w:p w:rsidR="000944E1" w:rsidRPr="00196CBE" w:rsidRDefault="000944E1"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5</w:t>
            </w:r>
          </w:p>
        </w:tc>
        <w:tc>
          <w:tcPr>
            <w:tcW w:w="1418" w:type="dxa"/>
            <w:tcBorders>
              <w:top w:val="single" w:sz="4" w:space="0" w:color="auto"/>
              <w:left w:val="single" w:sz="4" w:space="0" w:color="auto"/>
              <w:bottom w:val="single" w:sz="4" w:space="0" w:color="auto"/>
              <w:right w:val="single" w:sz="4" w:space="0" w:color="auto"/>
            </w:tcBorders>
            <w:hideMark/>
          </w:tcPr>
          <w:p w:rsidR="000944E1" w:rsidRPr="00196CBE" w:rsidRDefault="000944E1"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3</w:t>
            </w:r>
          </w:p>
        </w:tc>
        <w:tc>
          <w:tcPr>
            <w:tcW w:w="2272" w:type="dxa"/>
            <w:tcBorders>
              <w:top w:val="single" w:sz="4" w:space="0" w:color="auto"/>
              <w:left w:val="single" w:sz="4" w:space="0" w:color="auto"/>
              <w:bottom w:val="single" w:sz="4" w:space="0" w:color="auto"/>
              <w:right w:val="single" w:sz="4" w:space="0" w:color="auto"/>
            </w:tcBorders>
            <w:hideMark/>
          </w:tcPr>
          <w:p w:rsidR="000944E1" w:rsidRPr="00196CBE" w:rsidRDefault="000944E1"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100%- высокий</w:t>
            </w:r>
          </w:p>
        </w:tc>
      </w:tr>
      <w:tr w:rsidR="000944E1" w:rsidRPr="00196CBE" w:rsidTr="00794F3C">
        <w:tc>
          <w:tcPr>
            <w:tcW w:w="566" w:type="dxa"/>
            <w:tcBorders>
              <w:top w:val="single" w:sz="4" w:space="0" w:color="auto"/>
              <w:left w:val="single" w:sz="4" w:space="0" w:color="auto"/>
              <w:bottom w:val="single" w:sz="4" w:space="0" w:color="auto"/>
              <w:right w:val="single" w:sz="4" w:space="0" w:color="auto"/>
            </w:tcBorders>
            <w:hideMark/>
          </w:tcPr>
          <w:p w:rsidR="000944E1" w:rsidRPr="00196CBE" w:rsidRDefault="000944E1" w:rsidP="00196CBE">
            <w:pPr>
              <w:rPr>
                <w:rFonts w:ascii="Times New Roman" w:hAnsi="Times New Roman" w:cs="Times New Roman"/>
                <w:color w:val="000000"/>
                <w:sz w:val="28"/>
                <w:szCs w:val="28"/>
              </w:rPr>
            </w:pPr>
            <w:r w:rsidRPr="00196CBE">
              <w:rPr>
                <w:rFonts w:ascii="Times New Roman" w:hAnsi="Times New Roman" w:cs="Times New Roman"/>
                <w:color w:val="000000"/>
                <w:sz w:val="28"/>
                <w:szCs w:val="28"/>
              </w:rPr>
              <w:t>12.</w:t>
            </w:r>
          </w:p>
        </w:tc>
        <w:tc>
          <w:tcPr>
            <w:tcW w:w="2169" w:type="dxa"/>
            <w:tcBorders>
              <w:top w:val="single" w:sz="4" w:space="0" w:color="auto"/>
              <w:left w:val="single" w:sz="4" w:space="0" w:color="auto"/>
              <w:bottom w:val="single" w:sz="4" w:space="0" w:color="auto"/>
              <w:right w:val="single" w:sz="4" w:space="0" w:color="auto"/>
            </w:tcBorders>
            <w:hideMark/>
          </w:tcPr>
          <w:p w:rsidR="000944E1" w:rsidRPr="00196CBE" w:rsidRDefault="00634843" w:rsidP="00196CBE">
            <w:pPr>
              <w:rPr>
                <w:rFonts w:ascii="Times New Roman" w:hAnsi="Times New Roman" w:cs="Times New Roman"/>
                <w:color w:val="000000"/>
                <w:sz w:val="28"/>
                <w:szCs w:val="28"/>
              </w:rPr>
            </w:pPr>
            <w:r w:rsidRPr="00196CBE">
              <w:rPr>
                <w:rFonts w:ascii="Times New Roman" w:hAnsi="Times New Roman" w:cs="Times New Roman"/>
                <w:color w:val="000000"/>
                <w:sz w:val="28"/>
                <w:szCs w:val="28"/>
              </w:rPr>
              <w:t xml:space="preserve">АНДРЕЙ </w:t>
            </w:r>
          </w:p>
        </w:tc>
        <w:tc>
          <w:tcPr>
            <w:tcW w:w="1490" w:type="dxa"/>
            <w:tcBorders>
              <w:top w:val="single" w:sz="4" w:space="0" w:color="auto"/>
              <w:left w:val="single" w:sz="4" w:space="0" w:color="auto"/>
              <w:bottom w:val="single" w:sz="4" w:space="0" w:color="auto"/>
              <w:right w:val="single" w:sz="4" w:space="0" w:color="auto"/>
            </w:tcBorders>
            <w:hideMark/>
          </w:tcPr>
          <w:p w:rsidR="000944E1" w:rsidRPr="00196CBE" w:rsidRDefault="000944E1"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5</w:t>
            </w:r>
          </w:p>
        </w:tc>
        <w:tc>
          <w:tcPr>
            <w:tcW w:w="1638" w:type="dxa"/>
            <w:tcBorders>
              <w:top w:val="single" w:sz="4" w:space="0" w:color="auto"/>
              <w:left w:val="single" w:sz="4" w:space="0" w:color="auto"/>
              <w:bottom w:val="single" w:sz="4" w:space="0" w:color="auto"/>
              <w:right w:val="single" w:sz="4" w:space="0" w:color="auto"/>
            </w:tcBorders>
            <w:hideMark/>
          </w:tcPr>
          <w:p w:rsidR="000944E1" w:rsidRPr="00196CBE" w:rsidRDefault="000944E1"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0</w:t>
            </w:r>
          </w:p>
        </w:tc>
        <w:tc>
          <w:tcPr>
            <w:tcW w:w="1418" w:type="dxa"/>
            <w:tcBorders>
              <w:top w:val="single" w:sz="4" w:space="0" w:color="auto"/>
              <w:left w:val="single" w:sz="4" w:space="0" w:color="auto"/>
              <w:bottom w:val="single" w:sz="4" w:space="0" w:color="auto"/>
              <w:right w:val="single" w:sz="4" w:space="0" w:color="auto"/>
            </w:tcBorders>
            <w:hideMark/>
          </w:tcPr>
          <w:p w:rsidR="000944E1" w:rsidRPr="00196CBE" w:rsidRDefault="000944E1"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1</w:t>
            </w:r>
          </w:p>
        </w:tc>
        <w:tc>
          <w:tcPr>
            <w:tcW w:w="2272" w:type="dxa"/>
            <w:tcBorders>
              <w:top w:val="single" w:sz="4" w:space="0" w:color="auto"/>
              <w:left w:val="single" w:sz="4" w:space="0" w:color="auto"/>
              <w:bottom w:val="single" w:sz="4" w:space="0" w:color="auto"/>
              <w:right w:val="single" w:sz="4" w:space="0" w:color="auto"/>
            </w:tcBorders>
            <w:hideMark/>
          </w:tcPr>
          <w:p w:rsidR="000944E1" w:rsidRPr="00196CBE" w:rsidRDefault="000944E1"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40%- низкий</w:t>
            </w:r>
          </w:p>
        </w:tc>
      </w:tr>
      <w:tr w:rsidR="000944E1" w:rsidRPr="00196CBE" w:rsidTr="00794F3C">
        <w:tc>
          <w:tcPr>
            <w:tcW w:w="566" w:type="dxa"/>
            <w:tcBorders>
              <w:top w:val="single" w:sz="4" w:space="0" w:color="auto"/>
              <w:left w:val="single" w:sz="4" w:space="0" w:color="auto"/>
              <w:bottom w:val="single" w:sz="4" w:space="0" w:color="auto"/>
              <w:right w:val="single" w:sz="4" w:space="0" w:color="auto"/>
            </w:tcBorders>
            <w:hideMark/>
          </w:tcPr>
          <w:p w:rsidR="000944E1" w:rsidRPr="00196CBE" w:rsidRDefault="000944E1" w:rsidP="00196CBE">
            <w:pPr>
              <w:rPr>
                <w:rFonts w:ascii="Times New Roman" w:hAnsi="Times New Roman" w:cs="Times New Roman"/>
                <w:color w:val="000000"/>
                <w:sz w:val="28"/>
                <w:szCs w:val="28"/>
              </w:rPr>
            </w:pPr>
            <w:r w:rsidRPr="00196CBE">
              <w:rPr>
                <w:rFonts w:ascii="Times New Roman" w:hAnsi="Times New Roman" w:cs="Times New Roman"/>
                <w:color w:val="000000"/>
                <w:sz w:val="28"/>
                <w:szCs w:val="28"/>
              </w:rPr>
              <w:t>13.</w:t>
            </w:r>
          </w:p>
        </w:tc>
        <w:tc>
          <w:tcPr>
            <w:tcW w:w="2169" w:type="dxa"/>
            <w:tcBorders>
              <w:top w:val="single" w:sz="4" w:space="0" w:color="auto"/>
              <w:left w:val="single" w:sz="4" w:space="0" w:color="auto"/>
              <w:bottom w:val="single" w:sz="4" w:space="0" w:color="auto"/>
              <w:right w:val="single" w:sz="4" w:space="0" w:color="auto"/>
            </w:tcBorders>
            <w:hideMark/>
          </w:tcPr>
          <w:p w:rsidR="000944E1" w:rsidRPr="00196CBE" w:rsidRDefault="00634843" w:rsidP="00196CBE">
            <w:pPr>
              <w:rPr>
                <w:rFonts w:ascii="Times New Roman" w:hAnsi="Times New Roman" w:cs="Times New Roman"/>
                <w:color w:val="000000"/>
                <w:sz w:val="28"/>
                <w:szCs w:val="28"/>
              </w:rPr>
            </w:pPr>
            <w:r w:rsidRPr="00196CBE">
              <w:rPr>
                <w:rFonts w:ascii="Times New Roman" w:hAnsi="Times New Roman" w:cs="Times New Roman"/>
                <w:color w:val="000000"/>
                <w:sz w:val="28"/>
                <w:szCs w:val="28"/>
              </w:rPr>
              <w:t xml:space="preserve">ЕГОР </w:t>
            </w:r>
          </w:p>
        </w:tc>
        <w:tc>
          <w:tcPr>
            <w:tcW w:w="1490" w:type="dxa"/>
            <w:tcBorders>
              <w:top w:val="single" w:sz="4" w:space="0" w:color="auto"/>
              <w:left w:val="single" w:sz="4" w:space="0" w:color="auto"/>
              <w:bottom w:val="single" w:sz="4" w:space="0" w:color="auto"/>
              <w:right w:val="single" w:sz="4" w:space="0" w:color="auto"/>
            </w:tcBorders>
            <w:hideMark/>
          </w:tcPr>
          <w:p w:rsidR="000944E1" w:rsidRPr="00196CBE" w:rsidRDefault="000944E1"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3</w:t>
            </w:r>
          </w:p>
        </w:tc>
        <w:tc>
          <w:tcPr>
            <w:tcW w:w="1638" w:type="dxa"/>
            <w:tcBorders>
              <w:top w:val="single" w:sz="4" w:space="0" w:color="auto"/>
              <w:left w:val="single" w:sz="4" w:space="0" w:color="auto"/>
              <w:bottom w:val="single" w:sz="4" w:space="0" w:color="auto"/>
              <w:right w:val="single" w:sz="4" w:space="0" w:color="auto"/>
            </w:tcBorders>
            <w:hideMark/>
          </w:tcPr>
          <w:p w:rsidR="000944E1" w:rsidRPr="00196CBE" w:rsidRDefault="000944E1"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3</w:t>
            </w:r>
          </w:p>
        </w:tc>
        <w:tc>
          <w:tcPr>
            <w:tcW w:w="1418" w:type="dxa"/>
            <w:tcBorders>
              <w:top w:val="single" w:sz="4" w:space="0" w:color="auto"/>
              <w:left w:val="single" w:sz="4" w:space="0" w:color="auto"/>
              <w:bottom w:val="single" w:sz="4" w:space="0" w:color="auto"/>
              <w:right w:val="single" w:sz="4" w:space="0" w:color="auto"/>
            </w:tcBorders>
            <w:hideMark/>
          </w:tcPr>
          <w:p w:rsidR="000944E1" w:rsidRPr="00196CBE" w:rsidRDefault="000944E1"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2</w:t>
            </w:r>
          </w:p>
        </w:tc>
        <w:tc>
          <w:tcPr>
            <w:tcW w:w="2272" w:type="dxa"/>
            <w:tcBorders>
              <w:top w:val="single" w:sz="4" w:space="0" w:color="auto"/>
              <w:left w:val="single" w:sz="4" w:space="0" w:color="auto"/>
              <w:bottom w:val="single" w:sz="4" w:space="0" w:color="auto"/>
              <w:right w:val="single" w:sz="4" w:space="0" w:color="auto"/>
            </w:tcBorders>
            <w:hideMark/>
          </w:tcPr>
          <w:p w:rsidR="000944E1" w:rsidRPr="00196CBE" w:rsidRDefault="000944E1"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53%- низкий</w:t>
            </w:r>
          </w:p>
        </w:tc>
      </w:tr>
      <w:tr w:rsidR="000944E1" w:rsidRPr="00196CBE" w:rsidTr="00794F3C">
        <w:tc>
          <w:tcPr>
            <w:tcW w:w="566" w:type="dxa"/>
            <w:tcBorders>
              <w:top w:val="single" w:sz="4" w:space="0" w:color="auto"/>
              <w:left w:val="single" w:sz="4" w:space="0" w:color="auto"/>
              <w:bottom w:val="single" w:sz="4" w:space="0" w:color="auto"/>
              <w:right w:val="single" w:sz="4" w:space="0" w:color="auto"/>
            </w:tcBorders>
            <w:hideMark/>
          </w:tcPr>
          <w:p w:rsidR="000944E1" w:rsidRPr="00196CBE" w:rsidRDefault="000944E1" w:rsidP="00196CBE">
            <w:pPr>
              <w:rPr>
                <w:rFonts w:ascii="Times New Roman" w:hAnsi="Times New Roman" w:cs="Times New Roman"/>
                <w:color w:val="000000"/>
                <w:sz w:val="28"/>
                <w:szCs w:val="28"/>
              </w:rPr>
            </w:pPr>
            <w:r w:rsidRPr="00196CBE">
              <w:rPr>
                <w:rFonts w:ascii="Times New Roman" w:hAnsi="Times New Roman" w:cs="Times New Roman"/>
                <w:color w:val="000000"/>
                <w:sz w:val="28"/>
                <w:szCs w:val="28"/>
              </w:rPr>
              <w:t>14.</w:t>
            </w:r>
          </w:p>
        </w:tc>
        <w:tc>
          <w:tcPr>
            <w:tcW w:w="2169" w:type="dxa"/>
            <w:tcBorders>
              <w:top w:val="single" w:sz="4" w:space="0" w:color="auto"/>
              <w:left w:val="single" w:sz="4" w:space="0" w:color="auto"/>
              <w:bottom w:val="single" w:sz="4" w:space="0" w:color="auto"/>
              <w:right w:val="single" w:sz="4" w:space="0" w:color="auto"/>
            </w:tcBorders>
            <w:hideMark/>
          </w:tcPr>
          <w:p w:rsidR="000944E1" w:rsidRPr="00196CBE" w:rsidRDefault="00634843" w:rsidP="00196CBE">
            <w:pPr>
              <w:rPr>
                <w:rFonts w:ascii="Times New Roman" w:hAnsi="Times New Roman" w:cs="Times New Roman"/>
                <w:color w:val="000000"/>
                <w:sz w:val="28"/>
                <w:szCs w:val="28"/>
              </w:rPr>
            </w:pPr>
            <w:r w:rsidRPr="00196CBE">
              <w:rPr>
                <w:rFonts w:ascii="Times New Roman" w:hAnsi="Times New Roman" w:cs="Times New Roman"/>
                <w:color w:val="000000"/>
                <w:sz w:val="28"/>
                <w:szCs w:val="28"/>
              </w:rPr>
              <w:t xml:space="preserve">АРТЕМ </w:t>
            </w:r>
          </w:p>
        </w:tc>
        <w:tc>
          <w:tcPr>
            <w:tcW w:w="1490" w:type="dxa"/>
            <w:tcBorders>
              <w:top w:val="single" w:sz="4" w:space="0" w:color="auto"/>
              <w:left w:val="single" w:sz="4" w:space="0" w:color="auto"/>
              <w:bottom w:val="single" w:sz="4" w:space="0" w:color="auto"/>
              <w:right w:val="single" w:sz="4" w:space="0" w:color="auto"/>
            </w:tcBorders>
            <w:hideMark/>
          </w:tcPr>
          <w:p w:rsidR="000944E1" w:rsidRPr="00196CBE" w:rsidRDefault="000944E1"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2</w:t>
            </w:r>
          </w:p>
        </w:tc>
        <w:tc>
          <w:tcPr>
            <w:tcW w:w="1638" w:type="dxa"/>
            <w:tcBorders>
              <w:top w:val="single" w:sz="4" w:space="0" w:color="auto"/>
              <w:left w:val="single" w:sz="4" w:space="0" w:color="auto"/>
              <w:bottom w:val="single" w:sz="4" w:space="0" w:color="auto"/>
              <w:right w:val="single" w:sz="4" w:space="0" w:color="auto"/>
            </w:tcBorders>
            <w:hideMark/>
          </w:tcPr>
          <w:p w:rsidR="000944E1" w:rsidRPr="00196CBE" w:rsidRDefault="000944E1"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0</w:t>
            </w:r>
          </w:p>
        </w:tc>
        <w:tc>
          <w:tcPr>
            <w:tcW w:w="1418" w:type="dxa"/>
            <w:tcBorders>
              <w:top w:val="single" w:sz="4" w:space="0" w:color="auto"/>
              <w:left w:val="single" w:sz="4" w:space="0" w:color="auto"/>
              <w:bottom w:val="single" w:sz="4" w:space="0" w:color="auto"/>
              <w:right w:val="single" w:sz="4" w:space="0" w:color="auto"/>
            </w:tcBorders>
            <w:hideMark/>
          </w:tcPr>
          <w:p w:rsidR="000944E1" w:rsidRPr="00196CBE" w:rsidRDefault="000944E1"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1</w:t>
            </w:r>
          </w:p>
        </w:tc>
        <w:tc>
          <w:tcPr>
            <w:tcW w:w="2272" w:type="dxa"/>
            <w:tcBorders>
              <w:top w:val="single" w:sz="4" w:space="0" w:color="auto"/>
              <w:left w:val="single" w:sz="4" w:space="0" w:color="auto"/>
              <w:bottom w:val="single" w:sz="4" w:space="0" w:color="auto"/>
              <w:right w:val="single" w:sz="4" w:space="0" w:color="auto"/>
            </w:tcBorders>
            <w:hideMark/>
          </w:tcPr>
          <w:p w:rsidR="000944E1" w:rsidRPr="00196CBE" w:rsidRDefault="000944E1"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20%- низкий</w:t>
            </w:r>
          </w:p>
        </w:tc>
      </w:tr>
      <w:tr w:rsidR="000944E1" w:rsidRPr="00196CBE" w:rsidTr="00794F3C">
        <w:tc>
          <w:tcPr>
            <w:tcW w:w="566" w:type="dxa"/>
            <w:tcBorders>
              <w:top w:val="single" w:sz="4" w:space="0" w:color="auto"/>
              <w:left w:val="single" w:sz="4" w:space="0" w:color="auto"/>
              <w:bottom w:val="single" w:sz="4" w:space="0" w:color="auto"/>
              <w:right w:val="single" w:sz="4" w:space="0" w:color="auto"/>
            </w:tcBorders>
            <w:hideMark/>
          </w:tcPr>
          <w:p w:rsidR="000944E1" w:rsidRPr="00196CBE" w:rsidRDefault="000944E1" w:rsidP="00196CBE">
            <w:pPr>
              <w:rPr>
                <w:rFonts w:ascii="Times New Roman" w:hAnsi="Times New Roman" w:cs="Times New Roman"/>
                <w:color w:val="000000"/>
                <w:sz w:val="28"/>
                <w:szCs w:val="28"/>
              </w:rPr>
            </w:pPr>
            <w:r w:rsidRPr="00196CBE">
              <w:rPr>
                <w:rFonts w:ascii="Times New Roman" w:hAnsi="Times New Roman" w:cs="Times New Roman"/>
                <w:color w:val="000000"/>
                <w:sz w:val="28"/>
                <w:szCs w:val="28"/>
              </w:rPr>
              <w:t>15.</w:t>
            </w:r>
          </w:p>
        </w:tc>
        <w:tc>
          <w:tcPr>
            <w:tcW w:w="2169" w:type="dxa"/>
            <w:tcBorders>
              <w:top w:val="single" w:sz="4" w:space="0" w:color="auto"/>
              <w:left w:val="single" w:sz="4" w:space="0" w:color="auto"/>
              <w:bottom w:val="single" w:sz="4" w:space="0" w:color="auto"/>
              <w:right w:val="single" w:sz="4" w:space="0" w:color="auto"/>
            </w:tcBorders>
            <w:hideMark/>
          </w:tcPr>
          <w:p w:rsidR="000944E1" w:rsidRPr="00196CBE" w:rsidRDefault="00634843" w:rsidP="00196CBE">
            <w:pPr>
              <w:rPr>
                <w:rFonts w:ascii="Times New Roman" w:hAnsi="Times New Roman" w:cs="Times New Roman"/>
                <w:color w:val="000000"/>
                <w:sz w:val="28"/>
                <w:szCs w:val="28"/>
              </w:rPr>
            </w:pPr>
            <w:r w:rsidRPr="00196CBE">
              <w:rPr>
                <w:rFonts w:ascii="Times New Roman" w:hAnsi="Times New Roman" w:cs="Times New Roman"/>
                <w:color w:val="000000"/>
                <w:sz w:val="28"/>
                <w:szCs w:val="28"/>
              </w:rPr>
              <w:t>АРТЕМ</w:t>
            </w:r>
          </w:p>
        </w:tc>
        <w:tc>
          <w:tcPr>
            <w:tcW w:w="1490" w:type="dxa"/>
            <w:tcBorders>
              <w:top w:val="single" w:sz="4" w:space="0" w:color="auto"/>
              <w:left w:val="single" w:sz="4" w:space="0" w:color="auto"/>
              <w:bottom w:val="single" w:sz="4" w:space="0" w:color="auto"/>
              <w:right w:val="single" w:sz="4" w:space="0" w:color="auto"/>
            </w:tcBorders>
            <w:hideMark/>
          </w:tcPr>
          <w:p w:rsidR="000944E1" w:rsidRPr="00196CBE" w:rsidRDefault="000944E1"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4</w:t>
            </w:r>
          </w:p>
        </w:tc>
        <w:tc>
          <w:tcPr>
            <w:tcW w:w="1638" w:type="dxa"/>
            <w:tcBorders>
              <w:top w:val="single" w:sz="4" w:space="0" w:color="auto"/>
              <w:left w:val="single" w:sz="4" w:space="0" w:color="auto"/>
              <w:bottom w:val="single" w:sz="4" w:space="0" w:color="auto"/>
              <w:right w:val="single" w:sz="4" w:space="0" w:color="auto"/>
            </w:tcBorders>
            <w:hideMark/>
          </w:tcPr>
          <w:p w:rsidR="000944E1" w:rsidRPr="00196CBE" w:rsidRDefault="000944E1"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0</w:t>
            </w:r>
          </w:p>
        </w:tc>
        <w:tc>
          <w:tcPr>
            <w:tcW w:w="1418" w:type="dxa"/>
            <w:tcBorders>
              <w:top w:val="single" w:sz="4" w:space="0" w:color="auto"/>
              <w:left w:val="single" w:sz="4" w:space="0" w:color="auto"/>
              <w:bottom w:val="single" w:sz="4" w:space="0" w:color="auto"/>
              <w:right w:val="single" w:sz="4" w:space="0" w:color="auto"/>
            </w:tcBorders>
            <w:hideMark/>
          </w:tcPr>
          <w:p w:rsidR="000944E1" w:rsidRPr="00196CBE" w:rsidRDefault="000944E1"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3</w:t>
            </w:r>
          </w:p>
        </w:tc>
        <w:tc>
          <w:tcPr>
            <w:tcW w:w="2272" w:type="dxa"/>
            <w:tcBorders>
              <w:top w:val="single" w:sz="4" w:space="0" w:color="auto"/>
              <w:left w:val="single" w:sz="4" w:space="0" w:color="auto"/>
              <w:bottom w:val="single" w:sz="4" w:space="0" w:color="auto"/>
              <w:right w:val="single" w:sz="4" w:space="0" w:color="auto"/>
            </w:tcBorders>
            <w:hideMark/>
          </w:tcPr>
          <w:p w:rsidR="000944E1" w:rsidRPr="00196CBE" w:rsidRDefault="000944E1"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47%- низкий</w:t>
            </w:r>
          </w:p>
        </w:tc>
      </w:tr>
      <w:tr w:rsidR="000944E1" w:rsidRPr="00196CBE" w:rsidTr="00794F3C">
        <w:tc>
          <w:tcPr>
            <w:tcW w:w="566" w:type="dxa"/>
            <w:tcBorders>
              <w:top w:val="single" w:sz="4" w:space="0" w:color="auto"/>
              <w:left w:val="single" w:sz="4" w:space="0" w:color="auto"/>
              <w:bottom w:val="single" w:sz="4" w:space="0" w:color="auto"/>
              <w:right w:val="single" w:sz="4" w:space="0" w:color="auto"/>
            </w:tcBorders>
            <w:hideMark/>
          </w:tcPr>
          <w:p w:rsidR="000944E1" w:rsidRPr="00196CBE" w:rsidRDefault="000944E1" w:rsidP="00196CBE">
            <w:pPr>
              <w:rPr>
                <w:rFonts w:ascii="Times New Roman" w:hAnsi="Times New Roman" w:cs="Times New Roman"/>
                <w:color w:val="000000"/>
                <w:sz w:val="28"/>
                <w:szCs w:val="28"/>
              </w:rPr>
            </w:pPr>
            <w:r w:rsidRPr="00196CBE">
              <w:rPr>
                <w:rFonts w:ascii="Times New Roman" w:hAnsi="Times New Roman" w:cs="Times New Roman"/>
                <w:color w:val="000000"/>
                <w:sz w:val="28"/>
                <w:szCs w:val="28"/>
              </w:rPr>
              <w:t>16.</w:t>
            </w:r>
          </w:p>
        </w:tc>
        <w:tc>
          <w:tcPr>
            <w:tcW w:w="2169" w:type="dxa"/>
            <w:tcBorders>
              <w:top w:val="single" w:sz="4" w:space="0" w:color="auto"/>
              <w:left w:val="single" w:sz="4" w:space="0" w:color="auto"/>
              <w:bottom w:val="single" w:sz="4" w:space="0" w:color="auto"/>
              <w:right w:val="single" w:sz="4" w:space="0" w:color="auto"/>
            </w:tcBorders>
            <w:hideMark/>
          </w:tcPr>
          <w:p w:rsidR="000944E1" w:rsidRPr="00196CBE" w:rsidRDefault="00634843" w:rsidP="00196CBE">
            <w:pPr>
              <w:rPr>
                <w:rFonts w:ascii="Times New Roman" w:hAnsi="Times New Roman" w:cs="Times New Roman"/>
                <w:color w:val="000000"/>
                <w:sz w:val="28"/>
                <w:szCs w:val="28"/>
              </w:rPr>
            </w:pPr>
            <w:r w:rsidRPr="00196CBE">
              <w:rPr>
                <w:rFonts w:ascii="Times New Roman" w:hAnsi="Times New Roman" w:cs="Times New Roman"/>
                <w:color w:val="000000"/>
                <w:sz w:val="28"/>
                <w:szCs w:val="28"/>
              </w:rPr>
              <w:t>АРТЕМ</w:t>
            </w:r>
          </w:p>
        </w:tc>
        <w:tc>
          <w:tcPr>
            <w:tcW w:w="1490" w:type="dxa"/>
            <w:tcBorders>
              <w:top w:val="single" w:sz="4" w:space="0" w:color="auto"/>
              <w:left w:val="single" w:sz="4" w:space="0" w:color="auto"/>
              <w:bottom w:val="single" w:sz="4" w:space="0" w:color="auto"/>
              <w:right w:val="single" w:sz="4" w:space="0" w:color="auto"/>
            </w:tcBorders>
            <w:hideMark/>
          </w:tcPr>
          <w:p w:rsidR="000944E1" w:rsidRPr="00196CBE" w:rsidRDefault="000944E1"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3</w:t>
            </w:r>
          </w:p>
        </w:tc>
        <w:tc>
          <w:tcPr>
            <w:tcW w:w="1638" w:type="dxa"/>
            <w:tcBorders>
              <w:top w:val="single" w:sz="4" w:space="0" w:color="auto"/>
              <w:left w:val="single" w:sz="4" w:space="0" w:color="auto"/>
              <w:bottom w:val="single" w:sz="4" w:space="0" w:color="auto"/>
              <w:right w:val="single" w:sz="4" w:space="0" w:color="auto"/>
            </w:tcBorders>
            <w:hideMark/>
          </w:tcPr>
          <w:p w:rsidR="000944E1" w:rsidRPr="00196CBE" w:rsidRDefault="000944E1"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2</w:t>
            </w:r>
          </w:p>
        </w:tc>
        <w:tc>
          <w:tcPr>
            <w:tcW w:w="1418" w:type="dxa"/>
            <w:tcBorders>
              <w:top w:val="single" w:sz="4" w:space="0" w:color="auto"/>
              <w:left w:val="single" w:sz="4" w:space="0" w:color="auto"/>
              <w:bottom w:val="single" w:sz="4" w:space="0" w:color="auto"/>
              <w:right w:val="single" w:sz="4" w:space="0" w:color="auto"/>
            </w:tcBorders>
            <w:hideMark/>
          </w:tcPr>
          <w:p w:rsidR="000944E1" w:rsidRPr="00196CBE" w:rsidRDefault="000944E1"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1</w:t>
            </w:r>
          </w:p>
        </w:tc>
        <w:tc>
          <w:tcPr>
            <w:tcW w:w="2272" w:type="dxa"/>
            <w:tcBorders>
              <w:top w:val="single" w:sz="4" w:space="0" w:color="auto"/>
              <w:left w:val="single" w:sz="4" w:space="0" w:color="auto"/>
              <w:bottom w:val="single" w:sz="4" w:space="0" w:color="auto"/>
              <w:right w:val="single" w:sz="4" w:space="0" w:color="auto"/>
            </w:tcBorders>
            <w:hideMark/>
          </w:tcPr>
          <w:p w:rsidR="000944E1" w:rsidRPr="00196CBE" w:rsidRDefault="000944E1"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40%- низкий</w:t>
            </w:r>
          </w:p>
        </w:tc>
      </w:tr>
      <w:tr w:rsidR="000944E1" w:rsidRPr="00196CBE" w:rsidTr="00794F3C">
        <w:tc>
          <w:tcPr>
            <w:tcW w:w="566" w:type="dxa"/>
            <w:tcBorders>
              <w:top w:val="single" w:sz="4" w:space="0" w:color="auto"/>
              <w:left w:val="single" w:sz="4" w:space="0" w:color="auto"/>
              <w:bottom w:val="single" w:sz="4" w:space="0" w:color="auto"/>
              <w:right w:val="single" w:sz="4" w:space="0" w:color="auto"/>
            </w:tcBorders>
            <w:hideMark/>
          </w:tcPr>
          <w:p w:rsidR="000944E1" w:rsidRPr="00196CBE" w:rsidRDefault="000944E1" w:rsidP="00196CBE">
            <w:pPr>
              <w:rPr>
                <w:rFonts w:ascii="Times New Roman" w:hAnsi="Times New Roman" w:cs="Times New Roman"/>
                <w:color w:val="000000"/>
                <w:sz w:val="28"/>
                <w:szCs w:val="28"/>
              </w:rPr>
            </w:pPr>
            <w:r w:rsidRPr="00196CBE">
              <w:rPr>
                <w:rFonts w:ascii="Times New Roman" w:hAnsi="Times New Roman" w:cs="Times New Roman"/>
                <w:color w:val="000000"/>
                <w:sz w:val="28"/>
                <w:szCs w:val="28"/>
              </w:rPr>
              <w:t>17.</w:t>
            </w:r>
          </w:p>
        </w:tc>
        <w:tc>
          <w:tcPr>
            <w:tcW w:w="2169" w:type="dxa"/>
            <w:tcBorders>
              <w:top w:val="single" w:sz="4" w:space="0" w:color="auto"/>
              <w:left w:val="single" w:sz="4" w:space="0" w:color="auto"/>
              <w:bottom w:val="single" w:sz="4" w:space="0" w:color="auto"/>
              <w:right w:val="single" w:sz="4" w:space="0" w:color="auto"/>
            </w:tcBorders>
            <w:hideMark/>
          </w:tcPr>
          <w:p w:rsidR="000944E1" w:rsidRPr="00196CBE" w:rsidRDefault="00634843" w:rsidP="00196CBE">
            <w:pPr>
              <w:rPr>
                <w:rFonts w:ascii="Times New Roman" w:hAnsi="Times New Roman" w:cs="Times New Roman"/>
                <w:color w:val="000000"/>
                <w:sz w:val="28"/>
                <w:szCs w:val="28"/>
              </w:rPr>
            </w:pPr>
            <w:r w:rsidRPr="00196CBE">
              <w:rPr>
                <w:rFonts w:ascii="Times New Roman" w:hAnsi="Times New Roman" w:cs="Times New Roman"/>
                <w:color w:val="000000"/>
                <w:sz w:val="28"/>
                <w:szCs w:val="28"/>
              </w:rPr>
              <w:t>ВЕРОНИКА</w:t>
            </w:r>
          </w:p>
        </w:tc>
        <w:tc>
          <w:tcPr>
            <w:tcW w:w="1490" w:type="dxa"/>
            <w:tcBorders>
              <w:top w:val="single" w:sz="4" w:space="0" w:color="auto"/>
              <w:left w:val="single" w:sz="4" w:space="0" w:color="auto"/>
              <w:bottom w:val="single" w:sz="4" w:space="0" w:color="auto"/>
              <w:right w:val="single" w:sz="4" w:space="0" w:color="auto"/>
            </w:tcBorders>
            <w:hideMark/>
          </w:tcPr>
          <w:p w:rsidR="000944E1" w:rsidRPr="00196CBE" w:rsidRDefault="000944E1"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5</w:t>
            </w:r>
          </w:p>
        </w:tc>
        <w:tc>
          <w:tcPr>
            <w:tcW w:w="1638" w:type="dxa"/>
            <w:tcBorders>
              <w:top w:val="single" w:sz="4" w:space="0" w:color="auto"/>
              <w:left w:val="single" w:sz="4" w:space="0" w:color="auto"/>
              <w:bottom w:val="single" w:sz="4" w:space="0" w:color="auto"/>
              <w:right w:val="single" w:sz="4" w:space="0" w:color="auto"/>
            </w:tcBorders>
            <w:hideMark/>
          </w:tcPr>
          <w:p w:rsidR="000944E1" w:rsidRPr="00196CBE" w:rsidRDefault="000944E1"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2</w:t>
            </w:r>
          </w:p>
        </w:tc>
        <w:tc>
          <w:tcPr>
            <w:tcW w:w="1418" w:type="dxa"/>
            <w:tcBorders>
              <w:top w:val="single" w:sz="4" w:space="0" w:color="auto"/>
              <w:left w:val="single" w:sz="4" w:space="0" w:color="auto"/>
              <w:bottom w:val="single" w:sz="4" w:space="0" w:color="auto"/>
              <w:right w:val="single" w:sz="4" w:space="0" w:color="auto"/>
            </w:tcBorders>
            <w:hideMark/>
          </w:tcPr>
          <w:p w:rsidR="000944E1" w:rsidRPr="00196CBE" w:rsidRDefault="000944E1"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0</w:t>
            </w:r>
          </w:p>
        </w:tc>
        <w:tc>
          <w:tcPr>
            <w:tcW w:w="2272" w:type="dxa"/>
            <w:tcBorders>
              <w:top w:val="single" w:sz="4" w:space="0" w:color="auto"/>
              <w:left w:val="single" w:sz="4" w:space="0" w:color="auto"/>
              <w:bottom w:val="single" w:sz="4" w:space="0" w:color="auto"/>
              <w:right w:val="single" w:sz="4" w:space="0" w:color="auto"/>
            </w:tcBorders>
            <w:hideMark/>
          </w:tcPr>
          <w:p w:rsidR="000944E1" w:rsidRPr="00196CBE" w:rsidRDefault="000944E1"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47%- низкий</w:t>
            </w:r>
          </w:p>
        </w:tc>
      </w:tr>
      <w:tr w:rsidR="00794F3C" w:rsidRPr="00196CBE" w:rsidTr="00794F3C">
        <w:tc>
          <w:tcPr>
            <w:tcW w:w="566" w:type="dxa"/>
            <w:tcBorders>
              <w:top w:val="single" w:sz="4" w:space="0" w:color="auto"/>
              <w:left w:val="single" w:sz="4" w:space="0" w:color="auto"/>
              <w:bottom w:val="single" w:sz="4" w:space="0" w:color="auto"/>
              <w:right w:val="single" w:sz="4" w:space="0" w:color="auto"/>
            </w:tcBorders>
            <w:hideMark/>
          </w:tcPr>
          <w:p w:rsidR="00794F3C" w:rsidRPr="00196CBE" w:rsidRDefault="00794F3C" w:rsidP="00196CBE">
            <w:pPr>
              <w:rPr>
                <w:rFonts w:ascii="Times New Roman" w:hAnsi="Times New Roman" w:cs="Times New Roman"/>
                <w:color w:val="000000"/>
                <w:sz w:val="28"/>
                <w:szCs w:val="28"/>
              </w:rPr>
            </w:pPr>
            <w:r w:rsidRPr="00196CBE">
              <w:rPr>
                <w:rFonts w:ascii="Times New Roman" w:hAnsi="Times New Roman" w:cs="Times New Roman"/>
                <w:color w:val="000000"/>
                <w:sz w:val="28"/>
                <w:szCs w:val="28"/>
              </w:rPr>
              <w:t>18.</w:t>
            </w:r>
          </w:p>
        </w:tc>
        <w:tc>
          <w:tcPr>
            <w:tcW w:w="2169" w:type="dxa"/>
            <w:tcBorders>
              <w:top w:val="single" w:sz="4" w:space="0" w:color="auto"/>
              <w:left w:val="single" w:sz="4" w:space="0" w:color="auto"/>
              <w:bottom w:val="single" w:sz="4" w:space="0" w:color="auto"/>
              <w:right w:val="single" w:sz="4" w:space="0" w:color="auto"/>
            </w:tcBorders>
            <w:hideMark/>
          </w:tcPr>
          <w:p w:rsidR="00794F3C" w:rsidRPr="00196CBE" w:rsidRDefault="004D50B2" w:rsidP="00196CBE">
            <w:pPr>
              <w:rPr>
                <w:rFonts w:ascii="Times New Roman" w:hAnsi="Times New Roman" w:cs="Times New Roman"/>
                <w:color w:val="000000"/>
                <w:sz w:val="28"/>
                <w:szCs w:val="28"/>
              </w:rPr>
            </w:pPr>
            <w:r w:rsidRPr="00196CBE">
              <w:rPr>
                <w:rFonts w:ascii="Times New Roman" w:hAnsi="Times New Roman" w:cs="Times New Roman"/>
                <w:color w:val="000000"/>
                <w:sz w:val="28"/>
                <w:szCs w:val="28"/>
              </w:rPr>
              <w:t>АННА</w:t>
            </w:r>
          </w:p>
        </w:tc>
        <w:tc>
          <w:tcPr>
            <w:tcW w:w="1490" w:type="dxa"/>
            <w:tcBorders>
              <w:top w:val="single" w:sz="4" w:space="0" w:color="auto"/>
              <w:left w:val="single" w:sz="4" w:space="0" w:color="auto"/>
              <w:bottom w:val="single" w:sz="4" w:space="0" w:color="auto"/>
              <w:right w:val="single" w:sz="4" w:space="0" w:color="auto"/>
            </w:tcBorders>
            <w:hideMark/>
          </w:tcPr>
          <w:p w:rsidR="00794F3C" w:rsidRPr="00196CBE" w:rsidRDefault="00794F3C"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5</w:t>
            </w:r>
          </w:p>
        </w:tc>
        <w:tc>
          <w:tcPr>
            <w:tcW w:w="1638" w:type="dxa"/>
            <w:tcBorders>
              <w:top w:val="single" w:sz="4" w:space="0" w:color="auto"/>
              <w:left w:val="single" w:sz="4" w:space="0" w:color="auto"/>
              <w:bottom w:val="single" w:sz="4" w:space="0" w:color="auto"/>
              <w:right w:val="single" w:sz="4" w:space="0" w:color="auto"/>
            </w:tcBorders>
            <w:hideMark/>
          </w:tcPr>
          <w:p w:rsidR="00794F3C" w:rsidRPr="00196CBE" w:rsidRDefault="00794F3C"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5</w:t>
            </w:r>
          </w:p>
        </w:tc>
        <w:tc>
          <w:tcPr>
            <w:tcW w:w="1418" w:type="dxa"/>
            <w:tcBorders>
              <w:top w:val="single" w:sz="4" w:space="0" w:color="auto"/>
              <w:left w:val="single" w:sz="4" w:space="0" w:color="auto"/>
              <w:bottom w:val="single" w:sz="4" w:space="0" w:color="auto"/>
              <w:right w:val="single" w:sz="4" w:space="0" w:color="auto"/>
            </w:tcBorders>
            <w:hideMark/>
          </w:tcPr>
          <w:p w:rsidR="00794F3C" w:rsidRPr="00196CBE" w:rsidRDefault="00794F3C"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3</w:t>
            </w:r>
          </w:p>
        </w:tc>
        <w:tc>
          <w:tcPr>
            <w:tcW w:w="2272" w:type="dxa"/>
            <w:tcBorders>
              <w:top w:val="single" w:sz="4" w:space="0" w:color="auto"/>
              <w:left w:val="single" w:sz="4" w:space="0" w:color="auto"/>
              <w:bottom w:val="single" w:sz="4" w:space="0" w:color="auto"/>
              <w:right w:val="single" w:sz="4" w:space="0" w:color="auto"/>
            </w:tcBorders>
            <w:hideMark/>
          </w:tcPr>
          <w:p w:rsidR="00794F3C" w:rsidRPr="00196CBE" w:rsidRDefault="00794F3C"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87%- высокий</w:t>
            </w:r>
          </w:p>
        </w:tc>
      </w:tr>
      <w:tr w:rsidR="00794F3C" w:rsidRPr="00196CBE" w:rsidTr="00794F3C">
        <w:tc>
          <w:tcPr>
            <w:tcW w:w="566" w:type="dxa"/>
            <w:tcBorders>
              <w:top w:val="single" w:sz="4" w:space="0" w:color="auto"/>
              <w:left w:val="single" w:sz="4" w:space="0" w:color="auto"/>
              <w:bottom w:val="single" w:sz="4" w:space="0" w:color="auto"/>
              <w:right w:val="single" w:sz="4" w:space="0" w:color="auto"/>
            </w:tcBorders>
            <w:hideMark/>
          </w:tcPr>
          <w:p w:rsidR="00794F3C" w:rsidRPr="00196CBE" w:rsidRDefault="00794F3C" w:rsidP="00196CBE">
            <w:pPr>
              <w:rPr>
                <w:rFonts w:ascii="Times New Roman" w:hAnsi="Times New Roman" w:cs="Times New Roman"/>
                <w:color w:val="000000"/>
                <w:sz w:val="28"/>
                <w:szCs w:val="28"/>
              </w:rPr>
            </w:pPr>
            <w:r w:rsidRPr="00196CBE">
              <w:rPr>
                <w:rFonts w:ascii="Times New Roman" w:hAnsi="Times New Roman" w:cs="Times New Roman"/>
                <w:color w:val="000000"/>
                <w:sz w:val="28"/>
                <w:szCs w:val="28"/>
              </w:rPr>
              <w:t>19.</w:t>
            </w:r>
          </w:p>
        </w:tc>
        <w:tc>
          <w:tcPr>
            <w:tcW w:w="2169" w:type="dxa"/>
            <w:tcBorders>
              <w:top w:val="single" w:sz="4" w:space="0" w:color="auto"/>
              <w:left w:val="single" w:sz="4" w:space="0" w:color="auto"/>
              <w:bottom w:val="single" w:sz="4" w:space="0" w:color="auto"/>
              <w:right w:val="single" w:sz="4" w:space="0" w:color="auto"/>
            </w:tcBorders>
            <w:hideMark/>
          </w:tcPr>
          <w:p w:rsidR="00794F3C" w:rsidRPr="00196CBE" w:rsidRDefault="00794F3C" w:rsidP="00196CBE">
            <w:pPr>
              <w:rPr>
                <w:rFonts w:ascii="Times New Roman" w:hAnsi="Times New Roman" w:cs="Times New Roman"/>
                <w:color w:val="000000"/>
                <w:sz w:val="28"/>
                <w:szCs w:val="28"/>
              </w:rPr>
            </w:pPr>
            <w:r w:rsidRPr="00196CBE">
              <w:rPr>
                <w:rFonts w:ascii="Times New Roman" w:hAnsi="Times New Roman" w:cs="Times New Roman"/>
                <w:color w:val="000000"/>
                <w:sz w:val="28"/>
                <w:szCs w:val="28"/>
              </w:rPr>
              <w:t xml:space="preserve">КСЕНИЯ </w:t>
            </w:r>
          </w:p>
        </w:tc>
        <w:tc>
          <w:tcPr>
            <w:tcW w:w="1490" w:type="dxa"/>
            <w:tcBorders>
              <w:top w:val="single" w:sz="4" w:space="0" w:color="auto"/>
              <w:left w:val="single" w:sz="4" w:space="0" w:color="auto"/>
              <w:bottom w:val="single" w:sz="4" w:space="0" w:color="auto"/>
              <w:right w:val="single" w:sz="4" w:space="0" w:color="auto"/>
            </w:tcBorders>
            <w:hideMark/>
          </w:tcPr>
          <w:p w:rsidR="00794F3C" w:rsidRPr="00196CBE" w:rsidRDefault="00794F3C"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5</w:t>
            </w:r>
          </w:p>
        </w:tc>
        <w:tc>
          <w:tcPr>
            <w:tcW w:w="1638" w:type="dxa"/>
            <w:tcBorders>
              <w:top w:val="single" w:sz="4" w:space="0" w:color="auto"/>
              <w:left w:val="single" w:sz="4" w:space="0" w:color="auto"/>
              <w:bottom w:val="single" w:sz="4" w:space="0" w:color="auto"/>
              <w:right w:val="single" w:sz="4" w:space="0" w:color="auto"/>
            </w:tcBorders>
            <w:hideMark/>
          </w:tcPr>
          <w:p w:rsidR="00794F3C" w:rsidRPr="00196CBE" w:rsidRDefault="00794F3C"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4</w:t>
            </w:r>
          </w:p>
        </w:tc>
        <w:tc>
          <w:tcPr>
            <w:tcW w:w="1418" w:type="dxa"/>
            <w:tcBorders>
              <w:top w:val="single" w:sz="4" w:space="0" w:color="auto"/>
              <w:left w:val="single" w:sz="4" w:space="0" w:color="auto"/>
              <w:bottom w:val="single" w:sz="4" w:space="0" w:color="auto"/>
              <w:right w:val="single" w:sz="4" w:space="0" w:color="auto"/>
            </w:tcBorders>
            <w:hideMark/>
          </w:tcPr>
          <w:p w:rsidR="00794F3C" w:rsidRPr="00196CBE" w:rsidRDefault="00794F3C"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3</w:t>
            </w:r>
          </w:p>
        </w:tc>
        <w:tc>
          <w:tcPr>
            <w:tcW w:w="2272" w:type="dxa"/>
            <w:tcBorders>
              <w:top w:val="single" w:sz="4" w:space="0" w:color="auto"/>
              <w:left w:val="single" w:sz="4" w:space="0" w:color="auto"/>
              <w:bottom w:val="single" w:sz="4" w:space="0" w:color="auto"/>
              <w:right w:val="single" w:sz="4" w:space="0" w:color="auto"/>
            </w:tcBorders>
            <w:hideMark/>
          </w:tcPr>
          <w:p w:rsidR="00794F3C" w:rsidRPr="00196CBE" w:rsidRDefault="00794F3C"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80%- средний</w:t>
            </w:r>
          </w:p>
        </w:tc>
      </w:tr>
      <w:tr w:rsidR="00794F3C" w:rsidRPr="00196CBE" w:rsidTr="00794F3C">
        <w:tc>
          <w:tcPr>
            <w:tcW w:w="566" w:type="dxa"/>
            <w:tcBorders>
              <w:top w:val="single" w:sz="4" w:space="0" w:color="auto"/>
              <w:left w:val="single" w:sz="4" w:space="0" w:color="auto"/>
              <w:bottom w:val="single" w:sz="4" w:space="0" w:color="auto"/>
              <w:right w:val="single" w:sz="4" w:space="0" w:color="auto"/>
            </w:tcBorders>
            <w:hideMark/>
          </w:tcPr>
          <w:p w:rsidR="00794F3C" w:rsidRPr="00196CBE" w:rsidRDefault="00794F3C" w:rsidP="00196CBE">
            <w:pPr>
              <w:rPr>
                <w:rFonts w:ascii="Times New Roman" w:hAnsi="Times New Roman" w:cs="Times New Roman"/>
                <w:color w:val="000000"/>
                <w:sz w:val="28"/>
                <w:szCs w:val="28"/>
              </w:rPr>
            </w:pPr>
            <w:r w:rsidRPr="00196CBE">
              <w:rPr>
                <w:rFonts w:ascii="Times New Roman" w:hAnsi="Times New Roman" w:cs="Times New Roman"/>
                <w:color w:val="000000"/>
                <w:sz w:val="28"/>
                <w:szCs w:val="28"/>
              </w:rPr>
              <w:t>20.</w:t>
            </w:r>
          </w:p>
        </w:tc>
        <w:tc>
          <w:tcPr>
            <w:tcW w:w="2169" w:type="dxa"/>
            <w:tcBorders>
              <w:top w:val="single" w:sz="4" w:space="0" w:color="auto"/>
              <w:left w:val="single" w:sz="4" w:space="0" w:color="auto"/>
              <w:bottom w:val="single" w:sz="4" w:space="0" w:color="auto"/>
              <w:right w:val="single" w:sz="4" w:space="0" w:color="auto"/>
            </w:tcBorders>
            <w:hideMark/>
          </w:tcPr>
          <w:p w:rsidR="00794F3C" w:rsidRPr="00196CBE" w:rsidRDefault="00794F3C" w:rsidP="00196CBE">
            <w:pPr>
              <w:rPr>
                <w:rFonts w:ascii="Times New Roman" w:hAnsi="Times New Roman" w:cs="Times New Roman"/>
                <w:color w:val="000000"/>
                <w:sz w:val="28"/>
                <w:szCs w:val="28"/>
              </w:rPr>
            </w:pPr>
            <w:r w:rsidRPr="00196CBE">
              <w:rPr>
                <w:rFonts w:ascii="Times New Roman" w:hAnsi="Times New Roman" w:cs="Times New Roman"/>
                <w:color w:val="000000"/>
                <w:sz w:val="28"/>
                <w:szCs w:val="28"/>
              </w:rPr>
              <w:t>АННА</w:t>
            </w:r>
          </w:p>
        </w:tc>
        <w:tc>
          <w:tcPr>
            <w:tcW w:w="1490" w:type="dxa"/>
            <w:tcBorders>
              <w:top w:val="single" w:sz="4" w:space="0" w:color="auto"/>
              <w:left w:val="single" w:sz="4" w:space="0" w:color="auto"/>
              <w:bottom w:val="single" w:sz="4" w:space="0" w:color="auto"/>
              <w:right w:val="single" w:sz="4" w:space="0" w:color="auto"/>
            </w:tcBorders>
            <w:hideMark/>
          </w:tcPr>
          <w:p w:rsidR="00794F3C" w:rsidRPr="00196CBE" w:rsidRDefault="00794F3C"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3</w:t>
            </w:r>
          </w:p>
        </w:tc>
        <w:tc>
          <w:tcPr>
            <w:tcW w:w="1638" w:type="dxa"/>
            <w:tcBorders>
              <w:top w:val="single" w:sz="4" w:space="0" w:color="auto"/>
              <w:left w:val="single" w:sz="4" w:space="0" w:color="auto"/>
              <w:bottom w:val="single" w:sz="4" w:space="0" w:color="auto"/>
              <w:right w:val="single" w:sz="4" w:space="0" w:color="auto"/>
            </w:tcBorders>
            <w:hideMark/>
          </w:tcPr>
          <w:p w:rsidR="00794F3C" w:rsidRPr="00196CBE" w:rsidRDefault="00794F3C"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5</w:t>
            </w:r>
          </w:p>
        </w:tc>
        <w:tc>
          <w:tcPr>
            <w:tcW w:w="1418" w:type="dxa"/>
            <w:tcBorders>
              <w:top w:val="single" w:sz="4" w:space="0" w:color="auto"/>
              <w:left w:val="single" w:sz="4" w:space="0" w:color="auto"/>
              <w:bottom w:val="single" w:sz="4" w:space="0" w:color="auto"/>
              <w:right w:val="single" w:sz="4" w:space="0" w:color="auto"/>
            </w:tcBorders>
            <w:hideMark/>
          </w:tcPr>
          <w:p w:rsidR="00794F3C" w:rsidRPr="00196CBE" w:rsidRDefault="00794F3C"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1</w:t>
            </w:r>
          </w:p>
        </w:tc>
        <w:tc>
          <w:tcPr>
            <w:tcW w:w="2272" w:type="dxa"/>
            <w:tcBorders>
              <w:top w:val="single" w:sz="4" w:space="0" w:color="auto"/>
              <w:left w:val="single" w:sz="4" w:space="0" w:color="auto"/>
              <w:bottom w:val="single" w:sz="4" w:space="0" w:color="auto"/>
              <w:right w:val="single" w:sz="4" w:space="0" w:color="auto"/>
            </w:tcBorders>
            <w:hideMark/>
          </w:tcPr>
          <w:p w:rsidR="00794F3C" w:rsidRPr="00196CBE" w:rsidRDefault="00794F3C"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 xml:space="preserve">60%- средний </w:t>
            </w:r>
          </w:p>
        </w:tc>
      </w:tr>
      <w:tr w:rsidR="00794F3C" w:rsidRPr="00196CBE" w:rsidTr="00794F3C">
        <w:tc>
          <w:tcPr>
            <w:tcW w:w="566" w:type="dxa"/>
            <w:tcBorders>
              <w:top w:val="single" w:sz="4" w:space="0" w:color="auto"/>
              <w:left w:val="single" w:sz="4" w:space="0" w:color="auto"/>
              <w:bottom w:val="single" w:sz="4" w:space="0" w:color="auto"/>
              <w:right w:val="single" w:sz="4" w:space="0" w:color="auto"/>
            </w:tcBorders>
            <w:hideMark/>
          </w:tcPr>
          <w:p w:rsidR="00794F3C" w:rsidRPr="00196CBE" w:rsidRDefault="00794F3C" w:rsidP="00196CBE">
            <w:pPr>
              <w:rPr>
                <w:rFonts w:ascii="Times New Roman" w:hAnsi="Times New Roman" w:cs="Times New Roman"/>
                <w:color w:val="000000"/>
                <w:sz w:val="28"/>
                <w:szCs w:val="28"/>
              </w:rPr>
            </w:pPr>
            <w:r w:rsidRPr="00196CBE">
              <w:rPr>
                <w:rFonts w:ascii="Times New Roman" w:hAnsi="Times New Roman" w:cs="Times New Roman"/>
                <w:color w:val="000000"/>
                <w:sz w:val="28"/>
                <w:szCs w:val="28"/>
              </w:rPr>
              <w:t>21.</w:t>
            </w:r>
          </w:p>
        </w:tc>
        <w:tc>
          <w:tcPr>
            <w:tcW w:w="2169" w:type="dxa"/>
            <w:tcBorders>
              <w:top w:val="single" w:sz="4" w:space="0" w:color="auto"/>
              <w:left w:val="single" w:sz="4" w:space="0" w:color="auto"/>
              <w:bottom w:val="single" w:sz="4" w:space="0" w:color="auto"/>
              <w:right w:val="single" w:sz="4" w:space="0" w:color="auto"/>
            </w:tcBorders>
            <w:hideMark/>
          </w:tcPr>
          <w:p w:rsidR="00794F3C" w:rsidRPr="00196CBE" w:rsidRDefault="00794F3C" w:rsidP="00196CBE">
            <w:pPr>
              <w:rPr>
                <w:rFonts w:ascii="Times New Roman" w:hAnsi="Times New Roman" w:cs="Times New Roman"/>
                <w:color w:val="000000"/>
                <w:sz w:val="28"/>
                <w:szCs w:val="28"/>
              </w:rPr>
            </w:pPr>
            <w:r w:rsidRPr="00196CBE">
              <w:rPr>
                <w:rFonts w:ascii="Times New Roman" w:hAnsi="Times New Roman" w:cs="Times New Roman"/>
                <w:color w:val="000000"/>
                <w:sz w:val="28"/>
                <w:szCs w:val="28"/>
              </w:rPr>
              <w:t xml:space="preserve">АНАСТАСИЯ </w:t>
            </w:r>
          </w:p>
        </w:tc>
        <w:tc>
          <w:tcPr>
            <w:tcW w:w="1490" w:type="dxa"/>
            <w:tcBorders>
              <w:top w:val="single" w:sz="4" w:space="0" w:color="auto"/>
              <w:left w:val="single" w:sz="4" w:space="0" w:color="auto"/>
              <w:bottom w:val="single" w:sz="4" w:space="0" w:color="auto"/>
              <w:right w:val="single" w:sz="4" w:space="0" w:color="auto"/>
            </w:tcBorders>
            <w:hideMark/>
          </w:tcPr>
          <w:p w:rsidR="00794F3C" w:rsidRPr="00196CBE" w:rsidRDefault="00794F3C"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3</w:t>
            </w:r>
          </w:p>
        </w:tc>
        <w:tc>
          <w:tcPr>
            <w:tcW w:w="1638" w:type="dxa"/>
            <w:tcBorders>
              <w:top w:val="single" w:sz="4" w:space="0" w:color="auto"/>
              <w:left w:val="single" w:sz="4" w:space="0" w:color="auto"/>
              <w:bottom w:val="single" w:sz="4" w:space="0" w:color="auto"/>
              <w:right w:val="single" w:sz="4" w:space="0" w:color="auto"/>
            </w:tcBorders>
            <w:hideMark/>
          </w:tcPr>
          <w:p w:rsidR="00794F3C" w:rsidRPr="00196CBE" w:rsidRDefault="00794F3C"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1</w:t>
            </w:r>
          </w:p>
        </w:tc>
        <w:tc>
          <w:tcPr>
            <w:tcW w:w="1418" w:type="dxa"/>
            <w:tcBorders>
              <w:top w:val="single" w:sz="4" w:space="0" w:color="auto"/>
              <w:left w:val="single" w:sz="4" w:space="0" w:color="auto"/>
              <w:bottom w:val="single" w:sz="4" w:space="0" w:color="auto"/>
              <w:right w:val="single" w:sz="4" w:space="0" w:color="auto"/>
            </w:tcBorders>
            <w:hideMark/>
          </w:tcPr>
          <w:p w:rsidR="00794F3C" w:rsidRPr="00196CBE" w:rsidRDefault="00794F3C"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1</w:t>
            </w:r>
          </w:p>
        </w:tc>
        <w:tc>
          <w:tcPr>
            <w:tcW w:w="2272" w:type="dxa"/>
            <w:tcBorders>
              <w:top w:val="single" w:sz="4" w:space="0" w:color="auto"/>
              <w:left w:val="single" w:sz="4" w:space="0" w:color="auto"/>
              <w:bottom w:val="single" w:sz="4" w:space="0" w:color="auto"/>
              <w:right w:val="single" w:sz="4" w:space="0" w:color="auto"/>
            </w:tcBorders>
            <w:hideMark/>
          </w:tcPr>
          <w:p w:rsidR="00794F3C" w:rsidRPr="00196CBE" w:rsidRDefault="00794F3C"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33%- низкий</w:t>
            </w:r>
          </w:p>
        </w:tc>
      </w:tr>
      <w:tr w:rsidR="00794F3C" w:rsidRPr="00196CBE" w:rsidTr="00794F3C">
        <w:tc>
          <w:tcPr>
            <w:tcW w:w="566" w:type="dxa"/>
            <w:tcBorders>
              <w:top w:val="single" w:sz="4" w:space="0" w:color="auto"/>
              <w:left w:val="single" w:sz="4" w:space="0" w:color="auto"/>
              <w:bottom w:val="single" w:sz="4" w:space="0" w:color="auto"/>
              <w:right w:val="single" w:sz="4" w:space="0" w:color="auto"/>
            </w:tcBorders>
            <w:hideMark/>
          </w:tcPr>
          <w:p w:rsidR="00794F3C" w:rsidRPr="00196CBE" w:rsidRDefault="00794F3C" w:rsidP="00196CBE">
            <w:pPr>
              <w:rPr>
                <w:rFonts w:ascii="Times New Roman" w:hAnsi="Times New Roman" w:cs="Times New Roman"/>
                <w:color w:val="000000"/>
                <w:sz w:val="28"/>
                <w:szCs w:val="28"/>
              </w:rPr>
            </w:pPr>
            <w:r w:rsidRPr="00196CBE">
              <w:rPr>
                <w:rFonts w:ascii="Times New Roman" w:hAnsi="Times New Roman" w:cs="Times New Roman"/>
                <w:color w:val="000000"/>
                <w:sz w:val="28"/>
                <w:szCs w:val="28"/>
              </w:rPr>
              <w:t>22.</w:t>
            </w:r>
          </w:p>
        </w:tc>
        <w:tc>
          <w:tcPr>
            <w:tcW w:w="2169" w:type="dxa"/>
            <w:tcBorders>
              <w:top w:val="single" w:sz="4" w:space="0" w:color="auto"/>
              <w:left w:val="single" w:sz="4" w:space="0" w:color="auto"/>
              <w:bottom w:val="single" w:sz="4" w:space="0" w:color="auto"/>
              <w:right w:val="single" w:sz="4" w:space="0" w:color="auto"/>
            </w:tcBorders>
            <w:hideMark/>
          </w:tcPr>
          <w:p w:rsidR="00794F3C" w:rsidRPr="00196CBE" w:rsidRDefault="00794F3C" w:rsidP="00196CBE">
            <w:pPr>
              <w:rPr>
                <w:rFonts w:ascii="Times New Roman" w:hAnsi="Times New Roman" w:cs="Times New Roman"/>
                <w:color w:val="000000"/>
                <w:sz w:val="28"/>
                <w:szCs w:val="28"/>
              </w:rPr>
            </w:pPr>
            <w:r w:rsidRPr="00196CBE">
              <w:rPr>
                <w:rFonts w:ascii="Times New Roman" w:hAnsi="Times New Roman" w:cs="Times New Roman"/>
                <w:color w:val="000000"/>
                <w:sz w:val="28"/>
                <w:szCs w:val="28"/>
              </w:rPr>
              <w:t xml:space="preserve">СЕМЕН </w:t>
            </w:r>
          </w:p>
        </w:tc>
        <w:tc>
          <w:tcPr>
            <w:tcW w:w="1490" w:type="dxa"/>
            <w:tcBorders>
              <w:top w:val="single" w:sz="4" w:space="0" w:color="auto"/>
              <w:left w:val="single" w:sz="4" w:space="0" w:color="auto"/>
              <w:bottom w:val="single" w:sz="4" w:space="0" w:color="auto"/>
              <w:right w:val="single" w:sz="4" w:space="0" w:color="auto"/>
            </w:tcBorders>
            <w:hideMark/>
          </w:tcPr>
          <w:p w:rsidR="00794F3C" w:rsidRPr="00196CBE" w:rsidRDefault="00794F3C"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3</w:t>
            </w:r>
          </w:p>
        </w:tc>
        <w:tc>
          <w:tcPr>
            <w:tcW w:w="1638" w:type="dxa"/>
            <w:tcBorders>
              <w:top w:val="single" w:sz="4" w:space="0" w:color="auto"/>
              <w:left w:val="single" w:sz="4" w:space="0" w:color="auto"/>
              <w:bottom w:val="single" w:sz="4" w:space="0" w:color="auto"/>
              <w:right w:val="single" w:sz="4" w:space="0" w:color="auto"/>
            </w:tcBorders>
            <w:hideMark/>
          </w:tcPr>
          <w:p w:rsidR="00794F3C" w:rsidRPr="00196CBE" w:rsidRDefault="00794F3C"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3</w:t>
            </w:r>
          </w:p>
        </w:tc>
        <w:tc>
          <w:tcPr>
            <w:tcW w:w="1418" w:type="dxa"/>
            <w:tcBorders>
              <w:top w:val="single" w:sz="4" w:space="0" w:color="auto"/>
              <w:left w:val="single" w:sz="4" w:space="0" w:color="auto"/>
              <w:bottom w:val="single" w:sz="4" w:space="0" w:color="auto"/>
              <w:right w:val="single" w:sz="4" w:space="0" w:color="auto"/>
            </w:tcBorders>
            <w:hideMark/>
          </w:tcPr>
          <w:p w:rsidR="00794F3C" w:rsidRPr="00196CBE" w:rsidRDefault="00794F3C"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1</w:t>
            </w:r>
          </w:p>
        </w:tc>
        <w:tc>
          <w:tcPr>
            <w:tcW w:w="2272" w:type="dxa"/>
            <w:tcBorders>
              <w:top w:val="single" w:sz="4" w:space="0" w:color="auto"/>
              <w:left w:val="single" w:sz="4" w:space="0" w:color="auto"/>
              <w:bottom w:val="single" w:sz="4" w:space="0" w:color="auto"/>
              <w:right w:val="single" w:sz="4" w:space="0" w:color="auto"/>
            </w:tcBorders>
            <w:hideMark/>
          </w:tcPr>
          <w:p w:rsidR="00794F3C" w:rsidRPr="00196CBE" w:rsidRDefault="00794F3C"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47%- низкий</w:t>
            </w:r>
          </w:p>
        </w:tc>
      </w:tr>
      <w:tr w:rsidR="00794F3C" w:rsidRPr="00196CBE" w:rsidTr="00794F3C">
        <w:tc>
          <w:tcPr>
            <w:tcW w:w="566" w:type="dxa"/>
            <w:tcBorders>
              <w:top w:val="single" w:sz="4" w:space="0" w:color="auto"/>
              <w:left w:val="single" w:sz="4" w:space="0" w:color="auto"/>
              <w:bottom w:val="single" w:sz="4" w:space="0" w:color="auto"/>
              <w:right w:val="single" w:sz="4" w:space="0" w:color="auto"/>
            </w:tcBorders>
            <w:hideMark/>
          </w:tcPr>
          <w:p w:rsidR="00794F3C" w:rsidRPr="00196CBE" w:rsidRDefault="00794F3C" w:rsidP="00196CBE">
            <w:pPr>
              <w:rPr>
                <w:rFonts w:ascii="Times New Roman" w:hAnsi="Times New Roman" w:cs="Times New Roman"/>
                <w:color w:val="000000"/>
                <w:sz w:val="28"/>
                <w:szCs w:val="28"/>
              </w:rPr>
            </w:pPr>
            <w:r w:rsidRPr="00196CBE">
              <w:rPr>
                <w:rFonts w:ascii="Times New Roman" w:hAnsi="Times New Roman" w:cs="Times New Roman"/>
                <w:color w:val="000000"/>
                <w:sz w:val="28"/>
                <w:szCs w:val="28"/>
              </w:rPr>
              <w:lastRenderedPageBreak/>
              <w:t>23.</w:t>
            </w:r>
          </w:p>
        </w:tc>
        <w:tc>
          <w:tcPr>
            <w:tcW w:w="2169" w:type="dxa"/>
            <w:tcBorders>
              <w:top w:val="single" w:sz="4" w:space="0" w:color="auto"/>
              <w:left w:val="single" w:sz="4" w:space="0" w:color="auto"/>
              <w:bottom w:val="single" w:sz="4" w:space="0" w:color="auto"/>
              <w:right w:val="single" w:sz="4" w:space="0" w:color="auto"/>
            </w:tcBorders>
            <w:hideMark/>
          </w:tcPr>
          <w:p w:rsidR="00794F3C" w:rsidRPr="00196CBE" w:rsidRDefault="00794F3C" w:rsidP="00196CBE">
            <w:pPr>
              <w:rPr>
                <w:rFonts w:ascii="Times New Roman" w:hAnsi="Times New Roman" w:cs="Times New Roman"/>
                <w:color w:val="000000"/>
                <w:sz w:val="28"/>
                <w:szCs w:val="28"/>
              </w:rPr>
            </w:pPr>
            <w:r w:rsidRPr="00196CBE">
              <w:rPr>
                <w:rFonts w:ascii="Times New Roman" w:hAnsi="Times New Roman" w:cs="Times New Roman"/>
                <w:color w:val="000000"/>
                <w:sz w:val="28"/>
                <w:szCs w:val="28"/>
              </w:rPr>
              <w:t>ДАРИНА</w:t>
            </w:r>
          </w:p>
        </w:tc>
        <w:tc>
          <w:tcPr>
            <w:tcW w:w="1490" w:type="dxa"/>
            <w:tcBorders>
              <w:top w:val="single" w:sz="4" w:space="0" w:color="auto"/>
              <w:left w:val="single" w:sz="4" w:space="0" w:color="auto"/>
              <w:bottom w:val="single" w:sz="4" w:space="0" w:color="auto"/>
              <w:right w:val="single" w:sz="4" w:space="0" w:color="auto"/>
            </w:tcBorders>
            <w:hideMark/>
          </w:tcPr>
          <w:p w:rsidR="00794F3C" w:rsidRPr="00196CBE" w:rsidRDefault="00794F3C"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3</w:t>
            </w:r>
          </w:p>
        </w:tc>
        <w:tc>
          <w:tcPr>
            <w:tcW w:w="1638" w:type="dxa"/>
            <w:tcBorders>
              <w:top w:val="single" w:sz="4" w:space="0" w:color="auto"/>
              <w:left w:val="single" w:sz="4" w:space="0" w:color="auto"/>
              <w:bottom w:val="single" w:sz="4" w:space="0" w:color="auto"/>
              <w:right w:val="single" w:sz="4" w:space="0" w:color="auto"/>
            </w:tcBorders>
            <w:hideMark/>
          </w:tcPr>
          <w:p w:rsidR="00794F3C" w:rsidRPr="00196CBE" w:rsidRDefault="00794F3C"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4</w:t>
            </w:r>
          </w:p>
        </w:tc>
        <w:tc>
          <w:tcPr>
            <w:tcW w:w="1418" w:type="dxa"/>
            <w:tcBorders>
              <w:top w:val="single" w:sz="4" w:space="0" w:color="auto"/>
              <w:left w:val="single" w:sz="4" w:space="0" w:color="auto"/>
              <w:bottom w:val="single" w:sz="4" w:space="0" w:color="auto"/>
              <w:right w:val="single" w:sz="4" w:space="0" w:color="auto"/>
            </w:tcBorders>
            <w:hideMark/>
          </w:tcPr>
          <w:p w:rsidR="00794F3C" w:rsidRPr="00196CBE" w:rsidRDefault="00794F3C"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1</w:t>
            </w:r>
          </w:p>
        </w:tc>
        <w:tc>
          <w:tcPr>
            <w:tcW w:w="2272" w:type="dxa"/>
            <w:tcBorders>
              <w:top w:val="single" w:sz="4" w:space="0" w:color="auto"/>
              <w:left w:val="single" w:sz="4" w:space="0" w:color="auto"/>
              <w:bottom w:val="single" w:sz="4" w:space="0" w:color="auto"/>
              <w:right w:val="single" w:sz="4" w:space="0" w:color="auto"/>
            </w:tcBorders>
            <w:hideMark/>
          </w:tcPr>
          <w:p w:rsidR="00794F3C" w:rsidRPr="00196CBE" w:rsidRDefault="00794F3C"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53%- низкий</w:t>
            </w:r>
          </w:p>
        </w:tc>
      </w:tr>
      <w:tr w:rsidR="00794F3C" w:rsidRPr="00196CBE" w:rsidTr="00794F3C">
        <w:tc>
          <w:tcPr>
            <w:tcW w:w="566" w:type="dxa"/>
            <w:tcBorders>
              <w:top w:val="single" w:sz="4" w:space="0" w:color="auto"/>
              <w:left w:val="single" w:sz="4" w:space="0" w:color="auto"/>
              <w:bottom w:val="single" w:sz="4" w:space="0" w:color="auto"/>
              <w:right w:val="single" w:sz="4" w:space="0" w:color="auto"/>
            </w:tcBorders>
            <w:hideMark/>
          </w:tcPr>
          <w:p w:rsidR="00794F3C" w:rsidRPr="00196CBE" w:rsidRDefault="00794F3C" w:rsidP="00196CBE">
            <w:pPr>
              <w:rPr>
                <w:rFonts w:ascii="Times New Roman" w:hAnsi="Times New Roman" w:cs="Times New Roman"/>
                <w:color w:val="000000"/>
                <w:sz w:val="28"/>
                <w:szCs w:val="28"/>
              </w:rPr>
            </w:pPr>
            <w:r w:rsidRPr="00196CBE">
              <w:rPr>
                <w:rFonts w:ascii="Times New Roman" w:hAnsi="Times New Roman" w:cs="Times New Roman"/>
                <w:color w:val="000000"/>
                <w:sz w:val="28"/>
                <w:szCs w:val="28"/>
              </w:rPr>
              <w:t>24.</w:t>
            </w:r>
          </w:p>
        </w:tc>
        <w:tc>
          <w:tcPr>
            <w:tcW w:w="2169" w:type="dxa"/>
            <w:tcBorders>
              <w:top w:val="single" w:sz="4" w:space="0" w:color="auto"/>
              <w:left w:val="single" w:sz="4" w:space="0" w:color="auto"/>
              <w:bottom w:val="single" w:sz="4" w:space="0" w:color="auto"/>
              <w:right w:val="single" w:sz="4" w:space="0" w:color="auto"/>
            </w:tcBorders>
            <w:hideMark/>
          </w:tcPr>
          <w:p w:rsidR="00794F3C" w:rsidRPr="00196CBE" w:rsidRDefault="00794F3C" w:rsidP="00196CBE">
            <w:pPr>
              <w:rPr>
                <w:rFonts w:ascii="Times New Roman" w:hAnsi="Times New Roman" w:cs="Times New Roman"/>
                <w:color w:val="000000"/>
                <w:sz w:val="28"/>
                <w:szCs w:val="28"/>
              </w:rPr>
            </w:pPr>
            <w:r w:rsidRPr="00196CBE">
              <w:rPr>
                <w:rFonts w:ascii="Times New Roman" w:hAnsi="Times New Roman" w:cs="Times New Roman"/>
                <w:color w:val="000000"/>
                <w:sz w:val="28"/>
                <w:szCs w:val="28"/>
              </w:rPr>
              <w:t>ДАША</w:t>
            </w:r>
          </w:p>
        </w:tc>
        <w:tc>
          <w:tcPr>
            <w:tcW w:w="1490" w:type="dxa"/>
            <w:tcBorders>
              <w:top w:val="single" w:sz="4" w:space="0" w:color="auto"/>
              <w:left w:val="single" w:sz="4" w:space="0" w:color="auto"/>
              <w:bottom w:val="single" w:sz="4" w:space="0" w:color="auto"/>
              <w:right w:val="single" w:sz="4" w:space="0" w:color="auto"/>
            </w:tcBorders>
            <w:hideMark/>
          </w:tcPr>
          <w:p w:rsidR="00794F3C" w:rsidRPr="00196CBE" w:rsidRDefault="00794F3C"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4</w:t>
            </w:r>
          </w:p>
        </w:tc>
        <w:tc>
          <w:tcPr>
            <w:tcW w:w="1638" w:type="dxa"/>
            <w:tcBorders>
              <w:top w:val="single" w:sz="4" w:space="0" w:color="auto"/>
              <w:left w:val="single" w:sz="4" w:space="0" w:color="auto"/>
              <w:bottom w:val="single" w:sz="4" w:space="0" w:color="auto"/>
              <w:right w:val="single" w:sz="4" w:space="0" w:color="auto"/>
            </w:tcBorders>
            <w:hideMark/>
          </w:tcPr>
          <w:p w:rsidR="00794F3C" w:rsidRPr="00196CBE" w:rsidRDefault="00794F3C"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4</w:t>
            </w:r>
          </w:p>
        </w:tc>
        <w:tc>
          <w:tcPr>
            <w:tcW w:w="1418" w:type="dxa"/>
            <w:tcBorders>
              <w:top w:val="single" w:sz="4" w:space="0" w:color="auto"/>
              <w:left w:val="single" w:sz="4" w:space="0" w:color="auto"/>
              <w:bottom w:val="single" w:sz="4" w:space="0" w:color="auto"/>
              <w:right w:val="single" w:sz="4" w:space="0" w:color="auto"/>
            </w:tcBorders>
            <w:hideMark/>
          </w:tcPr>
          <w:p w:rsidR="00794F3C" w:rsidRPr="00196CBE" w:rsidRDefault="00794F3C"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4</w:t>
            </w:r>
          </w:p>
        </w:tc>
        <w:tc>
          <w:tcPr>
            <w:tcW w:w="2272" w:type="dxa"/>
            <w:tcBorders>
              <w:top w:val="single" w:sz="4" w:space="0" w:color="auto"/>
              <w:left w:val="single" w:sz="4" w:space="0" w:color="auto"/>
              <w:bottom w:val="single" w:sz="4" w:space="0" w:color="auto"/>
              <w:right w:val="single" w:sz="4" w:space="0" w:color="auto"/>
            </w:tcBorders>
            <w:hideMark/>
          </w:tcPr>
          <w:p w:rsidR="00794F3C" w:rsidRPr="00196CBE" w:rsidRDefault="00794F3C"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80%- средний</w:t>
            </w:r>
          </w:p>
        </w:tc>
      </w:tr>
      <w:tr w:rsidR="00794F3C" w:rsidRPr="00196CBE" w:rsidTr="00794F3C">
        <w:tc>
          <w:tcPr>
            <w:tcW w:w="566" w:type="dxa"/>
            <w:tcBorders>
              <w:top w:val="single" w:sz="4" w:space="0" w:color="auto"/>
              <w:left w:val="single" w:sz="4" w:space="0" w:color="auto"/>
              <w:bottom w:val="single" w:sz="4" w:space="0" w:color="auto"/>
              <w:right w:val="single" w:sz="4" w:space="0" w:color="auto"/>
            </w:tcBorders>
            <w:hideMark/>
          </w:tcPr>
          <w:p w:rsidR="00794F3C" w:rsidRPr="00196CBE" w:rsidRDefault="00794F3C" w:rsidP="00196CBE">
            <w:pPr>
              <w:rPr>
                <w:rFonts w:ascii="Times New Roman" w:hAnsi="Times New Roman" w:cs="Times New Roman"/>
                <w:color w:val="000000"/>
                <w:sz w:val="28"/>
                <w:szCs w:val="28"/>
              </w:rPr>
            </w:pPr>
            <w:r w:rsidRPr="00196CBE">
              <w:rPr>
                <w:rFonts w:ascii="Times New Roman" w:hAnsi="Times New Roman" w:cs="Times New Roman"/>
                <w:color w:val="000000"/>
                <w:sz w:val="28"/>
                <w:szCs w:val="28"/>
              </w:rPr>
              <w:t>25.</w:t>
            </w:r>
          </w:p>
        </w:tc>
        <w:tc>
          <w:tcPr>
            <w:tcW w:w="2169" w:type="dxa"/>
            <w:tcBorders>
              <w:top w:val="single" w:sz="4" w:space="0" w:color="auto"/>
              <w:left w:val="single" w:sz="4" w:space="0" w:color="auto"/>
              <w:bottom w:val="single" w:sz="4" w:space="0" w:color="auto"/>
              <w:right w:val="single" w:sz="4" w:space="0" w:color="auto"/>
            </w:tcBorders>
            <w:hideMark/>
          </w:tcPr>
          <w:p w:rsidR="00794F3C" w:rsidRPr="00196CBE" w:rsidRDefault="00794F3C" w:rsidP="00196CBE">
            <w:pPr>
              <w:rPr>
                <w:rFonts w:ascii="Times New Roman" w:hAnsi="Times New Roman" w:cs="Times New Roman"/>
                <w:color w:val="000000"/>
                <w:sz w:val="28"/>
                <w:szCs w:val="28"/>
              </w:rPr>
            </w:pPr>
            <w:r w:rsidRPr="00196CBE">
              <w:rPr>
                <w:rFonts w:ascii="Times New Roman" w:hAnsi="Times New Roman" w:cs="Times New Roman"/>
                <w:color w:val="000000"/>
                <w:sz w:val="28"/>
                <w:szCs w:val="28"/>
              </w:rPr>
              <w:t>АНАСТАСИЯ</w:t>
            </w:r>
          </w:p>
        </w:tc>
        <w:tc>
          <w:tcPr>
            <w:tcW w:w="1490" w:type="dxa"/>
            <w:tcBorders>
              <w:top w:val="single" w:sz="4" w:space="0" w:color="auto"/>
              <w:left w:val="single" w:sz="4" w:space="0" w:color="auto"/>
              <w:bottom w:val="single" w:sz="4" w:space="0" w:color="auto"/>
              <w:right w:val="single" w:sz="4" w:space="0" w:color="auto"/>
            </w:tcBorders>
            <w:hideMark/>
          </w:tcPr>
          <w:p w:rsidR="00794F3C" w:rsidRPr="00196CBE" w:rsidRDefault="00794F3C"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4</w:t>
            </w:r>
          </w:p>
        </w:tc>
        <w:tc>
          <w:tcPr>
            <w:tcW w:w="1638" w:type="dxa"/>
            <w:tcBorders>
              <w:top w:val="single" w:sz="4" w:space="0" w:color="auto"/>
              <w:left w:val="single" w:sz="4" w:space="0" w:color="auto"/>
              <w:bottom w:val="single" w:sz="4" w:space="0" w:color="auto"/>
              <w:right w:val="single" w:sz="4" w:space="0" w:color="auto"/>
            </w:tcBorders>
            <w:hideMark/>
          </w:tcPr>
          <w:p w:rsidR="00794F3C" w:rsidRPr="00196CBE" w:rsidRDefault="00794F3C"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3</w:t>
            </w:r>
          </w:p>
        </w:tc>
        <w:tc>
          <w:tcPr>
            <w:tcW w:w="1418" w:type="dxa"/>
            <w:tcBorders>
              <w:top w:val="single" w:sz="4" w:space="0" w:color="auto"/>
              <w:left w:val="single" w:sz="4" w:space="0" w:color="auto"/>
              <w:bottom w:val="single" w:sz="4" w:space="0" w:color="auto"/>
              <w:right w:val="single" w:sz="4" w:space="0" w:color="auto"/>
            </w:tcBorders>
            <w:hideMark/>
          </w:tcPr>
          <w:p w:rsidR="00794F3C" w:rsidRPr="00196CBE" w:rsidRDefault="00794F3C"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2</w:t>
            </w:r>
          </w:p>
        </w:tc>
        <w:tc>
          <w:tcPr>
            <w:tcW w:w="2272" w:type="dxa"/>
            <w:tcBorders>
              <w:top w:val="single" w:sz="4" w:space="0" w:color="auto"/>
              <w:left w:val="single" w:sz="4" w:space="0" w:color="auto"/>
              <w:bottom w:val="single" w:sz="4" w:space="0" w:color="auto"/>
              <w:right w:val="single" w:sz="4" w:space="0" w:color="auto"/>
            </w:tcBorders>
            <w:hideMark/>
          </w:tcPr>
          <w:p w:rsidR="00794F3C" w:rsidRPr="00196CBE" w:rsidRDefault="00794F3C"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60%- средний</w:t>
            </w:r>
          </w:p>
        </w:tc>
      </w:tr>
      <w:tr w:rsidR="00794F3C" w:rsidRPr="00196CBE" w:rsidTr="00794F3C">
        <w:trPr>
          <w:trHeight w:val="453"/>
        </w:trPr>
        <w:tc>
          <w:tcPr>
            <w:tcW w:w="566" w:type="dxa"/>
            <w:tcBorders>
              <w:top w:val="single" w:sz="4" w:space="0" w:color="auto"/>
              <w:left w:val="single" w:sz="4" w:space="0" w:color="auto"/>
              <w:bottom w:val="single" w:sz="4" w:space="0" w:color="auto"/>
              <w:right w:val="single" w:sz="4" w:space="0" w:color="auto"/>
            </w:tcBorders>
            <w:hideMark/>
          </w:tcPr>
          <w:p w:rsidR="00794F3C" w:rsidRPr="00196CBE" w:rsidRDefault="00794F3C" w:rsidP="00196CBE">
            <w:pPr>
              <w:rPr>
                <w:rFonts w:ascii="Times New Roman" w:hAnsi="Times New Roman" w:cs="Times New Roman"/>
                <w:color w:val="000000"/>
                <w:sz w:val="28"/>
                <w:szCs w:val="28"/>
              </w:rPr>
            </w:pPr>
            <w:r w:rsidRPr="00196CBE">
              <w:rPr>
                <w:rFonts w:ascii="Times New Roman" w:hAnsi="Times New Roman" w:cs="Times New Roman"/>
                <w:color w:val="000000"/>
                <w:sz w:val="28"/>
                <w:szCs w:val="28"/>
              </w:rPr>
              <w:t>26.</w:t>
            </w:r>
          </w:p>
        </w:tc>
        <w:tc>
          <w:tcPr>
            <w:tcW w:w="2169" w:type="dxa"/>
            <w:tcBorders>
              <w:top w:val="single" w:sz="4" w:space="0" w:color="auto"/>
              <w:left w:val="single" w:sz="4" w:space="0" w:color="auto"/>
              <w:bottom w:val="single" w:sz="4" w:space="0" w:color="auto"/>
              <w:right w:val="single" w:sz="4" w:space="0" w:color="auto"/>
            </w:tcBorders>
            <w:hideMark/>
          </w:tcPr>
          <w:p w:rsidR="00794F3C" w:rsidRPr="00196CBE" w:rsidRDefault="00794F3C" w:rsidP="00196CBE">
            <w:pPr>
              <w:rPr>
                <w:rFonts w:ascii="Times New Roman" w:hAnsi="Times New Roman" w:cs="Times New Roman"/>
                <w:color w:val="000000"/>
                <w:sz w:val="28"/>
                <w:szCs w:val="28"/>
              </w:rPr>
            </w:pPr>
            <w:r w:rsidRPr="00196CBE">
              <w:rPr>
                <w:rFonts w:ascii="Times New Roman" w:hAnsi="Times New Roman" w:cs="Times New Roman"/>
                <w:color w:val="000000"/>
                <w:sz w:val="28"/>
                <w:szCs w:val="28"/>
              </w:rPr>
              <w:t>АНАСТАСИЯ</w:t>
            </w:r>
          </w:p>
        </w:tc>
        <w:tc>
          <w:tcPr>
            <w:tcW w:w="1490" w:type="dxa"/>
            <w:tcBorders>
              <w:top w:val="single" w:sz="4" w:space="0" w:color="auto"/>
              <w:left w:val="single" w:sz="4" w:space="0" w:color="auto"/>
              <w:bottom w:val="single" w:sz="4" w:space="0" w:color="auto"/>
              <w:right w:val="single" w:sz="4" w:space="0" w:color="auto"/>
            </w:tcBorders>
            <w:hideMark/>
          </w:tcPr>
          <w:p w:rsidR="00794F3C" w:rsidRPr="00196CBE" w:rsidRDefault="00794F3C"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3</w:t>
            </w:r>
          </w:p>
        </w:tc>
        <w:tc>
          <w:tcPr>
            <w:tcW w:w="1638" w:type="dxa"/>
            <w:tcBorders>
              <w:top w:val="single" w:sz="4" w:space="0" w:color="auto"/>
              <w:left w:val="single" w:sz="4" w:space="0" w:color="auto"/>
              <w:bottom w:val="single" w:sz="4" w:space="0" w:color="auto"/>
              <w:right w:val="single" w:sz="4" w:space="0" w:color="auto"/>
            </w:tcBorders>
            <w:hideMark/>
          </w:tcPr>
          <w:p w:rsidR="00794F3C" w:rsidRPr="00196CBE" w:rsidRDefault="00794F3C"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5</w:t>
            </w:r>
          </w:p>
        </w:tc>
        <w:tc>
          <w:tcPr>
            <w:tcW w:w="1418" w:type="dxa"/>
            <w:tcBorders>
              <w:top w:val="single" w:sz="4" w:space="0" w:color="auto"/>
              <w:left w:val="single" w:sz="4" w:space="0" w:color="auto"/>
              <w:bottom w:val="single" w:sz="4" w:space="0" w:color="auto"/>
              <w:right w:val="single" w:sz="4" w:space="0" w:color="auto"/>
            </w:tcBorders>
            <w:hideMark/>
          </w:tcPr>
          <w:p w:rsidR="00794F3C" w:rsidRPr="00196CBE" w:rsidRDefault="00794F3C"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1</w:t>
            </w:r>
          </w:p>
        </w:tc>
        <w:tc>
          <w:tcPr>
            <w:tcW w:w="2272" w:type="dxa"/>
            <w:tcBorders>
              <w:top w:val="single" w:sz="4" w:space="0" w:color="auto"/>
              <w:left w:val="single" w:sz="4" w:space="0" w:color="auto"/>
              <w:bottom w:val="single" w:sz="4" w:space="0" w:color="auto"/>
              <w:right w:val="single" w:sz="4" w:space="0" w:color="auto"/>
            </w:tcBorders>
            <w:hideMark/>
          </w:tcPr>
          <w:p w:rsidR="00794F3C" w:rsidRPr="00196CBE" w:rsidRDefault="00794F3C"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 xml:space="preserve">60%- средний </w:t>
            </w:r>
          </w:p>
        </w:tc>
      </w:tr>
      <w:tr w:rsidR="004D50B2" w:rsidRPr="00196CBE" w:rsidTr="00794F3C">
        <w:trPr>
          <w:trHeight w:val="453"/>
        </w:trPr>
        <w:tc>
          <w:tcPr>
            <w:tcW w:w="566"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rPr>
                <w:rFonts w:ascii="Times New Roman" w:hAnsi="Times New Roman" w:cs="Times New Roman"/>
                <w:color w:val="000000"/>
                <w:sz w:val="28"/>
                <w:szCs w:val="28"/>
              </w:rPr>
            </w:pPr>
            <w:r w:rsidRPr="00196CBE">
              <w:rPr>
                <w:rFonts w:ascii="Times New Roman" w:hAnsi="Times New Roman" w:cs="Times New Roman"/>
                <w:color w:val="000000"/>
                <w:sz w:val="28"/>
                <w:szCs w:val="28"/>
              </w:rPr>
              <w:t>27.</w:t>
            </w:r>
          </w:p>
        </w:tc>
        <w:tc>
          <w:tcPr>
            <w:tcW w:w="2169"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rPr>
                <w:rFonts w:ascii="Times New Roman" w:hAnsi="Times New Roman" w:cs="Times New Roman"/>
                <w:color w:val="000000"/>
                <w:sz w:val="28"/>
                <w:szCs w:val="28"/>
              </w:rPr>
            </w:pPr>
            <w:r w:rsidRPr="00196CBE">
              <w:rPr>
                <w:rFonts w:ascii="Times New Roman" w:hAnsi="Times New Roman" w:cs="Times New Roman"/>
                <w:color w:val="000000"/>
                <w:sz w:val="28"/>
                <w:szCs w:val="28"/>
              </w:rPr>
              <w:t>ВЯЧЕСЛАВ</w:t>
            </w:r>
          </w:p>
        </w:tc>
        <w:tc>
          <w:tcPr>
            <w:tcW w:w="1490"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3</w:t>
            </w:r>
          </w:p>
        </w:tc>
        <w:tc>
          <w:tcPr>
            <w:tcW w:w="1638"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1</w:t>
            </w:r>
          </w:p>
        </w:tc>
        <w:tc>
          <w:tcPr>
            <w:tcW w:w="1418"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1</w:t>
            </w:r>
          </w:p>
        </w:tc>
        <w:tc>
          <w:tcPr>
            <w:tcW w:w="2272"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33%- низкий</w:t>
            </w:r>
          </w:p>
        </w:tc>
      </w:tr>
      <w:tr w:rsidR="004D50B2" w:rsidRPr="00196CBE" w:rsidTr="00794F3C">
        <w:trPr>
          <w:trHeight w:val="453"/>
        </w:trPr>
        <w:tc>
          <w:tcPr>
            <w:tcW w:w="566"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rPr>
                <w:rFonts w:ascii="Times New Roman" w:hAnsi="Times New Roman" w:cs="Times New Roman"/>
                <w:color w:val="000000"/>
                <w:sz w:val="28"/>
                <w:szCs w:val="28"/>
              </w:rPr>
            </w:pPr>
            <w:r w:rsidRPr="00196CBE">
              <w:rPr>
                <w:rFonts w:ascii="Times New Roman" w:hAnsi="Times New Roman" w:cs="Times New Roman"/>
                <w:color w:val="000000"/>
                <w:sz w:val="28"/>
                <w:szCs w:val="28"/>
              </w:rPr>
              <w:t>28.</w:t>
            </w:r>
          </w:p>
        </w:tc>
        <w:tc>
          <w:tcPr>
            <w:tcW w:w="2169"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rPr>
                <w:rFonts w:ascii="Times New Roman" w:hAnsi="Times New Roman" w:cs="Times New Roman"/>
                <w:color w:val="000000"/>
                <w:sz w:val="28"/>
                <w:szCs w:val="28"/>
              </w:rPr>
            </w:pPr>
            <w:r w:rsidRPr="00196CBE">
              <w:rPr>
                <w:rFonts w:ascii="Times New Roman" w:hAnsi="Times New Roman" w:cs="Times New Roman"/>
                <w:color w:val="000000"/>
                <w:sz w:val="28"/>
                <w:szCs w:val="28"/>
              </w:rPr>
              <w:t xml:space="preserve">АНДРЕЙ </w:t>
            </w:r>
          </w:p>
        </w:tc>
        <w:tc>
          <w:tcPr>
            <w:tcW w:w="1490"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3</w:t>
            </w:r>
          </w:p>
        </w:tc>
        <w:tc>
          <w:tcPr>
            <w:tcW w:w="1638"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3</w:t>
            </w:r>
          </w:p>
        </w:tc>
        <w:tc>
          <w:tcPr>
            <w:tcW w:w="1418"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1</w:t>
            </w:r>
          </w:p>
        </w:tc>
        <w:tc>
          <w:tcPr>
            <w:tcW w:w="2272"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47%- низкий</w:t>
            </w:r>
          </w:p>
        </w:tc>
      </w:tr>
      <w:tr w:rsidR="004D50B2" w:rsidRPr="00196CBE" w:rsidTr="00794F3C">
        <w:trPr>
          <w:trHeight w:val="453"/>
        </w:trPr>
        <w:tc>
          <w:tcPr>
            <w:tcW w:w="566"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rPr>
                <w:rFonts w:ascii="Times New Roman" w:hAnsi="Times New Roman" w:cs="Times New Roman"/>
                <w:color w:val="000000"/>
                <w:sz w:val="28"/>
                <w:szCs w:val="28"/>
              </w:rPr>
            </w:pPr>
            <w:r w:rsidRPr="00196CBE">
              <w:rPr>
                <w:rFonts w:ascii="Times New Roman" w:hAnsi="Times New Roman" w:cs="Times New Roman"/>
                <w:color w:val="000000"/>
                <w:sz w:val="28"/>
                <w:szCs w:val="28"/>
              </w:rPr>
              <w:t>29.</w:t>
            </w:r>
          </w:p>
        </w:tc>
        <w:tc>
          <w:tcPr>
            <w:tcW w:w="2169"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rPr>
                <w:rFonts w:ascii="Times New Roman" w:hAnsi="Times New Roman" w:cs="Times New Roman"/>
                <w:color w:val="000000"/>
                <w:sz w:val="28"/>
                <w:szCs w:val="28"/>
              </w:rPr>
            </w:pPr>
            <w:r w:rsidRPr="00196CBE">
              <w:rPr>
                <w:rFonts w:ascii="Times New Roman" w:hAnsi="Times New Roman" w:cs="Times New Roman"/>
                <w:color w:val="000000"/>
                <w:sz w:val="28"/>
                <w:szCs w:val="28"/>
              </w:rPr>
              <w:t xml:space="preserve">ЕГОР </w:t>
            </w:r>
          </w:p>
        </w:tc>
        <w:tc>
          <w:tcPr>
            <w:tcW w:w="1490"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5</w:t>
            </w:r>
          </w:p>
        </w:tc>
        <w:tc>
          <w:tcPr>
            <w:tcW w:w="1638"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0</w:t>
            </w:r>
          </w:p>
        </w:tc>
        <w:tc>
          <w:tcPr>
            <w:tcW w:w="1418"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1</w:t>
            </w:r>
          </w:p>
        </w:tc>
        <w:tc>
          <w:tcPr>
            <w:tcW w:w="2272"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40%- низкий</w:t>
            </w:r>
          </w:p>
        </w:tc>
      </w:tr>
      <w:tr w:rsidR="004D50B2" w:rsidRPr="00196CBE" w:rsidTr="00794F3C">
        <w:trPr>
          <w:trHeight w:val="453"/>
        </w:trPr>
        <w:tc>
          <w:tcPr>
            <w:tcW w:w="566"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rPr>
                <w:rFonts w:ascii="Times New Roman" w:hAnsi="Times New Roman" w:cs="Times New Roman"/>
                <w:color w:val="000000"/>
                <w:sz w:val="28"/>
                <w:szCs w:val="28"/>
              </w:rPr>
            </w:pPr>
            <w:r w:rsidRPr="00196CBE">
              <w:rPr>
                <w:rFonts w:ascii="Times New Roman" w:hAnsi="Times New Roman" w:cs="Times New Roman"/>
                <w:color w:val="000000"/>
                <w:sz w:val="28"/>
                <w:szCs w:val="28"/>
              </w:rPr>
              <w:t>30.</w:t>
            </w:r>
          </w:p>
        </w:tc>
        <w:tc>
          <w:tcPr>
            <w:tcW w:w="2169"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rPr>
                <w:rFonts w:ascii="Times New Roman" w:hAnsi="Times New Roman" w:cs="Times New Roman"/>
                <w:color w:val="000000"/>
                <w:sz w:val="28"/>
                <w:szCs w:val="28"/>
              </w:rPr>
            </w:pPr>
            <w:r w:rsidRPr="00196CBE">
              <w:rPr>
                <w:rFonts w:ascii="Times New Roman" w:hAnsi="Times New Roman" w:cs="Times New Roman"/>
                <w:color w:val="000000"/>
                <w:sz w:val="28"/>
                <w:szCs w:val="28"/>
              </w:rPr>
              <w:t xml:space="preserve">АРТЕМ </w:t>
            </w:r>
          </w:p>
        </w:tc>
        <w:tc>
          <w:tcPr>
            <w:tcW w:w="1490"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3</w:t>
            </w:r>
          </w:p>
        </w:tc>
        <w:tc>
          <w:tcPr>
            <w:tcW w:w="1638"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3</w:t>
            </w:r>
          </w:p>
        </w:tc>
        <w:tc>
          <w:tcPr>
            <w:tcW w:w="1418"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2</w:t>
            </w:r>
          </w:p>
        </w:tc>
        <w:tc>
          <w:tcPr>
            <w:tcW w:w="2272"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53%- низкий</w:t>
            </w:r>
          </w:p>
        </w:tc>
      </w:tr>
      <w:tr w:rsidR="004D50B2" w:rsidRPr="00196CBE" w:rsidTr="00794F3C">
        <w:trPr>
          <w:trHeight w:val="418"/>
        </w:trPr>
        <w:tc>
          <w:tcPr>
            <w:tcW w:w="566"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rPr>
                <w:rFonts w:ascii="Times New Roman" w:hAnsi="Times New Roman" w:cs="Times New Roman"/>
                <w:color w:val="000000"/>
                <w:sz w:val="28"/>
                <w:szCs w:val="28"/>
              </w:rPr>
            </w:pPr>
            <w:r w:rsidRPr="00196CBE">
              <w:rPr>
                <w:rFonts w:ascii="Times New Roman" w:hAnsi="Times New Roman" w:cs="Times New Roman"/>
                <w:color w:val="000000"/>
                <w:sz w:val="28"/>
                <w:szCs w:val="28"/>
              </w:rPr>
              <w:t>31.</w:t>
            </w:r>
          </w:p>
        </w:tc>
        <w:tc>
          <w:tcPr>
            <w:tcW w:w="2169"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rPr>
                <w:rFonts w:ascii="Times New Roman" w:hAnsi="Times New Roman" w:cs="Times New Roman"/>
                <w:color w:val="000000"/>
                <w:sz w:val="28"/>
                <w:szCs w:val="28"/>
              </w:rPr>
            </w:pPr>
            <w:r w:rsidRPr="00196CBE">
              <w:rPr>
                <w:rFonts w:ascii="Times New Roman" w:hAnsi="Times New Roman" w:cs="Times New Roman"/>
                <w:color w:val="000000"/>
                <w:sz w:val="28"/>
                <w:szCs w:val="28"/>
              </w:rPr>
              <w:t xml:space="preserve">ЕГОР </w:t>
            </w:r>
          </w:p>
        </w:tc>
        <w:tc>
          <w:tcPr>
            <w:tcW w:w="1490"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4</w:t>
            </w:r>
          </w:p>
        </w:tc>
        <w:tc>
          <w:tcPr>
            <w:tcW w:w="1638"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4</w:t>
            </w:r>
          </w:p>
        </w:tc>
        <w:tc>
          <w:tcPr>
            <w:tcW w:w="1418"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4</w:t>
            </w:r>
          </w:p>
        </w:tc>
        <w:tc>
          <w:tcPr>
            <w:tcW w:w="2272"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80%- средний</w:t>
            </w:r>
          </w:p>
        </w:tc>
      </w:tr>
      <w:tr w:rsidR="004D50B2" w:rsidRPr="00196CBE" w:rsidTr="00794F3C">
        <w:trPr>
          <w:trHeight w:val="418"/>
        </w:trPr>
        <w:tc>
          <w:tcPr>
            <w:tcW w:w="566"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rPr>
                <w:rFonts w:ascii="Times New Roman" w:hAnsi="Times New Roman" w:cs="Times New Roman"/>
                <w:color w:val="000000"/>
                <w:sz w:val="28"/>
                <w:szCs w:val="28"/>
              </w:rPr>
            </w:pPr>
            <w:r w:rsidRPr="00196CBE">
              <w:rPr>
                <w:rFonts w:ascii="Times New Roman" w:hAnsi="Times New Roman" w:cs="Times New Roman"/>
                <w:color w:val="000000"/>
                <w:sz w:val="28"/>
                <w:szCs w:val="28"/>
              </w:rPr>
              <w:t>32.</w:t>
            </w:r>
          </w:p>
        </w:tc>
        <w:tc>
          <w:tcPr>
            <w:tcW w:w="2169"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rPr>
                <w:rFonts w:ascii="Times New Roman" w:hAnsi="Times New Roman" w:cs="Times New Roman"/>
                <w:color w:val="000000"/>
                <w:sz w:val="28"/>
                <w:szCs w:val="28"/>
              </w:rPr>
            </w:pPr>
            <w:r w:rsidRPr="00196CBE">
              <w:rPr>
                <w:rFonts w:ascii="Times New Roman" w:hAnsi="Times New Roman" w:cs="Times New Roman"/>
                <w:color w:val="000000"/>
                <w:sz w:val="28"/>
                <w:szCs w:val="28"/>
              </w:rPr>
              <w:t xml:space="preserve">АРТЕМ </w:t>
            </w:r>
          </w:p>
        </w:tc>
        <w:tc>
          <w:tcPr>
            <w:tcW w:w="1490"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4</w:t>
            </w:r>
          </w:p>
        </w:tc>
        <w:tc>
          <w:tcPr>
            <w:tcW w:w="1638"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3</w:t>
            </w:r>
          </w:p>
        </w:tc>
        <w:tc>
          <w:tcPr>
            <w:tcW w:w="1418"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2</w:t>
            </w:r>
          </w:p>
        </w:tc>
        <w:tc>
          <w:tcPr>
            <w:tcW w:w="2272"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60%- средний</w:t>
            </w:r>
          </w:p>
        </w:tc>
      </w:tr>
      <w:tr w:rsidR="004D50B2" w:rsidRPr="00196CBE" w:rsidTr="00794F3C">
        <w:tc>
          <w:tcPr>
            <w:tcW w:w="566"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rPr>
                <w:rFonts w:ascii="Times New Roman" w:hAnsi="Times New Roman" w:cs="Times New Roman"/>
                <w:color w:val="000000"/>
                <w:sz w:val="28"/>
                <w:szCs w:val="28"/>
              </w:rPr>
            </w:pPr>
          </w:p>
        </w:tc>
        <w:tc>
          <w:tcPr>
            <w:tcW w:w="2169"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rPr>
                <w:rFonts w:ascii="Times New Roman" w:hAnsi="Times New Roman" w:cs="Times New Roman"/>
                <w:color w:val="000000"/>
                <w:sz w:val="28"/>
                <w:szCs w:val="28"/>
              </w:rPr>
            </w:pPr>
          </w:p>
        </w:tc>
        <w:tc>
          <w:tcPr>
            <w:tcW w:w="1490"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jc w:val="center"/>
              <w:rPr>
                <w:rFonts w:ascii="Times New Roman" w:hAnsi="Times New Roman" w:cs="Times New Roman"/>
                <w:color w:val="000000"/>
                <w:sz w:val="28"/>
                <w:szCs w:val="28"/>
              </w:rPr>
            </w:pPr>
          </w:p>
        </w:tc>
        <w:tc>
          <w:tcPr>
            <w:tcW w:w="1638"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jc w:val="center"/>
              <w:rPr>
                <w:rFonts w:ascii="Times New Roman" w:hAnsi="Times New Roman" w:cs="Times New Roman"/>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jc w:val="center"/>
              <w:rPr>
                <w:rFonts w:ascii="Times New Roman" w:hAnsi="Times New Roman" w:cs="Times New Roman"/>
                <w:color w:val="000000"/>
                <w:sz w:val="28"/>
                <w:szCs w:val="28"/>
              </w:rPr>
            </w:pPr>
          </w:p>
        </w:tc>
        <w:tc>
          <w:tcPr>
            <w:tcW w:w="2272"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jc w:val="center"/>
              <w:rPr>
                <w:rFonts w:ascii="Times New Roman" w:hAnsi="Times New Roman" w:cs="Times New Roman"/>
                <w:color w:val="000000"/>
                <w:sz w:val="28"/>
                <w:szCs w:val="28"/>
              </w:rPr>
            </w:pPr>
          </w:p>
        </w:tc>
      </w:tr>
      <w:tr w:rsidR="004D50B2" w:rsidRPr="00196CBE" w:rsidTr="00794F3C">
        <w:tc>
          <w:tcPr>
            <w:tcW w:w="566" w:type="dxa"/>
            <w:tcBorders>
              <w:top w:val="single" w:sz="4" w:space="0" w:color="auto"/>
              <w:left w:val="single" w:sz="4" w:space="0" w:color="auto"/>
              <w:bottom w:val="single" w:sz="4" w:space="0" w:color="auto"/>
              <w:right w:val="single" w:sz="4" w:space="0" w:color="auto"/>
            </w:tcBorders>
          </w:tcPr>
          <w:p w:rsidR="004D50B2" w:rsidRPr="00196CBE" w:rsidRDefault="004D50B2" w:rsidP="00196CBE">
            <w:pPr>
              <w:rPr>
                <w:rFonts w:ascii="Times New Roman" w:hAnsi="Times New Roman" w:cs="Times New Roman"/>
                <w:color w:val="000000"/>
                <w:sz w:val="28"/>
                <w:szCs w:val="28"/>
              </w:rPr>
            </w:pPr>
          </w:p>
        </w:tc>
        <w:tc>
          <w:tcPr>
            <w:tcW w:w="2169"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rPr>
                <w:rFonts w:ascii="Times New Roman" w:hAnsi="Times New Roman" w:cs="Times New Roman"/>
                <w:color w:val="000000"/>
                <w:sz w:val="28"/>
                <w:szCs w:val="28"/>
              </w:rPr>
            </w:pPr>
            <w:r w:rsidRPr="00196CBE">
              <w:rPr>
                <w:rFonts w:ascii="Times New Roman" w:hAnsi="Times New Roman" w:cs="Times New Roman"/>
                <w:color w:val="000000"/>
                <w:sz w:val="28"/>
                <w:szCs w:val="28"/>
              </w:rPr>
              <w:t>Выборочное среднее</w:t>
            </w:r>
          </w:p>
        </w:tc>
        <w:tc>
          <w:tcPr>
            <w:tcW w:w="1490"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4,24</w:t>
            </w:r>
          </w:p>
        </w:tc>
        <w:tc>
          <w:tcPr>
            <w:tcW w:w="1638"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2,88</w:t>
            </w:r>
          </w:p>
        </w:tc>
        <w:tc>
          <w:tcPr>
            <w:tcW w:w="1418"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1,92</w:t>
            </w:r>
          </w:p>
        </w:tc>
        <w:tc>
          <w:tcPr>
            <w:tcW w:w="2272"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3,39</w:t>
            </w:r>
          </w:p>
        </w:tc>
      </w:tr>
    </w:tbl>
    <w:p w:rsidR="004D50B2" w:rsidRPr="00196CBE" w:rsidRDefault="00634843" w:rsidP="00196CBE">
      <w:pPr>
        <w:spacing w:after="0" w:line="240" w:lineRule="auto"/>
        <w:jc w:val="both"/>
        <w:rPr>
          <w:rFonts w:ascii="Times New Roman" w:hAnsi="Times New Roman" w:cs="Times New Roman"/>
          <w:color w:val="000000"/>
          <w:sz w:val="28"/>
          <w:szCs w:val="28"/>
        </w:rPr>
      </w:pPr>
      <w:r w:rsidRPr="00196CBE">
        <w:rPr>
          <w:rFonts w:ascii="Times New Roman" w:hAnsi="Times New Roman" w:cs="Times New Roman"/>
          <w:color w:val="000000"/>
          <w:sz w:val="28"/>
          <w:szCs w:val="28"/>
        </w:rPr>
        <w:t xml:space="preserve">         </w:t>
      </w:r>
    </w:p>
    <w:p w:rsidR="000944E1" w:rsidRPr="00196CBE" w:rsidRDefault="004D50B2" w:rsidP="00196CBE">
      <w:pPr>
        <w:spacing w:after="0" w:line="240" w:lineRule="auto"/>
        <w:jc w:val="both"/>
        <w:rPr>
          <w:rFonts w:ascii="Times New Roman" w:hAnsi="Times New Roman" w:cs="Times New Roman"/>
          <w:color w:val="000000"/>
          <w:sz w:val="28"/>
          <w:szCs w:val="28"/>
        </w:rPr>
      </w:pPr>
      <w:r w:rsidRPr="00196CBE">
        <w:rPr>
          <w:rFonts w:ascii="Times New Roman" w:hAnsi="Times New Roman" w:cs="Times New Roman"/>
          <w:color w:val="000000"/>
          <w:sz w:val="28"/>
          <w:szCs w:val="28"/>
        </w:rPr>
        <w:t xml:space="preserve">         </w:t>
      </w:r>
      <w:r w:rsidR="000944E1" w:rsidRPr="00196CBE">
        <w:rPr>
          <w:rFonts w:ascii="Times New Roman" w:hAnsi="Times New Roman" w:cs="Times New Roman"/>
          <w:color w:val="000000"/>
          <w:sz w:val="28"/>
          <w:szCs w:val="28"/>
        </w:rPr>
        <w:t>Из таблицы видим, что 56% детей имеют низкий уровень развития исследовательских навыков, 24% - средний, 20% - высокий уровень. Хуже всего дела обстоят с представлением последствий событий и с умением называть проблему, их выборочное среднее – не превышает трёх из пяти.</w:t>
      </w:r>
    </w:p>
    <w:p w:rsidR="000944E1" w:rsidRPr="00196CBE" w:rsidRDefault="000944E1" w:rsidP="00196CBE">
      <w:pPr>
        <w:spacing w:after="0" w:line="240" w:lineRule="auto"/>
        <w:ind w:firstLine="709"/>
        <w:jc w:val="both"/>
        <w:rPr>
          <w:rFonts w:ascii="Times New Roman" w:hAnsi="Times New Roman" w:cs="Times New Roman"/>
          <w:color w:val="000000"/>
          <w:sz w:val="28"/>
          <w:szCs w:val="28"/>
        </w:rPr>
      </w:pPr>
      <w:r w:rsidRPr="00196CBE">
        <w:rPr>
          <w:rFonts w:ascii="Times New Roman" w:hAnsi="Times New Roman" w:cs="Times New Roman"/>
          <w:color w:val="000000"/>
          <w:sz w:val="28"/>
          <w:szCs w:val="28"/>
        </w:rPr>
        <w:t xml:space="preserve">В целом, уровень развития исследовательских навыков у младших школьников низкий (рис. 1). </w:t>
      </w:r>
    </w:p>
    <w:p w:rsidR="000944E1" w:rsidRPr="00196CBE" w:rsidRDefault="000944E1" w:rsidP="00196CBE">
      <w:pPr>
        <w:spacing w:line="240" w:lineRule="auto"/>
        <w:ind w:firstLine="708"/>
        <w:jc w:val="both"/>
        <w:rPr>
          <w:color w:val="000000"/>
          <w:sz w:val="28"/>
          <w:szCs w:val="28"/>
        </w:rPr>
      </w:pPr>
      <w:r w:rsidRPr="00196CBE">
        <w:rPr>
          <w:rFonts w:ascii="Times New Roman" w:eastAsia="Times New Roman" w:hAnsi="Times New Roman" w:cs="Times New Roman"/>
          <w:noProof/>
          <w:color w:val="000000"/>
          <w:sz w:val="28"/>
          <w:szCs w:val="28"/>
          <w:lang w:eastAsia="ru-RU"/>
        </w:rPr>
        <w:drawing>
          <wp:inline distT="0" distB="0" distL="0" distR="0">
            <wp:extent cx="5562600" cy="2543175"/>
            <wp:effectExtent l="19050" t="0" r="19050" b="0"/>
            <wp:docPr id="15"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A7644" w:rsidRPr="00196CBE" w:rsidRDefault="000944E1" w:rsidP="00196CBE">
      <w:pPr>
        <w:spacing w:after="0" w:line="240" w:lineRule="auto"/>
        <w:ind w:left="709"/>
        <w:jc w:val="center"/>
        <w:rPr>
          <w:rFonts w:ascii="Times New Roman" w:hAnsi="Times New Roman" w:cs="Times New Roman"/>
          <w:i/>
          <w:color w:val="000000"/>
          <w:sz w:val="28"/>
          <w:szCs w:val="28"/>
        </w:rPr>
      </w:pPr>
      <w:r w:rsidRPr="00196CBE">
        <w:rPr>
          <w:rFonts w:ascii="Times New Roman" w:hAnsi="Times New Roman" w:cs="Times New Roman"/>
          <w:i/>
          <w:color w:val="000000"/>
          <w:sz w:val="28"/>
          <w:szCs w:val="28"/>
        </w:rPr>
        <w:t xml:space="preserve">Рис. 1. Гистограмма диагностики уровня развития исследовательских навыков </w:t>
      </w:r>
    </w:p>
    <w:p w:rsidR="000944E1" w:rsidRPr="00196CBE" w:rsidRDefault="000944E1" w:rsidP="00196CBE">
      <w:pPr>
        <w:spacing w:line="240" w:lineRule="auto"/>
        <w:ind w:firstLine="708"/>
        <w:jc w:val="center"/>
        <w:rPr>
          <w:rFonts w:ascii="Times New Roman" w:hAnsi="Times New Roman" w:cs="Times New Roman"/>
          <w:b/>
          <w:color w:val="000000"/>
          <w:sz w:val="28"/>
          <w:szCs w:val="28"/>
        </w:rPr>
      </w:pPr>
      <w:r w:rsidRPr="00196CBE">
        <w:rPr>
          <w:rFonts w:ascii="Times New Roman" w:hAnsi="Times New Roman" w:cs="Times New Roman"/>
          <w:b/>
          <w:color w:val="000000"/>
          <w:sz w:val="28"/>
          <w:szCs w:val="28"/>
        </w:rPr>
        <w:t>Диагностика способности ребёнка к творчеству и изобретательству</w:t>
      </w:r>
    </w:p>
    <w:p w:rsidR="004D50B2" w:rsidRPr="00196CBE" w:rsidRDefault="000944E1" w:rsidP="00196CBE">
      <w:pPr>
        <w:spacing w:after="0" w:line="240" w:lineRule="auto"/>
        <w:ind w:firstLine="708"/>
        <w:jc w:val="both"/>
        <w:rPr>
          <w:rFonts w:ascii="Times New Roman" w:hAnsi="Times New Roman" w:cs="Times New Roman"/>
          <w:i/>
          <w:color w:val="000000"/>
          <w:sz w:val="28"/>
          <w:szCs w:val="28"/>
        </w:rPr>
      </w:pPr>
      <w:r w:rsidRPr="00196CBE">
        <w:rPr>
          <w:rFonts w:ascii="Times New Roman" w:hAnsi="Times New Roman" w:cs="Times New Roman"/>
          <w:color w:val="000000"/>
          <w:sz w:val="28"/>
          <w:szCs w:val="28"/>
        </w:rPr>
        <w:t xml:space="preserve">С этой целью был проведён </w:t>
      </w:r>
      <w:r w:rsidRPr="00196CBE">
        <w:rPr>
          <w:rFonts w:ascii="Times New Roman" w:hAnsi="Times New Roman" w:cs="Times New Roman"/>
          <w:i/>
          <w:color w:val="000000"/>
          <w:sz w:val="28"/>
          <w:szCs w:val="28"/>
        </w:rPr>
        <w:t>тест «Изобретатель».</w:t>
      </w:r>
    </w:p>
    <w:p w:rsidR="000944E1" w:rsidRPr="00196CBE" w:rsidRDefault="000944E1" w:rsidP="00196CBE">
      <w:pPr>
        <w:spacing w:after="0" w:line="240" w:lineRule="auto"/>
        <w:jc w:val="both"/>
        <w:rPr>
          <w:rFonts w:ascii="Times New Roman" w:hAnsi="Times New Roman" w:cs="Times New Roman"/>
          <w:i/>
          <w:color w:val="000000"/>
          <w:sz w:val="28"/>
          <w:szCs w:val="28"/>
        </w:rPr>
      </w:pPr>
      <w:r w:rsidRPr="00196CBE">
        <w:rPr>
          <w:rFonts w:ascii="Times New Roman" w:hAnsi="Times New Roman" w:cs="Times New Roman"/>
          <w:i/>
          <w:color w:val="000000"/>
          <w:sz w:val="28"/>
          <w:szCs w:val="28"/>
        </w:rPr>
        <w:t xml:space="preserve">Инструкция: </w:t>
      </w:r>
      <w:r w:rsidRPr="00196CBE">
        <w:rPr>
          <w:rFonts w:ascii="Times New Roman" w:hAnsi="Times New Roman" w:cs="Times New Roman"/>
          <w:color w:val="000000"/>
          <w:sz w:val="28"/>
          <w:szCs w:val="28"/>
        </w:rPr>
        <w:t>Дай как можно больше вариантов отгадок рисункам.</w:t>
      </w:r>
      <w:r w:rsidR="004D50B2" w:rsidRPr="00196CBE">
        <w:rPr>
          <w:rFonts w:ascii="Times New Roman" w:hAnsi="Times New Roman" w:cs="Times New Roman"/>
          <w:color w:val="000000"/>
          <w:sz w:val="28"/>
          <w:szCs w:val="28"/>
        </w:rPr>
        <w:t xml:space="preserve"> Чем больше, тем лучше</w:t>
      </w:r>
      <w:r w:rsidRPr="00196CBE">
        <w:rPr>
          <w:rFonts w:ascii="Times New Roman" w:hAnsi="Times New Roman" w:cs="Times New Roman"/>
          <w:color w:val="000000"/>
          <w:sz w:val="28"/>
          <w:szCs w:val="28"/>
        </w:rPr>
        <w:t>.</w:t>
      </w:r>
    </w:p>
    <w:p w:rsidR="000944E1" w:rsidRPr="00196CBE" w:rsidRDefault="000944E1" w:rsidP="00196CBE">
      <w:pPr>
        <w:spacing w:after="0" w:line="240" w:lineRule="auto"/>
        <w:ind w:firstLine="708"/>
        <w:jc w:val="both"/>
        <w:rPr>
          <w:rFonts w:ascii="Times New Roman" w:hAnsi="Times New Roman" w:cs="Times New Roman"/>
          <w:color w:val="000000"/>
          <w:sz w:val="28"/>
          <w:szCs w:val="28"/>
        </w:rPr>
      </w:pPr>
      <w:r w:rsidRPr="00196CBE">
        <w:rPr>
          <w:rFonts w:ascii="Times New Roman" w:hAnsi="Times New Roman" w:cs="Times New Roman"/>
          <w:sz w:val="28"/>
          <w:szCs w:val="28"/>
        </w:rPr>
        <w:t xml:space="preserve">Оценка: каждый удачный ответ оценивается в 1 балл, суммируется. </w:t>
      </w:r>
      <w:r w:rsidRPr="00196CBE">
        <w:rPr>
          <w:rFonts w:ascii="Times New Roman" w:hAnsi="Times New Roman" w:cs="Times New Roman"/>
          <w:i/>
          <w:sz w:val="28"/>
          <w:szCs w:val="28"/>
        </w:rPr>
        <w:t>Критерий</w:t>
      </w:r>
      <w:r w:rsidRPr="00196CBE">
        <w:rPr>
          <w:rFonts w:ascii="Times New Roman" w:hAnsi="Times New Roman" w:cs="Times New Roman"/>
          <w:sz w:val="28"/>
          <w:szCs w:val="28"/>
        </w:rPr>
        <w:t xml:space="preserve"> этого теста – количество вариантов отгадок. Уровни развития </w:t>
      </w:r>
      <w:r w:rsidRPr="00196CBE">
        <w:rPr>
          <w:rFonts w:ascii="Times New Roman" w:hAnsi="Times New Roman" w:cs="Times New Roman"/>
          <w:sz w:val="28"/>
          <w:szCs w:val="28"/>
        </w:rPr>
        <w:lastRenderedPageBreak/>
        <w:t xml:space="preserve">способности: высокий (6 и более отгадок), средний (4-5 отгадок), низкий (меньше 4 отгадок). </w:t>
      </w:r>
      <w:r w:rsidRPr="00196CBE">
        <w:rPr>
          <w:rFonts w:ascii="Times New Roman" w:hAnsi="Times New Roman" w:cs="Times New Roman"/>
          <w:color w:val="000000"/>
          <w:sz w:val="28"/>
          <w:szCs w:val="28"/>
        </w:rPr>
        <w:t>В результате анализа способности ребёнка к творчеству и изобретательству были получены следующие результаты (табл. 2).</w:t>
      </w:r>
    </w:p>
    <w:p w:rsidR="00E96B04" w:rsidRPr="00196CBE" w:rsidRDefault="00E96B04" w:rsidP="00196CBE">
      <w:pPr>
        <w:spacing w:after="0" w:line="240" w:lineRule="auto"/>
        <w:rPr>
          <w:color w:val="000000"/>
          <w:sz w:val="28"/>
          <w:szCs w:val="28"/>
        </w:rPr>
      </w:pPr>
    </w:p>
    <w:p w:rsidR="000944E1" w:rsidRPr="00196CBE" w:rsidRDefault="000944E1" w:rsidP="00196CBE">
      <w:pPr>
        <w:spacing w:after="0" w:line="240" w:lineRule="auto"/>
        <w:jc w:val="right"/>
        <w:rPr>
          <w:rFonts w:ascii="Times New Roman" w:hAnsi="Times New Roman" w:cs="Times New Roman"/>
          <w:i/>
          <w:color w:val="000000"/>
          <w:sz w:val="28"/>
          <w:szCs w:val="28"/>
        </w:rPr>
      </w:pPr>
      <w:r w:rsidRPr="00196CBE">
        <w:rPr>
          <w:rFonts w:ascii="Times New Roman" w:hAnsi="Times New Roman" w:cs="Times New Roman"/>
          <w:i/>
          <w:color w:val="000000"/>
          <w:sz w:val="28"/>
          <w:szCs w:val="28"/>
        </w:rPr>
        <w:t>Таблица 2</w:t>
      </w:r>
    </w:p>
    <w:p w:rsidR="000944E1" w:rsidRPr="00196CBE" w:rsidRDefault="000944E1" w:rsidP="00196CBE">
      <w:pPr>
        <w:spacing w:after="0" w:line="240" w:lineRule="auto"/>
        <w:ind w:firstLine="709"/>
        <w:jc w:val="center"/>
        <w:rPr>
          <w:rFonts w:ascii="Times New Roman" w:hAnsi="Times New Roman" w:cs="Times New Roman"/>
          <w:b/>
          <w:color w:val="000000"/>
          <w:sz w:val="28"/>
          <w:szCs w:val="28"/>
        </w:rPr>
      </w:pPr>
      <w:r w:rsidRPr="00196CBE">
        <w:rPr>
          <w:rFonts w:ascii="Times New Roman" w:hAnsi="Times New Roman" w:cs="Times New Roman"/>
          <w:b/>
          <w:color w:val="000000"/>
          <w:sz w:val="28"/>
          <w:szCs w:val="28"/>
        </w:rPr>
        <w:t xml:space="preserve">Результаты теста способности ребёнка к творчеству </w:t>
      </w:r>
    </w:p>
    <w:p w:rsidR="004D50B2" w:rsidRPr="00196CBE" w:rsidRDefault="000944E1" w:rsidP="00196CBE">
      <w:pPr>
        <w:spacing w:after="0" w:line="240" w:lineRule="auto"/>
        <w:ind w:firstLine="709"/>
        <w:jc w:val="center"/>
        <w:rPr>
          <w:rFonts w:ascii="Times New Roman" w:hAnsi="Times New Roman" w:cs="Times New Roman"/>
          <w:b/>
          <w:color w:val="000000"/>
          <w:sz w:val="28"/>
          <w:szCs w:val="28"/>
        </w:rPr>
      </w:pPr>
      <w:r w:rsidRPr="00196CBE">
        <w:rPr>
          <w:rFonts w:ascii="Times New Roman" w:hAnsi="Times New Roman" w:cs="Times New Roman"/>
          <w:b/>
          <w:color w:val="000000"/>
          <w:sz w:val="28"/>
          <w:szCs w:val="28"/>
        </w:rPr>
        <w:t>и изобретательству на констатирующем этапе эксперимента</w:t>
      </w:r>
    </w:p>
    <w:tbl>
      <w:tblPr>
        <w:tblStyle w:val="a5"/>
        <w:tblW w:w="0" w:type="auto"/>
        <w:tblLook w:val="01E0"/>
      </w:tblPr>
      <w:tblGrid>
        <w:gridCol w:w="571"/>
        <w:gridCol w:w="2602"/>
        <w:gridCol w:w="2880"/>
        <w:gridCol w:w="3420"/>
      </w:tblGrid>
      <w:tr w:rsidR="000944E1" w:rsidRPr="00196CBE" w:rsidTr="004D50B2">
        <w:tc>
          <w:tcPr>
            <w:tcW w:w="571" w:type="dxa"/>
            <w:tcBorders>
              <w:top w:val="single" w:sz="4" w:space="0" w:color="auto"/>
              <w:left w:val="single" w:sz="4" w:space="0" w:color="auto"/>
              <w:bottom w:val="single" w:sz="4" w:space="0" w:color="auto"/>
              <w:right w:val="single" w:sz="4" w:space="0" w:color="auto"/>
            </w:tcBorders>
            <w:hideMark/>
          </w:tcPr>
          <w:p w:rsidR="000944E1" w:rsidRPr="00196CBE" w:rsidRDefault="000944E1" w:rsidP="00196CBE">
            <w:pPr>
              <w:jc w:val="center"/>
              <w:rPr>
                <w:rFonts w:ascii="Times New Roman" w:hAnsi="Times New Roman" w:cs="Times New Roman"/>
                <w:b/>
                <w:color w:val="000000"/>
                <w:sz w:val="28"/>
                <w:szCs w:val="28"/>
              </w:rPr>
            </w:pPr>
            <w:r w:rsidRPr="00196CBE">
              <w:rPr>
                <w:rFonts w:ascii="Times New Roman" w:hAnsi="Times New Roman" w:cs="Times New Roman"/>
                <w:b/>
                <w:color w:val="000000"/>
                <w:sz w:val="28"/>
                <w:szCs w:val="28"/>
              </w:rPr>
              <w:t>№</w:t>
            </w:r>
          </w:p>
        </w:tc>
        <w:tc>
          <w:tcPr>
            <w:tcW w:w="2602" w:type="dxa"/>
            <w:tcBorders>
              <w:top w:val="single" w:sz="4" w:space="0" w:color="auto"/>
              <w:left w:val="single" w:sz="4" w:space="0" w:color="auto"/>
              <w:bottom w:val="single" w:sz="4" w:space="0" w:color="auto"/>
              <w:right w:val="single" w:sz="4" w:space="0" w:color="auto"/>
            </w:tcBorders>
            <w:hideMark/>
          </w:tcPr>
          <w:p w:rsidR="000944E1" w:rsidRPr="00196CBE" w:rsidRDefault="000944E1" w:rsidP="00196CBE">
            <w:pPr>
              <w:jc w:val="center"/>
              <w:rPr>
                <w:rFonts w:ascii="Times New Roman" w:hAnsi="Times New Roman" w:cs="Times New Roman"/>
                <w:b/>
                <w:color w:val="000000"/>
                <w:sz w:val="28"/>
                <w:szCs w:val="28"/>
              </w:rPr>
            </w:pPr>
            <w:r w:rsidRPr="00196CBE">
              <w:rPr>
                <w:rFonts w:ascii="Times New Roman" w:hAnsi="Times New Roman" w:cs="Times New Roman"/>
                <w:b/>
                <w:color w:val="000000"/>
                <w:sz w:val="28"/>
                <w:szCs w:val="28"/>
              </w:rPr>
              <w:t>Ф.И. ученика</w:t>
            </w:r>
          </w:p>
        </w:tc>
        <w:tc>
          <w:tcPr>
            <w:tcW w:w="2880" w:type="dxa"/>
            <w:tcBorders>
              <w:top w:val="single" w:sz="4" w:space="0" w:color="auto"/>
              <w:left w:val="single" w:sz="4" w:space="0" w:color="auto"/>
              <w:bottom w:val="single" w:sz="4" w:space="0" w:color="auto"/>
              <w:right w:val="single" w:sz="4" w:space="0" w:color="auto"/>
            </w:tcBorders>
            <w:hideMark/>
          </w:tcPr>
          <w:p w:rsidR="000944E1" w:rsidRPr="00196CBE" w:rsidRDefault="000944E1" w:rsidP="00196CBE">
            <w:pPr>
              <w:jc w:val="center"/>
              <w:rPr>
                <w:rFonts w:ascii="Times New Roman" w:hAnsi="Times New Roman" w:cs="Times New Roman"/>
                <w:b/>
                <w:color w:val="000000"/>
                <w:sz w:val="28"/>
                <w:szCs w:val="28"/>
              </w:rPr>
            </w:pPr>
            <w:r w:rsidRPr="00196CBE">
              <w:rPr>
                <w:rFonts w:ascii="Times New Roman" w:hAnsi="Times New Roman" w:cs="Times New Roman"/>
                <w:b/>
                <w:color w:val="000000"/>
                <w:sz w:val="28"/>
                <w:szCs w:val="28"/>
              </w:rPr>
              <w:t>Кол-во отгадок</w:t>
            </w:r>
          </w:p>
        </w:tc>
        <w:tc>
          <w:tcPr>
            <w:tcW w:w="3420" w:type="dxa"/>
            <w:tcBorders>
              <w:top w:val="single" w:sz="4" w:space="0" w:color="auto"/>
              <w:left w:val="single" w:sz="4" w:space="0" w:color="auto"/>
              <w:bottom w:val="single" w:sz="4" w:space="0" w:color="auto"/>
              <w:right w:val="single" w:sz="4" w:space="0" w:color="auto"/>
            </w:tcBorders>
            <w:hideMark/>
          </w:tcPr>
          <w:p w:rsidR="000944E1" w:rsidRPr="00196CBE" w:rsidRDefault="000944E1" w:rsidP="00196CBE">
            <w:pPr>
              <w:jc w:val="center"/>
              <w:rPr>
                <w:rFonts w:ascii="Times New Roman" w:hAnsi="Times New Roman" w:cs="Times New Roman"/>
                <w:b/>
                <w:color w:val="000000"/>
                <w:sz w:val="28"/>
                <w:szCs w:val="28"/>
              </w:rPr>
            </w:pPr>
            <w:r w:rsidRPr="00196CBE">
              <w:rPr>
                <w:rFonts w:ascii="Times New Roman" w:hAnsi="Times New Roman" w:cs="Times New Roman"/>
                <w:b/>
                <w:color w:val="000000"/>
                <w:sz w:val="28"/>
                <w:szCs w:val="28"/>
              </w:rPr>
              <w:t>Уровень</w:t>
            </w:r>
          </w:p>
        </w:tc>
      </w:tr>
      <w:tr w:rsidR="004D50B2" w:rsidRPr="00196CBE" w:rsidTr="004D50B2">
        <w:tc>
          <w:tcPr>
            <w:tcW w:w="571"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rPr>
                <w:color w:val="000000"/>
                <w:sz w:val="28"/>
                <w:szCs w:val="28"/>
              </w:rPr>
            </w:pPr>
            <w:r w:rsidRPr="00196CBE">
              <w:rPr>
                <w:color w:val="000000"/>
                <w:sz w:val="28"/>
                <w:szCs w:val="28"/>
              </w:rPr>
              <w:t>1.</w:t>
            </w:r>
          </w:p>
        </w:tc>
        <w:tc>
          <w:tcPr>
            <w:tcW w:w="2602"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rPr>
                <w:rFonts w:ascii="Times New Roman" w:hAnsi="Times New Roman" w:cs="Times New Roman"/>
                <w:color w:val="000000"/>
                <w:sz w:val="28"/>
                <w:szCs w:val="28"/>
              </w:rPr>
            </w:pPr>
            <w:r w:rsidRPr="00196CBE">
              <w:rPr>
                <w:rFonts w:ascii="Times New Roman" w:hAnsi="Times New Roman" w:cs="Times New Roman"/>
                <w:color w:val="000000"/>
                <w:sz w:val="28"/>
                <w:szCs w:val="28"/>
              </w:rPr>
              <w:t>ДАРИНА</w:t>
            </w:r>
          </w:p>
        </w:tc>
        <w:tc>
          <w:tcPr>
            <w:tcW w:w="2880"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jc w:val="center"/>
              <w:rPr>
                <w:color w:val="000000"/>
                <w:sz w:val="28"/>
                <w:szCs w:val="28"/>
              </w:rPr>
            </w:pPr>
            <w:r w:rsidRPr="00196CBE">
              <w:rPr>
                <w:color w:val="000000"/>
                <w:sz w:val="28"/>
                <w:szCs w:val="28"/>
              </w:rPr>
              <w:t>5</w:t>
            </w:r>
          </w:p>
        </w:tc>
        <w:tc>
          <w:tcPr>
            <w:tcW w:w="3420"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средний</w:t>
            </w:r>
          </w:p>
        </w:tc>
      </w:tr>
      <w:tr w:rsidR="004D50B2" w:rsidRPr="00196CBE" w:rsidTr="004D50B2">
        <w:tc>
          <w:tcPr>
            <w:tcW w:w="571"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rPr>
                <w:color w:val="000000"/>
                <w:sz w:val="28"/>
                <w:szCs w:val="28"/>
              </w:rPr>
            </w:pPr>
            <w:r w:rsidRPr="00196CBE">
              <w:rPr>
                <w:color w:val="000000"/>
                <w:sz w:val="28"/>
                <w:szCs w:val="28"/>
              </w:rPr>
              <w:t>2.</w:t>
            </w:r>
          </w:p>
        </w:tc>
        <w:tc>
          <w:tcPr>
            <w:tcW w:w="2602"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rPr>
                <w:rFonts w:ascii="Times New Roman" w:hAnsi="Times New Roman" w:cs="Times New Roman"/>
                <w:color w:val="000000"/>
                <w:sz w:val="28"/>
                <w:szCs w:val="28"/>
              </w:rPr>
            </w:pPr>
            <w:r w:rsidRPr="00196CBE">
              <w:rPr>
                <w:rFonts w:ascii="Times New Roman" w:hAnsi="Times New Roman" w:cs="Times New Roman"/>
                <w:color w:val="000000"/>
                <w:sz w:val="28"/>
                <w:szCs w:val="28"/>
              </w:rPr>
              <w:t>ДАША</w:t>
            </w:r>
          </w:p>
        </w:tc>
        <w:tc>
          <w:tcPr>
            <w:tcW w:w="2880"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jc w:val="center"/>
              <w:rPr>
                <w:color w:val="000000"/>
                <w:sz w:val="28"/>
                <w:szCs w:val="28"/>
              </w:rPr>
            </w:pPr>
            <w:r w:rsidRPr="00196CBE">
              <w:rPr>
                <w:color w:val="000000"/>
                <w:sz w:val="28"/>
                <w:szCs w:val="28"/>
              </w:rPr>
              <w:t>11</w:t>
            </w:r>
          </w:p>
        </w:tc>
        <w:tc>
          <w:tcPr>
            <w:tcW w:w="3420"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высокий</w:t>
            </w:r>
          </w:p>
        </w:tc>
      </w:tr>
      <w:tr w:rsidR="004D50B2" w:rsidRPr="00196CBE" w:rsidTr="004D50B2">
        <w:tc>
          <w:tcPr>
            <w:tcW w:w="571"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rPr>
                <w:color w:val="000000"/>
                <w:sz w:val="28"/>
                <w:szCs w:val="28"/>
              </w:rPr>
            </w:pPr>
            <w:r w:rsidRPr="00196CBE">
              <w:rPr>
                <w:color w:val="000000"/>
                <w:sz w:val="28"/>
                <w:szCs w:val="28"/>
              </w:rPr>
              <w:t>3.</w:t>
            </w:r>
          </w:p>
        </w:tc>
        <w:tc>
          <w:tcPr>
            <w:tcW w:w="2602"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rPr>
                <w:rFonts w:ascii="Times New Roman" w:hAnsi="Times New Roman" w:cs="Times New Roman"/>
                <w:color w:val="000000"/>
                <w:sz w:val="28"/>
                <w:szCs w:val="28"/>
              </w:rPr>
            </w:pPr>
            <w:r w:rsidRPr="00196CBE">
              <w:rPr>
                <w:rFonts w:ascii="Times New Roman" w:hAnsi="Times New Roman" w:cs="Times New Roman"/>
                <w:color w:val="000000"/>
                <w:sz w:val="28"/>
                <w:szCs w:val="28"/>
              </w:rPr>
              <w:t>АНАСТАСИЯ</w:t>
            </w:r>
          </w:p>
        </w:tc>
        <w:tc>
          <w:tcPr>
            <w:tcW w:w="2880"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jc w:val="center"/>
              <w:rPr>
                <w:color w:val="000000"/>
                <w:sz w:val="28"/>
                <w:szCs w:val="28"/>
              </w:rPr>
            </w:pPr>
            <w:r w:rsidRPr="00196CBE">
              <w:rPr>
                <w:color w:val="000000"/>
                <w:sz w:val="28"/>
                <w:szCs w:val="28"/>
              </w:rPr>
              <w:t>5</w:t>
            </w:r>
          </w:p>
        </w:tc>
        <w:tc>
          <w:tcPr>
            <w:tcW w:w="3420"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средний</w:t>
            </w:r>
          </w:p>
        </w:tc>
      </w:tr>
      <w:tr w:rsidR="004D50B2" w:rsidRPr="00196CBE" w:rsidTr="004D50B2">
        <w:tc>
          <w:tcPr>
            <w:tcW w:w="571"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rPr>
                <w:color w:val="000000"/>
                <w:sz w:val="28"/>
                <w:szCs w:val="28"/>
              </w:rPr>
            </w:pPr>
            <w:r w:rsidRPr="00196CBE">
              <w:rPr>
                <w:color w:val="000000"/>
                <w:sz w:val="28"/>
                <w:szCs w:val="28"/>
              </w:rPr>
              <w:t>4.</w:t>
            </w:r>
          </w:p>
        </w:tc>
        <w:tc>
          <w:tcPr>
            <w:tcW w:w="2602"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rPr>
                <w:rFonts w:ascii="Times New Roman" w:hAnsi="Times New Roman" w:cs="Times New Roman"/>
                <w:color w:val="000000"/>
                <w:sz w:val="28"/>
                <w:szCs w:val="28"/>
              </w:rPr>
            </w:pPr>
            <w:r w:rsidRPr="00196CBE">
              <w:rPr>
                <w:rFonts w:ascii="Times New Roman" w:hAnsi="Times New Roman" w:cs="Times New Roman"/>
                <w:color w:val="000000"/>
                <w:sz w:val="28"/>
                <w:szCs w:val="28"/>
              </w:rPr>
              <w:t>АНАСТАСИЯ</w:t>
            </w:r>
          </w:p>
        </w:tc>
        <w:tc>
          <w:tcPr>
            <w:tcW w:w="2880"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jc w:val="center"/>
              <w:rPr>
                <w:color w:val="000000"/>
                <w:sz w:val="28"/>
                <w:szCs w:val="28"/>
              </w:rPr>
            </w:pPr>
            <w:r w:rsidRPr="00196CBE">
              <w:rPr>
                <w:color w:val="000000"/>
                <w:sz w:val="28"/>
                <w:szCs w:val="28"/>
              </w:rPr>
              <w:t>7</w:t>
            </w:r>
          </w:p>
        </w:tc>
        <w:tc>
          <w:tcPr>
            <w:tcW w:w="3420"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высокий</w:t>
            </w:r>
          </w:p>
        </w:tc>
      </w:tr>
      <w:tr w:rsidR="004D50B2" w:rsidRPr="00196CBE" w:rsidTr="004D50B2">
        <w:tc>
          <w:tcPr>
            <w:tcW w:w="571"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rPr>
                <w:color w:val="000000"/>
                <w:sz w:val="28"/>
                <w:szCs w:val="28"/>
              </w:rPr>
            </w:pPr>
            <w:r w:rsidRPr="00196CBE">
              <w:rPr>
                <w:color w:val="000000"/>
                <w:sz w:val="28"/>
                <w:szCs w:val="28"/>
              </w:rPr>
              <w:t>5.</w:t>
            </w:r>
          </w:p>
        </w:tc>
        <w:tc>
          <w:tcPr>
            <w:tcW w:w="2602"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rPr>
                <w:rFonts w:ascii="Times New Roman" w:hAnsi="Times New Roman" w:cs="Times New Roman"/>
                <w:color w:val="000000"/>
                <w:sz w:val="28"/>
                <w:szCs w:val="28"/>
              </w:rPr>
            </w:pPr>
            <w:r w:rsidRPr="00196CBE">
              <w:rPr>
                <w:rFonts w:ascii="Times New Roman" w:hAnsi="Times New Roman" w:cs="Times New Roman"/>
                <w:color w:val="000000"/>
                <w:sz w:val="28"/>
                <w:szCs w:val="28"/>
              </w:rPr>
              <w:t>ИВЕТТА</w:t>
            </w:r>
          </w:p>
        </w:tc>
        <w:tc>
          <w:tcPr>
            <w:tcW w:w="2880"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jc w:val="center"/>
              <w:rPr>
                <w:color w:val="000000"/>
                <w:sz w:val="28"/>
                <w:szCs w:val="28"/>
              </w:rPr>
            </w:pPr>
            <w:r w:rsidRPr="00196CBE">
              <w:rPr>
                <w:color w:val="000000"/>
                <w:sz w:val="28"/>
                <w:szCs w:val="28"/>
              </w:rPr>
              <w:t>5</w:t>
            </w:r>
          </w:p>
        </w:tc>
        <w:tc>
          <w:tcPr>
            <w:tcW w:w="3420"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средний</w:t>
            </w:r>
          </w:p>
        </w:tc>
      </w:tr>
      <w:tr w:rsidR="004D50B2" w:rsidRPr="00196CBE" w:rsidTr="004D50B2">
        <w:tc>
          <w:tcPr>
            <w:tcW w:w="571"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rPr>
                <w:color w:val="000000"/>
                <w:sz w:val="28"/>
                <w:szCs w:val="28"/>
              </w:rPr>
            </w:pPr>
            <w:r w:rsidRPr="00196CBE">
              <w:rPr>
                <w:color w:val="000000"/>
                <w:sz w:val="28"/>
                <w:szCs w:val="28"/>
              </w:rPr>
              <w:t>6.</w:t>
            </w:r>
          </w:p>
        </w:tc>
        <w:tc>
          <w:tcPr>
            <w:tcW w:w="2602"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rPr>
                <w:rFonts w:ascii="Times New Roman" w:hAnsi="Times New Roman" w:cs="Times New Roman"/>
                <w:color w:val="000000"/>
                <w:sz w:val="28"/>
                <w:szCs w:val="28"/>
              </w:rPr>
            </w:pPr>
            <w:r w:rsidRPr="00196CBE">
              <w:rPr>
                <w:rFonts w:ascii="Times New Roman" w:hAnsi="Times New Roman" w:cs="Times New Roman"/>
                <w:color w:val="000000"/>
                <w:sz w:val="28"/>
                <w:szCs w:val="28"/>
              </w:rPr>
              <w:t xml:space="preserve">КСЕНИЯ </w:t>
            </w:r>
          </w:p>
        </w:tc>
        <w:tc>
          <w:tcPr>
            <w:tcW w:w="2880"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jc w:val="center"/>
              <w:rPr>
                <w:color w:val="000000"/>
                <w:sz w:val="28"/>
                <w:szCs w:val="28"/>
              </w:rPr>
            </w:pPr>
            <w:r w:rsidRPr="00196CBE">
              <w:rPr>
                <w:color w:val="000000"/>
                <w:sz w:val="28"/>
                <w:szCs w:val="28"/>
              </w:rPr>
              <w:t>4</w:t>
            </w:r>
          </w:p>
        </w:tc>
        <w:tc>
          <w:tcPr>
            <w:tcW w:w="3420"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средний</w:t>
            </w:r>
          </w:p>
        </w:tc>
      </w:tr>
      <w:tr w:rsidR="004D50B2" w:rsidRPr="00196CBE" w:rsidTr="004D50B2">
        <w:tc>
          <w:tcPr>
            <w:tcW w:w="571"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rPr>
                <w:color w:val="000000"/>
                <w:sz w:val="28"/>
                <w:szCs w:val="28"/>
              </w:rPr>
            </w:pPr>
            <w:r w:rsidRPr="00196CBE">
              <w:rPr>
                <w:color w:val="000000"/>
                <w:sz w:val="28"/>
                <w:szCs w:val="28"/>
              </w:rPr>
              <w:t>7.</w:t>
            </w:r>
          </w:p>
        </w:tc>
        <w:tc>
          <w:tcPr>
            <w:tcW w:w="2602"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rPr>
                <w:rFonts w:ascii="Times New Roman" w:hAnsi="Times New Roman" w:cs="Times New Roman"/>
                <w:color w:val="000000"/>
                <w:sz w:val="28"/>
                <w:szCs w:val="28"/>
              </w:rPr>
            </w:pPr>
            <w:r w:rsidRPr="00196CBE">
              <w:rPr>
                <w:rFonts w:ascii="Times New Roman" w:hAnsi="Times New Roman" w:cs="Times New Roman"/>
                <w:color w:val="000000"/>
                <w:sz w:val="28"/>
                <w:szCs w:val="28"/>
              </w:rPr>
              <w:t>АННА</w:t>
            </w:r>
          </w:p>
        </w:tc>
        <w:tc>
          <w:tcPr>
            <w:tcW w:w="2880"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jc w:val="center"/>
              <w:rPr>
                <w:color w:val="000000"/>
                <w:sz w:val="28"/>
                <w:szCs w:val="28"/>
              </w:rPr>
            </w:pPr>
            <w:r w:rsidRPr="00196CBE">
              <w:rPr>
                <w:color w:val="000000"/>
                <w:sz w:val="28"/>
                <w:szCs w:val="28"/>
              </w:rPr>
              <w:t>5</w:t>
            </w:r>
          </w:p>
        </w:tc>
        <w:tc>
          <w:tcPr>
            <w:tcW w:w="3420"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средний</w:t>
            </w:r>
          </w:p>
        </w:tc>
      </w:tr>
      <w:tr w:rsidR="004D50B2" w:rsidRPr="00196CBE" w:rsidTr="004D50B2">
        <w:tc>
          <w:tcPr>
            <w:tcW w:w="571"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rPr>
                <w:color w:val="000000"/>
                <w:sz w:val="28"/>
                <w:szCs w:val="28"/>
              </w:rPr>
            </w:pPr>
            <w:r w:rsidRPr="00196CBE">
              <w:rPr>
                <w:color w:val="000000"/>
                <w:sz w:val="28"/>
                <w:szCs w:val="28"/>
              </w:rPr>
              <w:t>8.</w:t>
            </w:r>
          </w:p>
        </w:tc>
        <w:tc>
          <w:tcPr>
            <w:tcW w:w="2602"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rPr>
                <w:rFonts w:ascii="Times New Roman" w:hAnsi="Times New Roman" w:cs="Times New Roman"/>
                <w:color w:val="000000"/>
                <w:sz w:val="28"/>
                <w:szCs w:val="28"/>
              </w:rPr>
            </w:pPr>
            <w:r w:rsidRPr="00196CBE">
              <w:rPr>
                <w:rFonts w:ascii="Times New Roman" w:hAnsi="Times New Roman" w:cs="Times New Roman"/>
                <w:color w:val="000000"/>
                <w:sz w:val="28"/>
                <w:szCs w:val="28"/>
              </w:rPr>
              <w:t xml:space="preserve">АНАСТАСИЯ </w:t>
            </w:r>
          </w:p>
        </w:tc>
        <w:tc>
          <w:tcPr>
            <w:tcW w:w="2880"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jc w:val="center"/>
              <w:rPr>
                <w:color w:val="000000"/>
                <w:sz w:val="28"/>
                <w:szCs w:val="28"/>
              </w:rPr>
            </w:pPr>
            <w:r w:rsidRPr="00196CBE">
              <w:rPr>
                <w:color w:val="000000"/>
                <w:sz w:val="28"/>
                <w:szCs w:val="28"/>
              </w:rPr>
              <w:t>6</w:t>
            </w:r>
          </w:p>
        </w:tc>
        <w:tc>
          <w:tcPr>
            <w:tcW w:w="3420"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высокий</w:t>
            </w:r>
          </w:p>
        </w:tc>
      </w:tr>
      <w:tr w:rsidR="004D50B2" w:rsidRPr="00196CBE" w:rsidTr="004D50B2">
        <w:tc>
          <w:tcPr>
            <w:tcW w:w="571"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rPr>
                <w:color w:val="000000"/>
                <w:sz w:val="28"/>
                <w:szCs w:val="28"/>
              </w:rPr>
            </w:pPr>
            <w:r w:rsidRPr="00196CBE">
              <w:rPr>
                <w:color w:val="000000"/>
                <w:sz w:val="28"/>
                <w:szCs w:val="28"/>
              </w:rPr>
              <w:t>9.</w:t>
            </w:r>
          </w:p>
        </w:tc>
        <w:tc>
          <w:tcPr>
            <w:tcW w:w="2602"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rPr>
                <w:rFonts w:ascii="Times New Roman" w:hAnsi="Times New Roman" w:cs="Times New Roman"/>
                <w:color w:val="000000"/>
                <w:sz w:val="28"/>
                <w:szCs w:val="28"/>
              </w:rPr>
            </w:pPr>
            <w:r w:rsidRPr="00196CBE">
              <w:rPr>
                <w:rFonts w:ascii="Times New Roman" w:hAnsi="Times New Roman" w:cs="Times New Roman"/>
                <w:color w:val="000000"/>
                <w:sz w:val="28"/>
                <w:szCs w:val="28"/>
              </w:rPr>
              <w:t xml:space="preserve">СЕМЕН </w:t>
            </w:r>
          </w:p>
        </w:tc>
        <w:tc>
          <w:tcPr>
            <w:tcW w:w="2880"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jc w:val="center"/>
              <w:rPr>
                <w:color w:val="000000"/>
                <w:sz w:val="28"/>
                <w:szCs w:val="28"/>
              </w:rPr>
            </w:pPr>
            <w:r w:rsidRPr="00196CBE">
              <w:rPr>
                <w:color w:val="000000"/>
                <w:sz w:val="28"/>
                <w:szCs w:val="28"/>
              </w:rPr>
              <w:t>5</w:t>
            </w:r>
          </w:p>
        </w:tc>
        <w:tc>
          <w:tcPr>
            <w:tcW w:w="3420"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средний</w:t>
            </w:r>
          </w:p>
        </w:tc>
      </w:tr>
      <w:tr w:rsidR="004D50B2" w:rsidRPr="00196CBE" w:rsidTr="004D50B2">
        <w:tc>
          <w:tcPr>
            <w:tcW w:w="571"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rPr>
                <w:color w:val="000000"/>
                <w:sz w:val="28"/>
                <w:szCs w:val="28"/>
              </w:rPr>
            </w:pPr>
            <w:r w:rsidRPr="00196CBE">
              <w:rPr>
                <w:color w:val="000000"/>
                <w:sz w:val="28"/>
                <w:szCs w:val="28"/>
              </w:rPr>
              <w:t>10.</w:t>
            </w:r>
          </w:p>
        </w:tc>
        <w:tc>
          <w:tcPr>
            <w:tcW w:w="2602"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rPr>
                <w:rFonts w:ascii="Times New Roman" w:hAnsi="Times New Roman" w:cs="Times New Roman"/>
                <w:color w:val="000000"/>
                <w:sz w:val="28"/>
                <w:szCs w:val="28"/>
              </w:rPr>
            </w:pPr>
            <w:r w:rsidRPr="00196CBE">
              <w:rPr>
                <w:rFonts w:ascii="Times New Roman" w:hAnsi="Times New Roman" w:cs="Times New Roman"/>
                <w:color w:val="000000"/>
                <w:sz w:val="28"/>
                <w:szCs w:val="28"/>
              </w:rPr>
              <w:t xml:space="preserve">АРСЕНИЙ </w:t>
            </w:r>
          </w:p>
        </w:tc>
        <w:tc>
          <w:tcPr>
            <w:tcW w:w="2880"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jc w:val="center"/>
              <w:rPr>
                <w:color w:val="000000"/>
                <w:sz w:val="28"/>
                <w:szCs w:val="28"/>
              </w:rPr>
            </w:pPr>
            <w:r w:rsidRPr="00196CBE">
              <w:rPr>
                <w:color w:val="000000"/>
                <w:sz w:val="28"/>
                <w:szCs w:val="28"/>
              </w:rPr>
              <w:t>4</w:t>
            </w:r>
          </w:p>
        </w:tc>
        <w:tc>
          <w:tcPr>
            <w:tcW w:w="3420"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средний</w:t>
            </w:r>
          </w:p>
        </w:tc>
      </w:tr>
      <w:tr w:rsidR="004D50B2" w:rsidRPr="00196CBE" w:rsidTr="004D50B2">
        <w:tc>
          <w:tcPr>
            <w:tcW w:w="571"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rPr>
                <w:color w:val="000000"/>
                <w:sz w:val="28"/>
                <w:szCs w:val="28"/>
              </w:rPr>
            </w:pPr>
            <w:r w:rsidRPr="00196CBE">
              <w:rPr>
                <w:color w:val="000000"/>
                <w:sz w:val="28"/>
                <w:szCs w:val="28"/>
              </w:rPr>
              <w:t>11.</w:t>
            </w:r>
          </w:p>
        </w:tc>
        <w:tc>
          <w:tcPr>
            <w:tcW w:w="2602"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rPr>
                <w:rFonts w:ascii="Times New Roman" w:hAnsi="Times New Roman" w:cs="Times New Roman"/>
                <w:color w:val="000000"/>
                <w:sz w:val="28"/>
                <w:szCs w:val="28"/>
              </w:rPr>
            </w:pPr>
            <w:r w:rsidRPr="00196CBE">
              <w:rPr>
                <w:rFonts w:ascii="Times New Roman" w:hAnsi="Times New Roman" w:cs="Times New Roman"/>
                <w:color w:val="000000"/>
                <w:sz w:val="28"/>
                <w:szCs w:val="28"/>
              </w:rPr>
              <w:t>ВЯЧЕСЛАВ</w:t>
            </w:r>
          </w:p>
        </w:tc>
        <w:tc>
          <w:tcPr>
            <w:tcW w:w="2880"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jc w:val="center"/>
              <w:rPr>
                <w:color w:val="000000"/>
                <w:sz w:val="28"/>
                <w:szCs w:val="28"/>
              </w:rPr>
            </w:pPr>
            <w:r w:rsidRPr="00196CBE">
              <w:rPr>
                <w:color w:val="000000"/>
                <w:sz w:val="28"/>
                <w:szCs w:val="28"/>
              </w:rPr>
              <w:t>5</w:t>
            </w:r>
          </w:p>
        </w:tc>
        <w:tc>
          <w:tcPr>
            <w:tcW w:w="3420"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средний</w:t>
            </w:r>
          </w:p>
        </w:tc>
      </w:tr>
      <w:tr w:rsidR="004D50B2" w:rsidRPr="00196CBE" w:rsidTr="004D50B2">
        <w:tc>
          <w:tcPr>
            <w:tcW w:w="571"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rPr>
                <w:color w:val="000000"/>
                <w:sz w:val="28"/>
                <w:szCs w:val="28"/>
              </w:rPr>
            </w:pPr>
            <w:r w:rsidRPr="00196CBE">
              <w:rPr>
                <w:color w:val="000000"/>
                <w:sz w:val="28"/>
                <w:szCs w:val="28"/>
              </w:rPr>
              <w:t>12.</w:t>
            </w:r>
          </w:p>
        </w:tc>
        <w:tc>
          <w:tcPr>
            <w:tcW w:w="2602"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rPr>
                <w:rFonts w:ascii="Times New Roman" w:hAnsi="Times New Roman" w:cs="Times New Roman"/>
                <w:color w:val="000000"/>
                <w:sz w:val="28"/>
                <w:szCs w:val="28"/>
              </w:rPr>
            </w:pPr>
            <w:r w:rsidRPr="00196CBE">
              <w:rPr>
                <w:rFonts w:ascii="Times New Roman" w:hAnsi="Times New Roman" w:cs="Times New Roman"/>
                <w:color w:val="000000"/>
                <w:sz w:val="28"/>
                <w:szCs w:val="28"/>
              </w:rPr>
              <w:t xml:space="preserve">АНДРЕЙ </w:t>
            </w:r>
          </w:p>
        </w:tc>
        <w:tc>
          <w:tcPr>
            <w:tcW w:w="2880"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jc w:val="center"/>
              <w:rPr>
                <w:color w:val="000000"/>
                <w:sz w:val="28"/>
                <w:szCs w:val="28"/>
              </w:rPr>
            </w:pPr>
            <w:r w:rsidRPr="00196CBE">
              <w:rPr>
                <w:color w:val="000000"/>
                <w:sz w:val="28"/>
                <w:szCs w:val="28"/>
              </w:rPr>
              <w:t>4</w:t>
            </w:r>
          </w:p>
        </w:tc>
        <w:tc>
          <w:tcPr>
            <w:tcW w:w="3420"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средний</w:t>
            </w:r>
          </w:p>
        </w:tc>
      </w:tr>
      <w:tr w:rsidR="004D50B2" w:rsidRPr="00196CBE" w:rsidTr="004D50B2">
        <w:tc>
          <w:tcPr>
            <w:tcW w:w="571"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rPr>
                <w:color w:val="000000"/>
                <w:sz w:val="28"/>
                <w:szCs w:val="28"/>
              </w:rPr>
            </w:pPr>
            <w:r w:rsidRPr="00196CBE">
              <w:rPr>
                <w:color w:val="000000"/>
                <w:sz w:val="28"/>
                <w:szCs w:val="28"/>
              </w:rPr>
              <w:t>13.</w:t>
            </w:r>
          </w:p>
        </w:tc>
        <w:tc>
          <w:tcPr>
            <w:tcW w:w="2602"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rPr>
                <w:rFonts w:ascii="Times New Roman" w:hAnsi="Times New Roman" w:cs="Times New Roman"/>
                <w:color w:val="000000"/>
                <w:sz w:val="28"/>
                <w:szCs w:val="28"/>
              </w:rPr>
            </w:pPr>
            <w:r w:rsidRPr="00196CBE">
              <w:rPr>
                <w:rFonts w:ascii="Times New Roman" w:hAnsi="Times New Roman" w:cs="Times New Roman"/>
                <w:color w:val="000000"/>
                <w:sz w:val="28"/>
                <w:szCs w:val="28"/>
              </w:rPr>
              <w:t xml:space="preserve">ЕГОР </w:t>
            </w:r>
          </w:p>
        </w:tc>
        <w:tc>
          <w:tcPr>
            <w:tcW w:w="2880"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jc w:val="center"/>
              <w:rPr>
                <w:color w:val="000000"/>
                <w:sz w:val="28"/>
                <w:szCs w:val="28"/>
              </w:rPr>
            </w:pPr>
            <w:r w:rsidRPr="00196CBE">
              <w:rPr>
                <w:color w:val="000000"/>
                <w:sz w:val="28"/>
                <w:szCs w:val="28"/>
              </w:rPr>
              <w:t>4</w:t>
            </w:r>
          </w:p>
        </w:tc>
        <w:tc>
          <w:tcPr>
            <w:tcW w:w="3420"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средний</w:t>
            </w:r>
          </w:p>
        </w:tc>
      </w:tr>
      <w:tr w:rsidR="004D50B2" w:rsidRPr="00196CBE" w:rsidTr="004D50B2">
        <w:tc>
          <w:tcPr>
            <w:tcW w:w="571"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rPr>
                <w:color w:val="000000"/>
                <w:sz w:val="28"/>
                <w:szCs w:val="28"/>
              </w:rPr>
            </w:pPr>
            <w:r w:rsidRPr="00196CBE">
              <w:rPr>
                <w:color w:val="000000"/>
                <w:sz w:val="28"/>
                <w:szCs w:val="28"/>
              </w:rPr>
              <w:t>14.</w:t>
            </w:r>
          </w:p>
        </w:tc>
        <w:tc>
          <w:tcPr>
            <w:tcW w:w="2602"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rPr>
                <w:rFonts w:ascii="Times New Roman" w:hAnsi="Times New Roman" w:cs="Times New Roman"/>
                <w:color w:val="000000"/>
                <w:sz w:val="28"/>
                <w:szCs w:val="28"/>
              </w:rPr>
            </w:pPr>
            <w:r w:rsidRPr="00196CBE">
              <w:rPr>
                <w:rFonts w:ascii="Times New Roman" w:hAnsi="Times New Roman" w:cs="Times New Roman"/>
                <w:color w:val="000000"/>
                <w:sz w:val="28"/>
                <w:szCs w:val="28"/>
              </w:rPr>
              <w:t xml:space="preserve">АРТЕМ </w:t>
            </w:r>
          </w:p>
        </w:tc>
        <w:tc>
          <w:tcPr>
            <w:tcW w:w="2880"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jc w:val="center"/>
              <w:rPr>
                <w:color w:val="000000"/>
                <w:sz w:val="28"/>
                <w:szCs w:val="28"/>
              </w:rPr>
            </w:pPr>
            <w:r w:rsidRPr="00196CBE">
              <w:rPr>
                <w:color w:val="000000"/>
                <w:sz w:val="28"/>
                <w:szCs w:val="28"/>
              </w:rPr>
              <w:t>2</w:t>
            </w:r>
          </w:p>
        </w:tc>
        <w:tc>
          <w:tcPr>
            <w:tcW w:w="3420"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высокий</w:t>
            </w:r>
          </w:p>
        </w:tc>
      </w:tr>
      <w:tr w:rsidR="004D50B2" w:rsidRPr="00196CBE" w:rsidTr="004D50B2">
        <w:tc>
          <w:tcPr>
            <w:tcW w:w="571"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rPr>
                <w:color w:val="000000"/>
                <w:sz w:val="28"/>
                <w:szCs w:val="28"/>
              </w:rPr>
            </w:pPr>
            <w:r w:rsidRPr="00196CBE">
              <w:rPr>
                <w:color w:val="000000"/>
                <w:sz w:val="28"/>
                <w:szCs w:val="28"/>
              </w:rPr>
              <w:t>15.</w:t>
            </w:r>
          </w:p>
        </w:tc>
        <w:tc>
          <w:tcPr>
            <w:tcW w:w="2602"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rPr>
                <w:rFonts w:ascii="Times New Roman" w:hAnsi="Times New Roman" w:cs="Times New Roman"/>
                <w:color w:val="000000"/>
                <w:sz w:val="28"/>
                <w:szCs w:val="28"/>
              </w:rPr>
            </w:pPr>
            <w:r w:rsidRPr="00196CBE">
              <w:rPr>
                <w:rFonts w:ascii="Times New Roman" w:hAnsi="Times New Roman" w:cs="Times New Roman"/>
                <w:color w:val="000000"/>
                <w:sz w:val="28"/>
                <w:szCs w:val="28"/>
              </w:rPr>
              <w:t>АРТЕМ</w:t>
            </w:r>
          </w:p>
        </w:tc>
        <w:tc>
          <w:tcPr>
            <w:tcW w:w="2880"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jc w:val="center"/>
              <w:rPr>
                <w:color w:val="000000"/>
                <w:sz w:val="28"/>
                <w:szCs w:val="28"/>
              </w:rPr>
            </w:pPr>
            <w:r w:rsidRPr="00196CBE">
              <w:rPr>
                <w:color w:val="000000"/>
                <w:sz w:val="28"/>
                <w:szCs w:val="28"/>
              </w:rPr>
              <w:t>4</w:t>
            </w:r>
          </w:p>
        </w:tc>
        <w:tc>
          <w:tcPr>
            <w:tcW w:w="3420"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средний</w:t>
            </w:r>
          </w:p>
        </w:tc>
      </w:tr>
      <w:tr w:rsidR="004D50B2" w:rsidRPr="00196CBE" w:rsidTr="004D50B2">
        <w:tc>
          <w:tcPr>
            <w:tcW w:w="571"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rPr>
                <w:color w:val="000000"/>
                <w:sz w:val="28"/>
                <w:szCs w:val="28"/>
              </w:rPr>
            </w:pPr>
            <w:r w:rsidRPr="00196CBE">
              <w:rPr>
                <w:color w:val="000000"/>
                <w:sz w:val="28"/>
                <w:szCs w:val="28"/>
              </w:rPr>
              <w:t>16.</w:t>
            </w:r>
          </w:p>
        </w:tc>
        <w:tc>
          <w:tcPr>
            <w:tcW w:w="2602"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rPr>
                <w:rFonts w:ascii="Times New Roman" w:hAnsi="Times New Roman" w:cs="Times New Roman"/>
                <w:color w:val="000000"/>
                <w:sz w:val="28"/>
                <w:szCs w:val="28"/>
              </w:rPr>
            </w:pPr>
            <w:r w:rsidRPr="00196CBE">
              <w:rPr>
                <w:rFonts w:ascii="Times New Roman" w:hAnsi="Times New Roman" w:cs="Times New Roman"/>
                <w:color w:val="000000"/>
                <w:sz w:val="28"/>
                <w:szCs w:val="28"/>
              </w:rPr>
              <w:t>АРТЕМ</w:t>
            </w:r>
          </w:p>
        </w:tc>
        <w:tc>
          <w:tcPr>
            <w:tcW w:w="2880"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jc w:val="center"/>
              <w:rPr>
                <w:color w:val="000000"/>
                <w:sz w:val="28"/>
                <w:szCs w:val="28"/>
              </w:rPr>
            </w:pPr>
            <w:r w:rsidRPr="00196CBE">
              <w:rPr>
                <w:color w:val="000000"/>
                <w:sz w:val="28"/>
                <w:szCs w:val="28"/>
              </w:rPr>
              <w:t>0</w:t>
            </w:r>
          </w:p>
        </w:tc>
        <w:tc>
          <w:tcPr>
            <w:tcW w:w="3420"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низкий</w:t>
            </w:r>
          </w:p>
        </w:tc>
      </w:tr>
      <w:tr w:rsidR="004D50B2" w:rsidRPr="00196CBE" w:rsidTr="004D50B2">
        <w:tc>
          <w:tcPr>
            <w:tcW w:w="571"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rPr>
                <w:color w:val="000000"/>
                <w:sz w:val="28"/>
                <w:szCs w:val="28"/>
              </w:rPr>
            </w:pPr>
            <w:r w:rsidRPr="00196CBE">
              <w:rPr>
                <w:color w:val="000000"/>
                <w:sz w:val="28"/>
                <w:szCs w:val="28"/>
              </w:rPr>
              <w:t>17.</w:t>
            </w:r>
          </w:p>
        </w:tc>
        <w:tc>
          <w:tcPr>
            <w:tcW w:w="2602"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rPr>
                <w:rFonts w:ascii="Times New Roman" w:hAnsi="Times New Roman" w:cs="Times New Roman"/>
                <w:color w:val="000000"/>
                <w:sz w:val="28"/>
                <w:szCs w:val="28"/>
              </w:rPr>
            </w:pPr>
            <w:r w:rsidRPr="00196CBE">
              <w:rPr>
                <w:rFonts w:ascii="Times New Roman" w:hAnsi="Times New Roman" w:cs="Times New Roman"/>
                <w:color w:val="000000"/>
                <w:sz w:val="28"/>
                <w:szCs w:val="28"/>
              </w:rPr>
              <w:t>ВЕРОНИКА</w:t>
            </w:r>
          </w:p>
        </w:tc>
        <w:tc>
          <w:tcPr>
            <w:tcW w:w="2880"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jc w:val="center"/>
              <w:rPr>
                <w:color w:val="000000"/>
                <w:sz w:val="28"/>
                <w:szCs w:val="28"/>
              </w:rPr>
            </w:pPr>
            <w:r w:rsidRPr="00196CBE">
              <w:rPr>
                <w:color w:val="000000"/>
                <w:sz w:val="28"/>
                <w:szCs w:val="28"/>
              </w:rPr>
              <w:t>4</w:t>
            </w:r>
          </w:p>
        </w:tc>
        <w:tc>
          <w:tcPr>
            <w:tcW w:w="3420"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средний</w:t>
            </w:r>
          </w:p>
        </w:tc>
      </w:tr>
      <w:tr w:rsidR="004D50B2" w:rsidRPr="00196CBE" w:rsidTr="004D50B2">
        <w:tc>
          <w:tcPr>
            <w:tcW w:w="571"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rPr>
                <w:color w:val="000000"/>
                <w:sz w:val="28"/>
                <w:szCs w:val="28"/>
              </w:rPr>
            </w:pPr>
            <w:r w:rsidRPr="00196CBE">
              <w:rPr>
                <w:color w:val="000000"/>
                <w:sz w:val="28"/>
                <w:szCs w:val="28"/>
              </w:rPr>
              <w:t>18.</w:t>
            </w:r>
          </w:p>
        </w:tc>
        <w:tc>
          <w:tcPr>
            <w:tcW w:w="2602"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rPr>
                <w:rFonts w:ascii="Times New Roman" w:hAnsi="Times New Roman" w:cs="Times New Roman"/>
                <w:color w:val="000000"/>
                <w:sz w:val="28"/>
                <w:szCs w:val="28"/>
              </w:rPr>
            </w:pPr>
            <w:r w:rsidRPr="00196CBE">
              <w:rPr>
                <w:rFonts w:ascii="Times New Roman" w:hAnsi="Times New Roman" w:cs="Times New Roman"/>
                <w:color w:val="000000"/>
                <w:sz w:val="28"/>
                <w:szCs w:val="28"/>
              </w:rPr>
              <w:t>АННА</w:t>
            </w:r>
          </w:p>
        </w:tc>
        <w:tc>
          <w:tcPr>
            <w:tcW w:w="2880"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jc w:val="center"/>
              <w:rPr>
                <w:color w:val="000000"/>
                <w:sz w:val="28"/>
                <w:szCs w:val="28"/>
              </w:rPr>
            </w:pPr>
            <w:r w:rsidRPr="00196CBE">
              <w:rPr>
                <w:color w:val="000000"/>
                <w:sz w:val="28"/>
                <w:szCs w:val="28"/>
              </w:rPr>
              <w:t>1</w:t>
            </w:r>
          </w:p>
        </w:tc>
        <w:tc>
          <w:tcPr>
            <w:tcW w:w="3420"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низкий</w:t>
            </w:r>
          </w:p>
        </w:tc>
      </w:tr>
      <w:tr w:rsidR="004D50B2" w:rsidRPr="00196CBE" w:rsidTr="004D50B2">
        <w:tc>
          <w:tcPr>
            <w:tcW w:w="571"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rPr>
                <w:color w:val="000000"/>
                <w:sz w:val="28"/>
                <w:szCs w:val="28"/>
              </w:rPr>
            </w:pPr>
            <w:r w:rsidRPr="00196CBE">
              <w:rPr>
                <w:color w:val="000000"/>
                <w:sz w:val="28"/>
                <w:szCs w:val="28"/>
              </w:rPr>
              <w:t>19.</w:t>
            </w:r>
          </w:p>
        </w:tc>
        <w:tc>
          <w:tcPr>
            <w:tcW w:w="2602"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rPr>
                <w:rFonts w:ascii="Times New Roman" w:hAnsi="Times New Roman" w:cs="Times New Roman"/>
                <w:color w:val="000000"/>
                <w:sz w:val="28"/>
                <w:szCs w:val="28"/>
              </w:rPr>
            </w:pPr>
            <w:r w:rsidRPr="00196CBE">
              <w:rPr>
                <w:rFonts w:ascii="Times New Roman" w:hAnsi="Times New Roman" w:cs="Times New Roman"/>
                <w:color w:val="000000"/>
                <w:sz w:val="28"/>
                <w:szCs w:val="28"/>
              </w:rPr>
              <w:t xml:space="preserve">КСЕНИЯ </w:t>
            </w:r>
          </w:p>
        </w:tc>
        <w:tc>
          <w:tcPr>
            <w:tcW w:w="2880"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jc w:val="center"/>
              <w:rPr>
                <w:color w:val="000000"/>
                <w:sz w:val="28"/>
                <w:szCs w:val="28"/>
              </w:rPr>
            </w:pPr>
            <w:r w:rsidRPr="00196CBE">
              <w:rPr>
                <w:color w:val="000000"/>
                <w:sz w:val="28"/>
                <w:szCs w:val="28"/>
              </w:rPr>
              <w:t>3</w:t>
            </w:r>
          </w:p>
        </w:tc>
        <w:tc>
          <w:tcPr>
            <w:tcW w:w="3420"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низкий</w:t>
            </w:r>
          </w:p>
        </w:tc>
      </w:tr>
      <w:tr w:rsidR="004D50B2" w:rsidRPr="00196CBE" w:rsidTr="004D50B2">
        <w:tc>
          <w:tcPr>
            <w:tcW w:w="571"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rPr>
                <w:color w:val="000000"/>
                <w:sz w:val="28"/>
                <w:szCs w:val="28"/>
              </w:rPr>
            </w:pPr>
            <w:r w:rsidRPr="00196CBE">
              <w:rPr>
                <w:color w:val="000000"/>
                <w:sz w:val="28"/>
                <w:szCs w:val="28"/>
              </w:rPr>
              <w:t>20.</w:t>
            </w:r>
          </w:p>
        </w:tc>
        <w:tc>
          <w:tcPr>
            <w:tcW w:w="2602"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rPr>
                <w:rFonts w:ascii="Times New Roman" w:hAnsi="Times New Roman" w:cs="Times New Roman"/>
                <w:color w:val="000000"/>
                <w:sz w:val="28"/>
                <w:szCs w:val="28"/>
              </w:rPr>
            </w:pPr>
            <w:r w:rsidRPr="00196CBE">
              <w:rPr>
                <w:rFonts w:ascii="Times New Roman" w:hAnsi="Times New Roman" w:cs="Times New Roman"/>
                <w:color w:val="000000"/>
                <w:sz w:val="28"/>
                <w:szCs w:val="28"/>
              </w:rPr>
              <w:t>АННА</w:t>
            </w:r>
          </w:p>
        </w:tc>
        <w:tc>
          <w:tcPr>
            <w:tcW w:w="2880"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jc w:val="center"/>
              <w:rPr>
                <w:color w:val="000000"/>
                <w:sz w:val="28"/>
                <w:szCs w:val="28"/>
              </w:rPr>
            </w:pPr>
            <w:r w:rsidRPr="00196CBE">
              <w:rPr>
                <w:color w:val="000000"/>
                <w:sz w:val="28"/>
                <w:szCs w:val="28"/>
              </w:rPr>
              <w:t>4</w:t>
            </w:r>
          </w:p>
        </w:tc>
        <w:tc>
          <w:tcPr>
            <w:tcW w:w="3420"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средний</w:t>
            </w:r>
          </w:p>
        </w:tc>
      </w:tr>
      <w:tr w:rsidR="004D50B2" w:rsidRPr="00196CBE" w:rsidTr="004D50B2">
        <w:tc>
          <w:tcPr>
            <w:tcW w:w="571"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rPr>
                <w:color w:val="000000"/>
                <w:sz w:val="28"/>
                <w:szCs w:val="28"/>
              </w:rPr>
            </w:pPr>
            <w:r w:rsidRPr="00196CBE">
              <w:rPr>
                <w:color w:val="000000"/>
                <w:sz w:val="28"/>
                <w:szCs w:val="28"/>
              </w:rPr>
              <w:t>21.</w:t>
            </w:r>
          </w:p>
        </w:tc>
        <w:tc>
          <w:tcPr>
            <w:tcW w:w="2602"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rPr>
                <w:rFonts w:ascii="Times New Roman" w:hAnsi="Times New Roman" w:cs="Times New Roman"/>
                <w:color w:val="000000"/>
                <w:sz w:val="28"/>
                <w:szCs w:val="28"/>
              </w:rPr>
            </w:pPr>
            <w:r w:rsidRPr="00196CBE">
              <w:rPr>
                <w:rFonts w:ascii="Times New Roman" w:hAnsi="Times New Roman" w:cs="Times New Roman"/>
                <w:color w:val="000000"/>
                <w:sz w:val="28"/>
                <w:szCs w:val="28"/>
              </w:rPr>
              <w:t xml:space="preserve">АНАСТАСИЯ </w:t>
            </w:r>
          </w:p>
        </w:tc>
        <w:tc>
          <w:tcPr>
            <w:tcW w:w="2880"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jc w:val="center"/>
              <w:rPr>
                <w:color w:val="000000"/>
                <w:sz w:val="28"/>
                <w:szCs w:val="28"/>
              </w:rPr>
            </w:pPr>
            <w:r w:rsidRPr="00196CBE">
              <w:rPr>
                <w:color w:val="000000"/>
                <w:sz w:val="28"/>
                <w:szCs w:val="28"/>
              </w:rPr>
              <w:t>2</w:t>
            </w:r>
          </w:p>
        </w:tc>
        <w:tc>
          <w:tcPr>
            <w:tcW w:w="3420"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низкий</w:t>
            </w:r>
          </w:p>
        </w:tc>
      </w:tr>
      <w:tr w:rsidR="004D50B2" w:rsidRPr="00196CBE" w:rsidTr="004D50B2">
        <w:tc>
          <w:tcPr>
            <w:tcW w:w="571"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rPr>
                <w:color w:val="000000"/>
                <w:sz w:val="28"/>
                <w:szCs w:val="28"/>
              </w:rPr>
            </w:pPr>
            <w:r w:rsidRPr="00196CBE">
              <w:rPr>
                <w:color w:val="000000"/>
                <w:sz w:val="28"/>
                <w:szCs w:val="28"/>
              </w:rPr>
              <w:t>22.</w:t>
            </w:r>
          </w:p>
        </w:tc>
        <w:tc>
          <w:tcPr>
            <w:tcW w:w="2602"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rPr>
                <w:rFonts w:ascii="Times New Roman" w:hAnsi="Times New Roman" w:cs="Times New Roman"/>
                <w:color w:val="000000"/>
                <w:sz w:val="28"/>
                <w:szCs w:val="28"/>
              </w:rPr>
            </w:pPr>
            <w:r w:rsidRPr="00196CBE">
              <w:rPr>
                <w:rFonts w:ascii="Times New Roman" w:hAnsi="Times New Roman" w:cs="Times New Roman"/>
                <w:color w:val="000000"/>
                <w:sz w:val="28"/>
                <w:szCs w:val="28"/>
              </w:rPr>
              <w:t xml:space="preserve">СЕМЕН </w:t>
            </w:r>
          </w:p>
        </w:tc>
        <w:tc>
          <w:tcPr>
            <w:tcW w:w="2880"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jc w:val="center"/>
              <w:rPr>
                <w:color w:val="000000"/>
                <w:sz w:val="28"/>
                <w:szCs w:val="28"/>
              </w:rPr>
            </w:pPr>
            <w:r w:rsidRPr="00196CBE">
              <w:rPr>
                <w:color w:val="000000"/>
                <w:sz w:val="28"/>
                <w:szCs w:val="28"/>
              </w:rPr>
              <w:t>8</w:t>
            </w:r>
          </w:p>
        </w:tc>
        <w:tc>
          <w:tcPr>
            <w:tcW w:w="3420"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высокий</w:t>
            </w:r>
          </w:p>
        </w:tc>
      </w:tr>
      <w:tr w:rsidR="004D50B2" w:rsidRPr="00196CBE" w:rsidTr="004D50B2">
        <w:tc>
          <w:tcPr>
            <w:tcW w:w="571"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rPr>
                <w:color w:val="000000"/>
                <w:sz w:val="28"/>
                <w:szCs w:val="28"/>
              </w:rPr>
            </w:pPr>
            <w:r w:rsidRPr="00196CBE">
              <w:rPr>
                <w:color w:val="000000"/>
                <w:sz w:val="28"/>
                <w:szCs w:val="28"/>
              </w:rPr>
              <w:t>23.</w:t>
            </w:r>
          </w:p>
        </w:tc>
        <w:tc>
          <w:tcPr>
            <w:tcW w:w="2602"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rPr>
                <w:rFonts w:ascii="Times New Roman" w:hAnsi="Times New Roman" w:cs="Times New Roman"/>
                <w:color w:val="000000"/>
                <w:sz w:val="28"/>
                <w:szCs w:val="28"/>
              </w:rPr>
            </w:pPr>
            <w:r w:rsidRPr="00196CBE">
              <w:rPr>
                <w:rFonts w:ascii="Times New Roman" w:hAnsi="Times New Roman" w:cs="Times New Roman"/>
                <w:color w:val="000000"/>
                <w:sz w:val="28"/>
                <w:szCs w:val="28"/>
              </w:rPr>
              <w:t>ДАРИНА</w:t>
            </w:r>
          </w:p>
        </w:tc>
        <w:tc>
          <w:tcPr>
            <w:tcW w:w="2880"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jc w:val="center"/>
              <w:rPr>
                <w:color w:val="000000"/>
                <w:sz w:val="28"/>
                <w:szCs w:val="28"/>
              </w:rPr>
            </w:pPr>
            <w:r w:rsidRPr="00196CBE">
              <w:rPr>
                <w:color w:val="000000"/>
                <w:sz w:val="28"/>
                <w:szCs w:val="28"/>
              </w:rPr>
              <w:t>4</w:t>
            </w:r>
          </w:p>
        </w:tc>
        <w:tc>
          <w:tcPr>
            <w:tcW w:w="3420"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средний</w:t>
            </w:r>
          </w:p>
        </w:tc>
      </w:tr>
      <w:tr w:rsidR="004D50B2" w:rsidRPr="00196CBE" w:rsidTr="004D50B2">
        <w:tc>
          <w:tcPr>
            <w:tcW w:w="571"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rPr>
                <w:color w:val="000000"/>
                <w:sz w:val="28"/>
                <w:szCs w:val="28"/>
              </w:rPr>
            </w:pPr>
            <w:r w:rsidRPr="00196CBE">
              <w:rPr>
                <w:color w:val="000000"/>
                <w:sz w:val="28"/>
                <w:szCs w:val="28"/>
              </w:rPr>
              <w:t>24.</w:t>
            </w:r>
          </w:p>
        </w:tc>
        <w:tc>
          <w:tcPr>
            <w:tcW w:w="2602"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rPr>
                <w:rFonts w:ascii="Times New Roman" w:hAnsi="Times New Roman" w:cs="Times New Roman"/>
                <w:color w:val="000000"/>
                <w:sz w:val="28"/>
                <w:szCs w:val="28"/>
              </w:rPr>
            </w:pPr>
            <w:r w:rsidRPr="00196CBE">
              <w:rPr>
                <w:rFonts w:ascii="Times New Roman" w:hAnsi="Times New Roman" w:cs="Times New Roman"/>
                <w:color w:val="000000"/>
                <w:sz w:val="28"/>
                <w:szCs w:val="28"/>
              </w:rPr>
              <w:t>ДАША</w:t>
            </w:r>
          </w:p>
        </w:tc>
        <w:tc>
          <w:tcPr>
            <w:tcW w:w="2880"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jc w:val="center"/>
              <w:rPr>
                <w:color w:val="000000"/>
                <w:sz w:val="28"/>
                <w:szCs w:val="28"/>
              </w:rPr>
            </w:pPr>
            <w:r w:rsidRPr="00196CBE">
              <w:rPr>
                <w:color w:val="000000"/>
                <w:sz w:val="28"/>
                <w:szCs w:val="28"/>
              </w:rPr>
              <w:t>8</w:t>
            </w:r>
          </w:p>
        </w:tc>
        <w:tc>
          <w:tcPr>
            <w:tcW w:w="3420"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высокий</w:t>
            </w:r>
          </w:p>
        </w:tc>
      </w:tr>
      <w:tr w:rsidR="004D50B2" w:rsidRPr="00196CBE" w:rsidTr="004D50B2">
        <w:tc>
          <w:tcPr>
            <w:tcW w:w="571"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rPr>
                <w:color w:val="000000"/>
                <w:sz w:val="28"/>
                <w:szCs w:val="28"/>
              </w:rPr>
            </w:pPr>
            <w:r w:rsidRPr="00196CBE">
              <w:rPr>
                <w:color w:val="000000"/>
                <w:sz w:val="28"/>
                <w:szCs w:val="28"/>
              </w:rPr>
              <w:t>25.</w:t>
            </w:r>
          </w:p>
        </w:tc>
        <w:tc>
          <w:tcPr>
            <w:tcW w:w="2602"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rPr>
                <w:rFonts w:ascii="Times New Roman" w:hAnsi="Times New Roman" w:cs="Times New Roman"/>
                <w:color w:val="000000"/>
                <w:sz w:val="28"/>
                <w:szCs w:val="28"/>
              </w:rPr>
            </w:pPr>
            <w:r w:rsidRPr="00196CBE">
              <w:rPr>
                <w:rFonts w:ascii="Times New Roman" w:hAnsi="Times New Roman" w:cs="Times New Roman"/>
                <w:color w:val="000000"/>
                <w:sz w:val="28"/>
                <w:szCs w:val="28"/>
              </w:rPr>
              <w:t>АНАСТАСИЯ</w:t>
            </w:r>
          </w:p>
        </w:tc>
        <w:tc>
          <w:tcPr>
            <w:tcW w:w="2880"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jc w:val="center"/>
              <w:rPr>
                <w:color w:val="000000"/>
                <w:sz w:val="28"/>
                <w:szCs w:val="28"/>
              </w:rPr>
            </w:pPr>
            <w:r w:rsidRPr="00196CBE">
              <w:rPr>
                <w:color w:val="000000"/>
                <w:sz w:val="28"/>
                <w:szCs w:val="28"/>
              </w:rPr>
              <w:t>4</w:t>
            </w:r>
          </w:p>
        </w:tc>
        <w:tc>
          <w:tcPr>
            <w:tcW w:w="3420" w:type="dxa"/>
            <w:tcBorders>
              <w:top w:val="single" w:sz="4" w:space="0" w:color="auto"/>
              <w:left w:val="single" w:sz="4" w:space="0" w:color="auto"/>
              <w:bottom w:val="single" w:sz="4" w:space="0" w:color="auto"/>
              <w:right w:val="single" w:sz="4" w:space="0" w:color="auto"/>
            </w:tcBorders>
            <w:hideMark/>
          </w:tcPr>
          <w:p w:rsidR="004D50B2" w:rsidRPr="00196CBE" w:rsidRDefault="004D50B2"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средний</w:t>
            </w:r>
          </w:p>
        </w:tc>
      </w:tr>
      <w:tr w:rsidR="004D50B2" w:rsidRPr="00196CBE" w:rsidTr="004D50B2">
        <w:tc>
          <w:tcPr>
            <w:tcW w:w="571" w:type="dxa"/>
            <w:tcBorders>
              <w:top w:val="single" w:sz="4" w:space="0" w:color="auto"/>
              <w:left w:val="single" w:sz="4" w:space="0" w:color="auto"/>
              <w:bottom w:val="single" w:sz="4" w:space="0" w:color="auto"/>
              <w:right w:val="single" w:sz="4" w:space="0" w:color="auto"/>
            </w:tcBorders>
          </w:tcPr>
          <w:p w:rsidR="004D50B2" w:rsidRPr="00196CBE" w:rsidRDefault="004D50B2" w:rsidP="00196CBE">
            <w:pPr>
              <w:rPr>
                <w:color w:val="000000"/>
                <w:sz w:val="28"/>
                <w:szCs w:val="28"/>
              </w:rPr>
            </w:pPr>
            <w:r w:rsidRPr="00196CBE">
              <w:rPr>
                <w:color w:val="000000"/>
                <w:sz w:val="28"/>
                <w:szCs w:val="28"/>
              </w:rPr>
              <w:t>26</w:t>
            </w:r>
          </w:p>
        </w:tc>
        <w:tc>
          <w:tcPr>
            <w:tcW w:w="2602" w:type="dxa"/>
            <w:tcBorders>
              <w:top w:val="single" w:sz="4" w:space="0" w:color="auto"/>
              <w:left w:val="single" w:sz="4" w:space="0" w:color="auto"/>
              <w:bottom w:val="single" w:sz="4" w:space="0" w:color="auto"/>
              <w:right w:val="single" w:sz="4" w:space="0" w:color="auto"/>
            </w:tcBorders>
          </w:tcPr>
          <w:p w:rsidR="004D50B2" w:rsidRPr="00196CBE" w:rsidRDefault="004D50B2" w:rsidP="00196CBE">
            <w:pPr>
              <w:rPr>
                <w:rFonts w:ascii="Times New Roman" w:hAnsi="Times New Roman" w:cs="Times New Roman"/>
                <w:color w:val="000000"/>
                <w:sz w:val="28"/>
                <w:szCs w:val="28"/>
              </w:rPr>
            </w:pPr>
            <w:r w:rsidRPr="00196CBE">
              <w:rPr>
                <w:rFonts w:ascii="Times New Roman" w:hAnsi="Times New Roman" w:cs="Times New Roman"/>
                <w:color w:val="000000"/>
                <w:sz w:val="28"/>
                <w:szCs w:val="28"/>
              </w:rPr>
              <w:t>АНАСТАСИЯ</w:t>
            </w:r>
          </w:p>
        </w:tc>
        <w:tc>
          <w:tcPr>
            <w:tcW w:w="2880" w:type="dxa"/>
            <w:tcBorders>
              <w:top w:val="single" w:sz="4" w:space="0" w:color="auto"/>
              <w:left w:val="single" w:sz="4" w:space="0" w:color="auto"/>
              <w:bottom w:val="single" w:sz="4" w:space="0" w:color="auto"/>
              <w:right w:val="single" w:sz="4" w:space="0" w:color="auto"/>
            </w:tcBorders>
          </w:tcPr>
          <w:p w:rsidR="004D50B2" w:rsidRPr="00196CBE" w:rsidRDefault="004D50B2" w:rsidP="00196CBE">
            <w:pPr>
              <w:jc w:val="center"/>
              <w:rPr>
                <w:color w:val="000000"/>
                <w:sz w:val="28"/>
                <w:szCs w:val="28"/>
              </w:rPr>
            </w:pPr>
            <w:r w:rsidRPr="00196CBE">
              <w:rPr>
                <w:color w:val="000000"/>
                <w:sz w:val="28"/>
                <w:szCs w:val="28"/>
              </w:rPr>
              <w:t>4</w:t>
            </w:r>
          </w:p>
        </w:tc>
        <w:tc>
          <w:tcPr>
            <w:tcW w:w="3420" w:type="dxa"/>
            <w:tcBorders>
              <w:top w:val="single" w:sz="4" w:space="0" w:color="auto"/>
              <w:left w:val="single" w:sz="4" w:space="0" w:color="auto"/>
              <w:bottom w:val="single" w:sz="4" w:space="0" w:color="auto"/>
              <w:right w:val="single" w:sz="4" w:space="0" w:color="auto"/>
            </w:tcBorders>
          </w:tcPr>
          <w:p w:rsidR="004D50B2" w:rsidRPr="00196CBE" w:rsidRDefault="004D50B2"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средний</w:t>
            </w:r>
          </w:p>
        </w:tc>
      </w:tr>
      <w:tr w:rsidR="004D50B2" w:rsidRPr="00196CBE" w:rsidTr="004D50B2">
        <w:tc>
          <w:tcPr>
            <w:tcW w:w="571" w:type="dxa"/>
            <w:tcBorders>
              <w:top w:val="single" w:sz="4" w:space="0" w:color="auto"/>
              <w:left w:val="single" w:sz="4" w:space="0" w:color="auto"/>
              <w:bottom w:val="single" w:sz="4" w:space="0" w:color="auto"/>
              <w:right w:val="single" w:sz="4" w:space="0" w:color="auto"/>
            </w:tcBorders>
          </w:tcPr>
          <w:p w:rsidR="004D50B2" w:rsidRPr="00196CBE" w:rsidRDefault="004D50B2" w:rsidP="00196CBE">
            <w:pPr>
              <w:rPr>
                <w:color w:val="000000"/>
                <w:sz w:val="28"/>
                <w:szCs w:val="28"/>
              </w:rPr>
            </w:pPr>
            <w:r w:rsidRPr="00196CBE">
              <w:rPr>
                <w:color w:val="000000"/>
                <w:sz w:val="28"/>
                <w:szCs w:val="28"/>
              </w:rPr>
              <w:t>27</w:t>
            </w:r>
          </w:p>
        </w:tc>
        <w:tc>
          <w:tcPr>
            <w:tcW w:w="2602" w:type="dxa"/>
            <w:tcBorders>
              <w:top w:val="single" w:sz="4" w:space="0" w:color="auto"/>
              <w:left w:val="single" w:sz="4" w:space="0" w:color="auto"/>
              <w:bottom w:val="single" w:sz="4" w:space="0" w:color="auto"/>
              <w:right w:val="single" w:sz="4" w:space="0" w:color="auto"/>
            </w:tcBorders>
          </w:tcPr>
          <w:p w:rsidR="004D50B2" w:rsidRPr="00196CBE" w:rsidRDefault="004D50B2" w:rsidP="00196CBE">
            <w:pPr>
              <w:rPr>
                <w:rFonts w:ascii="Times New Roman" w:hAnsi="Times New Roman" w:cs="Times New Roman"/>
                <w:color w:val="000000"/>
                <w:sz w:val="28"/>
                <w:szCs w:val="28"/>
              </w:rPr>
            </w:pPr>
            <w:r w:rsidRPr="00196CBE">
              <w:rPr>
                <w:rFonts w:ascii="Times New Roman" w:hAnsi="Times New Roman" w:cs="Times New Roman"/>
                <w:color w:val="000000"/>
                <w:sz w:val="28"/>
                <w:szCs w:val="28"/>
              </w:rPr>
              <w:t>ВЯЧЕСЛАВ</w:t>
            </w:r>
          </w:p>
        </w:tc>
        <w:tc>
          <w:tcPr>
            <w:tcW w:w="2880" w:type="dxa"/>
            <w:tcBorders>
              <w:top w:val="single" w:sz="4" w:space="0" w:color="auto"/>
              <w:left w:val="single" w:sz="4" w:space="0" w:color="auto"/>
              <w:bottom w:val="single" w:sz="4" w:space="0" w:color="auto"/>
              <w:right w:val="single" w:sz="4" w:space="0" w:color="auto"/>
            </w:tcBorders>
          </w:tcPr>
          <w:p w:rsidR="004D50B2" w:rsidRPr="00196CBE" w:rsidRDefault="004D50B2" w:rsidP="00196CBE">
            <w:pPr>
              <w:jc w:val="center"/>
              <w:rPr>
                <w:color w:val="000000"/>
                <w:sz w:val="28"/>
                <w:szCs w:val="28"/>
              </w:rPr>
            </w:pPr>
            <w:r w:rsidRPr="00196CBE">
              <w:rPr>
                <w:color w:val="000000"/>
                <w:sz w:val="28"/>
                <w:szCs w:val="28"/>
              </w:rPr>
              <w:t>4</w:t>
            </w:r>
          </w:p>
        </w:tc>
        <w:tc>
          <w:tcPr>
            <w:tcW w:w="3420" w:type="dxa"/>
            <w:tcBorders>
              <w:top w:val="single" w:sz="4" w:space="0" w:color="auto"/>
              <w:left w:val="single" w:sz="4" w:space="0" w:color="auto"/>
              <w:bottom w:val="single" w:sz="4" w:space="0" w:color="auto"/>
              <w:right w:val="single" w:sz="4" w:space="0" w:color="auto"/>
            </w:tcBorders>
          </w:tcPr>
          <w:p w:rsidR="004D50B2" w:rsidRPr="00196CBE" w:rsidRDefault="004D50B2"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средний</w:t>
            </w:r>
          </w:p>
        </w:tc>
      </w:tr>
      <w:tr w:rsidR="004D50B2" w:rsidRPr="00196CBE" w:rsidTr="004D50B2">
        <w:tc>
          <w:tcPr>
            <w:tcW w:w="571" w:type="dxa"/>
            <w:tcBorders>
              <w:top w:val="single" w:sz="4" w:space="0" w:color="auto"/>
              <w:left w:val="single" w:sz="4" w:space="0" w:color="auto"/>
              <w:bottom w:val="single" w:sz="4" w:space="0" w:color="auto"/>
              <w:right w:val="single" w:sz="4" w:space="0" w:color="auto"/>
            </w:tcBorders>
          </w:tcPr>
          <w:p w:rsidR="004D50B2" w:rsidRPr="00196CBE" w:rsidRDefault="004D50B2" w:rsidP="00196CBE">
            <w:pPr>
              <w:rPr>
                <w:color w:val="000000"/>
                <w:sz w:val="28"/>
                <w:szCs w:val="28"/>
              </w:rPr>
            </w:pPr>
            <w:r w:rsidRPr="00196CBE">
              <w:rPr>
                <w:color w:val="000000"/>
                <w:sz w:val="28"/>
                <w:szCs w:val="28"/>
              </w:rPr>
              <w:t>28</w:t>
            </w:r>
          </w:p>
        </w:tc>
        <w:tc>
          <w:tcPr>
            <w:tcW w:w="2602" w:type="dxa"/>
            <w:tcBorders>
              <w:top w:val="single" w:sz="4" w:space="0" w:color="auto"/>
              <w:left w:val="single" w:sz="4" w:space="0" w:color="auto"/>
              <w:bottom w:val="single" w:sz="4" w:space="0" w:color="auto"/>
              <w:right w:val="single" w:sz="4" w:space="0" w:color="auto"/>
            </w:tcBorders>
          </w:tcPr>
          <w:p w:rsidR="004D50B2" w:rsidRPr="00196CBE" w:rsidRDefault="004D50B2" w:rsidP="00196CBE">
            <w:pPr>
              <w:rPr>
                <w:rFonts w:ascii="Times New Roman" w:hAnsi="Times New Roman" w:cs="Times New Roman"/>
                <w:color w:val="000000"/>
                <w:sz w:val="28"/>
                <w:szCs w:val="28"/>
              </w:rPr>
            </w:pPr>
            <w:r w:rsidRPr="00196CBE">
              <w:rPr>
                <w:rFonts w:ascii="Times New Roman" w:hAnsi="Times New Roman" w:cs="Times New Roman"/>
                <w:color w:val="000000"/>
                <w:sz w:val="28"/>
                <w:szCs w:val="28"/>
              </w:rPr>
              <w:t xml:space="preserve">АНДРЕЙ </w:t>
            </w:r>
          </w:p>
        </w:tc>
        <w:tc>
          <w:tcPr>
            <w:tcW w:w="2880" w:type="dxa"/>
            <w:tcBorders>
              <w:top w:val="single" w:sz="4" w:space="0" w:color="auto"/>
              <w:left w:val="single" w:sz="4" w:space="0" w:color="auto"/>
              <w:bottom w:val="single" w:sz="4" w:space="0" w:color="auto"/>
              <w:right w:val="single" w:sz="4" w:space="0" w:color="auto"/>
            </w:tcBorders>
          </w:tcPr>
          <w:p w:rsidR="004D50B2" w:rsidRPr="00196CBE" w:rsidRDefault="004D50B2" w:rsidP="00196CBE">
            <w:pPr>
              <w:jc w:val="center"/>
              <w:rPr>
                <w:color w:val="000000"/>
                <w:sz w:val="28"/>
                <w:szCs w:val="28"/>
              </w:rPr>
            </w:pPr>
            <w:r w:rsidRPr="00196CBE">
              <w:rPr>
                <w:color w:val="000000"/>
                <w:sz w:val="28"/>
                <w:szCs w:val="28"/>
              </w:rPr>
              <w:t>2</w:t>
            </w:r>
          </w:p>
        </w:tc>
        <w:tc>
          <w:tcPr>
            <w:tcW w:w="3420" w:type="dxa"/>
            <w:tcBorders>
              <w:top w:val="single" w:sz="4" w:space="0" w:color="auto"/>
              <w:left w:val="single" w:sz="4" w:space="0" w:color="auto"/>
              <w:bottom w:val="single" w:sz="4" w:space="0" w:color="auto"/>
              <w:right w:val="single" w:sz="4" w:space="0" w:color="auto"/>
            </w:tcBorders>
          </w:tcPr>
          <w:p w:rsidR="004D50B2" w:rsidRPr="00196CBE" w:rsidRDefault="004D50B2"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высокий</w:t>
            </w:r>
          </w:p>
        </w:tc>
      </w:tr>
      <w:tr w:rsidR="004D50B2" w:rsidRPr="00196CBE" w:rsidTr="004D50B2">
        <w:tc>
          <w:tcPr>
            <w:tcW w:w="571" w:type="dxa"/>
            <w:tcBorders>
              <w:top w:val="single" w:sz="4" w:space="0" w:color="auto"/>
              <w:left w:val="single" w:sz="4" w:space="0" w:color="auto"/>
              <w:bottom w:val="single" w:sz="4" w:space="0" w:color="auto"/>
              <w:right w:val="single" w:sz="4" w:space="0" w:color="auto"/>
            </w:tcBorders>
          </w:tcPr>
          <w:p w:rsidR="004D50B2" w:rsidRPr="00196CBE" w:rsidRDefault="004D50B2" w:rsidP="00196CBE">
            <w:pPr>
              <w:rPr>
                <w:color w:val="000000"/>
                <w:sz w:val="28"/>
                <w:szCs w:val="28"/>
              </w:rPr>
            </w:pPr>
            <w:r w:rsidRPr="00196CBE">
              <w:rPr>
                <w:color w:val="000000"/>
                <w:sz w:val="28"/>
                <w:szCs w:val="28"/>
              </w:rPr>
              <w:t>29</w:t>
            </w:r>
          </w:p>
        </w:tc>
        <w:tc>
          <w:tcPr>
            <w:tcW w:w="2602" w:type="dxa"/>
            <w:tcBorders>
              <w:top w:val="single" w:sz="4" w:space="0" w:color="auto"/>
              <w:left w:val="single" w:sz="4" w:space="0" w:color="auto"/>
              <w:bottom w:val="single" w:sz="4" w:space="0" w:color="auto"/>
              <w:right w:val="single" w:sz="4" w:space="0" w:color="auto"/>
            </w:tcBorders>
          </w:tcPr>
          <w:p w:rsidR="004D50B2" w:rsidRPr="00196CBE" w:rsidRDefault="004D50B2" w:rsidP="00196CBE">
            <w:pPr>
              <w:rPr>
                <w:rFonts w:ascii="Times New Roman" w:hAnsi="Times New Roman" w:cs="Times New Roman"/>
                <w:color w:val="000000"/>
                <w:sz w:val="28"/>
                <w:szCs w:val="28"/>
              </w:rPr>
            </w:pPr>
            <w:r w:rsidRPr="00196CBE">
              <w:rPr>
                <w:rFonts w:ascii="Times New Roman" w:hAnsi="Times New Roman" w:cs="Times New Roman"/>
                <w:color w:val="000000"/>
                <w:sz w:val="28"/>
                <w:szCs w:val="28"/>
              </w:rPr>
              <w:t xml:space="preserve">ЕГОР </w:t>
            </w:r>
          </w:p>
        </w:tc>
        <w:tc>
          <w:tcPr>
            <w:tcW w:w="2880" w:type="dxa"/>
            <w:tcBorders>
              <w:top w:val="single" w:sz="4" w:space="0" w:color="auto"/>
              <w:left w:val="single" w:sz="4" w:space="0" w:color="auto"/>
              <w:bottom w:val="single" w:sz="4" w:space="0" w:color="auto"/>
              <w:right w:val="single" w:sz="4" w:space="0" w:color="auto"/>
            </w:tcBorders>
          </w:tcPr>
          <w:p w:rsidR="004D50B2" w:rsidRPr="00196CBE" w:rsidRDefault="004D50B2" w:rsidP="00196CBE">
            <w:pPr>
              <w:jc w:val="center"/>
              <w:rPr>
                <w:color w:val="000000"/>
                <w:sz w:val="28"/>
                <w:szCs w:val="28"/>
              </w:rPr>
            </w:pPr>
            <w:r w:rsidRPr="00196CBE">
              <w:rPr>
                <w:color w:val="000000"/>
                <w:sz w:val="28"/>
                <w:szCs w:val="28"/>
              </w:rPr>
              <w:t>4</w:t>
            </w:r>
          </w:p>
        </w:tc>
        <w:tc>
          <w:tcPr>
            <w:tcW w:w="3420" w:type="dxa"/>
            <w:tcBorders>
              <w:top w:val="single" w:sz="4" w:space="0" w:color="auto"/>
              <w:left w:val="single" w:sz="4" w:space="0" w:color="auto"/>
              <w:bottom w:val="single" w:sz="4" w:space="0" w:color="auto"/>
              <w:right w:val="single" w:sz="4" w:space="0" w:color="auto"/>
            </w:tcBorders>
          </w:tcPr>
          <w:p w:rsidR="004D50B2" w:rsidRPr="00196CBE" w:rsidRDefault="004D50B2"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средний</w:t>
            </w:r>
          </w:p>
        </w:tc>
      </w:tr>
      <w:tr w:rsidR="004D50B2" w:rsidRPr="00196CBE" w:rsidTr="004D50B2">
        <w:tc>
          <w:tcPr>
            <w:tcW w:w="571" w:type="dxa"/>
            <w:tcBorders>
              <w:top w:val="single" w:sz="4" w:space="0" w:color="auto"/>
              <w:left w:val="single" w:sz="4" w:space="0" w:color="auto"/>
              <w:bottom w:val="single" w:sz="4" w:space="0" w:color="auto"/>
              <w:right w:val="single" w:sz="4" w:space="0" w:color="auto"/>
            </w:tcBorders>
          </w:tcPr>
          <w:p w:rsidR="004D50B2" w:rsidRPr="00196CBE" w:rsidRDefault="004D50B2" w:rsidP="00196CBE">
            <w:pPr>
              <w:rPr>
                <w:color w:val="000000"/>
                <w:sz w:val="28"/>
                <w:szCs w:val="28"/>
              </w:rPr>
            </w:pPr>
            <w:r w:rsidRPr="00196CBE">
              <w:rPr>
                <w:color w:val="000000"/>
                <w:sz w:val="28"/>
                <w:szCs w:val="28"/>
              </w:rPr>
              <w:t>30</w:t>
            </w:r>
          </w:p>
        </w:tc>
        <w:tc>
          <w:tcPr>
            <w:tcW w:w="2602" w:type="dxa"/>
            <w:tcBorders>
              <w:top w:val="single" w:sz="4" w:space="0" w:color="auto"/>
              <w:left w:val="single" w:sz="4" w:space="0" w:color="auto"/>
              <w:bottom w:val="single" w:sz="4" w:space="0" w:color="auto"/>
              <w:right w:val="single" w:sz="4" w:space="0" w:color="auto"/>
            </w:tcBorders>
          </w:tcPr>
          <w:p w:rsidR="004D50B2" w:rsidRPr="00196CBE" w:rsidRDefault="004D50B2" w:rsidP="00196CBE">
            <w:pPr>
              <w:rPr>
                <w:rFonts w:ascii="Times New Roman" w:hAnsi="Times New Roman" w:cs="Times New Roman"/>
                <w:color w:val="000000"/>
                <w:sz w:val="28"/>
                <w:szCs w:val="28"/>
              </w:rPr>
            </w:pPr>
            <w:r w:rsidRPr="00196CBE">
              <w:rPr>
                <w:rFonts w:ascii="Times New Roman" w:hAnsi="Times New Roman" w:cs="Times New Roman"/>
                <w:color w:val="000000"/>
                <w:sz w:val="28"/>
                <w:szCs w:val="28"/>
              </w:rPr>
              <w:t xml:space="preserve">АРТЕМ </w:t>
            </w:r>
          </w:p>
        </w:tc>
        <w:tc>
          <w:tcPr>
            <w:tcW w:w="2880" w:type="dxa"/>
            <w:tcBorders>
              <w:top w:val="single" w:sz="4" w:space="0" w:color="auto"/>
              <w:left w:val="single" w:sz="4" w:space="0" w:color="auto"/>
              <w:bottom w:val="single" w:sz="4" w:space="0" w:color="auto"/>
              <w:right w:val="single" w:sz="4" w:space="0" w:color="auto"/>
            </w:tcBorders>
          </w:tcPr>
          <w:p w:rsidR="004D50B2" w:rsidRPr="00196CBE" w:rsidRDefault="004D50B2" w:rsidP="00196CBE">
            <w:pPr>
              <w:jc w:val="center"/>
              <w:rPr>
                <w:color w:val="000000"/>
                <w:sz w:val="28"/>
                <w:szCs w:val="28"/>
              </w:rPr>
            </w:pPr>
            <w:r w:rsidRPr="00196CBE">
              <w:rPr>
                <w:color w:val="000000"/>
                <w:sz w:val="28"/>
                <w:szCs w:val="28"/>
              </w:rPr>
              <w:t>0</w:t>
            </w:r>
          </w:p>
        </w:tc>
        <w:tc>
          <w:tcPr>
            <w:tcW w:w="3420" w:type="dxa"/>
            <w:tcBorders>
              <w:top w:val="single" w:sz="4" w:space="0" w:color="auto"/>
              <w:left w:val="single" w:sz="4" w:space="0" w:color="auto"/>
              <w:bottom w:val="single" w:sz="4" w:space="0" w:color="auto"/>
              <w:right w:val="single" w:sz="4" w:space="0" w:color="auto"/>
            </w:tcBorders>
          </w:tcPr>
          <w:p w:rsidR="004D50B2" w:rsidRPr="00196CBE" w:rsidRDefault="004D50B2"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низкий</w:t>
            </w:r>
          </w:p>
        </w:tc>
      </w:tr>
      <w:tr w:rsidR="004D50B2" w:rsidRPr="00196CBE" w:rsidTr="004D50B2">
        <w:tc>
          <w:tcPr>
            <w:tcW w:w="571" w:type="dxa"/>
            <w:tcBorders>
              <w:top w:val="single" w:sz="4" w:space="0" w:color="auto"/>
              <w:left w:val="single" w:sz="4" w:space="0" w:color="auto"/>
              <w:bottom w:val="single" w:sz="4" w:space="0" w:color="auto"/>
              <w:right w:val="single" w:sz="4" w:space="0" w:color="auto"/>
            </w:tcBorders>
          </w:tcPr>
          <w:p w:rsidR="004D50B2" w:rsidRPr="00196CBE" w:rsidRDefault="004D50B2" w:rsidP="00196CBE">
            <w:pPr>
              <w:rPr>
                <w:color w:val="000000"/>
                <w:sz w:val="28"/>
                <w:szCs w:val="28"/>
              </w:rPr>
            </w:pPr>
            <w:r w:rsidRPr="00196CBE">
              <w:rPr>
                <w:color w:val="000000"/>
                <w:sz w:val="28"/>
                <w:szCs w:val="28"/>
              </w:rPr>
              <w:t>31</w:t>
            </w:r>
          </w:p>
        </w:tc>
        <w:tc>
          <w:tcPr>
            <w:tcW w:w="2602" w:type="dxa"/>
            <w:tcBorders>
              <w:top w:val="single" w:sz="4" w:space="0" w:color="auto"/>
              <w:left w:val="single" w:sz="4" w:space="0" w:color="auto"/>
              <w:bottom w:val="single" w:sz="4" w:space="0" w:color="auto"/>
              <w:right w:val="single" w:sz="4" w:space="0" w:color="auto"/>
            </w:tcBorders>
          </w:tcPr>
          <w:p w:rsidR="004D50B2" w:rsidRPr="00196CBE" w:rsidRDefault="004D50B2" w:rsidP="00196CBE">
            <w:pPr>
              <w:rPr>
                <w:rFonts w:ascii="Times New Roman" w:hAnsi="Times New Roman" w:cs="Times New Roman"/>
                <w:color w:val="000000"/>
                <w:sz w:val="28"/>
                <w:szCs w:val="28"/>
              </w:rPr>
            </w:pPr>
            <w:r w:rsidRPr="00196CBE">
              <w:rPr>
                <w:rFonts w:ascii="Times New Roman" w:hAnsi="Times New Roman" w:cs="Times New Roman"/>
                <w:color w:val="000000"/>
                <w:sz w:val="28"/>
                <w:szCs w:val="28"/>
              </w:rPr>
              <w:t xml:space="preserve">ЕГОР </w:t>
            </w:r>
          </w:p>
        </w:tc>
        <w:tc>
          <w:tcPr>
            <w:tcW w:w="2880" w:type="dxa"/>
            <w:tcBorders>
              <w:top w:val="single" w:sz="4" w:space="0" w:color="auto"/>
              <w:left w:val="single" w:sz="4" w:space="0" w:color="auto"/>
              <w:bottom w:val="single" w:sz="4" w:space="0" w:color="auto"/>
              <w:right w:val="single" w:sz="4" w:space="0" w:color="auto"/>
            </w:tcBorders>
          </w:tcPr>
          <w:p w:rsidR="004D50B2" w:rsidRPr="00196CBE" w:rsidRDefault="004D50B2" w:rsidP="00196CBE">
            <w:pPr>
              <w:jc w:val="center"/>
              <w:rPr>
                <w:color w:val="000000"/>
                <w:sz w:val="28"/>
                <w:szCs w:val="28"/>
              </w:rPr>
            </w:pPr>
            <w:r w:rsidRPr="00196CBE">
              <w:rPr>
                <w:color w:val="000000"/>
                <w:sz w:val="28"/>
                <w:szCs w:val="28"/>
              </w:rPr>
              <w:t>4</w:t>
            </w:r>
          </w:p>
        </w:tc>
        <w:tc>
          <w:tcPr>
            <w:tcW w:w="3420" w:type="dxa"/>
            <w:tcBorders>
              <w:top w:val="single" w:sz="4" w:space="0" w:color="auto"/>
              <w:left w:val="single" w:sz="4" w:space="0" w:color="auto"/>
              <w:bottom w:val="single" w:sz="4" w:space="0" w:color="auto"/>
              <w:right w:val="single" w:sz="4" w:space="0" w:color="auto"/>
            </w:tcBorders>
          </w:tcPr>
          <w:p w:rsidR="004D50B2" w:rsidRPr="00196CBE" w:rsidRDefault="004D50B2"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средний</w:t>
            </w:r>
          </w:p>
        </w:tc>
      </w:tr>
      <w:tr w:rsidR="004D50B2" w:rsidRPr="00196CBE" w:rsidTr="004D50B2">
        <w:tc>
          <w:tcPr>
            <w:tcW w:w="571" w:type="dxa"/>
            <w:tcBorders>
              <w:top w:val="single" w:sz="4" w:space="0" w:color="auto"/>
              <w:left w:val="single" w:sz="4" w:space="0" w:color="auto"/>
              <w:bottom w:val="single" w:sz="4" w:space="0" w:color="auto"/>
              <w:right w:val="single" w:sz="4" w:space="0" w:color="auto"/>
            </w:tcBorders>
          </w:tcPr>
          <w:p w:rsidR="004D50B2" w:rsidRPr="00196CBE" w:rsidRDefault="004D50B2" w:rsidP="00196CBE">
            <w:pPr>
              <w:rPr>
                <w:color w:val="000000"/>
                <w:sz w:val="28"/>
                <w:szCs w:val="28"/>
              </w:rPr>
            </w:pPr>
            <w:r w:rsidRPr="00196CBE">
              <w:rPr>
                <w:color w:val="000000"/>
                <w:sz w:val="28"/>
                <w:szCs w:val="28"/>
              </w:rPr>
              <w:t>32</w:t>
            </w:r>
          </w:p>
        </w:tc>
        <w:tc>
          <w:tcPr>
            <w:tcW w:w="2602" w:type="dxa"/>
            <w:tcBorders>
              <w:top w:val="single" w:sz="4" w:space="0" w:color="auto"/>
              <w:left w:val="single" w:sz="4" w:space="0" w:color="auto"/>
              <w:bottom w:val="single" w:sz="4" w:space="0" w:color="auto"/>
              <w:right w:val="single" w:sz="4" w:space="0" w:color="auto"/>
            </w:tcBorders>
          </w:tcPr>
          <w:p w:rsidR="004D50B2" w:rsidRPr="00196CBE" w:rsidRDefault="004D50B2" w:rsidP="00196CBE">
            <w:pPr>
              <w:rPr>
                <w:rFonts w:ascii="Times New Roman" w:hAnsi="Times New Roman" w:cs="Times New Roman"/>
                <w:color w:val="000000"/>
                <w:sz w:val="28"/>
                <w:szCs w:val="28"/>
              </w:rPr>
            </w:pPr>
            <w:r w:rsidRPr="00196CBE">
              <w:rPr>
                <w:rFonts w:ascii="Times New Roman" w:hAnsi="Times New Roman" w:cs="Times New Roman"/>
                <w:color w:val="000000"/>
                <w:sz w:val="28"/>
                <w:szCs w:val="28"/>
              </w:rPr>
              <w:t xml:space="preserve">АРТЕМ </w:t>
            </w:r>
          </w:p>
        </w:tc>
        <w:tc>
          <w:tcPr>
            <w:tcW w:w="2880" w:type="dxa"/>
            <w:tcBorders>
              <w:top w:val="single" w:sz="4" w:space="0" w:color="auto"/>
              <w:left w:val="single" w:sz="4" w:space="0" w:color="auto"/>
              <w:bottom w:val="single" w:sz="4" w:space="0" w:color="auto"/>
              <w:right w:val="single" w:sz="4" w:space="0" w:color="auto"/>
            </w:tcBorders>
          </w:tcPr>
          <w:p w:rsidR="004D50B2" w:rsidRPr="00196CBE" w:rsidRDefault="004D50B2" w:rsidP="00196CBE">
            <w:pPr>
              <w:jc w:val="center"/>
              <w:rPr>
                <w:color w:val="000000"/>
                <w:sz w:val="28"/>
                <w:szCs w:val="28"/>
              </w:rPr>
            </w:pPr>
            <w:r w:rsidRPr="00196CBE">
              <w:rPr>
                <w:color w:val="000000"/>
                <w:sz w:val="28"/>
                <w:szCs w:val="28"/>
              </w:rPr>
              <w:t>2</w:t>
            </w:r>
          </w:p>
        </w:tc>
        <w:tc>
          <w:tcPr>
            <w:tcW w:w="3420" w:type="dxa"/>
            <w:tcBorders>
              <w:top w:val="single" w:sz="4" w:space="0" w:color="auto"/>
              <w:left w:val="single" w:sz="4" w:space="0" w:color="auto"/>
              <w:bottom w:val="single" w:sz="4" w:space="0" w:color="auto"/>
              <w:right w:val="single" w:sz="4" w:space="0" w:color="auto"/>
            </w:tcBorders>
          </w:tcPr>
          <w:p w:rsidR="004D50B2" w:rsidRPr="00196CBE" w:rsidRDefault="004D50B2" w:rsidP="00196CBE">
            <w:pPr>
              <w:jc w:val="center"/>
              <w:rPr>
                <w:rFonts w:ascii="Times New Roman" w:hAnsi="Times New Roman" w:cs="Times New Roman"/>
                <w:color w:val="000000"/>
                <w:sz w:val="28"/>
                <w:szCs w:val="28"/>
              </w:rPr>
            </w:pPr>
            <w:r w:rsidRPr="00196CBE">
              <w:rPr>
                <w:rFonts w:ascii="Times New Roman" w:hAnsi="Times New Roman" w:cs="Times New Roman"/>
                <w:color w:val="000000"/>
                <w:sz w:val="28"/>
                <w:szCs w:val="28"/>
              </w:rPr>
              <w:t>высокий</w:t>
            </w:r>
          </w:p>
        </w:tc>
      </w:tr>
    </w:tbl>
    <w:p w:rsidR="00E96B04" w:rsidRPr="00196CBE" w:rsidRDefault="00E96B04" w:rsidP="00196CBE">
      <w:pPr>
        <w:spacing w:after="0" w:line="240" w:lineRule="auto"/>
        <w:ind w:firstLine="709"/>
        <w:jc w:val="both"/>
        <w:rPr>
          <w:rFonts w:ascii="Times New Roman" w:hAnsi="Times New Roman" w:cs="Times New Roman"/>
          <w:color w:val="000000"/>
          <w:sz w:val="28"/>
          <w:szCs w:val="28"/>
        </w:rPr>
      </w:pPr>
    </w:p>
    <w:p w:rsidR="000944E1" w:rsidRPr="00196CBE" w:rsidRDefault="000944E1" w:rsidP="00196CBE">
      <w:pPr>
        <w:spacing w:after="0" w:line="240" w:lineRule="auto"/>
        <w:ind w:firstLine="709"/>
        <w:jc w:val="both"/>
        <w:rPr>
          <w:rFonts w:ascii="Times New Roman" w:hAnsi="Times New Roman" w:cs="Times New Roman"/>
          <w:color w:val="000000"/>
          <w:sz w:val="28"/>
          <w:szCs w:val="28"/>
        </w:rPr>
      </w:pPr>
      <w:r w:rsidRPr="00196CBE">
        <w:rPr>
          <w:rFonts w:ascii="Times New Roman" w:hAnsi="Times New Roman" w:cs="Times New Roman"/>
          <w:color w:val="000000"/>
          <w:sz w:val="28"/>
          <w:szCs w:val="28"/>
        </w:rPr>
        <w:lastRenderedPageBreak/>
        <w:t>Результаты этого теста несколько обрадовали, всё-таки многие дети способны к творчеству и изобретательству:</w:t>
      </w:r>
    </w:p>
    <w:p w:rsidR="000944E1" w:rsidRPr="00196CBE" w:rsidRDefault="004D50B2" w:rsidP="00196CBE">
      <w:pPr>
        <w:spacing w:after="0" w:line="240" w:lineRule="auto"/>
        <w:ind w:firstLine="709"/>
        <w:jc w:val="both"/>
        <w:rPr>
          <w:rFonts w:ascii="Times New Roman" w:hAnsi="Times New Roman" w:cs="Times New Roman"/>
          <w:color w:val="000000"/>
          <w:sz w:val="28"/>
          <w:szCs w:val="28"/>
        </w:rPr>
      </w:pPr>
      <w:r w:rsidRPr="00196CBE">
        <w:rPr>
          <w:rFonts w:ascii="Times New Roman" w:hAnsi="Times New Roman" w:cs="Times New Roman"/>
          <w:color w:val="000000"/>
          <w:sz w:val="28"/>
          <w:szCs w:val="28"/>
        </w:rPr>
        <w:t>- высокий уровень – 8</w:t>
      </w:r>
      <w:r w:rsidR="000944E1" w:rsidRPr="00196CBE">
        <w:rPr>
          <w:rFonts w:ascii="Times New Roman" w:hAnsi="Times New Roman" w:cs="Times New Roman"/>
          <w:color w:val="000000"/>
          <w:sz w:val="28"/>
          <w:szCs w:val="28"/>
        </w:rPr>
        <w:t xml:space="preserve"> чел., 20%;</w:t>
      </w:r>
    </w:p>
    <w:p w:rsidR="000944E1" w:rsidRPr="00196CBE" w:rsidRDefault="004D50B2" w:rsidP="00196CBE">
      <w:pPr>
        <w:spacing w:after="0" w:line="240" w:lineRule="auto"/>
        <w:ind w:firstLine="709"/>
        <w:jc w:val="both"/>
        <w:rPr>
          <w:rFonts w:ascii="Times New Roman" w:hAnsi="Times New Roman" w:cs="Times New Roman"/>
          <w:color w:val="000000"/>
          <w:sz w:val="28"/>
          <w:szCs w:val="28"/>
        </w:rPr>
      </w:pPr>
      <w:r w:rsidRPr="00196CBE">
        <w:rPr>
          <w:rFonts w:ascii="Times New Roman" w:hAnsi="Times New Roman" w:cs="Times New Roman"/>
          <w:color w:val="000000"/>
          <w:sz w:val="28"/>
          <w:szCs w:val="28"/>
        </w:rPr>
        <w:t>- средний уровень – 17</w:t>
      </w:r>
      <w:r w:rsidR="000944E1" w:rsidRPr="00196CBE">
        <w:rPr>
          <w:rFonts w:ascii="Times New Roman" w:hAnsi="Times New Roman" w:cs="Times New Roman"/>
          <w:color w:val="000000"/>
          <w:sz w:val="28"/>
          <w:szCs w:val="28"/>
        </w:rPr>
        <w:t xml:space="preserve"> чел., 60%;</w:t>
      </w:r>
    </w:p>
    <w:p w:rsidR="000944E1" w:rsidRPr="00196CBE" w:rsidRDefault="004D50B2" w:rsidP="00196CBE">
      <w:pPr>
        <w:spacing w:after="0" w:line="240" w:lineRule="auto"/>
        <w:ind w:firstLine="709"/>
        <w:jc w:val="both"/>
        <w:rPr>
          <w:rFonts w:ascii="Times New Roman" w:hAnsi="Times New Roman" w:cs="Times New Roman"/>
          <w:color w:val="000000"/>
          <w:sz w:val="28"/>
          <w:szCs w:val="28"/>
        </w:rPr>
      </w:pPr>
      <w:r w:rsidRPr="00196CBE">
        <w:rPr>
          <w:rFonts w:ascii="Times New Roman" w:hAnsi="Times New Roman" w:cs="Times New Roman"/>
          <w:color w:val="000000"/>
          <w:sz w:val="28"/>
          <w:szCs w:val="28"/>
        </w:rPr>
        <w:t>- низкий уровень –  7</w:t>
      </w:r>
      <w:r w:rsidR="000944E1" w:rsidRPr="00196CBE">
        <w:rPr>
          <w:rFonts w:ascii="Times New Roman" w:hAnsi="Times New Roman" w:cs="Times New Roman"/>
          <w:color w:val="000000"/>
          <w:sz w:val="28"/>
          <w:szCs w:val="28"/>
        </w:rPr>
        <w:t xml:space="preserve"> чел., 20% (рис. 2).</w:t>
      </w:r>
    </w:p>
    <w:p w:rsidR="000944E1" w:rsidRPr="00196CBE" w:rsidRDefault="000944E1" w:rsidP="00196CBE">
      <w:pPr>
        <w:spacing w:line="240" w:lineRule="auto"/>
        <w:ind w:firstLine="708"/>
        <w:jc w:val="both"/>
        <w:rPr>
          <w:color w:val="000000"/>
          <w:sz w:val="28"/>
          <w:szCs w:val="28"/>
        </w:rPr>
      </w:pPr>
      <w:r w:rsidRPr="00196CBE">
        <w:rPr>
          <w:rFonts w:ascii="Times New Roman" w:eastAsia="Times New Roman" w:hAnsi="Times New Roman" w:cs="Times New Roman"/>
          <w:noProof/>
          <w:color w:val="000000"/>
          <w:sz w:val="28"/>
          <w:szCs w:val="28"/>
          <w:lang w:eastAsia="ru-RU"/>
        </w:rPr>
        <w:drawing>
          <wp:inline distT="0" distB="0" distL="0" distR="0">
            <wp:extent cx="5591175" cy="2667000"/>
            <wp:effectExtent l="19050" t="0" r="9525" b="0"/>
            <wp:docPr id="13"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944E1" w:rsidRPr="00196CBE" w:rsidRDefault="000944E1" w:rsidP="00196CBE">
      <w:pPr>
        <w:spacing w:after="0" w:line="240" w:lineRule="auto"/>
        <w:ind w:firstLine="708"/>
        <w:jc w:val="both"/>
        <w:rPr>
          <w:rFonts w:ascii="Times New Roman" w:hAnsi="Times New Roman" w:cs="Times New Roman"/>
          <w:color w:val="000000"/>
          <w:sz w:val="28"/>
          <w:szCs w:val="28"/>
        </w:rPr>
      </w:pPr>
      <w:r w:rsidRPr="00196CBE">
        <w:rPr>
          <w:rFonts w:ascii="Times New Roman" w:hAnsi="Times New Roman" w:cs="Times New Roman"/>
          <w:color w:val="000000"/>
          <w:sz w:val="28"/>
          <w:szCs w:val="28"/>
        </w:rPr>
        <w:t xml:space="preserve">Рис. 2. Гистограмма диагностики способности ребёнка к творчеству и изобретательству </w:t>
      </w:r>
    </w:p>
    <w:p w:rsidR="000944E1" w:rsidRPr="00196CBE" w:rsidRDefault="000944E1" w:rsidP="00196CBE">
      <w:pPr>
        <w:spacing w:after="0" w:line="240" w:lineRule="auto"/>
        <w:ind w:firstLine="709"/>
        <w:jc w:val="both"/>
        <w:rPr>
          <w:rFonts w:ascii="Times New Roman" w:hAnsi="Times New Roman" w:cs="Times New Roman"/>
          <w:color w:val="000000"/>
          <w:sz w:val="28"/>
          <w:szCs w:val="28"/>
        </w:rPr>
      </w:pPr>
    </w:p>
    <w:p w:rsidR="000944E1" w:rsidRPr="00196CBE" w:rsidRDefault="000944E1" w:rsidP="00196CBE">
      <w:pPr>
        <w:spacing w:after="0" w:line="240" w:lineRule="auto"/>
        <w:ind w:firstLine="709"/>
        <w:jc w:val="both"/>
        <w:rPr>
          <w:rFonts w:ascii="Times New Roman" w:hAnsi="Times New Roman" w:cs="Times New Roman"/>
          <w:sz w:val="28"/>
          <w:szCs w:val="28"/>
        </w:rPr>
      </w:pPr>
      <w:r w:rsidRPr="00196CBE">
        <w:rPr>
          <w:rFonts w:ascii="Times New Roman" w:hAnsi="Times New Roman" w:cs="Times New Roman"/>
          <w:color w:val="000000"/>
          <w:sz w:val="28"/>
          <w:szCs w:val="28"/>
        </w:rPr>
        <w:t>Анализ полученных данных убедил нас в том, что уровень развития исследовательских навыков у младших школьников, особенно такого его компонента, как представление последствий событий и умение называть проблему очень низок. В связи с этим нами было сделано предположение о том, что через систему заданий и вопросов при изучении естествознания, через исследовательскую и проектную деятельность учащихся, можно повысить эффективность развития навыков, необходимых в исследовательском поиске</w:t>
      </w:r>
      <w:r w:rsidRPr="00196CBE">
        <w:rPr>
          <w:rFonts w:ascii="Times New Roman" w:hAnsi="Times New Roman" w:cs="Times New Roman"/>
          <w:sz w:val="28"/>
          <w:szCs w:val="28"/>
        </w:rPr>
        <w:t>.</w:t>
      </w:r>
    </w:p>
    <w:p w:rsidR="00D27C64" w:rsidRPr="00196CBE" w:rsidRDefault="00D27C64" w:rsidP="00196CBE">
      <w:pPr>
        <w:spacing w:after="0" w:line="240" w:lineRule="auto"/>
        <w:jc w:val="center"/>
        <w:rPr>
          <w:rFonts w:ascii="Times New Roman" w:hAnsi="Times New Roman" w:cs="Times New Roman"/>
          <w:b/>
          <w:sz w:val="28"/>
          <w:szCs w:val="28"/>
        </w:rPr>
      </w:pPr>
      <w:r w:rsidRPr="00196CBE">
        <w:rPr>
          <w:rFonts w:ascii="Times New Roman" w:hAnsi="Times New Roman" w:cs="Times New Roman"/>
          <w:b/>
          <w:sz w:val="28"/>
          <w:szCs w:val="28"/>
        </w:rPr>
        <w:t xml:space="preserve">Уровни </w:t>
      </w:r>
      <w:proofErr w:type="spellStart"/>
      <w:r w:rsidRPr="00196CBE">
        <w:rPr>
          <w:rFonts w:ascii="Times New Roman" w:hAnsi="Times New Roman" w:cs="Times New Roman"/>
          <w:b/>
          <w:sz w:val="28"/>
          <w:szCs w:val="28"/>
        </w:rPr>
        <w:t>сформированности</w:t>
      </w:r>
      <w:proofErr w:type="spellEnd"/>
      <w:r w:rsidRPr="00196CBE">
        <w:rPr>
          <w:rFonts w:ascii="Times New Roman" w:hAnsi="Times New Roman" w:cs="Times New Roman"/>
          <w:b/>
          <w:sz w:val="28"/>
          <w:szCs w:val="28"/>
        </w:rPr>
        <w:t xml:space="preserve"> исследовательских умений младших школьников</w:t>
      </w:r>
    </w:p>
    <w:tbl>
      <w:tblPr>
        <w:tblStyle w:val="a5"/>
        <w:tblW w:w="9923" w:type="dxa"/>
        <w:tblInd w:w="-176" w:type="dxa"/>
        <w:tblLayout w:type="fixed"/>
        <w:tblLook w:val="04A0"/>
      </w:tblPr>
      <w:tblGrid>
        <w:gridCol w:w="1702"/>
        <w:gridCol w:w="1843"/>
        <w:gridCol w:w="2236"/>
        <w:gridCol w:w="1952"/>
        <w:gridCol w:w="2190"/>
      </w:tblGrid>
      <w:tr w:rsidR="00710F05" w:rsidRPr="00196CBE" w:rsidTr="00CA7644">
        <w:tc>
          <w:tcPr>
            <w:tcW w:w="1702" w:type="dxa"/>
          </w:tcPr>
          <w:p w:rsidR="00D27C64" w:rsidRPr="00196CBE" w:rsidRDefault="00D27C64" w:rsidP="00196CBE">
            <w:pPr>
              <w:jc w:val="center"/>
              <w:rPr>
                <w:rFonts w:ascii="Times New Roman" w:hAnsi="Times New Roman" w:cs="Times New Roman"/>
                <w:b/>
                <w:sz w:val="28"/>
                <w:szCs w:val="28"/>
              </w:rPr>
            </w:pPr>
            <w:r w:rsidRPr="00196CBE">
              <w:rPr>
                <w:rFonts w:ascii="Times New Roman" w:hAnsi="Times New Roman" w:cs="Times New Roman"/>
                <w:b/>
                <w:sz w:val="28"/>
                <w:szCs w:val="28"/>
              </w:rPr>
              <w:t>Критерий</w:t>
            </w:r>
          </w:p>
          <w:p w:rsidR="00D27C64" w:rsidRPr="00196CBE" w:rsidRDefault="00D27C64" w:rsidP="00196CBE">
            <w:pPr>
              <w:jc w:val="center"/>
              <w:rPr>
                <w:rFonts w:ascii="Times New Roman" w:hAnsi="Times New Roman" w:cs="Times New Roman"/>
                <w:b/>
                <w:sz w:val="28"/>
                <w:szCs w:val="28"/>
              </w:rPr>
            </w:pPr>
            <w:r w:rsidRPr="00196CBE">
              <w:rPr>
                <w:rFonts w:ascii="Times New Roman" w:hAnsi="Times New Roman" w:cs="Times New Roman"/>
                <w:b/>
                <w:sz w:val="28"/>
                <w:szCs w:val="28"/>
              </w:rPr>
              <w:t>Уровень</w:t>
            </w:r>
          </w:p>
        </w:tc>
        <w:tc>
          <w:tcPr>
            <w:tcW w:w="1843" w:type="dxa"/>
          </w:tcPr>
          <w:p w:rsidR="00D27C64" w:rsidRPr="00196CBE" w:rsidRDefault="00D27C64" w:rsidP="00196CBE">
            <w:pPr>
              <w:jc w:val="center"/>
              <w:rPr>
                <w:rFonts w:ascii="Times New Roman" w:hAnsi="Times New Roman" w:cs="Times New Roman"/>
                <w:b/>
                <w:sz w:val="28"/>
                <w:szCs w:val="28"/>
              </w:rPr>
            </w:pPr>
            <w:r w:rsidRPr="00196CBE">
              <w:rPr>
                <w:rFonts w:ascii="Times New Roman" w:hAnsi="Times New Roman" w:cs="Times New Roman"/>
                <w:b/>
                <w:sz w:val="28"/>
                <w:szCs w:val="28"/>
              </w:rPr>
              <w:t>Практическая готовность в реализации учебного исследования</w:t>
            </w:r>
          </w:p>
        </w:tc>
        <w:tc>
          <w:tcPr>
            <w:tcW w:w="2236" w:type="dxa"/>
          </w:tcPr>
          <w:p w:rsidR="00D27C64" w:rsidRPr="00196CBE" w:rsidRDefault="00D27C64" w:rsidP="00196CBE">
            <w:pPr>
              <w:jc w:val="center"/>
              <w:rPr>
                <w:rFonts w:ascii="Times New Roman" w:hAnsi="Times New Roman" w:cs="Times New Roman"/>
                <w:b/>
                <w:sz w:val="28"/>
                <w:szCs w:val="28"/>
              </w:rPr>
            </w:pPr>
            <w:proofErr w:type="spellStart"/>
            <w:r w:rsidRPr="00196CBE">
              <w:rPr>
                <w:rFonts w:ascii="Times New Roman" w:hAnsi="Times New Roman" w:cs="Times New Roman"/>
                <w:b/>
                <w:sz w:val="28"/>
                <w:szCs w:val="28"/>
              </w:rPr>
              <w:t>Мотивированность</w:t>
            </w:r>
            <w:proofErr w:type="spellEnd"/>
            <w:r w:rsidRPr="00196CBE">
              <w:rPr>
                <w:rFonts w:ascii="Times New Roman" w:hAnsi="Times New Roman" w:cs="Times New Roman"/>
                <w:b/>
                <w:sz w:val="28"/>
                <w:szCs w:val="28"/>
              </w:rPr>
              <w:t xml:space="preserve"> исследовательской деятельности</w:t>
            </w:r>
          </w:p>
        </w:tc>
        <w:tc>
          <w:tcPr>
            <w:tcW w:w="1952" w:type="dxa"/>
          </w:tcPr>
          <w:p w:rsidR="00D27C64" w:rsidRPr="00196CBE" w:rsidRDefault="00D27C64" w:rsidP="00196CBE">
            <w:pPr>
              <w:jc w:val="center"/>
              <w:rPr>
                <w:rFonts w:ascii="Times New Roman" w:hAnsi="Times New Roman" w:cs="Times New Roman"/>
                <w:b/>
                <w:sz w:val="28"/>
                <w:szCs w:val="28"/>
              </w:rPr>
            </w:pPr>
            <w:r w:rsidRPr="00196CBE">
              <w:rPr>
                <w:rFonts w:ascii="Times New Roman" w:hAnsi="Times New Roman" w:cs="Times New Roman"/>
                <w:b/>
                <w:sz w:val="28"/>
                <w:szCs w:val="28"/>
              </w:rPr>
              <w:t xml:space="preserve">Проявление </w:t>
            </w:r>
            <w:proofErr w:type="spellStart"/>
            <w:r w:rsidRPr="00196CBE">
              <w:rPr>
                <w:rFonts w:ascii="Times New Roman" w:hAnsi="Times New Roman" w:cs="Times New Roman"/>
                <w:b/>
                <w:sz w:val="28"/>
                <w:szCs w:val="28"/>
              </w:rPr>
              <w:t>креативности</w:t>
            </w:r>
            <w:proofErr w:type="spellEnd"/>
            <w:r w:rsidRPr="00196CBE">
              <w:rPr>
                <w:rFonts w:ascii="Times New Roman" w:hAnsi="Times New Roman" w:cs="Times New Roman"/>
                <w:b/>
                <w:sz w:val="28"/>
                <w:szCs w:val="28"/>
              </w:rPr>
              <w:t xml:space="preserve"> в исследовательской деятельности</w:t>
            </w:r>
          </w:p>
        </w:tc>
        <w:tc>
          <w:tcPr>
            <w:tcW w:w="2190" w:type="dxa"/>
          </w:tcPr>
          <w:p w:rsidR="00D27C64" w:rsidRPr="00196CBE" w:rsidRDefault="00D27C64" w:rsidP="00196CBE">
            <w:pPr>
              <w:jc w:val="center"/>
              <w:rPr>
                <w:rFonts w:ascii="Times New Roman" w:hAnsi="Times New Roman" w:cs="Times New Roman"/>
                <w:b/>
                <w:sz w:val="28"/>
                <w:szCs w:val="28"/>
              </w:rPr>
            </w:pPr>
            <w:r w:rsidRPr="00196CBE">
              <w:rPr>
                <w:rFonts w:ascii="Times New Roman" w:hAnsi="Times New Roman" w:cs="Times New Roman"/>
                <w:b/>
                <w:sz w:val="28"/>
                <w:szCs w:val="28"/>
              </w:rPr>
              <w:t>Самостоятельность в осуществлении исследовательской работы</w:t>
            </w:r>
          </w:p>
        </w:tc>
      </w:tr>
      <w:tr w:rsidR="00710F05" w:rsidRPr="00196CBE" w:rsidTr="00CA7644">
        <w:tc>
          <w:tcPr>
            <w:tcW w:w="1702" w:type="dxa"/>
          </w:tcPr>
          <w:p w:rsidR="00D27C64" w:rsidRPr="00196CBE" w:rsidRDefault="00710F05" w:rsidP="00196CBE">
            <w:pPr>
              <w:jc w:val="center"/>
              <w:rPr>
                <w:rFonts w:ascii="Times New Roman" w:hAnsi="Times New Roman" w:cs="Times New Roman"/>
                <w:i/>
                <w:sz w:val="28"/>
                <w:szCs w:val="28"/>
              </w:rPr>
            </w:pPr>
            <w:r w:rsidRPr="00196CBE">
              <w:rPr>
                <w:rFonts w:ascii="Times New Roman" w:hAnsi="Times New Roman" w:cs="Times New Roman"/>
                <w:i/>
                <w:sz w:val="28"/>
                <w:szCs w:val="28"/>
              </w:rPr>
              <w:t>Исходный уровень</w:t>
            </w:r>
          </w:p>
        </w:tc>
        <w:tc>
          <w:tcPr>
            <w:tcW w:w="1843" w:type="dxa"/>
          </w:tcPr>
          <w:p w:rsidR="00D27C64" w:rsidRPr="00196CBE" w:rsidRDefault="00710F05" w:rsidP="00196CBE">
            <w:pPr>
              <w:jc w:val="both"/>
              <w:rPr>
                <w:rFonts w:ascii="Times New Roman" w:hAnsi="Times New Roman" w:cs="Times New Roman"/>
                <w:sz w:val="28"/>
                <w:szCs w:val="28"/>
              </w:rPr>
            </w:pPr>
            <w:r w:rsidRPr="00196CBE">
              <w:rPr>
                <w:rFonts w:ascii="Times New Roman" w:hAnsi="Times New Roman" w:cs="Times New Roman"/>
                <w:sz w:val="28"/>
                <w:szCs w:val="28"/>
              </w:rPr>
              <w:t xml:space="preserve">Нет знаний и конкретных умений исследовательской </w:t>
            </w:r>
            <w:r w:rsidRPr="00196CBE">
              <w:rPr>
                <w:rFonts w:ascii="Times New Roman" w:hAnsi="Times New Roman" w:cs="Times New Roman"/>
                <w:sz w:val="28"/>
                <w:szCs w:val="28"/>
              </w:rPr>
              <w:lastRenderedPageBreak/>
              <w:t>деятельности</w:t>
            </w:r>
          </w:p>
        </w:tc>
        <w:tc>
          <w:tcPr>
            <w:tcW w:w="2236" w:type="dxa"/>
          </w:tcPr>
          <w:p w:rsidR="00D27C64" w:rsidRPr="00196CBE" w:rsidRDefault="00710F05" w:rsidP="00196CBE">
            <w:pPr>
              <w:jc w:val="both"/>
              <w:rPr>
                <w:rFonts w:ascii="Times New Roman" w:hAnsi="Times New Roman" w:cs="Times New Roman"/>
                <w:sz w:val="28"/>
                <w:szCs w:val="28"/>
              </w:rPr>
            </w:pPr>
            <w:r w:rsidRPr="00196CBE">
              <w:rPr>
                <w:rFonts w:ascii="Times New Roman" w:hAnsi="Times New Roman" w:cs="Times New Roman"/>
                <w:sz w:val="28"/>
                <w:szCs w:val="28"/>
              </w:rPr>
              <w:lastRenderedPageBreak/>
              <w:t>Низкая мотивация</w:t>
            </w:r>
          </w:p>
        </w:tc>
        <w:tc>
          <w:tcPr>
            <w:tcW w:w="1952" w:type="dxa"/>
          </w:tcPr>
          <w:p w:rsidR="00D27C64" w:rsidRPr="00196CBE" w:rsidRDefault="00710F05" w:rsidP="00196CBE">
            <w:pPr>
              <w:jc w:val="both"/>
              <w:rPr>
                <w:rFonts w:ascii="Times New Roman" w:hAnsi="Times New Roman" w:cs="Times New Roman"/>
                <w:sz w:val="28"/>
                <w:szCs w:val="28"/>
              </w:rPr>
            </w:pPr>
            <w:r w:rsidRPr="00196CBE">
              <w:rPr>
                <w:rFonts w:ascii="Times New Roman" w:hAnsi="Times New Roman" w:cs="Times New Roman"/>
                <w:sz w:val="28"/>
                <w:szCs w:val="28"/>
              </w:rPr>
              <w:t>Действия по аналогии</w:t>
            </w:r>
          </w:p>
        </w:tc>
        <w:tc>
          <w:tcPr>
            <w:tcW w:w="2190" w:type="dxa"/>
          </w:tcPr>
          <w:p w:rsidR="00D27C64" w:rsidRPr="00196CBE" w:rsidRDefault="00710F05" w:rsidP="00196CBE">
            <w:pPr>
              <w:jc w:val="both"/>
              <w:rPr>
                <w:rFonts w:ascii="Times New Roman" w:hAnsi="Times New Roman" w:cs="Times New Roman"/>
                <w:sz w:val="28"/>
                <w:szCs w:val="28"/>
              </w:rPr>
            </w:pPr>
            <w:r w:rsidRPr="00196CBE">
              <w:rPr>
                <w:rFonts w:ascii="Times New Roman" w:hAnsi="Times New Roman" w:cs="Times New Roman"/>
                <w:sz w:val="28"/>
                <w:szCs w:val="28"/>
              </w:rPr>
              <w:t>Только под руководством учителя</w:t>
            </w:r>
          </w:p>
        </w:tc>
      </w:tr>
      <w:tr w:rsidR="00710F05" w:rsidRPr="00196CBE" w:rsidTr="00CA7644">
        <w:tc>
          <w:tcPr>
            <w:tcW w:w="1702" w:type="dxa"/>
          </w:tcPr>
          <w:p w:rsidR="00710F05" w:rsidRPr="00196CBE" w:rsidRDefault="00710F05" w:rsidP="00196CBE">
            <w:pPr>
              <w:jc w:val="center"/>
              <w:rPr>
                <w:rFonts w:ascii="Times New Roman" w:hAnsi="Times New Roman" w:cs="Times New Roman"/>
                <w:i/>
                <w:sz w:val="28"/>
                <w:szCs w:val="28"/>
              </w:rPr>
            </w:pPr>
            <w:r w:rsidRPr="00196CBE">
              <w:rPr>
                <w:rFonts w:ascii="Times New Roman" w:hAnsi="Times New Roman" w:cs="Times New Roman"/>
                <w:i/>
                <w:sz w:val="28"/>
                <w:szCs w:val="28"/>
              </w:rPr>
              <w:lastRenderedPageBreak/>
              <w:t>Начальный</w:t>
            </w:r>
          </w:p>
          <w:p w:rsidR="00D27C64" w:rsidRPr="00196CBE" w:rsidRDefault="00710F05" w:rsidP="00196CBE">
            <w:pPr>
              <w:jc w:val="center"/>
              <w:rPr>
                <w:rFonts w:ascii="Times New Roman" w:hAnsi="Times New Roman" w:cs="Times New Roman"/>
                <w:i/>
                <w:sz w:val="28"/>
                <w:szCs w:val="28"/>
              </w:rPr>
            </w:pPr>
            <w:r w:rsidRPr="00196CBE">
              <w:rPr>
                <w:rFonts w:ascii="Times New Roman" w:hAnsi="Times New Roman" w:cs="Times New Roman"/>
                <w:i/>
                <w:sz w:val="28"/>
                <w:szCs w:val="28"/>
              </w:rPr>
              <w:t>уровень</w:t>
            </w:r>
          </w:p>
        </w:tc>
        <w:tc>
          <w:tcPr>
            <w:tcW w:w="1843" w:type="dxa"/>
          </w:tcPr>
          <w:p w:rsidR="00D27C64" w:rsidRPr="00196CBE" w:rsidRDefault="00710F05" w:rsidP="00196CBE">
            <w:pPr>
              <w:jc w:val="both"/>
              <w:rPr>
                <w:rFonts w:ascii="Times New Roman" w:hAnsi="Times New Roman" w:cs="Times New Roman"/>
                <w:sz w:val="28"/>
                <w:szCs w:val="28"/>
              </w:rPr>
            </w:pPr>
            <w:r w:rsidRPr="00196CBE">
              <w:rPr>
                <w:rFonts w:ascii="Times New Roman" w:hAnsi="Times New Roman" w:cs="Times New Roman"/>
                <w:sz w:val="28"/>
                <w:szCs w:val="28"/>
              </w:rPr>
              <w:t>Первоначальные знания и элементарные умения осуществления коллективного учебного исследования</w:t>
            </w:r>
          </w:p>
        </w:tc>
        <w:tc>
          <w:tcPr>
            <w:tcW w:w="2236" w:type="dxa"/>
          </w:tcPr>
          <w:p w:rsidR="00D27C64" w:rsidRPr="00196CBE" w:rsidRDefault="00710F05" w:rsidP="00196CBE">
            <w:pPr>
              <w:jc w:val="both"/>
              <w:rPr>
                <w:rFonts w:ascii="Times New Roman" w:hAnsi="Times New Roman" w:cs="Times New Roman"/>
                <w:sz w:val="28"/>
                <w:szCs w:val="28"/>
              </w:rPr>
            </w:pPr>
            <w:r w:rsidRPr="00196CBE">
              <w:rPr>
                <w:rFonts w:ascii="Times New Roman" w:hAnsi="Times New Roman" w:cs="Times New Roman"/>
                <w:sz w:val="28"/>
                <w:szCs w:val="28"/>
              </w:rPr>
              <w:t>Преобладают внешние мотивы</w:t>
            </w:r>
          </w:p>
        </w:tc>
        <w:tc>
          <w:tcPr>
            <w:tcW w:w="1952" w:type="dxa"/>
          </w:tcPr>
          <w:p w:rsidR="00D27C64" w:rsidRPr="00196CBE" w:rsidRDefault="00710F05" w:rsidP="00196CBE">
            <w:pPr>
              <w:jc w:val="both"/>
              <w:rPr>
                <w:rFonts w:ascii="Times New Roman" w:hAnsi="Times New Roman" w:cs="Times New Roman"/>
                <w:sz w:val="28"/>
                <w:szCs w:val="28"/>
              </w:rPr>
            </w:pPr>
            <w:r w:rsidRPr="00196CBE">
              <w:rPr>
                <w:rFonts w:ascii="Times New Roman" w:hAnsi="Times New Roman" w:cs="Times New Roman"/>
                <w:sz w:val="28"/>
                <w:szCs w:val="28"/>
              </w:rPr>
              <w:t>Коллективное творчество: новые идеи генерируются в коллективном поиске</w:t>
            </w:r>
          </w:p>
        </w:tc>
        <w:tc>
          <w:tcPr>
            <w:tcW w:w="2190" w:type="dxa"/>
          </w:tcPr>
          <w:p w:rsidR="00D27C64" w:rsidRPr="00196CBE" w:rsidRDefault="00710F05" w:rsidP="00196CBE">
            <w:pPr>
              <w:jc w:val="both"/>
              <w:rPr>
                <w:rFonts w:ascii="Times New Roman" w:hAnsi="Times New Roman" w:cs="Times New Roman"/>
                <w:sz w:val="28"/>
                <w:szCs w:val="28"/>
              </w:rPr>
            </w:pPr>
            <w:r w:rsidRPr="00196CBE">
              <w:rPr>
                <w:rFonts w:ascii="Times New Roman" w:hAnsi="Times New Roman" w:cs="Times New Roman"/>
                <w:sz w:val="28"/>
                <w:szCs w:val="28"/>
              </w:rPr>
              <w:t xml:space="preserve">Коллективный поиск по аналогии </w:t>
            </w:r>
            <w:proofErr w:type="gramStart"/>
            <w:r w:rsidRPr="00196CBE">
              <w:rPr>
                <w:rFonts w:ascii="Times New Roman" w:hAnsi="Times New Roman" w:cs="Times New Roman"/>
                <w:sz w:val="28"/>
                <w:szCs w:val="28"/>
              </w:rPr>
              <w:t>может</w:t>
            </w:r>
            <w:proofErr w:type="gramEnd"/>
            <w:r w:rsidRPr="00196CBE">
              <w:rPr>
                <w:rFonts w:ascii="Times New Roman" w:hAnsi="Times New Roman" w:cs="Times New Roman"/>
                <w:sz w:val="28"/>
                <w:szCs w:val="28"/>
              </w:rPr>
              <w:t xml:space="preserve"> осуществятся без непосредственного участия педагога, затруднения в индивидуальной самостоятельной работе</w:t>
            </w:r>
          </w:p>
        </w:tc>
      </w:tr>
      <w:tr w:rsidR="00710F05" w:rsidRPr="00196CBE" w:rsidTr="00CA7644">
        <w:tc>
          <w:tcPr>
            <w:tcW w:w="1702" w:type="dxa"/>
          </w:tcPr>
          <w:p w:rsidR="00710F05" w:rsidRPr="00196CBE" w:rsidRDefault="00710F05" w:rsidP="00196CBE">
            <w:pPr>
              <w:jc w:val="center"/>
              <w:rPr>
                <w:rFonts w:ascii="Times New Roman" w:hAnsi="Times New Roman" w:cs="Times New Roman"/>
                <w:i/>
                <w:sz w:val="28"/>
                <w:szCs w:val="28"/>
              </w:rPr>
            </w:pPr>
            <w:r w:rsidRPr="00196CBE">
              <w:rPr>
                <w:rFonts w:ascii="Times New Roman" w:hAnsi="Times New Roman" w:cs="Times New Roman"/>
                <w:i/>
                <w:sz w:val="28"/>
                <w:szCs w:val="28"/>
              </w:rPr>
              <w:t>Продуктивный</w:t>
            </w:r>
          </w:p>
          <w:p w:rsidR="00D27C64" w:rsidRPr="00196CBE" w:rsidRDefault="00710F05" w:rsidP="00196CBE">
            <w:pPr>
              <w:jc w:val="center"/>
              <w:rPr>
                <w:rFonts w:ascii="Times New Roman" w:hAnsi="Times New Roman" w:cs="Times New Roman"/>
                <w:i/>
                <w:sz w:val="28"/>
                <w:szCs w:val="28"/>
              </w:rPr>
            </w:pPr>
            <w:r w:rsidRPr="00196CBE">
              <w:rPr>
                <w:rFonts w:ascii="Times New Roman" w:hAnsi="Times New Roman" w:cs="Times New Roman"/>
                <w:i/>
                <w:sz w:val="28"/>
                <w:szCs w:val="28"/>
              </w:rPr>
              <w:t>уровень</w:t>
            </w:r>
          </w:p>
        </w:tc>
        <w:tc>
          <w:tcPr>
            <w:tcW w:w="1843" w:type="dxa"/>
          </w:tcPr>
          <w:p w:rsidR="00D27C64" w:rsidRPr="00196CBE" w:rsidRDefault="00710F05" w:rsidP="00196CBE">
            <w:pPr>
              <w:jc w:val="both"/>
              <w:rPr>
                <w:rFonts w:ascii="Times New Roman" w:hAnsi="Times New Roman" w:cs="Times New Roman"/>
                <w:sz w:val="28"/>
                <w:szCs w:val="28"/>
              </w:rPr>
            </w:pPr>
            <w:r w:rsidRPr="00196CBE">
              <w:rPr>
                <w:rFonts w:ascii="Times New Roman" w:hAnsi="Times New Roman" w:cs="Times New Roman"/>
                <w:sz w:val="28"/>
                <w:szCs w:val="28"/>
              </w:rPr>
              <w:t>Умения, связанные с определением темы, поиском информации в книгах, умения работать с текстом, выделять главное; умения представлять результаты учебного исследования.</w:t>
            </w:r>
          </w:p>
        </w:tc>
        <w:tc>
          <w:tcPr>
            <w:tcW w:w="2236" w:type="dxa"/>
          </w:tcPr>
          <w:p w:rsidR="00D27C64" w:rsidRPr="00196CBE" w:rsidRDefault="00710F05" w:rsidP="00196CBE">
            <w:pPr>
              <w:jc w:val="both"/>
              <w:rPr>
                <w:rFonts w:ascii="Times New Roman" w:hAnsi="Times New Roman" w:cs="Times New Roman"/>
                <w:sz w:val="28"/>
                <w:szCs w:val="28"/>
              </w:rPr>
            </w:pPr>
            <w:r w:rsidRPr="00196CBE">
              <w:rPr>
                <w:rFonts w:ascii="Times New Roman" w:hAnsi="Times New Roman" w:cs="Times New Roman"/>
                <w:sz w:val="28"/>
                <w:szCs w:val="28"/>
              </w:rPr>
              <w:t>Внешние и внутренние мотивы к исследованию</w:t>
            </w:r>
          </w:p>
        </w:tc>
        <w:tc>
          <w:tcPr>
            <w:tcW w:w="1952" w:type="dxa"/>
          </w:tcPr>
          <w:p w:rsidR="00D27C64" w:rsidRPr="00196CBE" w:rsidRDefault="00710F05" w:rsidP="00196CBE">
            <w:pPr>
              <w:jc w:val="both"/>
              <w:rPr>
                <w:rFonts w:ascii="Times New Roman" w:hAnsi="Times New Roman" w:cs="Times New Roman"/>
                <w:sz w:val="28"/>
                <w:szCs w:val="28"/>
              </w:rPr>
            </w:pPr>
            <w:r w:rsidRPr="00196CBE">
              <w:rPr>
                <w:rFonts w:ascii="Times New Roman" w:hAnsi="Times New Roman" w:cs="Times New Roman"/>
                <w:sz w:val="28"/>
                <w:szCs w:val="28"/>
              </w:rPr>
              <w:t>Способность выбрать оригинальную тему, интересно представить результат работы</w:t>
            </w:r>
          </w:p>
        </w:tc>
        <w:tc>
          <w:tcPr>
            <w:tcW w:w="2190" w:type="dxa"/>
          </w:tcPr>
          <w:p w:rsidR="00710F05" w:rsidRPr="00196CBE" w:rsidRDefault="00710F05" w:rsidP="00196CBE">
            <w:pPr>
              <w:jc w:val="center"/>
              <w:rPr>
                <w:rFonts w:ascii="Times New Roman" w:hAnsi="Times New Roman" w:cs="Times New Roman"/>
                <w:sz w:val="28"/>
                <w:szCs w:val="28"/>
              </w:rPr>
            </w:pPr>
            <w:r w:rsidRPr="00196CBE">
              <w:rPr>
                <w:rFonts w:ascii="Times New Roman" w:hAnsi="Times New Roman" w:cs="Times New Roman"/>
                <w:sz w:val="28"/>
                <w:szCs w:val="28"/>
              </w:rPr>
              <w:t>Некоторые</w:t>
            </w:r>
          </w:p>
          <w:p w:rsidR="00710F05" w:rsidRPr="00196CBE" w:rsidRDefault="00710F05" w:rsidP="00196CBE">
            <w:pPr>
              <w:jc w:val="center"/>
              <w:rPr>
                <w:rFonts w:ascii="Times New Roman" w:hAnsi="Times New Roman" w:cs="Times New Roman"/>
                <w:sz w:val="28"/>
                <w:szCs w:val="28"/>
              </w:rPr>
            </w:pPr>
          </w:p>
          <w:p w:rsidR="00D27C64" w:rsidRPr="00196CBE" w:rsidRDefault="00710F05" w:rsidP="00196CBE">
            <w:pPr>
              <w:jc w:val="center"/>
              <w:rPr>
                <w:rFonts w:ascii="Times New Roman" w:hAnsi="Times New Roman" w:cs="Times New Roman"/>
                <w:sz w:val="28"/>
                <w:szCs w:val="28"/>
              </w:rPr>
            </w:pPr>
            <w:r w:rsidRPr="00196CBE">
              <w:rPr>
                <w:rFonts w:ascii="Times New Roman" w:hAnsi="Times New Roman" w:cs="Times New Roman"/>
                <w:sz w:val="28"/>
                <w:szCs w:val="28"/>
              </w:rPr>
              <w:t>этапы исследования может осуществлять самостоятельно другие- с помощью родителей и педагога</w:t>
            </w:r>
          </w:p>
        </w:tc>
      </w:tr>
    </w:tbl>
    <w:p w:rsidR="00D27C64" w:rsidRPr="00196CBE" w:rsidRDefault="00D27C64" w:rsidP="00196CBE">
      <w:pPr>
        <w:spacing w:after="0" w:line="240" w:lineRule="auto"/>
        <w:jc w:val="both"/>
        <w:rPr>
          <w:rFonts w:ascii="Times New Roman" w:hAnsi="Times New Roman" w:cs="Times New Roman"/>
          <w:b/>
          <w:sz w:val="28"/>
          <w:szCs w:val="28"/>
        </w:rPr>
      </w:pPr>
    </w:p>
    <w:p w:rsidR="004D50B2" w:rsidRPr="00196CBE" w:rsidRDefault="00747C22" w:rsidP="00196CBE">
      <w:pPr>
        <w:pStyle w:val="af1"/>
        <w:shd w:val="clear" w:color="auto" w:fill="FFFFFF"/>
        <w:spacing w:before="0" w:beforeAutospacing="0" w:after="0" w:afterAutospacing="0"/>
        <w:ind w:firstLine="709"/>
        <w:jc w:val="both"/>
        <w:rPr>
          <w:color w:val="000000"/>
          <w:sz w:val="28"/>
          <w:szCs w:val="28"/>
        </w:rPr>
      </w:pPr>
      <w:r w:rsidRPr="00196CBE">
        <w:rPr>
          <w:sz w:val="28"/>
          <w:szCs w:val="28"/>
        </w:rPr>
        <w:t xml:space="preserve">     </w:t>
      </w:r>
      <w:r w:rsidR="004D50B2" w:rsidRPr="00196CBE">
        <w:rPr>
          <w:color w:val="000000"/>
          <w:sz w:val="28"/>
          <w:szCs w:val="28"/>
        </w:rPr>
        <w:t xml:space="preserve">Дети по своей природе - исследователи. Неутомимая жажда новых впечатлений, любознательность, постоянно проявляемое желание экспериментировать, самостоятельно искать истину характерно для всех детских возрастов. 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исследования, обсуждение разных мнений и пр. </w:t>
      </w:r>
    </w:p>
    <w:p w:rsidR="00BC794A" w:rsidRPr="00196CBE" w:rsidRDefault="004D50B2" w:rsidP="00196CBE">
      <w:pPr>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t xml:space="preserve">          </w:t>
      </w:r>
      <w:r w:rsidR="00747C22" w:rsidRPr="00196CBE">
        <w:rPr>
          <w:rFonts w:ascii="Times New Roman" w:hAnsi="Times New Roman" w:cs="Times New Roman"/>
          <w:sz w:val="28"/>
          <w:szCs w:val="28"/>
        </w:rPr>
        <w:t xml:space="preserve"> </w:t>
      </w:r>
      <w:r w:rsidR="00BC794A" w:rsidRPr="00196CBE">
        <w:rPr>
          <w:rFonts w:ascii="Times New Roman" w:hAnsi="Times New Roman" w:cs="Times New Roman"/>
          <w:sz w:val="28"/>
          <w:szCs w:val="28"/>
        </w:rPr>
        <w:t xml:space="preserve">Анализ результатов диагностики позволил установить наличие, как минимум, четырех основных групп учащихся, условно объединенных нами в </w:t>
      </w:r>
      <w:r w:rsidR="00BC794A" w:rsidRPr="00196CBE">
        <w:rPr>
          <w:rFonts w:ascii="Times New Roman" w:hAnsi="Times New Roman" w:cs="Times New Roman"/>
          <w:sz w:val="28"/>
          <w:szCs w:val="28"/>
        </w:rPr>
        <w:lastRenderedPageBreak/>
        <w:t xml:space="preserve">специфические учебные группы по характеру их </w:t>
      </w:r>
      <w:proofErr w:type="spellStart"/>
      <w:r w:rsidR="00BC794A" w:rsidRPr="00196CBE">
        <w:rPr>
          <w:rFonts w:ascii="Times New Roman" w:hAnsi="Times New Roman" w:cs="Times New Roman"/>
          <w:sz w:val="28"/>
          <w:szCs w:val="28"/>
        </w:rPr>
        <w:t>деятельностных</w:t>
      </w:r>
      <w:proofErr w:type="spellEnd"/>
      <w:r w:rsidR="00747C22" w:rsidRPr="00196CBE">
        <w:rPr>
          <w:rFonts w:ascii="Times New Roman" w:hAnsi="Times New Roman" w:cs="Times New Roman"/>
          <w:sz w:val="28"/>
          <w:szCs w:val="28"/>
        </w:rPr>
        <w:t xml:space="preserve"> особенностей</w:t>
      </w:r>
      <w:r w:rsidR="00BC794A" w:rsidRPr="00196CBE">
        <w:rPr>
          <w:rFonts w:ascii="Times New Roman" w:hAnsi="Times New Roman" w:cs="Times New Roman"/>
          <w:sz w:val="28"/>
          <w:szCs w:val="28"/>
        </w:rPr>
        <w:t xml:space="preserve">, а значит, и четырех    </w:t>
      </w:r>
      <w:r w:rsidR="00BC794A" w:rsidRPr="00196CBE">
        <w:rPr>
          <w:rFonts w:ascii="Times New Roman" w:hAnsi="Times New Roman" w:cs="Times New Roman"/>
          <w:b/>
          <w:sz w:val="28"/>
          <w:szCs w:val="28"/>
        </w:rPr>
        <w:t>видов траекторий</w:t>
      </w:r>
      <w:r w:rsidR="00BC794A" w:rsidRPr="00196CBE">
        <w:rPr>
          <w:rFonts w:ascii="Times New Roman" w:hAnsi="Times New Roman" w:cs="Times New Roman"/>
          <w:sz w:val="28"/>
          <w:szCs w:val="28"/>
        </w:rPr>
        <w:t>:</w:t>
      </w:r>
    </w:p>
    <w:p w:rsidR="00747C22" w:rsidRPr="00196CBE" w:rsidRDefault="00BC794A" w:rsidP="00196CBE">
      <w:pPr>
        <w:pStyle w:val="af0"/>
        <w:numPr>
          <w:ilvl w:val="0"/>
          <w:numId w:val="1"/>
        </w:numPr>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t>индивидуальная траектория образования для учащихся с опережающими темпами развития;</w:t>
      </w:r>
    </w:p>
    <w:p w:rsidR="00747C22" w:rsidRPr="00196CBE" w:rsidRDefault="00BC794A" w:rsidP="00196CBE">
      <w:pPr>
        <w:pStyle w:val="af0"/>
        <w:numPr>
          <w:ilvl w:val="0"/>
          <w:numId w:val="1"/>
        </w:numPr>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t>индивидуальная траектория образования для учащихся с ослабленным здоровьем;</w:t>
      </w:r>
    </w:p>
    <w:p w:rsidR="00747C22" w:rsidRPr="00196CBE" w:rsidRDefault="00BC794A" w:rsidP="00196CBE">
      <w:pPr>
        <w:pStyle w:val="af0"/>
        <w:numPr>
          <w:ilvl w:val="0"/>
          <w:numId w:val="1"/>
        </w:numPr>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t>индивидуальная траектория образования для учащихся с низким уровнем учебной мотивации и трудностями в обучении;</w:t>
      </w:r>
    </w:p>
    <w:p w:rsidR="00BC794A" w:rsidRPr="00196CBE" w:rsidRDefault="00BC794A" w:rsidP="00196CBE">
      <w:pPr>
        <w:pStyle w:val="af0"/>
        <w:numPr>
          <w:ilvl w:val="0"/>
          <w:numId w:val="1"/>
        </w:numPr>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t xml:space="preserve">индивидуальная траектория образования для одаренных учащихся с различными специальными способностями. </w:t>
      </w:r>
    </w:p>
    <w:p w:rsidR="00BC794A" w:rsidRPr="00196CBE" w:rsidRDefault="00747C22" w:rsidP="00196CBE">
      <w:pPr>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t xml:space="preserve">       </w:t>
      </w:r>
      <w:r w:rsidR="00BC794A" w:rsidRPr="00196CBE">
        <w:rPr>
          <w:rFonts w:ascii="Times New Roman" w:hAnsi="Times New Roman" w:cs="Times New Roman"/>
          <w:sz w:val="28"/>
          <w:szCs w:val="28"/>
        </w:rPr>
        <w:t>Условная дифференциация учащихся на эти группы не отражает строго психологических критериев классификации детей. Она нужна лишь для того, чтобы помочь учителю организовать дифференцированное обучение с учетом необходимой детям помощи и выбрать оптимальные формы и методы взаимодействия в ходе учебной деятельности.</w:t>
      </w:r>
    </w:p>
    <w:p w:rsidR="00BC794A" w:rsidRPr="00196CBE" w:rsidRDefault="00F432C8" w:rsidP="00196CBE">
      <w:pPr>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t xml:space="preserve">          </w:t>
      </w:r>
      <w:r w:rsidR="00BC794A" w:rsidRPr="00196CBE">
        <w:rPr>
          <w:rFonts w:ascii="Times New Roman" w:hAnsi="Times New Roman" w:cs="Times New Roman"/>
          <w:sz w:val="28"/>
          <w:szCs w:val="28"/>
        </w:rPr>
        <w:t xml:space="preserve">Выделение  индивидуальных траекторий образования базируется на понимании особенностей организации, индивидуализации и дифференциации обучения. Обосновывая целесообразность  индивидуальных траекторий образования, обратим внимание на то, в чем может </w:t>
      </w:r>
      <w:proofErr w:type="gramStart"/>
      <w:r w:rsidR="00BC794A" w:rsidRPr="00196CBE">
        <w:rPr>
          <w:rFonts w:ascii="Times New Roman" w:hAnsi="Times New Roman" w:cs="Times New Roman"/>
          <w:sz w:val="28"/>
          <w:szCs w:val="28"/>
        </w:rPr>
        <w:t>проявляться индивидуальность учащихся в образовательном процессе и какие диагностические и коррекционно-развивающие действия учителя при этом необходимы</w:t>
      </w:r>
      <w:proofErr w:type="gramEnd"/>
      <w:r w:rsidR="00BC794A" w:rsidRPr="00196CBE">
        <w:rPr>
          <w:rFonts w:ascii="Times New Roman" w:hAnsi="Times New Roman" w:cs="Times New Roman"/>
          <w:sz w:val="28"/>
          <w:szCs w:val="28"/>
        </w:rPr>
        <w:t>:</w:t>
      </w:r>
    </w:p>
    <w:p w:rsidR="00F432C8" w:rsidRPr="00196CBE" w:rsidRDefault="00BC794A" w:rsidP="00196CBE">
      <w:pPr>
        <w:pStyle w:val="af0"/>
        <w:numPr>
          <w:ilvl w:val="0"/>
          <w:numId w:val="2"/>
        </w:numPr>
        <w:spacing w:after="0" w:line="240" w:lineRule="auto"/>
        <w:jc w:val="both"/>
        <w:rPr>
          <w:rFonts w:ascii="Times New Roman" w:hAnsi="Times New Roman" w:cs="Times New Roman"/>
          <w:i/>
          <w:sz w:val="28"/>
          <w:szCs w:val="28"/>
        </w:rPr>
      </w:pPr>
      <w:r w:rsidRPr="00196CBE">
        <w:rPr>
          <w:rFonts w:ascii="Times New Roman" w:hAnsi="Times New Roman" w:cs="Times New Roman"/>
          <w:i/>
          <w:sz w:val="28"/>
          <w:szCs w:val="28"/>
        </w:rPr>
        <w:t>разная степень усвоения учащи</w:t>
      </w:r>
      <w:r w:rsidR="00F432C8" w:rsidRPr="00196CBE">
        <w:rPr>
          <w:rFonts w:ascii="Times New Roman" w:hAnsi="Times New Roman" w:cs="Times New Roman"/>
          <w:i/>
          <w:sz w:val="28"/>
          <w:szCs w:val="28"/>
        </w:rPr>
        <w:t>мися предшествующего материала.</w:t>
      </w:r>
    </w:p>
    <w:p w:rsidR="00BC794A" w:rsidRPr="00196CBE" w:rsidRDefault="00F432C8" w:rsidP="00196CBE">
      <w:pPr>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t xml:space="preserve">        </w:t>
      </w:r>
      <w:r w:rsidR="00BC794A" w:rsidRPr="00196CBE">
        <w:rPr>
          <w:rFonts w:ascii="Times New Roman" w:hAnsi="Times New Roman" w:cs="Times New Roman"/>
          <w:sz w:val="28"/>
          <w:szCs w:val="28"/>
        </w:rPr>
        <w:t xml:space="preserve">Различный уровень предшествующей подготовки учащихся и, следовательно, разная степень готовности их к освоению нового материала требуют, чтобы учитель одновременно использовал различные варианты подачи нового материала для успешного понимания и освоения его учащимися на возможных для них уровнях сложности. Для этого учителю необходимо выяснить степень усвоения предшествующего </w:t>
      </w:r>
      <w:r w:rsidRPr="00196CBE">
        <w:rPr>
          <w:rFonts w:ascii="Times New Roman" w:hAnsi="Times New Roman" w:cs="Times New Roman"/>
          <w:sz w:val="28"/>
          <w:szCs w:val="28"/>
        </w:rPr>
        <w:t>материала,</w:t>
      </w:r>
      <w:r w:rsidR="00BC794A" w:rsidRPr="00196CBE">
        <w:rPr>
          <w:rFonts w:ascii="Times New Roman" w:hAnsi="Times New Roman" w:cs="Times New Roman"/>
          <w:sz w:val="28"/>
          <w:szCs w:val="28"/>
        </w:rPr>
        <w:t xml:space="preserve"> как путем анализа предыдущих отметок, так и с помощью специально проводимого среза качества усвоенных ранее знаний и способов действи</w:t>
      </w:r>
      <w:r w:rsidRPr="00196CBE">
        <w:rPr>
          <w:rFonts w:ascii="Times New Roman" w:hAnsi="Times New Roman" w:cs="Times New Roman"/>
          <w:sz w:val="28"/>
          <w:szCs w:val="28"/>
        </w:rPr>
        <w:t>я (объективные методы контроля).</w:t>
      </w:r>
    </w:p>
    <w:p w:rsidR="00F432C8" w:rsidRPr="00196CBE" w:rsidRDefault="00BC794A" w:rsidP="00196CBE">
      <w:pPr>
        <w:pStyle w:val="af0"/>
        <w:numPr>
          <w:ilvl w:val="0"/>
          <w:numId w:val="2"/>
        </w:numPr>
        <w:spacing w:after="0" w:line="240" w:lineRule="auto"/>
        <w:jc w:val="both"/>
        <w:rPr>
          <w:rFonts w:ascii="Times New Roman" w:hAnsi="Times New Roman" w:cs="Times New Roman"/>
          <w:b/>
          <w:sz w:val="28"/>
          <w:szCs w:val="28"/>
        </w:rPr>
      </w:pPr>
      <w:r w:rsidRPr="00196CBE">
        <w:rPr>
          <w:rFonts w:ascii="Times New Roman" w:hAnsi="Times New Roman" w:cs="Times New Roman"/>
          <w:i/>
          <w:sz w:val="28"/>
          <w:szCs w:val="28"/>
        </w:rPr>
        <w:t>индивидуальный темп, скорость продвижения учащихся в учении</w:t>
      </w:r>
      <w:r w:rsidRPr="00196CBE">
        <w:rPr>
          <w:rFonts w:ascii="Times New Roman" w:hAnsi="Times New Roman" w:cs="Times New Roman"/>
          <w:b/>
          <w:sz w:val="28"/>
          <w:szCs w:val="28"/>
        </w:rPr>
        <w:t xml:space="preserve">. </w:t>
      </w:r>
    </w:p>
    <w:p w:rsidR="00BC794A" w:rsidRPr="00196CBE" w:rsidRDefault="00F432C8" w:rsidP="00196CBE">
      <w:pPr>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t xml:space="preserve">        </w:t>
      </w:r>
      <w:r w:rsidR="00BC794A" w:rsidRPr="00196CBE">
        <w:rPr>
          <w:rFonts w:ascii="Times New Roman" w:hAnsi="Times New Roman" w:cs="Times New Roman"/>
          <w:sz w:val="28"/>
          <w:szCs w:val="28"/>
        </w:rPr>
        <w:t xml:space="preserve">В условиях классно-урочной системы невелика степень влияния педагога на эти характеристики учащегося, поэтому учет этой индивидуальной особенности возможен в условиях индивидуальных занятий и внеурочной деятельности. (Учет этого фактора осуществлен таким образом, что в структуру каждого вариативного образовательного маршрута включены индивидуальные и групповые занятия, соответствующие виды внеурочной деятельности).  Основным диагностическим способом является наблюдение учителя как наиболее </w:t>
      </w:r>
      <w:proofErr w:type="gramStart"/>
      <w:r w:rsidR="00BC794A" w:rsidRPr="00196CBE">
        <w:rPr>
          <w:rFonts w:ascii="Times New Roman" w:hAnsi="Times New Roman" w:cs="Times New Roman"/>
          <w:sz w:val="28"/>
          <w:szCs w:val="28"/>
        </w:rPr>
        <w:t>доступный</w:t>
      </w:r>
      <w:proofErr w:type="gramEnd"/>
      <w:r w:rsidR="00BC794A" w:rsidRPr="00196CBE">
        <w:rPr>
          <w:rFonts w:ascii="Times New Roman" w:hAnsi="Times New Roman" w:cs="Times New Roman"/>
          <w:sz w:val="28"/>
          <w:szCs w:val="28"/>
        </w:rPr>
        <w:t xml:space="preserve"> в школьных условиях. </w:t>
      </w:r>
    </w:p>
    <w:p w:rsidR="00863BE0" w:rsidRPr="00196CBE" w:rsidRDefault="00BC794A" w:rsidP="00196CBE">
      <w:pPr>
        <w:pStyle w:val="af0"/>
        <w:numPr>
          <w:ilvl w:val="0"/>
          <w:numId w:val="2"/>
        </w:numPr>
        <w:spacing w:after="0" w:line="240" w:lineRule="auto"/>
        <w:jc w:val="both"/>
        <w:rPr>
          <w:rFonts w:ascii="Times New Roman" w:hAnsi="Times New Roman" w:cs="Times New Roman"/>
          <w:sz w:val="28"/>
          <w:szCs w:val="28"/>
        </w:rPr>
      </w:pPr>
      <w:r w:rsidRPr="00196CBE">
        <w:rPr>
          <w:rFonts w:ascii="Times New Roman" w:hAnsi="Times New Roman" w:cs="Times New Roman"/>
          <w:i/>
          <w:sz w:val="28"/>
          <w:szCs w:val="28"/>
        </w:rPr>
        <w:t xml:space="preserve">различная степень </w:t>
      </w:r>
      <w:proofErr w:type="spellStart"/>
      <w:r w:rsidRPr="00196CBE">
        <w:rPr>
          <w:rFonts w:ascii="Times New Roman" w:hAnsi="Times New Roman" w:cs="Times New Roman"/>
          <w:i/>
          <w:sz w:val="28"/>
          <w:szCs w:val="28"/>
        </w:rPr>
        <w:t>сформированности</w:t>
      </w:r>
      <w:proofErr w:type="spellEnd"/>
      <w:r w:rsidRPr="00196CBE">
        <w:rPr>
          <w:rFonts w:ascii="Times New Roman" w:hAnsi="Times New Roman" w:cs="Times New Roman"/>
          <w:i/>
          <w:sz w:val="28"/>
          <w:szCs w:val="28"/>
        </w:rPr>
        <w:t xml:space="preserve"> социальных и познавательных</w:t>
      </w:r>
      <w:r w:rsidRPr="00196CBE">
        <w:rPr>
          <w:rFonts w:ascii="Times New Roman" w:hAnsi="Times New Roman" w:cs="Times New Roman"/>
          <w:b/>
          <w:sz w:val="28"/>
          <w:szCs w:val="28"/>
        </w:rPr>
        <w:t xml:space="preserve"> </w:t>
      </w:r>
      <w:r w:rsidRPr="00196CBE">
        <w:rPr>
          <w:rFonts w:ascii="Times New Roman" w:hAnsi="Times New Roman" w:cs="Times New Roman"/>
          <w:sz w:val="28"/>
          <w:szCs w:val="28"/>
        </w:rPr>
        <w:t>мотивов и, как следствие, различная степень заинтересованности учащихся в изучении конкретных тем того или иного предмета и в целом учебной дисциплины.</w:t>
      </w:r>
    </w:p>
    <w:p w:rsidR="00BC794A" w:rsidRPr="00196CBE" w:rsidRDefault="00863BE0" w:rsidP="00196CBE">
      <w:pPr>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lastRenderedPageBreak/>
        <w:t xml:space="preserve">         </w:t>
      </w:r>
      <w:r w:rsidR="00BC794A" w:rsidRPr="00196CBE">
        <w:rPr>
          <w:rFonts w:ascii="Times New Roman" w:hAnsi="Times New Roman" w:cs="Times New Roman"/>
          <w:sz w:val="28"/>
          <w:szCs w:val="28"/>
        </w:rPr>
        <w:t>Учителю важно определить индивидуальные средства развития познавательного интереса учащихся к учебному материалу (предмету): предложение на выбор заданий, развивающих учебно-познавательную мотивацию, включение учеников в различные формы внеурочной работы (предметы по выбору, факультативы, индивидуальная работа и т.д.), организация на уроке различных видов деятельности на основе учебного взаимодействия. Учитель для этого может использовать наблюдение за активностью детей, их отношение к предмету, урокам, различным видам деятельности и формализованные диагностические методики (</w:t>
      </w:r>
      <w:proofErr w:type="spellStart"/>
      <w:r w:rsidR="00BC794A" w:rsidRPr="00196CBE">
        <w:rPr>
          <w:rFonts w:ascii="Times New Roman" w:hAnsi="Times New Roman" w:cs="Times New Roman"/>
          <w:sz w:val="28"/>
          <w:szCs w:val="28"/>
        </w:rPr>
        <w:t>опросники</w:t>
      </w:r>
      <w:proofErr w:type="spellEnd"/>
      <w:r w:rsidR="00BC794A" w:rsidRPr="00196CBE">
        <w:rPr>
          <w:rFonts w:ascii="Times New Roman" w:hAnsi="Times New Roman" w:cs="Times New Roman"/>
          <w:sz w:val="28"/>
          <w:szCs w:val="28"/>
        </w:rPr>
        <w:t>, анкеты, ряд специальных тестов);</w:t>
      </w:r>
    </w:p>
    <w:p w:rsidR="00863BE0" w:rsidRPr="00196CBE" w:rsidRDefault="00BC794A" w:rsidP="00196CBE">
      <w:pPr>
        <w:pStyle w:val="af0"/>
        <w:numPr>
          <w:ilvl w:val="0"/>
          <w:numId w:val="2"/>
        </w:numPr>
        <w:spacing w:after="0" w:line="240" w:lineRule="auto"/>
        <w:jc w:val="both"/>
        <w:rPr>
          <w:rFonts w:ascii="Times New Roman" w:hAnsi="Times New Roman" w:cs="Times New Roman"/>
          <w:i/>
          <w:sz w:val="28"/>
          <w:szCs w:val="28"/>
        </w:rPr>
      </w:pPr>
      <w:r w:rsidRPr="00196CBE">
        <w:rPr>
          <w:rFonts w:ascii="Times New Roman" w:hAnsi="Times New Roman" w:cs="Times New Roman"/>
          <w:i/>
          <w:sz w:val="28"/>
          <w:szCs w:val="28"/>
        </w:rPr>
        <w:t xml:space="preserve">различная степень </w:t>
      </w:r>
      <w:proofErr w:type="spellStart"/>
      <w:r w:rsidRPr="00196CBE">
        <w:rPr>
          <w:rFonts w:ascii="Times New Roman" w:hAnsi="Times New Roman" w:cs="Times New Roman"/>
          <w:i/>
          <w:sz w:val="28"/>
          <w:szCs w:val="28"/>
        </w:rPr>
        <w:t>сформированности</w:t>
      </w:r>
      <w:proofErr w:type="spellEnd"/>
      <w:r w:rsidRPr="00196CBE">
        <w:rPr>
          <w:rFonts w:ascii="Times New Roman" w:hAnsi="Times New Roman" w:cs="Times New Roman"/>
          <w:i/>
          <w:sz w:val="28"/>
          <w:szCs w:val="28"/>
        </w:rPr>
        <w:t xml:space="preserve"> учебной деятельности. </w:t>
      </w:r>
    </w:p>
    <w:p w:rsidR="00BC794A" w:rsidRPr="00196CBE" w:rsidRDefault="00863BE0" w:rsidP="00196CBE">
      <w:pPr>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t xml:space="preserve">       </w:t>
      </w:r>
      <w:r w:rsidR="00BC794A" w:rsidRPr="00196CBE">
        <w:rPr>
          <w:rFonts w:ascii="Times New Roman" w:hAnsi="Times New Roman" w:cs="Times New Roman"/>
          <w:sz w:val="28"/>
          <w:szCs w:val="28"/>
        </w:rPr>
        <w:t xml:space="preserve">Учителю необходимо обеспечить освоение и закрепление основных компонентов учебной деятельности: учебная задача, учебное действие, самоконтроль и самооценка. Назначение предлагаемых ученику заданий состоит не только (и даже не столько) в усвоении (запоминании) конкретного учебного материала, сколько в освоении способов учебной работы. Индивидуальность учащихся в плане освоения учебной деятельности определяется зоной их ближайшего развития. Следовательно, в диагностическом плане наиболее перспективным представляется определение степени самостоятельности ученика при успешном выполнении предъявляемых учителем учебных заданий (на </w:t>
      </w:r>
      <w:proofErr w:type="gramStart"/>
      <w:r w:rsidR="00BC794A" w:rsidRPr="00196CBE">
        <w:rPr>
          <w:rFonts w:ascii="Times New Roman" w:hAnsi="Times New Roman" w:cs="Times New Roman"/>
          <w:sz w:val="28"/>
          <w:szCs w:val="28"/>
        </w:rPr>
        <w:t>этапе</w:t>
      </w:r>
      <w:proofErr w:type="gramEnd"/>
      <w:r w:rsidR="00BC794A" w:rsidRPr="00196CBE">
        <w:rPr>
          <w:rFonts w:ascii="Times New Roman" w:hAnsi="Times New Roman" w:cs="Times New Roman"/>
          <w:sz w:val="28"/>
          <w:szCs w:val="28"/>
        </w:rPr>
        <w:t xml:space="preserve"> как постановки решения учебной задачи, так и оценки правильности полученного результата). </w:t>
      </w:r>
    </w:p>
    <w:p w:rsidR="00863BE0" w:rsidRPr="00196CBE" w:rsidRDefault="00BC794A" w:rsidP="00196CBE">
      <w:pPr>
        <w:pStyle w:val="af0"/>
        <w:numPr>
          <w:ilvl w:val="0"/>
          <w:numId w:val="2"/>
        </w:numPr>
        <w:spacing w:after="0" w:line="240" w:lineRule="auto"/>
        <w:jc w:val="both"/>
        <w:rPr>
          <w:rFonts w:ascii="Times New Roman" w:hAnsi="Times New Roman" w:cs="Times New Roman"/>
          <w:i/>
          <w:sz w:val="28"/>
          <w:szCs w:val="28"/>
        </w:rPr>
      </w:pPr>
      <w:r w:rsidRPr="00196CBE">
        <w:rPr>
          <w:rFonts w:ascii="Times New Roman" w:hAnsi="Times New Roman" w:cs="Times New Roman"/>
          <w:i/>
          <w:sz w:val="28"/>
          <w:szCs w:val="28"/>
        </w:rPr>
        <w:t>индивидуально-типологические особенности учащихся (темперамент, характер, особеннос</w:t>
      </w:r>
      <w:r w:rsidR="00863BE0" w:rsidRPr="00196CBE">
        <w:rPr>
          <w:rFonts w:ascii="Times New Roman" w:hAnsi="Times New Roman" w:cs="Times New Roman"/>
          <w:i/>
          <w:sz w:val="28"/>
          <w:szCs w:val="28"/>
        </w:rPr>
        <w:t>ти эмоционально-волевой сферы).</w:t>
      </w:r>
    </w:p>
    <w:p w:rsidR="00BC794A" w:rsidRPr="00196CBE" w:rsidRDefault="00863BE0" w:rsidP="00196CBE">
      <w:pPr>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t xml:space="preserve">        </w:t>
      </w:r>
      <w:r w:rsidR="00BC794A" w:rsidRPr="00196CBE">
        <w:rPr>
          <w:rFonts w:ascii="Times New Roman" w:hAnsi="Times New Roman" w:cs="Times New Roman"/>
          <w:sz w:val="28"/>
          <w:szCs w:val="28"/>
        </w:rPr>
        <w:t xml:space="preserve">Степень влияния учителя на эти характеристики минимальна, да и само влияние в принципе не может быть положительным, поскольку влечет за собой развитие невротических реакций у детей, нарушает их </w:t>
      </w:r>
      <w:proofErr w:type="spellStart"/>
      <w:proofErr w:type="gramStart"/>
      <w:r w:rsidR="00BC794A" w:rsidRPr="00196CBE">
        <w:rPr>
          <w:rFonts w:ascii="Times New Roman" w:hAnsi="Times New Roman" w:cs="Times New Roman"/>
          <w:sz w:val="28"/>
          <w:szCs w:val="28"/>
        </w:rPr>
        <w:t>психо-физиологическое</w:t>
      </w:r>
      <w:proofErr w:type="spellEnd"/>
      <w:proofErr w:type="gramEnd"/>
      <w:r w:rsidR="00BC794A" w:rsidRPr="00196CBE">
        <w:rPr>
          <w:rFonts w:ascii="Times New Roman" w:hAnsi="Times New Roman" w:cs="Times New Roman"/>
          <w:sz w:val="28"/>
          <w:szCs w:val="28"/>
        </w:rPr>
        <w:t xml:space="preserve"> равновесие. Учет этих особенностей, как правило, осуществляется путем разнообразия форм выполнения учебных заданий (дозированная помощь со стороны учителя, предоставление различного времени для выполнения задания, использование разных форм контроля – фронтального, индивидуального; организация групповой работы учащихся, предоставление возможности выполнения тех видов деятельности, которые для данного ученика являются наиболее успешными – письменный или устный ответ, теоретическое или практическое задание, информационное сообщение, анализ ответов других учащихся и т.д.). Диагностические методики, позволяющие выявить индивидуально-типологические особенности, достаточно распространены и доступны. Их использование позволяет учителю построить образовательный процесс  в рамках конкретного вариативного маршрута с учетом знания реальных особенностей детей  каждой выделенной группы.</w:t>
      </w:r>
    </w:p>
    <w:p w:rsidR="00660525" w:rsidRPr="00196CBE" w:rsidRDefault="00660525" w:rsidP="00196CBE">
      <w:pPr>
        <w:pStyle w:val="11"/>
        <w:shd w:val="clear" w:color="auto" w:fill="FFFFFF"/>
        <w:tabs>
          <w:tab w:val="left" w:pos="1425"/>
        </w:tabs>
        <w:spacing w:before="0" w:after="0"/>
        <w:ind w:firstLine="0"/>
        <w:rPr>
          <w:rFonts w:ascii="Times New Roman" w:hAnsi="Times New Roman" w:cs="Times New Roman"/>
          <w:bCs/>
          <w:sz w:val="28"/>
          <w:szCs w:val="28"/>
        </w:rPr>
      </w:pPr>
      <w:r w:rsidRPr="00196CBE">
        <w:rPr>
          <w:sz w:val="28"/>
          <w:szCs w:val="28"/>
        </w:rPr>
        <w:t xml:space="preserve">     </w:t>
      </w:r>
      <w:r w:rsidR="005C22C6" w:rsidRPr="00196CBE">
        <w:rPr>
          <w:sz w:val="28"/>
          <w:szCs w:val="28"/>
        </w:rPr>
        <w:t xml:space="preserve">  </w:t>
      </w:r>
      <w:r w:rsidR="005C22C6" w:rsidRPr="00196CBE">
        <w:rPr>
          <w:rFonts w:ascii="Times New Roman" w:hAnsi="Times New Roman" w:cs="Times New Roman"/>
          <w:sz w:val="28"/>
          <w:szCs w:val="28"/>
        </w:rPr>
        <w:t xml:space="preserve">В этой связи необходимо обновление целостного, содержательного, субъектного, средового компонентов школьной образовательной системы, обеспечивающей реализацию индивидуально-личностного маршрута учащихся в начальной школе на этапе реализации ФГОС НОО.   Все </w:t>
      </w:r>
      <w:r w:rsidR="005C22C6" w:rsidRPr="00196CBE">
        <w:rPr>
          <w:rFonts w:ascii="Times New Roman" w:hAnsi="Times New Roman" w:cs="Times New Roman"/>
          <w:sz w:val="28"/>
          <w:szCs w:val="28"/>
        </w:rPr>
        <w:lastRenderedPageBreak/>
        <w:t xml:space="preserve">сказанное выше и определило актуальность проблемы  </w:t>
      </w:r>
      <w:r w:rsidRPr="00196CBE">
        <w:rPr>
          <w:rFonts w:ascii="Times New Roman" w:hAnsi="Times New Roman" w:cs="Times New Roman"/>
          <w:sz w:val="28"/>
          <w:szCs w:val="28"/>
        </w:rPr>
        <w:t xml:space="preserve">создания </w:t>
      </w:r>
      <w:r w:rsidRPr="00196CBE">
        <w:rPr>
          <w:rFonts w:ascii="Times New Roman" w:hAnsi="Times New Roman" w:cs="Times New Roman"/>
          <w:bCs/>
          <w:sz w:val="28"/>
          <w:szCs w:val="28"/>
        </w:rPr>
        <w:t>индивидуально-образовательного  маршрута как средства формирования исследовательской компетенции учащихся в условиях ФГОС НОО</w:t>
      </w:r>
      <w:r w:rsidR="001642B4" w:rsidRPr="00196CBE">
        <w:rPr>
          <w:rFonts w:ascii="Times New Roman" w:hAnsi="Times New Roman" w:cs="Times New Roman"/>
          <w:bCs/>
          <w:sz w:val="28"/>
          <w:szCs w:val="28"/>
        </w:rPr>
        <w:t>.</w:t>
      </w:r>
    </w:p>
    <w:p w:rsidR="001A7375" w:rsidRPr="00196CBE" w:rsidRDefault="001A7375" w:rsidP="00196CBE">
      <w:pPr>
        <w:spacing w:after="0" w:line="240" w:lineRule="auto"/>
        <w:ind w:left="360"/>
        <w:jc w:val="both"/>
        <w:rPr>
          <w:rFonts w:ascii="Times New Roman" w:eastAsia="Times New Roman" w:hAnsi="Times New Roman"/>
          <w:sz w:val="28"/>
          <w:szCs w:val="28"/>
          <w:lang w:eastAsia="ru-RU"/>
        </w:rPr>
      </w:pPr>
      <w:r w:rsidRPr="00196CBE">
        <w:rPr>
          <w:rFonts w:ascii="Times New Roman" w:eastAsia="Times New Roman" w:hAnsi="Times New Roman"/>
          <w:sz w:val="28"/>
          <w:szCs w:val="28"/>
          <w:lang w:eastAsia="ru-RU"/>
        </w:rPr>
        <w:t>НАПРАВЛЕНИЯ ИННОВАЦИОННОЙ ДЕЯТЕЛЬНОСТИ:</w:t>
      </w:r>
    </w:p>
    <w:p w:rsidR="001A7375" w:rsidRPr="00196CBE" w:rsidRDefault="001A7375" w:rsidP="00196CBE">
      <w:pPr>
        <w:spacing w:after="0" w:line="240" w:lineRule="auto"/>
        <w:jc w:val="both"/>
        <w:rPr>
          <w:rFonts w:ascii="Times New Roman" w:eastAsia="Times New Roman" w:hAnsi="Times New Roman"/>
          <w:sz w:val="28"/>
          <w:szCs w:val="28"/>
          <w:lang w:eastAsia="ru-RU"/>
        </w:rPr>
      </w:pPr>
      <w:r w:rsidRPr="00196CBE">
        <w:rPr>
          <w:rFonts w:ascii="Times New Roman" w:eastAsia="Times New Roman" w:hAnsi="Times New Roman"/>
          <w:sz w:val="28"/>
          <w:szCs w:val="28"/>
          <w:lang w:eastAsia="ru-RU"/>
        </w:rPr>
        <w:t xml:space="preserve">1. Изучение теоретических аспектов проблемы формирования </w:t>
      </w:r>
      <w:proofErr w:type="spellStart"/>
      <w:r w:rsidRPr="00196CBE">
        <w:rPr>
          <w:rFonts w:ascii="Times New Roman" w:eastAsia="Times New Roman" w:hAnsi="Times New Roman"/>
          <w:sz w:val="28"/>
          <w:szCs w:val="28"/>
          <w:lang w:eastAsia="ru-RU"/>
        </w:rPr>
        <w:t>метапредметных</w:t>
      </w:r>
      <w:proofErr w:type="spellEnd"/>
      <w:r w:rsidRPr="00196CBE">
        <w:rPr>
          <w:rFonts w:ascii="Times New Roman" w:eastAsia="Times New Roman" w:hAnsi="Times New Roman"/>
          <w:sz w:val="28"/>
          <w:szCs w:val="28"/>
          <w:lang w:eastAsia="ru-RU"/>
        </w:rPr>
        <w:t xml:space="preserve"> исследовательских умений у современных младших школьников</w:t>
      </w:r>
      <w:r w:rsidR="00CD6EA1" w:rsidRPr="00196CBE">
        <w:rPr>
          <w:rFonts w:ascii="Times New Roman" w:eastAsia="Times New Roman" w:hAnsi="Times New Roman"/>
          <w:sz w:val="28"/>
          <w:szCs w:val="28"/>
          <w:lang w:eastAsia="ru-RU"/>
        </w:rPr>
        <w:t xml:space="preserve"> с использованием индивидуального образовательного маршрута</w:t>
      </w:r>
      <w:r w:rsidRPr="00196CBE">
        <w:rPr>
          <w:rFonts w:ascii="Times New Roman" w:eastAsia="Times New Roman" w:hAnsi="Times New Roman"/>
          <w:sz w:val="28"/>
          <w:szCs w:val="28"/>
          <w:lang w:eastAsia="ru-RU"/>
        </w:rPr>
        <w:t>.</w:t>
      </w:r>
    </w:p>
    <w:p w:rsidR="001A7375" w:rsidRPr="00196CBE" w:rsidRDefault="00CD6EA1" w:rsidP="00196CBE">
      <w:pPr>
        <w:spacing w:after="0" w:line="240" w:lineRule="auto"/>
        <w:jc w:val="both"/>
        <w:rPr>
          <w:rFonts w:ascii="Times New Roman" w:eastAsia="Times New Roman" w:hAnsi="Times New Roman"/>
          <w:sz w:val="28"/>
          <w:szCs w:val="28"/>
          <w:lang w:eastAsia="ru-RU"/>
        </w:rPr>
      </w:pPr>
      <w:r w:rsidRPr="00196CBE">
        <w:rPr>
          <w:rFonts w:ascii="Times New Roman" w:eastAsia="Times New Roman" w:hAnsi="Times New Roman"/>
          <w:sz w:val="28"/>
          <w:szCs w:val="28"/>
          <w:lang w:eastAsia="ru-RU"/>
        </w:rPr>
        <w:t xml:space="preserve">2. </w:t>
      </w:r>
      <w:r w:rsidR="00E96B04" w:rsidRPr="00196CBE">
        <w:rPr>
          <w:rFonts w:ascii="Times New Roman" w:eastAsia="Times New Roman" w:hAnsi="Times New Roman"/>
          <w:sz w:val="28"/>
          <w:szCs w:val="28"/>
          <w:lang w:eastAsia="ru-RU"/>
        </w:rPr>
        <w:t xml:space="preserve">  </w:t>
      </w:r>
      <w:r w:rsidRPr="00196CBE">
        <w:rPr>
          <w:rFonts w:ascii="Times New Roman" w:eastAsia="Times New Roman" w:hAnsi="Times New Roman"/>
          <w:sz w:val="28"/>
          <w:szCs w:val="28"/>
          <w:lang w:eastAsia="ru-RU"/>
        </w:rPr>
        <w:t xml:space="preserve">Создание </w:t>
      </w:r>
      <w:r w:rsidR="001A7375" w:rsidRPr="00196CBE">
        <w:rPr>
          <w:rFonts w:ascii="Times New Roman" w:eastAsia="Times New Roman" w:hAnsi="Times New Roman"/>
          <w:sz w:val="28"/>
          <w:szCs w:val="28"/>
          <w:lang w:eastAsia="ru-RU"/>
        </w:rPr>
        <w:t xml:space="preserve"> комплектов диагностических методик, ориентированных на выявление уровней </w:t>
      </w:r>
      <w:proofErr w:type="spellStart"/>
      <w:r w:rsidR="001A7375" w:rsidRPr="00196CBE">
        <w:rPr>
          <w:rFonts w:ascii="Times New Roman" w:eastAsia="Times New Roman" w:hAnsi="Times New Roman"/>
          <w:sz w:val="28"/>
          <w:szCs w:val="28"/>
          <w:lang w:eastAsia="ru-RU"/>
        </w:rPr>
        <w:t>сформированности</w:t>
      </w:r>
      <w:proofErr w:type="spellEnd"/>
      <w:r w:rsidR="001A7375" w:rsidRPr="00196CBE">
        <w:rPr>
          <w:rFonts w:ascii="Times New Roman" w:eastAsia="Times New Roman" w:hAnsi="Times New Roman"/>
          <w:sz w:val="28"/>
          <w:szCs w:val="28"/>
          <w:lang w:eastAsia="ru-RU"/>
        </w:rPr>
        <w:t xml:space="preserve"> </w:t>
      </w:r>
      <w:r w:rsidRPr="00196CBE">
        <w:rPr>
          <w:rFonts w:ascii="Times New Roman" w:eastAsia="Times New Roman" w:hAnsi="Times New Roman"/>
          <w:sz w:val="28"/>
          <w:szCs w:val="28"/>
          <w:lang w:eastAsia="ru-RU"/>
        </w:rPr>
        <w:t>исследовательских умений в ходе реализации индивидуального образовательного маршрута</w:t>
      </w:r>
      <w:r w:rsidR="001A7375" w:rsidRPr="00196CBE">
        <w:rPr>
          <w:rFonts w:ascii="Times New Roman" w:eastAsia="Times New Roman" w:hAnsi="Times New Roman"/>
          <w:sz w:val="28"/>
          <w:szCs w:val="28"/>
          <w:lang w:eastAsia="ru-RU"/>
        </w:rPr>
        <w:t>.</w:t>
      </w:r>
    </w:p>
    <w:p w:rsidR="001A7375" w:rsidRPr="00196CBE" w:rsidRDefault="001A7375" w:rsidP="00196CBE">
      <w:pPr>
        <w:spacing w:after="0" w:line="240" w:lineRule="auto"/>
        <w:jc w:val="both"/>
        <w:rPr>
          <w:rFonts w:ascii="Times New Roman" w:eastAsia="Times New Roman" w:hAnsi="Times New Roman"/>
          <w:sz w:val="28"/>
          <w:szCs w:val="28"/>
          <w:lang w:eastAsia="ru-RU"/>
        </w:rPr>
      </w:pPr>
      <w:r w:rsidRPr="00196CBE">
        <w:rPr>
          <w:rFonts w:ascii="Times New Roman" w:eastAsia="Times New Roman" w:hAnsi="Times New Roman"/>
          <w:sz w:val="28"/>
          <w:szCs w:val="28"/>
          <w:lang w:eastAsia="ru-RU"/>
        </w:rPr>
        <w:t xml:space="preserve">3. </w:t>
      </w:r>
      <w:r w:rsidR="00E96B04" w:rsidRPr="00196CBE">
        <w:rPr>
          <w:rFonts w:ascii="Times New Roman" w:eastAsia="Times New Roman" w:hAnsi="Times New Roman"/>
          <w:sz w:val="28"/>
          <w:szCs w:val="28"/>
          <w:lang w:eastAsia="ru-RU"/>
        </w:rPr>
        <w:t xml:space="preserve">  </w:t>
      </w:r>
      <w:r w:rsidRPr="00196CBE">
        <w:rPr>
          <w:rFonts w:ascii="Times New Roman" w:eastAsia="Times New Roman" w:hAnsi="Times New Roman"/>
          <w:sz w:val="28"/>
          <w:szCs w:val="28"/>
          <w:lang w:eastAsia="ru-RU"/>
        </w:rPr>
        <w:t>Разработка моделей обогащения содержания образования в начальной школе, на основе его качественной модернизации:</w:t>
      </w:r>
    </w:p>
    <w:p w:rsidR="001A7375" w:rsidRPr="00196CBE" w:rsidRDefault="009170AA" w:rsidP="00196CBE">
      <w:pPr>
        <w:spacing w:after="0" w:line="240" w:lineRule="auto"/>
        <w:ind w:left="360"/>
        <w:jc w:val="both"/>
        <w:rPr>
          <w:rFonts w:ascii="Times New Roman" w:eastAsia="Times New Roman" w:hAnsi="Times New Roman"/>
          <w:sz w:val="28"/>
          <w:szCs w:val="28"/>
          <w:lang w:eastAsia="ru-RU"/>
        </w:rPr>
      </w:pPr>
      <w:r w:rsidRPr="00196CBE">
        <w:rPr>
          <w:rFonts w:ascii="Times New Roman" w:eastAsia="Times New Roman" w:hAnsi="Times New Roman"/>
          <w:sz w:val="28"/>
          <w:szCs w:val="28"/>
          <w:lang w:eastAsia="ru-RU"/>
        </w:rPr>
        <w:t xml:space="preserve">         </w:t>
      </w:r>
      <w:r w:rsidR="001A7375" w:rsidRPr="00196CBE">
        <w:rPr>
          <w:rFonts w:ascii="Times New Roman" w:eastAsia="Times New Roman" w:hAnsi="Times New Roman"/>
          <w:sz w:val="28"/>
          <w:szCs w:val="28"/>
          <w:lang w:eastAsia="ru-RU"/>
        </w:rPr>
        <w:t>- разработка программ проведения учебных исследований и выполнения творческих проектов с детьми</w:t>
      </w:r>
      <w:r w:rsidR="00CD6EA1" w:rsidRPr="00196CBE">
        <w:rPr>
          <w:rFonts w:ascii="Times New Roman" w:eastAsia="Times New Roman" w:hAnsi="Times New Roman"/>
          <w:sz w:val="28"/>
          <w:szCs w:val="28"/>
          <w:lang w:eastAsia="ru-RU"/>
        </w:rPr>
        <w:t xml:space="preserve"> с учетом индивидуальных особенностей ребенка</w:t>
      </w:r>
      <w:r w:rsidR="001A7375" w:rsidRPr="00196CBE">
        <w:rPr>
          <w:rFonts w:ascii="Times New Roman" w:eastAsia="Times New Roman" w:hAnsi="Times New Roman"/>
          <w:sz w:val="28"/>
          <w:szCs w:val="28"/>
          <w:lang w:eastAsia="ru-RU"/>
        </w:rPr>
        <w:t>;</w:t>
      </w:r>
    </w:p>
    <w:p w:rsidR="001A7375" w:rsidRPr="00196CBE" w:rsidRDefault="009170AA" w:rsidP="00196CBE">
      <w:pPr>
        <w:spacing w:after="0" w:line="240" w:lineRule="auto"/>
        <w:ind w:left="360"/>
        <w:jc w:val="both"/>
        <w:rPr>
          <w:rFonts w:ascii="Times New Roman" w:eastAsia="Times New Roman" w:hAnsi="Times New Roman"/>
          <w:sz w:val="28"/>
          <w:szCs w:val="28"/>
          <w:lang w:eastAsia="ru-RU"/>
        </w:rPr>
      </w:pPr>
      <w:r w:rsidRPr="00196CBE">
        <w:rPr>
          <w:rFonts w:ascii="Times New Roman" w:eastAsia="Times New Roman" w:hAnsi="Times New Roman"/>
          <w:sz w:val="28"/>
          <w:szCs w:val="28"/>
          <w:lang w:eastAsia="ru-RU"/>
        </w:rPr>
        <w:t xml:space="preserve">        </w:t>
      </w:r>
      <w:r w:rsidR="001A7375" w:rsidRPr="00196CBE">
        <w:rPr>
          <w:rFonts w:ascii="Times New Roman" w:eastAsia="Times New Roman" w:hAnsi="Times New Roman"/>
          <w:sz w:val="28"/>
          <w:szCs w:val="28"/>
          <w:lang w:eastAsia="ru-RU"/>
        </w:rPr>
        <w:t>- разработка программ специальных занятий по развитию исследовательских умений и навыков проектирования у детей;</w:t>
      </w:r>
    </w:p>
    <w:p w:rsidR="001A7375" w:rsidRPr="00196CBE" w:rsidRDefault="009170AA" w:rsidP="00196CBE">
      <w:pPr>
        <w:spacing w:after="0" w:line="240" w:lineRule="auto"/>
        <w:ind w:left="360"/>
        <w:jc w:val="both"/>
        <w:rPr>
          <w:rFonts w:ascii="Times New Roman" w:eastAsia="Times New Roman" w:hAnsi="Times New Roman"/>
          <w:sz w:val="28"/>
          <w:szCs w:val="28"/>
          <w:lang w:eastAsia="ru-RU"/>
        </w:rPr>
      </w:pPr>
      <w:r w:rsidRPr="00196CBE">
        <w:rPr>
          <w:rFonts w:ascii="Times New Roman" w:eastAsia="Times New Roman" w:hAnsi="Times New Roman"/>
          <w:sz w:val="28"/>
          <w:szCs w:val="28"/>
          <w:lang w:eastAsia="ru-RU"/>
        </w:rPr>
        <w:t xml:space="preserve">     </w:t>
      </w:r>
      <w:r w:rsidR="00A573BF" w:rsidRPr="00196CBE">
        <w:rPr>
          <w:rFonts w:ascii="Times New Roman" w:eastAsia="Times New Roman" w:hAnsi="Times New Roman"/>
          <w:sz w:val="28"/>
          <w:szCs w:val="28"/>
          <w:lang w:eastAsia="ru-RU"/>
        </w:rPr>
        <w:t xml:space="preserve"> </w:t>
      </w:r>
      <w:r w:rsidRPr="00196CBE">
        <w:rPr>
          <w:rFonts w:ascii="Times New Roman" w:eastAsia="Times New Roman" w:hAnsi="Times New Roman"/>
          <w:sz w:val="28"/>
          <w:szCs w:val="28"/>
          <w:lang w:eastAsia="ru-RU"/>
        </w:rPr>
        <w:t xml:space="preserve">  </w:t>
      </w:r>
      <w:r w:rsidR="001A7375" w:rsidRPr="00196CBE">
        <w:rPr>
          <w:rFonts w:ascii="Times New Roman" w:eastAsia="Times New Roman" w:hAnsi="Times New Roman"/>
          <w:sz w:val="28"/>
          <w:szCs w:val="28"/>
          <w:lang w:eastAsia="ru-RU"/>
        </w:rPr>
        <w:t xml:space="preserve">- разработка системы мониторинга исследовательской и проектной деятельности детей. </w:t>
      </w:r>
    </w:p>
    <w:p w:rsidR="001A7375" w:rsidRPr="00196CBE" w:rsidRDefault="001A7375" w:rsidP="00196CBE">
      <w:pPr>
        <w:spacing w:after="0" w:line="240" w:lineRule="auto"/>
        <w:jc w:val="both"/>
        <w:rPr>
          <w:rFonts w:ascii="Times New Roman" w:eastAsia="Times New Roman" w:hAnsi="Times New Roman"/>
          <w:sz w:val="28"/>
          <w:szCs w:val="28"/>
          <w:lang w:eastAsia="ru-RU"/>
        </w:rPr>
      </w:pPr>
      <w:r w:rsidRPr="00196CBE">
        <w:rPr>
          <w:rFonts w:ascii="Times New Roman" w:eastAsia="Times New Roman" w:hAnsi="Times New Roman"/>
          <w:sz w:val="28"/>
          <w:szCs w:val="28"/>
          <w:lang w:eastAsia="ru-RU"/>
        </w:rPr>
        <w:t>4.</w:t>
      </w:r>
      <w:r w:rsidR="00CD6EA1" w:rsidRPr="00196CBE">
        <w:rPr>
          <w:rFonts w:ascii="Times New Roman" w:eastAsia="Times New Roman" w:hAnsi="Times New Roman"/>
          <w:sz w:val="28"/>
          <w:szCs w:val="28"/>
          <w:lang w:eastAsia="ru-RU"/>
        </w:rPr>
        <w:t xml:space="preserve"> Разработка новых форм</w:t>
      </w:r>
      <w:r w:rsidRPr="00196CBE">
        <w:rPr>
          <w:rFonts w:ascii="Times New Roman" w:eastAsia="Times New Roman" w:hAnsi="Times New Roman"/>
          <w:sz w:val="28"/>
          <w:szCs w:val="28"/>
          <w:lang w:eastAsia="ru-RU"/>
        </w:rPr>
        <w:t xml:space="preserve"> работы</w:t>
      </w:r>
      <w:r w:rsidR="00CD6EA1" w:rsidRPr="00196CBE">
        <w:rPr>
          <w:rFonts w:ascii="Times New Roman" w:eastAsia="Times New Roman" w:hAnsi="Times New Roman"/>
          <w:sz w:val="28"/>
          <w:szCs w:val="28"/>
          <w:lang w:eastAsia="ru-RU"/>
        </w:rPr>
        <w:t xml:space="preserve"> </w:t>
      </w:r>
      <w:r w:rsidRPr="00196CBE">
        <w:rPr>
          <w:rFonts w:ascii="Times New Roman" w:eastAsia="Times New Roman" w:hAnsi="Times New Roman"/>
          <w:sz w:val="28"/>
          <w:szCs w:val="28"/>
          <w:lang w:eastAsia="ru-RU"/>
        </w:rPr>
        <w:t>в направлении учебно-исследовательской и проектной работы с детьми младшего школьного возраста.</w:t>
      </w:r>
    </w:p>
    <w:p w:rsidR="001A7375" w:rsidRPr="00196CBE" w:rsidRDefault="001A7375" w:rsidP="00196CBE">
      <w:pPr>
        <w:spacing w:after="0" w:line="240" w:lineRule="auto"/>
        <w:jc w:val="both"/>
        <w:rPr>
          <w:rFonts w:ascii="Times New Roman" w:eastAsia="Times New Roman" w:hAnsi="Times New Roman"/>
          <w:sz w:val="28"/>
          <w:szCs w:val="28"/>
          <w:lang w:eastAsia="ru-RU"/>
        </w:rPr>
      </w:pPr>
      <w:r w:rsidRPr="00196CBE">
        <w:rPr>
          <w:rFonts w:ascii="Times New Roman" w:eastAsia="Times New Roman" w:hAnsi="Times New Roman"/>
          <w:sz w:val="28"/>
          <w:szCs w:val="28"/>
          <w:lang w:eastAsia="ru-RU"/>
        </w:rPr>
        <w:t>5. Разработка и внедрение методического инструментария, направленного на формирование исследовательских умений младших школьников</w:t>
      </w:r>
      <w:r w:rsidR="00CD6EA1" w:rsidRPr="00196CBE">
        <w:rPr>
          <w:rFonts w:ascii="Times New Roman" w:eastAsia="Times New Roman" w:hAnsi="Times New Roman"/>
          <w:sz w:val="28"/>
          <w:szCs w:val="28"/>
          <w:lang w:eastAsia="ru-RU"/>
        </w:rPr>
        <w:t xml:space="preserve"> с учетом требований ИОМ</w:t>
      </w:r>
      <w:r w:rsidRPr="00196CBE">
        <w:rPr>
          <w:rFonts w:ascii="Times New Roman" w:eastAsia="Times New Roman" w:hAnsi="Times New Roman"/>
          <w:sz w:val="28"/>
          <w:szCs w:val="28"/>
          <w:lang w:eastAsia="ru-RU"/>
        </w:rPr>
        <w:t>.</w:t>
      </w:r>
    </w:p>
    <w:p w:rsidR="005C22C6" w:rsidRPr="00196CBE" w:rsidRDefault="006F6EBD" w:rsidP="00196CBE">
      <w:pPr>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t xml:space="preserve">       В рамках реализации данного проекта каждый из его участников преследует свою личную цель</w:t>
      </w:r>
      <w:r w:rsidR="005C22C6" w:rsidRPr="00196CBE">
        <w:rPr>
          <w:rFonts w:ascii="Times New Roman" w:hAnsi="Times New Roman" w:cs="Times New Roman"/>
          <w:sz w:val="28"/>
          <w:szCs w:val="28"/>
        </w:rPr>
        <w:t>:</w:t>
      </w:r>
    </w:p>
    <w:p w:rsidR="005C22C6" w:rsidRPr="00196CBE" w:rsidRDefault="009170AA" w:rsidP="00196CBE">
      <w:pPr>
        <w:spacing w:after="0" w:line="240" w:lineRule="auto"/>
        <w:jc w:val="both"/>
        <w:rPr>
          <w:rFonts w:ascii="Times New Roman" w:hAnsi="Times New Roman" w:cs="Times New Roman"/>
          <w:sz w:val="28"/>
          <w:szCs w:val="28"/>
        </w:rPr>
      </w:pPr>
      <w:r w:rsidRPr="00196CBE">
        <w:rPr>
          <w:rFonts w:ascii="Times New Roman" w:hAnsi="Times New Roman" w:cs="Times New Roman"/>
          <w:b/>
          <w:sz w:val="28"/>
          <w:szCs w:val="28"/>
        </w:rPr>
        <w:t xml:space="preserve">         </w:t>
      </w:r>
      <w:r w:rsidR="006F6EBD" w:rsidRPr="00196CBE">
        <w:rPr>
          <w:rFonts w:ascii="Times New Roman" w:hAnsi="Times New Roman" w:cs="Times New Roman"/>
          <w:b/>
          <w:sz w:val="28"/>
          <w:szCs w:val="28"/>
        </w:rPr>
        <w:t>для учащихся</w:t>
      </w:r>
      <w:r w:rsidR="005C22C6" w:rsidRPr="00196CBE">
        <w:rPr>
          <w:rFonts w:ascii="Times New Roman" w:hAnsi="Times New Roman" w:cs="Times New Roman"/>
          <w:sz w:val="28"/>
          <w:szCs w:val="28"/>
        </w:rPr>
        <w:t xml:space="preserve"> – личностное совершенствование проце</w:t>
      </w:r>
      <w:r w:rsidR="006F6EBD" w:rsidRPr="00196CBE">
        <w:rPr>
          <w:rFonts w:ascii="Times New Roman" w:hAnsi="Times New Roman" w:cs="Times New Roman"/>
          <w:sz w:val="28"/>
          <w:szCs w:val="28"/>
        </w:rPr>
        <w:t>сса образования благодаря учету индивидуальных особенностей младших школьников</w:t>
      </w:r>
      <w:r w:rsidR="005C22C6" w:rsidRPr="00196CBE">
        <w:rPr>
          <w:rFonts w:ascii="Times New Roman" w:hAnsi="Times New Roman" w:cs="Times New Roman"/>
          <w:sz w:val="28"/>
          <w:szCs w:val="28"/>
        </w:rPr>
        <w:t>;</w:t>
      </w:r>
    </w:p>
    <w:p w:rsidR="005C22C6" w:rsidRPr="00196CBE" w:rsidRDefault="009170AA" w:rsidP="00196CBE">
      <w:pPr>
        <w:spacing w:after="0" w:line="240" w:lineRule="auto"/>
        <w:jc w:val="both"/>
        <w:rPr>
          <w:rFonts w:ascii="Times New Roman" w:hAnsi="Times New Roman" w:cs="Times New Roman"/>
          <w:sz w:val="28"/>
          <w:szCs w:val="28"/>
        </w:rPr>
      </w:pPr>
      <w:r w:rsidRPr="00196CBE">
        <w:rPr>
          <w:rFonts w:ascii="Times New Roman" w:hAnsi="Times New Roman" w:cs="Times New Roman"/>
          <w:b/>
          <w:sz w:val="28"/>
          <w:szCs w:val="28"/>
        </w:rPr>
        <w:t xml:space="preserve">       </w:t>
      </w:r>
      <w:r w:rsidR="005C22C6" w:rsidRPr="00196CBE">
        <w:rPr>
          <w:rFonts w:ascii="Times New Roman" w:hAnsi="Times New Roman" w:cs="Times New Roman"/>
          <w:b/>
          <w:sz w:val="28"/>
          <w:szCs w:val="28"/>
        </w:rPr>
        <w:t>для родителей</w:t>
      </w:r>
      <w:r w:rsidR="005C22C6" w:rsidRPr="00196CBE">
        <w:rPr>
          <w:rFonts w:ascii="Times New Roman" w:hAnsi="Times New Roman" w:cs="Times New Roman"/>
          <w:sz w:val="28"/>
          <w:szCs w:val="28"/>
        </w:rPr>
        <w:t xml:space="preserve"> – создание наиболее благоприятных условий для развития детей, максимальное использование потенциала об</w:t>
      </w:r>
      <w:r w:rsidR="006F6EBD" w:rsidRPr="00196CBE">
        <w:rPr>
          <w:rFonts w:ascii="Times New Roman" w:hAnsi="Times New Roman" w:cs="Times New Roman"/>
          <w:sz w:val="28"/>
          <w:szCs w:val="28"/>
        </w:rPr>
        <w:t>разовательной программы начальной школы</w:t>
      </w:r>
      <w:r w:rsidR="005C22C6" w:rsidRPr="00196CBE">
        <w:rPr>
          <w:rFonts w:ascii="Times New Roman" w:hAnsi="Times New Roman" w:cs="Times New Roman"/>
          <w:sz w:val="28"/>
          <w:szCs w:val="28"/>
        </w:rPr>
        <w:t>;</w:t>
      </w:r>
    </w:p>
    <w:p w:rsidR="005C22C6" w:rsidRPr="00196CBE" w:rsidRDefault="009170AA" w:rsidP="00196CBE">
      <w:pPr>
        <w:spacing w:after="0" w:line="240" w:lineRule="auto"/>
        <w:jc w:val="both"/>
        <w:rPr>
          <w:rFonts w:ascii="Times New Roman" w:hAnsi="Times New Roman" w:cs="Times New Roman"/>
          <w:sz w:val="28"/>
          <w:szCs w:val="28"/>
        </w:rPr>
      </w:pPr>
      <w:r w:rsidRPr="00196CBE">
        <w:rPr>
          <w:rFonts w:ascii="Times New Roman" w:hAnsi="Times New Roman" w:cs="Times New Roman"/>
          <w:b/>
          <w:sz w:val="28"/>
          <w:szCs w:val="28"/>
        </w:rPr>
        <w:t xml:space="preserve">  </w:t>
      </w:r>
      <w:r w:rsidR="00146DA7" w:rsidRPr="00196CBE">
        <w:rPr>
          <w:rFonts w:ascii="Times New Roman" w:hAnsi="Times New Roman" w:cs="Times New Roman"/>
          <w:b/>
          <w:sz w:val="28"/>
          <w:szCs w:val="28"/>
        </w:rPr>
        <w:t xml:space="preserve">   </w:t>
      </w:r>
      <w:r w:rsidRPr="00196CBE">
        <w:rPr>
          <w:rFonts w:ascii="Times New Roman" w:hAnsi="Times New Roman" w:cs="Times New Roman"/>
          <w:b/>
          <w:sz w:val="28"/>
          <w:szCs w:val="28"/>
        </w:rPr>
        <w:t xml:space="preserve">  </w:t>
      </w:r>
      <w:r w:rsidR="005C22C6" w:rsidRPr="00196CBE">
        <w:rPr>
          <w:rFonts w:ascii="Times New Roman" w:hAnsi="Times New Roman" w:cs="Times New Roman"/>
          <w:b/>
          <w:sz w:val="28"/>
          <w:szCs w:val="28"/>
        </w:rPr>
        <w:t>для пед</w:t>
      </w:r>
      <w:r w:rsidR="006F6EBD" w:rsidRPr="00196CBE">
        <w:rPr>
          <w:rFonts w:ascii="Times New Roman" w:hAnsi="Times New Roman" w:cs="Times New Roman"/>
          <w:b/>
          <w:sz w:val="28"/>
          <w:szCs w:val="28"/>
        </w:rPr>
        <w:t xml:space="preserve">агогического коллектива </w:t>
      </w:r>
      <w:r w:rsidR="005C22C6" w:rsidRPr="00196CBE">
        <w:rPr>
          <w:rFonts w:ascii="Times New Roman" w:hAnsi="Times New Roman" w:cs="Times New Roman"/>
          <w:sz w:val="28"/>
          <w:szCs w:val="28"/>
        </w:rPr>
        <w:t xml:space="preserve"> – создание наиболее благоприятных условий для развития </w:t>
      </w:r>
      <w:r w:rsidR="006F6EBD" w:rsidRPr="00196CBE">
        <w:rPr>
          <w:rFonts w:ascii="Times New Roman" w:hAnsi="Times New Roman" w:cs="Times New Roman"/>
          <w:sz w:val="28"/>
          <w:szCs w:val="28"/>
        </w:rPr>
        <w:t xml:space="preserve"> учащихся  </w:t>
      </w:r>
      <w:r w:rsidR="005C22C6" w:rsidRPr="00196CBE">
        <w:rPr>
          <w:rFonts w:ascii="Times New Roman" w:hAnsi="Times New Roman" w:cs="Times New Roman"/>
          <w:sz w:val="28"/>
          <w:szCs w:val="28"/>
        </w:rPr>
        <w:t>при помощи оптимизации учебной нагрузки</w:t>
      </w:r>
      <w:r w:rsidR="006F6EBD" w:rsidRPr="00196CBE">
        <w:rPr>
          <w:rFonts w:ascii="Times New Roman" w:hAnsi="Times New Roman" w:cs="Times New Roman"/>
          <w:sz w:val="28"/>
          <w:szCs w:val="28"/>
        </w:rPr>
        <w:t xml:space="preserve"> в рамках индивидуального образовательного маршрута</w:t>
      </w:r>
      <w:r w:rsidR="005C22C6" w:rsidRPr="00196CBE">
        <w:rPr>
          <w:rFonts w:ascii="Times New Roman" w:hAnsi="Times New Roman" w:cs="Times New Roman"/>
          <w:sz w:val="28"/>
          <w:szCs w:val="28"/>
        </w:rPr>
        <w:t>;</w:t>
      </w:r>
    </w:p>
    <w:p w:rsidR="005C22C6" w:rsidRPr="00196CBE" w:rsidRDefault="009170AA" w:rsidP="00196CBE">
      <w:pPr>
        <w:spacing w:after="0" w:line="240" w:lineRule="auto"/>
        <w:jc w:val="both"/>
        <w:rPr>
          <w:rFonts w:ascii="Times New Roman" w:hAnsi="Times New Roman" w:cs="Times New Roman"/>
          <w:sz w:val="28"/>
          <w:szCs w:val="28"/>
        </w:rPr>
      </w:pPr>
      <w:r w:rsidRPr="00196CBE">
        <w:rPr>
          <w:rFonts w:ascii="Times New Roman" w:hAnsi="Times New Roman" w:cs="Times New Roman"/>
          <w:b/>
          <w:sz w:val="28"/>
          <w:szCs w:val="28"/>
        </w:rPr>
        <w:t xml:space="preserve"> </w:t>
      </w:r>
      <w:r w:rsidR="00146DA7" w:rsidRPr="00196CBE">
        <w:rPr>
          <w:rFonts w:ascii="Times New Roman" w:hAnsi="Times New Roman" w:cs="Times New Roman"/>
          <w:b/>
          <w:sz w:val="28"/>
          <w:szCs w:val="28"/>
        </w:rPr>
        <w:t xml:space="preserve">   </w:t>
      </w:r>
      <w:r w:rsidRPr="00196CBE">
        <w:rPr>
          <w:rFonts w:ascii="Times New Roman" w:hAnsi="Times New Roman" w:cs="Times New Roman"/>
          <w:b/>
          <w:sz w:val="28"/>
          <w:szCs w:val="28"/>
        </w:rPr>
        <w:t xml:space="preserve">   </w:t>
      </w:r>
      <w:r w:rsidR="005C22C6" w:rsidRPr="00196CBE">
        <w:rPr>
          <w:rFonts w:ascii="Times New Roman" w:hAnsi="Times New Roman" w:cs="Times New Roman"/>
          <w:b/>
          <w:sz w:val="28"/>
          <w:szCs w:val="28"/>
        </w:rPr>
        <w:t xml:space="preserve">для администрации </w:t>
      </w:r>
      <w:r w:rsidR="006F6EBD" w:rsidRPr="00196CBE">
        <w:rPr>
          <w:rFonts w:ascii="Times New Roman" w:hAnsi="Times New Roman" w:cs="Times New Roman"/>
          <w:b/>
          <w:sz w:val="28"/>
          <w:szCs w:val="28"/>
        </w:rPr>
        <w:t xml:space="preserve">школы </w:t>
      </w:r>
      <w:r w:rsidR="005C22C6" w:rsidRPr="00196CBE">
        <w:rPr>
          <w:rFonts w:ascii="Times New Roman" w:hAnsi="Times New Roman" w:cs="Times New Roman"/>
          <w:sz w:val="28"/>
          <w:szCs w:val="28"/>
        </w:rPr>
        <w:t>– совершенствование системного подхода к организации образовательного процесса</w:t>
      </w:r>
      <w:r w:rsidR="006F6EBD" w:rsidRPr="00196CBE">
        <w:rPr>
          <w:rFonts w:ascii="Times New Roman" w:hAnsi="Times New Roman" w:cs="Times New Roman"/>
          <w:sz w:val="28"/>
          <w:szCs w:val="28"/>
        </w:rPr>
        <w:t xml:space="preserve"> в условиях ФГОС НОО</w:t>
      </w:r>
      <w:r w:rsidR="005C22C6" w:rsidRPr="00196CBE">
        <w:rPr>
          <w:rFonts w:ascii="Times New Roman" w:hAnsi="Times New Roman" w:cs="Times New Roman"/>
          <w:sz w:val="28"/>
          <w:szCs w:val="28"/>
        </w:rPr>
        <w:t>.</w:t>
      </w:r>
    </w:p>
    <w:p w:rsidR="00605511" w:rsidRPr="00196CBE" w:rsidRDefault="005C22C6" w:rsidP="00196CBE">
      <w:pPr>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t>Этапы реализации проекта:</w:t>
      </w:r>
    </w:p>
    <w:p w:rsidR="005C22C6" w:rsidRPr="00196CBE" w:rsidRDefault="00605511" w:rsidP="00196CBE">
      <w:pPr>
        <w:spacing w:after="0" w:line="240" w:lineRule="auto"/>
        <w:jc w:val="both"/>
        <w:rPr>
          <w:rFonts w:ascii="Times New Roman" w:hAnsi="Times New Roman" w:cs="Times New Roman"/>
          <w:b/>
          <w:sz w:val="28"/>
          <w:szCs w:val="28"/>
        </w:rPr>
      </w:pPr>
      <w:r w:rsidRPr="00196CBE">
        <w:rPr>
          <w:rFonts w:ascii="Times New Roman" w:hAnsi="Times New Roman" w:cs="Times New Roman"/>
          <w:sz w:val="28"/>
          <w:szCs w:val="28"/>
        </w:rPr>
        <w:t xml:space="preserve"> </w:t>
      </w:r>
      <w:r w:rsidR="005C22C6" w:rsidRPr="00196CBE">
        <w:rPr>
          <w:rFonts w:ascii="Times New Roman" w:hAnsi="Times New Roman" w:cs="Times New Roman"/>
          <w:b/>
          <w:sz w:val="28"/>
          <w:szCs w:val="28"/>
        </w:rPr>
        <w:t xml:space="preserve">1 </w:t>
      </w:r>
      <w:proofErr w:type="gramStart"/>
      <w:r w:rsidR="005C22C6" w:rsidRPr="00196CBE">
        <w:rPr>
          <w:rFonts w:ascii="Times New Roman" w:hAnsi="Times New Roman" w:cs="Times New Roman"/>
          <w:b/>
          <w:sz w:val="28"/>
          <w:szCs w:val="28"/>
        </w:rPr>
        <w:t>этап—подготовительный</w:t>
      </w:r>
      <w:proofErr w:type="gramEnd"/>
      <w:r w:rsidR="005C22C6" w:rsidRPr="00196CBE">
        <w:rPr>
          <w:rFonts w:ascii="Times New Roman" w:hAnsi="Times New Roman" w:cs="Times New Roman"/>
          <w:b/>
          <w:sz w:val="28"/>
          <w:szCs w:val="28"/>
        </w:rPr>
        <w:t xml:space="preserve">. </w:t>
      </w:r>
    </w:p>
    <w:p w:rsidR="00605511" w:rsidRPr="00196CBE" w:rsidRDefault="005C22C6" w:rsidP="00196CBE">
      <w:pPr>
        <w:pStyle w:val="af0"/>
        <w:numPr>
          <w:ilvl w:val="0"/>
          <w:numId w:val="4"/>
        </w:numPr>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t>изучение современных технологий новаторов, психолого-педагогической литературы, обобщение их педагогического опыта;</w:t>
      </w:r>
    </w:p>
    <w:p w:rsidR="00605511" w:rsidRPr="00196CBE" w:rsidRDefault="005C22C6" w:rsidP="00196CBE">
      <w:pPr>
        <w:pStyle w:val="af0"/>
        <w:numPr>
          <w:ilvl w:val="0"/>
          <w:numId w:val="4"/>
        </w:numPr>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t xml:space="preserve">аналитико-диагностическая деятельность; </w:t>
      </w:r>
    </w:p>
    <w:p w:rsidR="00605511" w:rsidRPr="00196CBE" w:rsidRDefault="005C22C6" w:rsidP="00196CBE">
      <w:pPr>
        <w:pStyle w:val="af0"/>
        <w:numPr>
          <w:ilvl w:val="0"/>
          <w:numId w:val="4"/>
        </w:numPr>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t xml:space="preserve">изучение методик диагностики   для определения тех или иных качеств ребенка; </w:t>
      </w:r>
    </w:p>
    <w:p w:rsidR="005C22C6" w:rsidRPr="00196CBE" w:rsidRDefault="005C22C6" w:rsidP="00196CBE">
      <w:pPr>
        <w:pStyle w:val="af0"/>
        <w:numPr>
          <w:ilvl w:val="0"/>
          <w:numId w:val="4"/>
        </w:numPr>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t xml:space="preserve">поиск форм, методов, способов развития ребенка; </w:t>
      </w:r>
    </w:p>
    <w:p w:rsidR="00605511" w:rsidRPr="00196CBE" w:rsidRDefault="005C22C6" w:rsidP="00196CBE">
      <w:pPr>
        <w:spacing w:after="0" w:line="240" w:lineRule="auto"/>
        <w:jc w:val="both"/>
        <w:rPr>
          <w:rFonts w:ascii="Times New Roman" w:hAnsi="Times New Roman" w:cs="Times New Roman"/>
          <w:b/>
          <w:sz w:val="28"/>
          <w:szCs w:val="28"/>
        </w:rPr>
      </w:pPr>
      <w:r w:rsidRPr="00196CBE">
        <w:rPr>
          <w:rFonts w:ascii="Times New Roman" w:hAnsi="Times New Roman" w:cs="Times New Roman"/>
          <w:b/>
          <w:sz w:val="28"/>
          <w:szCs w:val="28"/>
        </w:rPr>
        <w:t xml:space="preserve"> 2 </w:t>
      </w:r>
      <w:proofErr w:type="gramStart"/>
      <w:r w:rsidRPr="00196CBE">
        <w:rPr>
          <w:rFonts w:ascii="Times New Roman" w:hAnsi="Times New Roman" w:cs="Times New Roman"/>
          <w:b/>
          <w:sz w:val="28"/>
          <w:szCs w:val="28"/>
        </w:rPr>
        <w:t>этап—практический</w:t>
      </w:r>
      <w:proofErr w:type="gramEnd"/>
    </w:p>
    <w:p w:rsidR="00605511" w:rsidRPr="00196CBE" w:rsidRDefault="005C22C6" w:rsidP="00196CBE">
      <w:pPr>
        <w:pStyle w:val="af0"/>
        <w:numPr>
          <w:ilvl w:val="0"/>
          <w:numId w:val="5"/>
        </w:numPr>
        <w:spacing w:after="0" w:line="240" w:lineRule="auto"/>
        <w:jc w:val="both"/>
        <w:rPr>
          <w:rFonts w:ascii="Times New Roman" w:hAnsi="Times New Roman" w:cs="Times New Roman"/>
          <w:b/>
          <w:sz w:val="28"/>
          <w:szCs w:val="28"/>
        </w:rPr>
      </w:pPr>
      <w:r w:rsidRPr="00196CBE">
        <w:rPr>
          <w:rFonts w:ascii="Times New Roman" w:hAnsi="Times New Roman" w:cs="Times New Roman"/>
          <w:sz w:val="28"/>
          <w:szCs w:val="28"/>
        </w:rPr>
        <w:lastRenderedPageBreak/>
        <w:t xml:space="preserve">использование диагностических методик для самооценки, самоанализа и </w:t>
      </w:r>
      <w:proofErr w:type="spellStart"/>
      <w:r w:rsidRPr="00196CBE">
        <w:rPr>
          <w:rFonts w:ascii="Times New Roman" w:hAnsi="Times New Roman" w:cs="Times New Roman"/>
          <w:sz w:val="28"/>
          <w:szCs w:val="28"/>
        </w:rPr>
        <w:t>самокоррекционной</w:t>
      </w:r>
      <w:proofErr w:type="spellEnd"/>
      <w:r w:rsidRPr="00196CBE">
        <w:rPr>
          <w:rFonts w:ascii="Times New Roman" w:hAnsi="Times New Roman" w:cs="Times New Roman"/>
          <w:sz w:val="28"/>
          <w:szCs w:val="28"/>
        </w:rPr>
        <w:t xml:space="preserve">  работы</w:t>
      </w:r>
      <w:r w:rsidR="00605511" w:rsidRPr="00196CBE">
        <w:rPr>
          <w:rFonts w:ascii="Times New Roman" w:hAnsi="Times New Roman" w:cs="Times New Roman"/>
          <w:sz w:val="28"/>
          <w:szCs w:val="28"/>
        </w:rPr>
        <w:t xml:space="preserve"> с целью разработки индивидуальных образовательных маршрутов</w:t>
      </w:r>
      <w:r w:rsidRPr="00196CBE">
        <w:rPr>
          <w:rFonts w:ascii="Times New Roman" w:hAnsi="Times New Roman" w:cs="Times New Roman"/>
          <w:sz w:val="28"/>
          <w:szCs w:val="28"/>
        </w:rPr>
        <w:t xml:space="preserve">; </w:t>
      </w:r>
    </w:p>
    <w:p w:rsidR="00605511" w:rsidRPr="00196CBE" w:rsidRDefault="005C22C6" w:rsidP="00196CBE">
      <w:pPr>
        <w:pStyle w:val="af0"/>
        <w:numPr>
          <w:ilvl w:val="0"/>
          <w:numId w:val="5"/>
        </w:numPr>
        <w:spacing w:after="0" w:line="240" w:lineRule="auto"/>
        <w:jc w:val="both"/>
        <w:rPr>
          <w:rFonts w:ascii="Times New Roman" w:hAnsi="Times New Roman" w:cs="Times New Roman"/>
          <w:b/>
          <w:sz w:val="28"/>
          <w:szCs w:val="28"/>
        </w:rPr>
      </w:pPr>
      <w:r w:rsidRPr="00196CBE">
        <w:rPr>
          <w:rFonts w:ascii="Times New Roman" w:hAnsi="Times New Roman" w:cs="Times New Roman"/>
          <w:sz w:val="28"/>
          <w:szCs w:val="28"/>
        </w:rPr>
        <w:t xml:space="preserve">использование на практике разных приемов, методов развивающей работы; </w:t>
      </w:r>
    </w:p>
    <w:p w:rsidR="00605511" w:rsidRPr="00196CBE" w:rsidRDefault="005C22C6" w:rsidP="00196CBE">
      <w:pPr>
        <w:pStyle w:val="af0"/>
        <w:numPr>
          <w:ilvl w:val="0"/>
          <w:numId w:val="5"/>
        </w:numPr>
        <w:spacing w:after="0" w:line="240" w:lineRule="auto"/>
        <w:jc w:val="both"/>
        <w:rPr>
          <w:rFonts w:ascii="Times New Roman" w:hAnsi="Times New Roman" w:cs="Times New Roman"/>
          <w:b/>
          <w:sz w:val="28"/>
          <w:szCs w:val="28"/>
        </w:rPr>
      </w:pPr>
      <w:r w:rsidRPr="00196CBE">
        <w:rPr>
          <w:rFonts w:ascii="Times New Roman" w:hAnsi="Times New Roman" w:cs="Times New Roman"/>
          <w:sz w:val="28"/>
          <w:szCs w:val="28"/>
        </w:rPr>
        <w:t xml:space="preserve">наблюдение динамики  развития  учащегося; </w:t>
      </w:r>
    </w:p>
    <w:p w:rsidR="005C22C6" w:rsidRPr="00196CBE" w:rsidRDefault="005C22C6" w:rsidP="00196CBE">
      <w:pPr>
        <w:pStyle w:val="af0"/>
        <w:numPr>
          <w:ilvl w:val="0"/>
          <w:numId w:val="5"/>
        </w:numPr>
        <w:spacing w:after="0" w:line="240" w:lineRule="auto"/>
        <w:jc w:val="both"/>
        <w:rPr>
          <w:rFonts w:ascii="Times New Roman" w:hAnsi="Times New Roman" w:cs="Times New Roman"/>
          <w:b/>
          <w:sz w:val="28"/>
          <w:szCs w:val="28"/>
        </w:rPr>
      </w:pPr>
      <w:r w:rsidRPr="00196CBE">
        <w:rPr>
          <w:rFonts w:ascii="Times New Roman" w:hAnsi="Times New Roman" w:cs="Times New Roman"/>
          <w:sz w:val="28"/>
          <w:szCs w:val="28"/>
        </w:rPr>
        <w:t>прогнозирование развития изучаемой проблемы.</w:t>
      </w:r>
    </w:p>
    <w:p w:rsidR="005C22C6" w:rsidRPr="00196CBE" w:rsidRDefault="00605511" w:rsidP="00196CBE">
      <w:pPr>
        <w:spacing w:after="0" w:line="240" w:lineRule="auto"/>
        <w:jc w:val="both"/>
        <w:rPr>
          <w:rFonts w:ascii="Times New Roman" w:hAnsi="Times New Roman" w:cs="Times New Roman"/>
          <w:b/>
          <w:sz w:val="28"/>
          <w:szCs w:val="28"/>
        </w:rPr>
      </w:pPr>
      <w:r w:rsidRPr="00196CBE">
        <w:rPr>
          <w:rFonts w:ascii="Times New Roman" w:hAnsi="Times New Roman" w:cs="Times New Roman"/>
          <w:b/>
          <w:sz w:val="28"/>
          <w:szCs w:val="28"/>
        </w:rPr>
        <w:t xml:space="preserve">  </w:t>
      </w:r>
      <w:r w:rsidR="005C22C6" w:rsidRPr="00196CBE">
        <w:rPr>
          <w:rFonts w:ascii="Times New Roman" w:hAnsi="Times New Roman" w:cs="Times New Roman"/>
          <w:b/>
          <w:sz w:val="28"/>
          <w:szCs w:val="28"/>
        </w:rPr>
        <w:t xml:space="preserve">3 этап— </w:t>
      </w:r>
      <w:proofErr w:type="gramStart"/>
      <w:r w:rsidR="005C22C6" w:rsidRPr="00196CBE">
        <w:rPr>
          <w:rFonts w:ascii="Times New Roman" w:hAnsi="Times New Roman" w:cs="Times New Roman"/>
          <w:b/>
          <w:sz w:val="28"/>
          <w:szCs w:val="28"/>
        </w:rPr>
        <w:t>об</w:t>
      </w:r>
      <w:proofErr w:type="gramEnd"/>
      <w:r w:rsidR="005C22C6" w:rsidRPr="00196CBE">
        <w:rPr>
          <w:rFonts w:ascii="Times New Roman" w:hAnsi="Times New Roman" w:cs="Times New Roman"/>
          <w:b/>
          <w:sz w:val="28"/>
          <w:szCs w:val="28"/>
        </w:rPr>
        <w:t xml:space="preserve">общающий  </w:t>
      </w:r>
    </w:p>
    <w:p w:rsidR="00605511" w:rsidRPr="00196CBE" w:rsidRDefault="005C22C6" w:rsidP="00196CBE">
      <w:pPr>
        <w:pStyle w:val="af0"/>
        <w:numPr>
          <w:ilvl w:val="0"/>
          <w:numId w:val="6"/>
        </w:numPr>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t>определение</w:t>
      </w:r>
      <w:r w:rsidR="00605511" w:rsidRPr="00196CBE">
        <w:rPr>
          <w:rFonts w:ascii="Times New Roman" w:hAnsi="Times New Roman" w:cs="Times New Roman"/>
          <w:sz w:val="28"/>
          <w:szCs w:val="28"/>
        </w:rPr>
        <w:t xml:space="preserve">  необходимости использования И</w:t>
      </w:r>
      <w:r w:rsidRPr="00196CBE">
        <w:rPr>
          <w:rFonts w:ascii="Times New Roman" w:hAnsi="Times New Roman" w:cs="Times New Roman"/>
          <w:sz w:val="28"/>
          <w:szCs w:val="28"/>
        </w:rPr>
        <w:t>О</w:t>
      </w:r>
      <w:r w:rsidR="00605511" w:rsidRPr="00196CBE">
        <w:rPr>
          <w:rFonts w:ascii="Times New Roman" w:hAnsi="Times New Roman" w:cs="Times New Roman"/>
          <w:sz w:val="28"/>
          <w:szCs w:val="28"/>
        </w:rPr>
        <w:t>М</w:t>
      </w:r>
      <w:r w:rsidRPr="00196CBE">
        <w:rPr>
          <w:rFonts w:ascii="Times New Roman" w:hAnsi="Times New Roman" w:cs="Times New Roman"/>
          <w:sz w:val="28"/>
          <w:szCs w:val="28"/>
        </w:rPr>
        <w:t xml:space="preserve"> в образовании;</w:t>
      </w:r>
    </w:p>
    <w:p w:rsidR="00605511" w:rsidRPr="00196CBE" w:rsidRDefault="005C22C6" w:rsidP="00196CBE">
      <w:pPr>
        <w:pStyle w:val="af0"/>
        <w:numPr>
          <w:ilvl w:val="0"/>
          <w:numId w:val="6"/>
        </w:numPr>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t xml:space="preserve">соотношение результатов работы; </w:t>
      </w:r>
    </w:p>
    <w:p w:rsidR="005C22C6" w:rsidRPr="00196CBE" w:rsidRDefault="005C22C6" w:rsidP="00196CBE">
      <w:pPr>
        <w:pStyle w:val="af0"/>
        <w:numPr>
          <w:ilvl w:val="0"/>
          <w:numId w:val="6"/>
        </w:numPr>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t>обработка результатов работы</w:t>
      </w:r>
    </w:p>
    <w:p w:rsidR="005C22C6" w:rsidRPr="00196CBE" w:rsidRDefault="00605511" w:rsidP="00196CBE">
      <w:pPr>
        <w:spacing w:after="0" w:line="240" w:lineRule="auto"/>
        <w:jc w:val="both"/>
        <w:rPr>
          <w:rFonts w:ascii="Times New Roman" w:hAnsi="Times New Roman" w:cs="Times New Roman"/>
          <w:b/>
          <w:sz w:val="28"/>
          <w:szCs w:val="28"/>
        </w:rPr>
      </w:pPr>
      <w:r w:rsidRPr="00196CBE">
        <w:rPr>
          <w:rFonts w:ascii="Times New Roman" w:hAnsi="Times New Roman" w:cs="Times New Roman"/>
          <w:sz w:val="28"/>
          <w:szCs w:val="28"/>
        </w:rPr>
        <w:t xml:space="preserve"> </w:t>
      </w:r>
      <w:r w:rsidRPr="00196CBE">
        <w:rPr>
          <w:rFonts w:ascii="Times New Roman" w:hAnsi="Times New Roman" w:cs="Times New Roman"/>
          <w:b/>
          <w:sz w:val="28"/>
          <w:szCs w:val="28"/>
        </w:rPr>
        <w:t>4 этап  -</w:t>
      </w:r>
      <w:r w:rsidR="005C22C6" w:rsidRPr="00196CBE">
        <w:rPr>
          <w:rFonts w:ascii="Times New Roman" w:hAnsi="Times New Roman" w:cs="Times New Roman"/>
          <w:b/>
          <w:sz w:val="28"/>
          <w:szCs w:val="28"/>
        </w:rPr>
        <w:t xml:space="preserve"> определе</w:t>
      </w:r>
      <w:r w:rsidRPr="00196CBE">
        <w:rPr>
          <w:rFonts w:ascii="Times New Roman" w:hAnsi="Times New Roman" w:cs="Times New Roman"/>
          <w:b/>
          <w:sz w:val="28"/>
          <w:szCs w:val="28"/>
        </w:rPr>
        <w:t>ние перспектив использования ИОМ</w:t>
      </w:r>
      <w:r w:rsidR="005C22C6" w:rsidRPr="00196CBE">
        <w:rPr>
          <w:rFonts w:ascii="Times New Roman" w:hAnsi="Times New Roman" w:cs="Times New Roman"/>
          <w:b/>
          <w:sz w:val="28"/>
          <w:szCs w:val="28"/>
        </w:rPr>
        <w:t xml:space="preserve">. </w:t>
      </w:r>
    </w:p>
    <w:p w:rsidR="00F54B3A" w:rsidRPr="00196CBE" w:rsidRDefault="00A835DF" w:rsidP="00196CBE">
      <w:pPr>
        <w:spacing w:after="0" w:line="240" w:lineRule="auto"/>
        <w:ind w:firstLine="567"/>
        <w:jc w:val="both"/>
        <w:rPr>
          <w:rFonts w:ascii="Times New Roman" w:hAnsi="Times New Roman"/>
          <w:sz w:val="28"/>
          <w:szCs w:val="28"/>
        </w:rPr>
      </w:pPr>
      <w:r w:rsidRPr="00196CBE">
        <w:rPr>
          <w:rFonts w:ascii="Times New Roman" w:hAnsi="Times New Roman"/>
          <w:sz w:val="28"/>
          <w:szCs w:val="28"/>
        </w:rPr>
        <w:t xml:space="preserve">Комплексность инновационной деятельности в рамках проекта достигается через сеть образовательных учреждений Ленинградского района. Они позволят поддерживать позитивную конкуренцию, эффективно использовать ресурсы, обмениваться лучшими практиками, создавать максимальные возможности для выстраивания индивидуальных образовательных траекторий младших школьников в сфере </w:t>
      </w:r>
      <w:r w:rsidRPr="00196CBE">
        <w:rPr>
          <w:rFonts w:ascii="Times New Roman" w:hAnsi="Times New Roman"/>
          <w:color w:val="000000"/>
          <w:sz w:val="28"/>
          <w:szCs w:val="28"/>
          <w:shd w:val="clear" w:color="auto" w:fill="FFFFFF"/>
        </w:rPr>
        <w:t xml:space="preserve">формирования </w:t>
      </w:r>
      <w:proofErr w:type="spellStart"/>
      <w:r w:rsidRPr="00196CBE">
        <w:rPr>
          <w:rFonts w:ascii="Times New Roman" w:hAnsi="Times New Roman"/>
          <w:color w:val="000000"/>
          <w:sz w:val="28"/>
          <w:szCs w:val="28"/>
          <w:shd w:val="clear" w:color="auto" w:fill="FFFFFF"/>
        </w:rPr>
        <w:t>метапредметных</w:t>
      </w:r>
      <w:proofErr w:type="spellEnd"/>
      <w:r w:rsidRPr="00196CBE">
        <w:rPr>
          <w:rFonts w:ascii="Times New Roman" w:hAnsi="Times New Roman"/>
          <w:color w:val="000000"/>
          <w:sz w:val="28"/>
          <w:szCs w:val="28"/>
          <w:shd w:val="clear" w:color="auto" w:fill="FFFFFF"/>
        </w:rPr>
        <w:t xml:space="preserve"> исследовательских умений.</w:t>
      </w:r>
    </w:p>
    <w:p w:rsidR="00A573BF" w:rsidRPr="00196CBE" w:rsidRDefault="00146DA7" w:rsidP="00196CBE">
      <w:pPr>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t xml:space="preserve">ФОРМУЛИРОВКА </w:t>
      </w:r>
      <w:r w:rsidR="00A573BF" w:rsidRPr="00196CBE">
        <w:rPr>
          <w:rFonts w:ascii="Times New Roman" w:hAnsi="Times New Roman" w:cs="Times New Roman"/>
          <w:sz w:val="28"/>
          <w:szCs w:val="28"/>
        </w:rPr>
        <w:t xml:space="preserve"> ГИПОТЕЗЫ</w:t>
      </w:r>
      <w:r w:rsidR="001E6F99" w:rsidRPr="00196CBE">
        <w:rPr>
          <w:rFonts w:ascii="Times New Roman" w:hAnsi="Times New Roman" w:cs="Times New Roman"/>
          <w:sz w:val="28"/>
          <w:szCs w:val="28"/>
        </w:rPr>
        <w:t>:</w:t>
      </w:r>
    </w:p>
    <w:p w:rsidR="00A573BF" w:rsidRPr="00196CBE" w:rsidRDefault="00A573BF" w:rsidP="00196CBE">
      <w:pPr>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t xml:space="preserve">       Индивидуально-образовательный маршрут будет способствовать  успешному формированию  исследовательской компетенции учащихся  начальной школы  при соблюдении следующих условий:</w:t>
      </w:r>
    </w:p>
    <w:p w:rsidR="00A573BF" w:rsidRPr="00196CBE" w:rsidRDefault="00B9055D" w:rsidP="00196CBE">
      <w:pPr>
        <w:numPr>
          <w:ilvl w:val="0"/>
          <w:numId w:val="8"/>
        </w:numPr>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t>сосредоточение</w:t>
      </w:r>
      <w:r w:rsidR="00A573BF" w:rsidRPr="00196CBE">
        <w:rPr>
          <w:rFonts w:ascii="Times New Roman" w:hAnsi="Times New Roman" w:cs="Times New Roman"/>
          <w:sz w:val="28"/>
          <w:szCs w:val="28"/>
        </w:rPr>
        <w:t xml:space="preserve"> воедино всех </w:t>
      </w:r>
      <w:r w:rsidRPr="00196CBE">
        <w:rPr>
          <w:rFonts w:ascii="Times New Roman" w:hAnsi="Times New Roman" w:cs="Times New Roman"/>
          <w:sz w:val="28"/>
          <w:szCs w:val="28"/>
        </w:rPr>
        <w:t xml:space="preserve">видов учебной </w:t>
      </w:r>
      <w:r w:rsidR="00A573BF" w:rsidRPr="00196CBE">
        <w:rPr>
          <w:rFonts w:ascii="Times New Roman" w:hAnsi="Times New Roman" w:cs="Times New Roman"/>
          <w:sz w:val="28"/>
          <w:szCs w:val="28"/>
        </w:rPr>
        <w:t xml:space="preserve">деятельности </w:t>
      </w:r>
      <w:r w:rsidRPr="00196CBE">
        <w:rPr>
          <w:rFonts w:ascii="Times New Roman" w:hAnsi="Times New Roman" w:cs="Times New Roman"/>
          <w:sz w:val="28"/>
          <w:szCs w:val="28"/>
        </w:rPr>
        <w:t>на учете индивидуальных особенностей младшего школьника</w:t>
      </w:r>
      <w:r w:rsidR="00A573BF" w:rsidRPr="00196CBE">
        <w:rPr>
          <w:rFonts w:ascii="Times New Roman" w:hAnsi="Times New Roman" w:cs="Times New Roman"/>
          <w:sz w:val="28"/>
          <w:szCs w:val="28"/>
        </w:rPr>
        <w:t>;</w:t>
      </w:r>
    </w:p>
    <w:p w:rsidR="00A573BF" w:rsidRPr="00196CBE" w:rsidRDefault="00A573BF" w:rsidP="00196CBE">
      <w:pPr>
        <w:numPr>
          <w:ilvl w:val="0"/>
          <w:numId w:val="8"/>
        </w:numPr>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t>активизация работы и расширение сферы влияния</w:t>
      </w:r>
      <w:r w:rsidR="00B9055D" w:rsidRPr="00196CBE">
        <w:rPr>
          <w:rFonts w:ascii="Times New Roman" w:hAnsi="Times New Roman" w:cs="Times New Roman"/>
          <w:sz w:val="28"/>
          <w:szCs w:val="28"/>
        </w:rPr>
        <w:t xml:space="preserve"> индивидуального образовательного маршрута на процесс формирования исследовательской компетенции младшего школьника</w:t>
      </w:r>
      <w:r w:rsidRPr="00196CBE">
        <w:rPr>
          <w:rFonts w:ascii="Times New Roman" w:hAnsi="Times New Roman" w:cs="Times New Roman"/>
          <w:sz w:val="28"/>
          <w:szCs w:val="28"/>
        </w:rPr>
        <w:t>;</w:t>
      </w:r>
    </w:p>
    <w:p w:rsidR="00A573BF" w:rsidRPr="00196CBE" w:rsidRDefault="00A573BF" w:rsidP="00196CBE">
      <w:pPr>
        <w:numPr>
          <w:ilvl w:val="0"/>
          <w:numId w:val="8"/>
        </w:numPr>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t>тесное сотрудничество с  родителями, общественностью, администрацией</w:t>
      </w:r>
      <w:r w:rsidR="00B9055D" w:rsidRPr="00196CBE">
        <w:rPr>
          <w:rFonts w:ascii="Times New Roman" w:hAnsi="Times New Roman" w:cs="Times New Roman"/>
          <w:sz w:val="28"/>
          <w:szCs w:val="28"/>
        </w:rPr>
        <w:t xml:space="preserve"> в рамках реализации образовательных маршрутов в начальной школе</w:t>
      </w:r>
      <w:r w:rsidRPr="00196CBE">
        <w:rPr>
          <w:rFonts w:ascii="Times New Roman" w:hAnsi="Times New Roman" w:cs="Times New Roman"/>
          <w:sz w:val="28"/>
          <w:szCs w:val="28"/>
        </w:rPr>
        <w:t>;</w:t>
      </w:r>
    </w:p>
    <w:p w:rsidR="00A573BF" w:rsidRPr="00196CBE" w:rsidRDefault="00A573BF" w:rsidP="00196CBE">
      <w:pPr>
        <w:numPr>
          <w:ilvl w:val="0"/>
          <w:numId w:val="8"/>
        </w:numPr>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t>кадровое, научно-методическое, техническое, финансовое и мотивационное обеспечение процесса</w:t>
      </w:r>
      <w:r w:rsidR="00B9055D" w:rsidRPr="00196CBE">
        <w:rPr>
          <w:rFonts w:ascii="Times New Roman" w:hAnsi="Times New Roman" w:cs="Times New Roman"/>
          <w:sz w:val="28"/>
          <w:szCs w:val="28"/>
        </w:rPr>
        <w:t xml:space="preserve"> внедрения индивидуальных образовательных маршрутов в начальной школе</w:t>
      </w:r>
      <w:r w:rsidRPr="00196CBE">
        <w:rPr>
          <w:rFonts w:ascii="Times New Roman" w:hAnsi="Times New Roman" w:cs="Times New Roman"/>
          <w:sz w:val="28"/>
          <w:szCs w:val="28"/>
        </w:rPr>
        <w:t>.</w:t>
      </w:r>
    </w:p>
    <w:p w:rsidR="00034BF9" w:rsidRPr="00196CBE" w:rsidRDefault="00A573BF" w:rsidP="00196CBE">
      <w:pPr>
        <w:tabs>
          <w:tab w:val="left" w:pos="-360"/>
          <w:tab w:val="left" w:pos="0"/>
        </w:tabs>
        <w:spacing w:after="0" w:line="240" w:lineRule="auto"/>
        <w:jc w:val="both"/>
        <w:rPr>
          <w:rFonts w:ascii="Times New Roman" w:hAnsi="Times New Roman" w:cs="Times New Roman"/>
          <w:b/>
          <w:sz w:val="28"/>
          <w:szCs w:val="28"/>
        </w:rPr>
      </w:pPr>
      <w:r w:rsidRPr="00196CBE">
        <w:rPr>
          <w:rFonts w:ascii="Times New Roman" w:hAnsi="Times New Roman" w:cs="Times New Roman"/>
          <w:b/>
          <w:sz w:val="28"/>
          <w:szCs w:val="28"/>
        </w:rPr>
        <w:t xml:space="preserve">         </w:t>
      </w:r>
      <w:r w:rsidR="00B9055D" w:rsidRPr="00196CBE">
        <w:rPr>
          <w:rFonts w:ascii="Times New Roman" w:hAnsi="Times New Roman" w:cs="Times New Roman"/>
          <w:sz w:val="28"/>
          <w:szCs w:val="28"/>
        </w:rPr>
        <w:t>Исходя из общетеоретических положений, считаем, что характер  проекта можно назвать репродуктивно-поисковым, так как в нём при отсутствии принципиально новых открытий и изобретений присутствует усовершенствование уже существующих методик создания и внедрения индивидуально-образовательных маршрутов с целью формирования исследовательской компетенции младших школьников.</w:t>
      </w:r>
      <w:r w:rsidRPr="00196CBE">
        <w:rPr>
          <w:rFonts w:ascii="Times New Roman" w:hAnsi="Times New Roman" w:cs="Times New Roman"/>
          <w:b/>
          <w:sz w:val="28"/>
          <w:szCs w:val="28"/>
        </w:rPr>
        <w:t xml:space="preserve">  </w:t>
      </w:r>
    </w:p>
    <w:p w:rsidR="001B2939" w:rsidRPr="00196CBE" w:rsidRDefault="001B2939" w:rsidP="00196CBE">
      <w:pPr>
        <w:spacing w:line="240" w:lineRule="auto"/>
        <w:jc w:val="both"/>
        <w:rPr>
          <w:rFonts w:ascii="Times New Roman" w:hAnsi="Times New Roman" w:cs="Times New Roman"/>
          <w:bCs/>
          <w:sz w:val="28"/>
          <w:szCs w:val="28"/>
        </w:rPr>
      </w:pPr>
      <w:r w:rsidRPr="00196CBE">
        <w:rPr>
          <w:rFonts w:ascii="Times New Roman" w:hAnsi="Times New Roman" w:cs="Times New Roman"/>
          <w:bCs/>
          <w:sz w:val="28"/>
          <w:szCs w:val="28"/>
        </w:rPr>
        <w:t>Внедрение  проекта предполагает:</w:t>
      </w:r>
    </w:p>
    <w:p w:rsidR="001B2939" w:rsidRPr="00196CBE" w:rsidRDefault="001B2939" w:rsidP="00196CBE">
      <w:pPr>
        <w:pStyle w:val="af0"/>
        <w:numPr>
          <w:ilvl w:val="0"/>
          <w:numId w:val="11"/>
        </w:numPr>
        <w:spacing w:line="240" w:lineRule="auto"/>
        <w:jc w:val="both"/>
        <w:rPr>
          <w:rFonts w:ascii="Times New Roman" w:hAnsi="Times New Roman" w:cs="Times New Roman"/>
          <w:bCs/>
          <w:sz w:val="28"/>
          <w:szCs w:val="28"/>
        </w:rPr>
      </w:pPr>
      <w:r w:rsidRPr="00196CBE">
        <w:rPr>
          <w:rFonts w:ascii="Times New Roman" w:hAnsi="Times New Roman" w:cs="Times New Roman"/>
          <w:bCs/>
          <w:sz w:val="28"/>
          <w:szCs w:val="28"/>
        </w:rPr>
        <w:t>изменение подходов к организации учебно-воспитательного процесса в начальной школе, роли ученика в учебном процессе;</w:t>
      </w:r>
    </w:p>
    <w:p w:rsidR="001B2939" w:rsidRPr="00196CBE" w:rsidRDefault="001B2939" w:rsidP="00196CBE">
      <w:pPr>
        <w:pStyle w:val="af0"/>
        <w:numPr>
          <w:ilvl w:val="0"/>
          <w:numId w:val="11"/>
        </w:numPr>
        <w:spacing w:line="240" w:lineRule="auto"/>
        <w:jc w:val="both"/>
        <w:rPr>
          <w:rFonts w:ascii="Times New Roman" w:hAnsi="Times New Roman" w:cs="Times New Roman"/>
          <w:bCs/>
          <w:sz w:val="28"/>
          <w:szCs w:val="28"/>
        </w:rPr>
      </w:pPr>
      <w:r w:rsidRPr="00196CBE">
        <w:rPr>
          <w:rFonts w:ascii="Times New Roman" w:hAnsi="Times New Roman" w:cs="Times New Roman"/>
          <w:bCs/>
          <w:sz w:val="28"/>
          <w:szCs w:val="28"/>
        </w:rPr>
        <w:lastRenderedPageBreak/>
        <w:t>переход от установки на запоминание  информации к освоению новых видов деятельности с учетом требований индивидуально-образовательного маршрута;</w:t>
      </w:r>
    </w:p>
    <w:p w:rsidR="001B2939" w:rsidRPr="00196CBE" w:rsidRDefault="001B2939" w:rsidP="00196CBE">
      <w:pPr>
        <w:pStyle w:val="af0"/>
        <w:numPr>
          <w:ilvl w:val="0"/>
          <w:numId w:val="11"/>
        </w:numPr>
        <w:spacing w:line="240" w:lineRule="auto"/>
        <w:jc w:val="both"/>
        <w:rPr>
          <w:rFonts w:ascii="Times New Roman" w:hAnsi="Times New Roman" w:cs="Times New Roman"/>
          <w:bCs/>
          <w:sz w:val="28"/>
          <w:szCs w:val="28"/>
        </w:rPr>
      </w:pPr>
      <w:r w:rsidRPr="00196CBE">
        <w:rPr>
          <w:rFonts w:ascii="Times New Roman" w:hAnsi="Times New Roman" w:cs="Times New Roman"/>
          <w:bCs/>
          <w:sz w:val="28"/>
          <w:szCs w:val="28"/>
        </w:rPr>
        <w:t>создание условий для расширения спектра индивидуальных образовательных возможностей;</w:t>
      </w:r>
    </w:p>
    <w:p w:rsidR="001B2939" w:rsidRPr="00196CBE" w:rsidRDefault="001B2939" w:rsidP="00196CBE">
      <w:pPr>
        <w:pStyle w:val="af0"/>
        <w:numPr>
          <w:ilvl w:val="0"/>
          <w:numId w:val="11"/>
        </w:numPr>
        <w:spacing w:line="240" w:lineRule="auto"/>
        <w:jc w:val="both"/>
        <w:rPr>
          <w:rFonts w:ascii="Times New Roman" w:hAnsi="Times New Roman" w:cs="Times New Roman"/>
          <w:bCs/>
          <w:sz w:val="28"/>
          <w:szCs w:val="28"/>
        </w:rPr>
      </w:pPr>
      <w:r w:rsidRPr="00196CBE">
        <w:rPr>
          <w:rFonts w:ascii="Times New Roman" w:hAnsi="Times New Roman" w:cs="Times New Roman"/>
          <w:bCs/>
          <w:sz w:val="28"/>
          <w:szCs w:val="28"/>
        </w:rPr>
        <w:t>развитие  независимого творческого мышления младшего школьника,</w:t>
      </w:r>
    </w:p>
    <w:p w:rsidR="00077861" w:rsidRPr="00196CBE" w:rsidRDefault="001B2939" w:rsidP="00196CBE">
      <w:pPr>
        <w:pStyle w:val="af0"/>
        <w:numPr>
          <w:ilvl w:val="0"/>
          <w:numId w:val="11"/>
        </w:numPr>
        <w:spacing w:line="240" w:lineRule="auto"/>
        <w:jc w:val="both"/>
        <w:rPr>
          <w:rFonts w:ascii="Times New Roman" w:hAnsi="Times New Roman" w:cs="Times New Roman"/>
          <w:bCs/>
          <w:sz w:val="28"/>
          <w:szCs w:val="28"/>
        </w:rPr>
      </w:pPr>
      <w:r w:rsidRPr="00196CBE">
        <w:rPr>
          <w:rFonts w:ascii="Times New Roman" w:hAnsi="Times New Roman" w:cs="Times New Roman"/>
          <w:sz w:val="28"/>
          <w:szCs w:val="28"/>
        </w:rPr>
        <w:t xml:space="preserve">создание благоприятных педагогических условий для  творческой самореализации ребёнка и </w:t>
      </w:r>
      <w:r w:rsidRPr="00196CBE">
        <w:rPr>
          <w:rFonts w:ascii="Times New Roman" w:hAnsi="Times New Roman" w:cs="Times New Roman"/>
          <w:bCs/>
          <w:sz w:val="28"/>
          <w:szCs w:val="28"/>
        </w:rPr>
        <w:t xml:space="preserve"> самообразования.</w:t>
      </w:r>
    </w:p>
    <w:p w:rsidR="004E2332" w:rsidRPr="00196CBE" w:rsidRDefault="00F54B3A" w:rsidP="00196CBE">
      <w:pPr>
        <w:spacing w:after="120" w:line="240" w:lineRule="auto"/>
        <w:ind w:firstLine="708"/>
        <w:contextualSpacing/>
        <w:jc w:val="both"/>
        <w:rPr>
          <w:rFonts w:ascii="Times New Roman" w:hAnsi="Times New Roman"/>
          <w:sz w:val="28"/>
          <w:szCs w:val="28"/>
        </w:rPr>
      </w:pPr>
      <w:r w:rsidRPr="00196CBE">
        <w:rPr>
          <w:rFonts w:ascii="Times New Roman" w:hAnsi="Times New Roman" w:cs="Times New Roman"/>
          <w:sz w:val="28"/>
          <w:szCs w:val="28"/>
        </w:rPr>
        <w:t xml:space="preserve"> </w:t>
      </w:r>
      <w:r w:rsidR="004E2332" w:rsidRPr="00196CBE">
        <w:rPr>
          <w:rFonts w:ascii="Times New Roman" w:hAnsi="Times New Roman"/>
          <w:sz w:val="28"/>
          <w:szCs w:val="28"/>
        </w:rPr>
        <w:t xml:space="preserve">Программа инновационного проекта ориентирована на разработку педагогической модели содержания, форм организации, методов и средств формирования </w:t>
      </w:r>
      <w:proofErr w:type="spellStart"/>
      <w:r w:rsidR="004E2332" w:rsidRPr="00196CBE">
        <w:rPr>
          <w:rFonts w:ascii="Times New Roman" w:hAnsi="Times New Roman"/>
          <w:sz w:val="28"/>
          <w:szCs w:val="28"/>
        </w:rPr>
        <w:t>метапредметных</w:t>
      </w:r>
      <w:proofErr w:type="spellEnd"/>
      <w:r w:rsidR="004E2332" w:rsidRPr="00196CBE">
        <w:rPr>
          <w:rFonts w:ascii="Times New Roman" w:hAnsi="Times New Roman"/>
          <w:sz w:val="28"/>
          <w:szCs w:val="28"/>
        </w:rPr>
        <w:t xml:space="preserve"> исследо</w:t>
      </w:r>
      <w:r w:rsidR="00676540" w:rsidRPr="00196CBE">
        <w:rPr>
          <w:rFonts w:ascii="Times New Roman" w:hAnsi="Times New Roman"/>
          <w:sz w:val="28"/>
          <w:szCs w:val="28"/>
        </w:rPr>
        <w:t>вательских умений у</w:t>
      </w:r>
      <w:r w:rsidR="004E2332" w:rsidRPr="00196CBE">
        <w:rPr>
          <w:rFonts w:ascii="Times New Roman" w:hAnsi="Times New Roman"/>
          <w:sz w:val="28"/>
          <w:szCs w:val="28"/>
        </w:rPr>
        <w:t xml:space="preserve"> младших школьников</w:t>
      </w:r>
      <w:r w:rsidR="00676540" w:rsidRPr="00196CBE">
        <w:rPr>
          <w:rFonts w:ascii="Times New Roman" w:hAnsi="Times New Roman"/>
          <w:sz w:val="28"/>
          <w:szCs w:val="28"/>
        </w:rPr>
        <w:t xml:space="preserve"> через создание индивидуально-образовательного маршрута</w:t>
      </w:r>
      <w:r w:rsidR="004E2332" w:rsidRPr="00196CBE">
        <w:rPr>
          <w:rFonts w:ascii="Times New Roman" w:hAnsi="Times New Roman"/>
          <w:sz w:val="28"/>
          <w:szCs w:val="28"/>
        </w:rPr>
        <w:t xml:space="preserve">. </w:t>
      </w:r>
    </w:p>
    <w:p w:rsidR="00E96B04" w:rsidRPr="00196CBE" w:rsidRDefault="004E2332" w:rsidP="00196CBE">
      <w:pPr>
        <w:spacing w:after="120" w:line="240" w:lineRule="auto"/>
        <w:ind w:firstLine="708"/>
        <w:contextualSpacing/>
        <w:jc w:val="both"/>
        <w:rPr>
          <w:rFonts w:ascii="Times New Roman" w:hAnsi="Times New Roman"/>
          <w:sz w:val="28"/>
          <w:szCs w:val="28"/>
        </w:rPr>
      </w:pPr>
      <w:r w:rsidRPr="00196CBE">
        <w:rPr>
          <w:rFonts w:ascii="Times New Roman" w:hAnsi="Times New Roman"/>
          <w:sz w:val="28"/>
          <w:szCs w:val="28"/>
        </w:rPr>
        <w:t xml:space="preserve">Ведущим инструментом в проведении этой работы является использование возможностей исследовательской и проектной деятельности в современной начальной школе. Эта работа обладает значительным развивающим потенциалом, так как нацелена на повышение уровня когнитивного и социально-психологического статуса личности ребенка. </w:t>
      </w:r>
    </w:p>
    <w:p w:rsidR="004E2332" w:rsidRPr="00196CBE" w:rsidRDefault="00E96B04" w:rsidP="00196CBE">
      <w:pPr>
        <w:spacing w:after="120" w:line="240" w:lineRule="auto"/>
        <w:ind w:firstLine="708"/>
        <w:contextualSpacing/>
        <w:jc w:val="both"/>
        <w:rPr>
          <w:rFonts w:ascii="Times New Roman" w:hAnsi="Times New Roman"/>
          <w:sz w:val="28"/>
          <w:szCs w:val="28"/>
        </w:rPr>
      </w:pPr>
      <w:r w:rsidRPr="00196CBE">
        <w:rPr>
          <w:rFonts w:ascii="Times New Roman" w:hAnsi="Times New Roman"/>
          <w:sz w:val="28"/>
          <w:szCs w:val="28"/>
        </w:rPr>
        <w:t xml:space="preserve"> </w:t>
      </w:r>
      <w:r w:rsidR="004E2332" w:rsidRPr="00196CBE">
        <w:rPr>
          <w:rFonts w:ascii="Times New Roman" w:hAnsi="Times New Roman"/>
          <w:sz w:val="28"/>
          <w:szCs w:val="28"/>
        </w:rPr>
        <w:t>Программа инновационного проекта включает в себя три компонента, которые условно называются: «исследовательская практика», «тренинг исследовательских способностей», «мониторинг исследовательской деятельности учащихся».</w:t>
      </w:r>
    </w:p>
    <w:p w:rsidR="00EB578A" w:rsidRPr="00196CBE" w:rsidRDefault="00EB578A" w:rsidP="00196CBE">
      <w:pPr>
        <w:spacing w:after="120" w:line="240" w:lineRule="auto"/>
        <w:ind w:firstLine="708"/>
        <w:contextualSpacing/>
        <w:jc w:val="both"/>
        <w:rPr>
          <w:rFonts w:ascii="Times New Roman" w:hAnsi="Times New Roman"/>
          <w:sz w:val="28"/>
          <w:szCs w:val="28"/>
        </w:rPr>
      </w:pPr>
      <w:r w:rsidRPr="00196CBE">
        <w:rPr>
          <w:rFonts w:ascii="Times New Roman" w:hAnsi="Times New Roman"/>
          <w:noProof/>
          <w:sz w:val="28"/>
          <w:szCs w:val="28"/>
          <w:lang w:eastAsia="ru-RU"/>
        </w:rPr>
        <w:drawing>
          <wp:inline distT="0" distB="0" distL="0" distR="0">
            <wp:extent cx="5029200" cy="2857500"/>
            <wp:effectExtent l="0" t="19050" r="0" b="1905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4E2332" w:rsidRPr="00196CBE" w:rsidRDefault="004E2332" w:rsidP="00196CBE">
      <w:pPr>
        <w:spacing w:after="120" w:line="240" w:lineRule="auto"/>
        <w:ind w:firstLine="708"/>
        <w:contextualSpacing/>
        <w:jc w:val="both"/>
        <w:rPr>
          <w:rFonts w:ascii="Times New Roman" w:hAnsi="Times New Roman"/>
          <w:sz w:val="28"/>
          <w:szCs w:val="28"/>
        </w:rPr>
      </w:pPr>
      <w:r w:rsidRPr="00196CBE">
        <w:rPr>
          <w:rFonts w:ascii="Times New Roman" w:hAnsi="Times New Roman"/>
          <w:b/>
          <w:sz w:val="28"/>
          <w:szCs w:val="28"/>
        </w:rPr>
        <w:t>Первый компонент</w:t>
      </w:r>
      <w:r w:rsidRPr="00196CBE">
        <w:rPr>
          <w:rFonts w:ascii="Times New Roman" w:hAnsi="Times New Roman"/>
          <w:sz w:val="28"/>
          <w:szCs w:val="28"/>
        </w:rPr>
        <w:t xml:space="preserve"> – тренинг исследовательских способностей. Очевидно то, что младший школьник нуждается в специальных знаниях, умениях и навыках исследовательского поиска, в умениях делать умозаключения и выводы из полученных сведений. Создание специальных учебных программ и методик, позволяющих воспитывать и развивать способности ребенка к верной мыслительной оценке, к исследованию и </w:t>
      </w:r>
      <w:r w:rsidR="00676540" w:rsidRPr="00196CBE">
        <w:rPr>
          <w:rFonts w:ascii="Times New Roman" w:hAnsi="Times New Roman"/>
          <w:sz w:val="28"/>
          <w:szCs w:val="28"/>
        </w:rPr>
        <w:t>проектированию</w:t>
      </w:r>
      <w:r w:rsidRPr="00196CBE">
        <w:rPr>
          <w:rFonts w:ascii="Times New Roman" w:hAnsi="Times New Roman"/>
          <w:sz w:val="28"/>
          <w:szCs w:val="28"/>
        </w:rPr>
        <w:t xml:space="preserve">. Сами по себе эти знания, умения и навыки являются </w:t>
      </w:r>
      <w:r w:rsidRPr="00196CBE">
        <w:rPr>
          <w:rFonts w:ascii="Times New Roman" w:hAnsi="Times New Roman"/>
          <w:sz w:val="28"/>
          <w:szCs w:val="28"/>
        </w:rPr>
        <w:lastRenderedPageBreak/>
        <w:t xml:space="preserve">важными когнитивными инструментами, вместе с тем процесс обучения им позволяет решать и задачи психосоциального развития личности ребенка. </w:t>
      </w:r>
    </w:p>
    <w:p w:rsidR="004E2332" w:rsidRPr="00196CBE" w:rsidRDefault="004E2332" w:rsidP="00196CBE">
      <w:pPr>
        <w:spacing w:after="120" w:line="240" w:lineRule="auto"/>
        <w:ind w:firstLine="708"/>
        <w:contextualSpacing/>
        <w:jc w:val="both"/>
        <w:rPr>
          <w:rFonts w:ascii="Times New Roman" w:hAnsi="Times New Roman"/>
          <w:sz w:val="28"/>
          <w:szCs w:val="28"/>
        </w:rPr>
      </w:pPr>
      <w:r w:rsidRPr="00196CBE">
        <w:rPr>
          <w:rFonts w:ascii="Times New Roman" w:hAnsi="Times New Roman"/>
          <w:b/>
          <w:sz w:val="28"/>
          <w:szCs w:val="28"/>
        </w:rPr>
        <w:t>Второй компонент</w:t>
      </w:r>
      <w:r w:rsidRPr="00196CBE">
        <w:rPr>
          <w:rFonts w:ascii="Times New Roman" w:hAnsi="Times New Roman"/>
          <w:sz w:val="28"/>
          <w:szCs w:val="28"/>
        </w:rPr>
        <w:t xml:space="preserve"> – исследовательская практика. Каждый</w:t>
      </w:r>
      <w:r w:rsidR="00676540" w:rsidRPr="00196CBE">
        <w:rPr>
          <w:rFonts w:ascii="Times New Roman" w:hAnsi="Times New Roman"/>
          <w:sz w:val="28"/>
          <w:szCs w:val="28"/>
        </w:rPr>
        <w:t xml:space="preserve"> ребенок, посещающий </w:t>
      </w:r>
      <w:r w:rsidRPr="00196CBE">
        <w:rPr>
          <w:rFonts w:ascii="Times New Roman" w:hAnsi="Times New Roman"/>
          <w:sz w:val="28"/>
          <w:szCs w:val="28"/>
        </w:rPr>
        <w:t>начальную школу должен иметь возможность проводить собственные исследования и выполнять творческие проекты, разной тематической направленности. Реализация этого направления работы требует разработки методики выбора темы работы, организации по сбору и обработке материалов и т.п. все это предполагает создание специальных методик и педагогических технологий, которые и будут разрабатываться в ходе экспериментальной работы.</w:t>
      </w:r>
    </w:p>
    <w:p w:rsidR="006C45AA" w:rsidRPr="00196CBE" w:rsidRDefault="004E2332" w:rsidP="00196CBE">
      <w:pPr>
        <w:spacing w:after="120" w:line="240" w:lineRule="auto"/>
        <w:ind w:firstLine="708"/>
        <w:contextualSpacing/>
        <w:jc w:val="both"/>
        <w:rPr>
          <w:rFonts w:ascii="Times New Roman" w:hAnsi="Times New Roman"/>
          <w:sz w:val="28"/>
          <w:szCs w:val="28"/>
        </w:rPr>
      </w:pPr>
      <w:r w:rsidRPr="00196CBE">
        <w:rPr>
          <w:rFonts w:ascii="Times New Roman" w:hAnsi="Times New Roman"/>
          <w:b/>
          <w:sz w:val="28"/>
          <w:szCs w:val="28"/>
        </w:rPr>
        <w:t>Третий компонент</w:t>
      </w:r>
      <w:r w:rsidRPr="00196CBE">
        <w:rPr>
          <w:rFonts w:ascii="Times New Roman" w:hAnsi="Times New Roman"/>
          <w:sz w:val="28"/>
          <w:szCs w:val="28"/>
        </w:rPr>
        <w:t xml:space="preserve"> – мониторинг исследовательской и проектной деятельности учащихся. Одна из важных особенностей любого </w:t>
      </w:r>
      <w:r w:rsidR="00676540" w:rsidRPr="00196CBE">
        <w:rPr>
          <w:rFonts w:ascii="Times New Roman" w:hAnsi="Times New Roman"/>
          <w:sz w:val="28"/>
          <w:szCs w:val="28"/>
        </w:rPr>
        <w:t xml:space="preserve">образовательного </w:t>
      </w:r>
      <w:r w:rsidRPr="00196CBE">
        <w:rPr>
          <w:rFonts w:ascii="Times New Roman" w:hAnsi="Times New Roman"/>
          <w:sz w:val="28"/>
          <w:szCs w:val="28"/>
        </w:rPr>
        <w:t>процесса – наличие эффективной системы монитор</w:t>
      </w:r>
      <w:r w:rsidR="00676540" w:rsidRPr="00196CBE">
        <w:rPr>
          <w:rFonts w:ascii="Times New Roman" w:hAnsi="Times New Roman"/>
          <w:sz w:val="28"/>
          <w:szCs w:val="28"/>
        </w:rPr>
        <w:t>инга</w:t>
      </w:r>
      <w:r w:rsidRPr="00196CBE">
        <w:rPr>
          <w:rFonts w:ascii="Times New Roman" w:hAnsi="Times New Roman"/>
          <w:sz w:val="28"/>
          <w:szCs w:val="28"/>
        </w:rPr>
        <w:t>. Частично эта задача может быть решена путем создания системы мониторинга исследовательской и проектной деятельности детей. Особенность её заключается в том, что эта деятельность разворачивается преимущественно за пределами непосредственного взаимодействия педагога с детьми. Но каждый ребенок, проводящий собственное исследование или выполняющий творческий проект должен быть уверен в том, что все, что он изучил, будет интересно и педагогам и детям, с которыми он обучается. Для того</w:t>
      </w:r>
      <w:proofErr w:type="gramStart"/>
      <w:r w:rsidRPr="00196CBE">
        <w:rPr>
          <w:rFonts w:ascii="Times New Roman" w:hAnsi="Times New Roman"/>
          <w:sz w:val="28"/>
          <w:szCs w:val="28"/>
        </w:rPr>
        <w:t>,</w:t>
      </w:r>
      <w:proofErr w:type="gramEnd"/>
      <w:r w:rsidRPr="00196CBE">
        <w:rPr>
          <w:rFonts w:ascii="Times New Roman" w:hAnsi="Times New Roman"/>
          <w:sz w:val="28"/>
          <w:szCs w:val="28"/>
        </w:rPr>
        <w:t xml:space="preserve"> чтобы реализовать эту задачу нужна особая система организационно-педагогических мер позволяющая детям представить результаты своих изысканий (защиты работ, конкурсы и т.п.). </w:t>
      </w:r>
    </w:p>
    <w:p w:rsidR="00EB578A" w:rsidRPr="00196CBE" w:rsidRDefault="00EB578A" w:rsidP="00196CBE">
      <w:pPr>
        <w:spacing w:after="120" w:line="240" w:lineRule="auto"/>
        <w:ind w:firstLine="708"/>
        <w:contextualSpacing/>
        <w:jc w:val="both"/>
        <w:rPr>
          <w:rFonts w:ascii="Times New Roman" w:hAnsi="Times New Roman"/>
          <w:sz w:val="28"/>
          <w:szCs w:val="28"/>
        </w:rPr>
      </w:pPr>
      <w:r w:rsidRPr="00196CBE">
        <w:rPr>
          <w:rFonts w:ascii="Times New Roman" w:hAnsi="Times New Roman"/>
          <w:sz w:val="28"/>
          <w:szCs w:val="28"/>
        </w:rPr>
        <w:t xml:space="preserve">Проведенный анализ проблемы исследовательских умений учащихся (В. И. Андреев, С.П. Арсенова, Г.А. </w:t>
      </w:r>
      <w:proofErr w:type="spellStart"/>
      <w:r w:rsidRPr="00196CBE">
        <w:rPr>
          <w:rFonts w:ascii="Times New Roman" w:hAnsi="Times New Roman"/>
          <w:sz w:val="28"/>
          <w:szCs w:val="28"/>
        </w:rPr>
        <w:t>Дзида</w:t>
      </w:r>
      <w:proofErr w:type="spellEnd"/>
      <w:r w:rsidRPr="00196CBE">
        <w:rPr>
          <w:rFonts w:ascii="Times New Roman" w:hAnsi="Times New Roman"/>
          <w:sz w:val="28"/>
          <w:szCs w:val="28"/>
        </w:rPr>
        <w:t>, А.Г. Иодко, В.В. Успенский и др.), организации исследовательской деятельности с учетом возрастных особенностей детей, а также принятое нами определение исследовательской деятельности младших школьников, позволило выделить пять групп исследовательских умений младших школьников:</w:t>
      </w:r>
    </w:p>
    <w:p w:rsidR="00EB578A" w:rsidRPr="00196CBE" w:rsidRDefault="00EB578A" w:rsidP="00196CBE">
      <w:pPr>
        <w:spacing w:after="120" w:line="240" w:lineRule="auto"/>
        <w:ind w:firstLine="708"/>
        <w:contextualSpacing/>
        <w:jc w:val="both"/>
        <w:rPr>
          <w:rFonts w:ascii="Times New Roman" w:hAnsi="Times New Roman"/>
          <w:sz w:val="28"/>
          <w:szCs w:val="28"/>
        </w:rPr>
      </w:pPr>
      <w:r w:rsidRPr="00196CBE">
        <w:rPr>
          <w:rFonts w:ascii="Times New Roman" w:hAnsi="Times New Roman"/>
          <w:sz w:val="28"/>
          <w:szCs w:val="28"/>
        </w:rPr>
        <w:t>1. Умения организовать свою работу (организационные);</w:t>
      </w:r>
    </w:p>
    <w:p w:rsidR="00EB578A" w:rsidRPr="00196CBE" w:rsidRDefault="00EB578A" w:rsidP="00196CBE">
      <w:pPr>
        <w:spacing w:after="120" w:line="240" w:lineRule="auto"/>
        <w:ind w:firstLine="708"/>
        <w:contextualSpacing/>
        <w:jc w:val="both"/>
        <w:rPr>
          <w:rFonts w:ascii="Times New Roman" w:hAnsi="Times New Roman"/>
          <w:sz w:val="28"/>
          <w:szCs w:val="28"/>
        </w:rPr>
      </w:pPr>
      <w:r w:rsidRPr="00196CBE">
        <w:rPr>
          <w:rFonts w:ascii="Times New Roman" w:hAnsi="Times New Roman"/>
          <w:sz w:val="28"/>
          <w:szCs w:val="28"/>
        </w:rPr>
        <w:t>2. Умения и знания, связанные с осущест</w:t>
      </w:r>
      <w:r w:rsidR="003616BB" w:rsidRPr="00196CBE">
        <w:rPr>
          <w:rFonts w:ascii="Times New Roman" w:hAnsi="Times New Roman"/>
          <w:sz w:val="28"/>
          <w:szCs w:val="28"/>
        </w:rPr>
        <w:t>влением исследования</w:t>
      </w:r>
      <w:r w:rsidRPr="00196CBE">
        <w:rPr>
          <w:rFonts w:ascii="Times New Roman" w:hAnsi="Times New Roman"/>
          <w:sz w:val="28"/>
          <w:szCs w:val="28"/>
        </w:rPr>
        <w:t>;</w:t>
      </w:r>
    </w:p>
    <w:p w:rsidR="00EB578A" w:rsidRPr="00196CBE" w:rsidRDefault="00EB578A" w:rsidP="00196CBE">
      <w:pPr>
        <w:spacing w:after="120" w:line="240" w:lineRule="auto"/>
        <w:ind w:firstLine="708"/>
        <w:contextualSpacing/>
        <w:jc w:val="both"/>
        <w:rPr>
          <w:rFonts w:ascii="Times New Roman" w:hAnsi="Times New Roman"/>
          <w:sz w:val="28"/>
          <w:szCs w:val="28"/>
        </w:rPr>
      </w:pPr>
      <w:r w:rsidRPr="00196CBE">
        <w:rPr>
          <w:rFonts w:ascii="Times New Roman" w:hAnsi="Times New Roman"/>
          <w:sz w:val="28"/>
          <w:szCs w:val="28"/>
        </w:rPr>
        <w:t>3. Умения работать с информацией, текстом (информационные);</w:t>
      </w:r>
    </w:p>
    <w:p w:rsidR="00EB578A" w:rsidRPr="00196CBE" w:rsidRDefault="00EB578A" w:rsidP="00196CBE">
      <w:pPr>
        <w:spacing w:after="120" w:line="240" w:lineRule="auto"/>
        <w:ind w:firstLine="708"/>
        <w:contextualSpacing/>
        <w:jc w:val="both"/>
        <w:rPr>
          <w:rFonts w:ascii="Times New Roman" w:hAnsi="Times New Roman"/>
          <w:sz w:val="28"/>
          <w:szCs w:val="28"/>
        </w:rPr>
      </w:pPr>
      <w:r w:rsidRPr="00196CBE">
        <w:rPr>
          <w:rFonts w:ascii="Times New Roman" w:hAnsi="Times New Roman"/>
          <w:sz w:val="28"/>
          <w:szCs w:val="28"/>
        </w:rPr>
        <w:t>4. Умения оформить и представить результат своей работы.</w:t>
      </w:r>
    </w:p>
    <w:p w:rsidR="006C45AA" w:rsidRPr="00196CBE" w:rsidRDefault="00EB578A" w:rsidP="00196CBE">
      <w:pPr>
        <w:spacing w:after="120" w:line="240" w:lineRule="auto"/>
        <w:ind w:firstLine="708"/>
        <w:contextualSpacing/>
        <w:jc w:val="both"/>
        <w:rPr>
          <w:rFonts w:ascii="Times New Roman" w:hAnsi="Times New Roman"/>
          <w:sz w:val="28"/>
          <w:szCs w:val="28"/>
        </w:rPr>
      </w:pPr>
      <w:r w:rsidRPr="00196CBE">
        <w:rPr>
          <w:rFonts w:ascii="Times New Roman" w:hAnsi="Times New Roman"/>
          <w:sz w:val="28"/>
          <w:szCs w:val="28"/>
        </w:rPr>
        <w:t>5. Умения, связанные с анализом своей деятельности и с оценочной деятельностью (оценочные).</w:t>
      </w:r>
    </w:p>
    <w:p w:rsidR="00EB578A" w:rsidRPr="00196CBE" w:rsidRDefault="00EB578A" w:rsidP="00196CBE">
      <w:pPr>
        <w:spacing w:after="120" w:line="240" w:lineRule="auto"/>
        <w:ind w:firstLine="708"/>
        <w:contextualSpacing/>
        <w:jc w:val="both"/>
        <w:rPr>
          <w:rFonts w:ascii="Times New Roman" w:hAnsi="Times New Roman"/>
          <w:sz w:val="28"/>
          <w:szCs w:val="28"/>
        </w:rPr>
      </w:pPr>
      <w:r w:rsidRPr="00196CBE">
        <w:rPr>
          <w:rFonts w:ascii="Times New Roman" w:hAnsi="Times New Roman"/>
          <w:sz w:val="28"/>
          <w:szCs w:val="28"/>
        </w:rPr>
        <w:t>Таким образом, исследовательские умения детей младшего школьного возраста мы определяем как интеллектуальные и практические умения, связанные с самостоятельным выбором и применением приемов и методов исследования на доступном детям материале и соответствующие этапам учебного исследования.</w:t>
      </w:r>
    </w:p>
    <w:p w:rsidR="00EB578A" w:rsidRPr="00196CBE" w:rsidRDefault="00EB578A" w:rsidP="00196CBE">
      <w:pPr>
        <w:spacing w:after="120" w:line="240" w:lineRule="auto"/>
        <w:ind w:firstLine="708"/>
        <w:contextualSpacing/>
        <w:jc w:val="both"/>
        <w:rPr>
          <w:rFonts w:ascii="Times New Roman" w:hAnsi="Times New Roman"/>
          <w:sz w:val="28"/>
          <w:szCs w:val="28"/>
        </w:rPr>
      </w:pPr>
      <w:r w:rsidRPr="00196CBE">
        <w:rPr>
          <w:rFonts w:ascii="Times New Roman" w:hAnsi="Times New Roman"/>
          <w:sz w:val="28"/>
          <w:szCs w:val="28"/>
        </w:rPr>
        <w:t>Условия эффективности исследовательской деятельности:</w:t>
      </w:r>
    </w:p>
    <w:p w:rsidR="00EB578A" w:rsidRPr="00196CBE" w:rsidRDefault="00EB578A" w:rsidP="00196CBE">
      <w:pPr>
        <w:spacing w:after="120" w:line="240" w:lineRule="auto"/>
        <w:ind w:firstLine="708"/>
        <w:contextualSpacing/>
        <w:jc w:val="both"/>
        <w:rPr>
          <w:rFonts w:ascii="Times New Roman" w:hAnsi="Times New Roman"/>
          <w:sz w:val="28"/>
          <w:szCs w:val="28"/>
        </w:rPr>
      </w:pPr>
      <w:r w:rsidRPr="00196CBE">
        <w:rPr>
          <w:rFonts w:ascii="Times New Roman" w:hAnsi="Times New Roman"/>
          <w:sz w:val="28"/>
          <w:szCs w:val="28"/>
        </w:rPr>
        <w:t xml:space="preserve">1. Ученик должен хотеть проводить исследование. Этого должен хотеть и учитель (провести именно это исследование). Если направление, тема не будут </w:t>
      </w:r>
      <w:proofErr w:type="gramStart"/>
      <w:r w:rsidRPr="00196CBE">
        <w:rPr>
          <w:rFonts w:ascii="Times New Roman" w:hAnsi="Times New Roman"/>
          <w:sz w:val="28"/>
          <w:szCs w:val="28"/>
        </w:rPr>
        <w:t>интересны</w:t>
      </w:r>
      <w:proofErr w:type="gramEnd"/>
      <w:r w:rsidRPr="00196CBE">
        <w:rPr>
          <w:rFonts w:ascii="Times New Roman" w:hAnsi="Times New Roman"/>
          <w:sz w:val="28"/>
          <w:szCs w:val="28"/>
        </w:rPr>
        <w:t xml:space="preserve"> хотя бы одной из двух взаимодействующих сторон, исследования не получиться.</w:t>
      </w:r>
    </w:p>
    <w:p w:rsidR="00EB578A" w:rsidRPr="00196CBE" w:rsidRDefault="00EB578A" w:rsidP="00196CBE">
      <w:pPr>
        <w:spacing w:after="120" w:line="240" w:lineRule="auto"/>
        <w:ind w:firstLine="708"/>
        <w:contextualSpacing/>
        <w:jc w:val="both"/>
        <w:rPr>
          <w:rFonts w:ascii="Times New Roman" w:hAnsi="Times New Roman"/>
          <w:sz w:val="28"/>
          <w:szCs w:val="28"/>
        </w:rPr>
      </w:pPr>
      <w:r w:rsidRPr="00196CBE">
        <w:rPr>
          <w:rFonts w:ascii="Times New Roman" w:hAnsi="Times New Roman"/>
          <w:sz w:val="28"/>
          <w:szCs w:val="28"/>
        </w:rPr>
        <w:lastRenderedPageBreak/>
        <w:t>2. Ученик должен суметь это сделать. Но, прежде всего это должен уметь сделать учитель. Как вы сможете руководить исследовательской деятельностью, если не представляете себе всю структуру работы, не знаете методики, не можете определить направления детальности? Для выполнения работы у ученика уже должны быть сформированы определённые компетентности.</w:t>
      </w:r>
    </w:p>
    <w:p w:rsidR="00EB578A" w:rsidRPr="00196CBE" w:rsidRDefault="00EB578A" w:rsidP="00196CBE">
      <w:pPr>
        <w:spacing w:after="120" w:line="240" w:lineRule="auto"/>
        <w:ind w:firstLine="708"/>
        <w:contextualSpacing/>
        <w:jc w:val="both"/>
        <w:rPr>
          <w:rFonts w:ascii="Times New Roman" w:hAnsi="Times New Roman"/>
          <w:sz w:val="28"/>
          <w:szCs w:val="28"/>
        </w:rPr>
      </w:pPr>
      <w:r w:rsidRPr="00196CBE">
        <w:rPr>
          <w:rFonts w:ascii="Times New Roman" w:hAnsi="Times New Roman"/>
          <w:sz w:val="28"/>
          <w:szCs w:val="28"/>
        </w:rPr>
        <w:t>3. Ученик должен получить удовлетворение от своей работы. (И учитель тоже - от своей деятельности и от работы ученика).</w:t>
      </w:r>
    </w:p>
    <w:p w:rsidR="00EB578A" w:rsidRPr="00196CBE" w:rsidRDefault="00EB578A" w:rsidP="00196CBE">
      <w:pPr>
        <w:spacing w:after="120" w:line="240" w:lineRule="auto"/>
        <w:ind w:firstLine="708"/>
        <w:contextualSpacing/>
        <w:jc w:val="both"/>
        <w:rPr>
          <w:rFonts w:ascii="Times New Roman" w:hAnsi="Times New Roman"/>
          <w:sz w:val="28"/>
          <w:szCs w:val="28"/>
        </w:rPr>
      </w:pPr>
      <w:r w:rsidRPr="00196CBE">
        <w:rPr>
          <w:rFonts w:ascii="Times New Roman" w:hAnsi="Times New Roman"/>
          <w:noProof/>
          <w:sz w:val="28"/>
          <w:szCs w:val="28"/>
          <w:lang w:eastAsia="ru-RU"/>
        </w:rPr>
        <w:drawing>
          <wp:inline distT="0" distB="0" distL="0" distR="0">
            <wp:extent cx="5553075" cy="2181225"/>
            <wp:effectExtent l="0" t="190500" r="0" b="28575"/>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EB578A" w:rsidRPr="00196CBE" w:rsidRDefault="00EB578A" w:rsidP="00196CBE">
      <w:pPr>
        <w:spacing w:after="120" w:line="240" w:lineRule="auto"/>
        <w:ind w:firstLine="708"/>
        <w:contextualSpacing/>
        <w:jc w:val="both"/>
        <w:rPr>
          <w:rFonts w:ascii="Times New Roman" w:hAnsi="Times New Roman"/>
          <w:sz w:val="28"/>
          <w:szCs w:val="28"/>
        </w:rPr>
      </w:pPr>
      <w:r w:rsidRPr="00196CBE">
        <w:rPr>
          <w:rFonts w:ascii="Times New Roman" w:hAnsi="Times New Roman"/>
          <w:sz w:val="28"/>
          <w:szCs w:val="28"/>
        </w:rPr>
        <w:t>Исследовательскую работу выполняют в определенной последовательности. Процесс выполнения включает в себя семь этапов:</w:t>
      </w:r>
    </w:p>
    <w:p w:rsidR="00EB578A" w:rsidRPr="00196CBE" w:rsidRDefault="00EB578A" w:rsidP="00196CBE">
      <w:pPr>
        <w:spacing w:after="120" w:line="240" w:lineRule="auto"/>
        <w:ind w:firstLine="708"/>
        <w:contextualSpacing/>
        <w:jc w:val="both"/>
        <w:rPr>
          <w:rFonts w:ascii="Times New Roman" w:hAnsi="Times New Roman"/>
          <w:sz w:val="28"/>
          <w:szCs w:val="28"/>
        </w:rPr>
      </w:pPr>
      <w:r w:rsidRPr="00196CBE">
        <w:rPr>
          <w:rFonts w:ascii="Times New Roman" w:hAnsi="Times New Roman"/>
          <w:sz w:val="28"/>
          <w:szCs w:val="28"/>
        </w:rPr>
        <w:t>1) формулирование темы</w:t>
      </w:r>
    </w:p>
    <w:p w:rsidR="00EB578A" w:rsidRPr="00196CBE" w:rsidRDefault="00EB578A" w:rsidP="00196CBE">
      <w:pPr>
        <w:spacing w:after="120" w:line="240" w:lineRule="auto"/>
        <w:ind w:firstLine="708"/>
        <w:contextualSpacing/>
        <w:jc w:val="both"/>
        <w:rPr>
          <w:rFonts w:ascii="Times New Roman" w:hAnsi="Times New Roman"/>
          <w:sz w:val="28"/>
          <w:szCs w:val="28"/>
        </w:rPr>
      </w:pPr>
      <w:r w:rsidRPr="00196CBE">
        <w:rPr>
          <w:rFonts w:ascii="Times New Roman" w:hAnsi="Times New Roman"/>
          <w:sz w:val="28"/>
          <w:szCs w:val="28"/>
        </w:rPr>
        <w:t>2) формулирование цели и задач исследования</w:t>
      </w:r>
    </w:p>
    <w:p w:rsidR="00EB578A" w:rsidRPr="00196CBE" w:rsidRDefault="00EB578A" w:rsidP="00196CBE">
      <w:pPr>
        <w:spacing w:after="120" w:line="240" w:lineRule="auto"/>
        <w:ind w:firstLine="708"/>
        <w:contextualSpacing/>
        <w:jc w:val="both"/>
        <w:rPr>
          <w:rFonts w:ascii="Times New Roman" w:hAnsi="Times New Roman"/>
          <w:sz w:val="28"/>
          <w:szCs w:val="28"/>
        </w:rPr>
      </w:pPr>
      <w:r w:rsidRPr="00196CBE">
        <w:rPr>
          <w:rFonts w:ascii="Times New Roman" w:hAnsi="Times New Roman"/>
          <w:sz w:val="28"/>
          <w:szCs w:val="28"/>
        </w:rPr>
        <w:t>3) теоретические исследования;</w:t>
      </w:r>
    </w:p>
    <w:p w:rsidR="00EB578A" w:rsidRPr="00196CBE" w:rsidRDefault="00EB578A" w:rsidP="00196CBE">
      <w:pPr>
        <w:spacing w:after="120" w:line="240" w:lineRule="auto"/>
        <w:ind w:firstLine="708"/>
        <w:contextualSpacing/>
        <w:jc w:val="both"/>
        <w:rPr>
          <w:rFonts w:ascii="Times New Roman" w:hAnsi="Times New Roman"/>
          <w:sz w:val="28"/>
          <w:szCs w:val="28"/>
        </w:rPr>
      </w:pPr>
      <w:r w:rsidRPr="00196CBE">
        <w:rPr>
          <w:rFonts w:ascii="Times New Roman" w:hAnsi="Times New Roman"/>
          <w:sz w:val="28"/>
          <w:szCs w:val="28"/>
        </w:rPr>
        <w:t>4) экспериментальные исследования;</w:t>
      </w:r>
    </w:p>
    <w:p w:rsidR="00EB578A" w:rsidRPr="00196CBE" w:rsidRDefault="00EB578A" w:rsidP="00196CBE">
      <w:pPr>
        <w:spacing w:after="120" w:line="240" w:lineRule="auto"/>
        <w:ind w:firstLine="708"/>
        <w:contextualSpacing/>
        <w:jc w:val="both"/>
        <w:rPr>
          <w:rFonts w:ascii="Times New Roman" w:hAnsi="Times New Roman"/>
          <w:sz w:val="28"/>
          <w:szCs w:val="28"/>
        </w:rPr>
      </w:pPr>
      <w:r w:rsidRPr="00196CBE">
        <w:rPr>
          <w:rFonts w:ascii="Times New Roman" w:hAnsi="Times New Roman"/>
          <w:sz w:val="28"/>
          <w:szCs w:val="28"/>
        </w:rPr>
        <w:t>5) анализ и оформление научных исследований;</w:t>
      </w:r>
    </w:p>
    <w:p w:rsidR="00EB578A" w:rsidRPr="00196CBE" w:rsidRDefault="00EB578A" w:rsidP="00196CBE">
      <w:pPr>
        <w:spacing w:after="120" w:line="240" w:lineRule="auto"/>
        <w:ind w:firstLine="708"/>
        <w:contextualSpacing/>
        <w:jc w:val="both"/>
        <w:rPr>
          <w:rFonts w:ascii="Times New Roman" w:hAnsi="Times New Roman"/>
          <w:sz w:val="28"/>
          <w:szCs w:val="28"/>
        </w:rPr>
      </w:pPr>
      <w:r w:rsidRPr="00196CBE">
        <w:rPr>
          <w:rFonts w:ascii="Times New Roman" w:hAnsi="Times New Roman"/>
          <w:sz w:val="28"/>
          <w:szCs w:val="28"/>
        </w:rPr>
        <w:t>6) внедрение и эффективность научных исследований</w:t>
      </w:r>
    </w:p>
    <w:p w:rsidR="00EB578A" w:rsidRPr="00196CBE" w:rsidRDefault="00EB578A" w:rsidP="00196CBE">
      <w:pPr>
        <w:spacing w:after="120" w:line="240" w:lineRule="auto"/>
        <w:contextualSpacing/>
        <w:jc w:val="both"/>
        <w:rPr>
          <w:rFonts w:ascii="Times New Roman" w:hAnsi="Times New Roman"/>
          <w:sz w:val="28"/>
          <w:szCs w:val="28"/>
        </w:rPr>
      </w:pPr>
      <w:r w:rsidRPr="00196CBE">
        <w:rPr>
          <w:rFonts w:ascii="Times New Roman" w:hAnsi="Times New Roman"/>
          <w:sz w:val="28"/>
          <w:szCs w:val="28"/>
        </w:rPr>
        <w:t xml:space="preserve">    </w:t>
      </w:r>
      <w:r w:rsidR="00077861" w:rsidRPr="00196CBE">
        <w:rPr>
          <w:rFonts w:ascii="Times New Roman" w:hAnsi="Times New Roman"/>
          <w:sz w:val="28"/>
          <w:szCs w:val="28"/>
        </w:rPr>
        <w:t xml:space="preserve">    </w:t>
      </w:r>
      <w:r w:rsidRPr="00196CBE">
        <w:rPr>
          <w:rFonts w:ascii="Times New Roman" w:hAnsi="Times New Roman"/>
          <w:sz w:val="28"/>
          <w:szCs w:val="28"/>
        </w:rPr>
        <w:t xml:space="preserve"> 7) публичное представление работ на конференциях, чтениях.</w:t>
      </w:r>
    </w:p>
    <w:p w:rsidR="00E96B04" w:rsidRPr="00196CBE" w:rsidRDefault="004E2332" w:rsidP="00196CBE">
      <w:pPr>
        <w:spacing w:after="120" w:line="240" w:lineRule="auto"/>
        <w:ind w:firstLine="708"/>
        <w:contextualSpacing/>
        <w:jc w:val="both"/>
        <w:rPr>
          <w:rFonts w:ascii="Times New Roman" w:hAnsi="Times New Roman"/>
          <w:sz w:val="28"/>
          <w:szCs w:val="28"/>
        </w:rPr>
      </w:pPr>
      <w:r w:rsidRPr="00196CBE">
        <w:rPr>
          <w:rFonts w:ascii="Times New Roman" w:hAnsi="Times New Roman"/>
          <w:sz w:val="28"/>
          <w:szCs w:val="28"/>
        </w:rPr>
        <w:t xml:space="preserve">Ребенок должен понять, что результаты совей исследовательской работы или проектирования надо не просто донести до других, все это нуждается в защите. </w:t>
      </w:r>
    </w:p>
    <w:p w:rsidR="00E96B04" w:rsidRPr="00196CBE" w:rsidRDefault="00E96B04" w:rsidP="00196CBE">
      <w:pPr>
        <w:spacing w:line="240" w:lineRule="auto"/>
        <w:jc w:val="both"/>
        <w:rPr>
          <w:rFonts w:ascii="Times New Roman" w:hAnsi="Times New Roman" w:cs="Times New Roman"/>
          <w:sz w:val="28"/>
          <w:szCs w:val="28"/>
        </w:rPr>
      </w:pPr>
      <w:r w:rsidRPr="00196CBE">
        <w:rPr>
          <w:rFonts w:ascii="Times New Roman" w:hAnsi="Times New Roman" w:cs="Times New Roman"/>
          <w:sz w:val="28"/>
          <w:szCs w:val="28"/>
        </w:rPr>
        <w:t xml:space="preserve">        В формировании  индивидуально-личностных особенностей школьников мы опираемся на предложенную психологом В.Ф.Сафиным формулу: «хочу - могу - есть - требуют», дополнив её «делаю-получаю». </w:t>
      </w:r>
      <w:proofErr w:type="gramStart"/>
      <w:r w:rsidRPr="00196CBE">
        <w:rPr>
          <w:rFonts w:ascii="Times New Roman" w:hAnsi="Times New Roman" w:cs="Times New Roman"/>
          <w:sz w:val="28"/>
          <w:szCs w:val="28"/>
        </w:rPr>
        <w:t>Содержательное ядро составляют:  мотивы (что соотносится с компонентом «хочу»); самопознание как осознание своих качеств личности (компонент «есть»), самооценка своего реального «Я» (компонент «могу»); общественные нормы и принципы жизни (компонент «требуют»); компетенции (компонент «делаю») и результат (компонент «получаю»).</w:t>
      </w:r>
      <w:proofErr w:type="gramEnd"/>
      <w:r w:rsidRPr="00196CBE">
        <w:rPr>
          <w:rFonts w:ascii="Times New Roman" w:hAnsi="Times New Roman" w:cs="Times New Roman"/>
          <w:sz w:val="28"/>
          <w:szCs w:val="28"/>
        </w:rPr>
        <w:t xml:space="preserve"> </w:t>
      </w:r>
      <w:proofErr w:type="gramStart"/>
      <w:r w:rsidRPr="00196CBE">
        <w:rPr>
          <w:rFonts w:ascii="Times New Roman" w:hAnsi="Times New Roman" w:cs="Times New Roman"/>
          <w:sz w:val="28"/>
          <w:szCs w:val="28"/>
        </w:rPr>
        <w:t xml:space="preserve">Следовательно, для развития «требуется - делаю - получаю» в процессе воспитания школьников следует установить наличное состояние компонентов «хочу - могу - есть».                                                                                                        </w:t>
      </w:r>
      <w:proofErr w:type="gramEnd"/>
    </w:p>
    <w:p w:rsidR="00E96B04" w:rsidRPr="00196CBE" w:rsidRDefault="00E96B04" w:rsidP="00196CBE">
      <w:pPr>
        <w:spacing w:after="120" w:line="240" w:lineRule="auto"/>
        <w:ind w:firstLine="708"/>
        <w:contextualSpacing/>
        <w:jc w:val="both"/>
        <w:rPr>
          <w:rFonts w:ascii="Times New Roman" w:hAnsi="Times New Roman"/>
          <w:sz w:val="28"/>
          <w:szCs w:val="28"/>
        </w:rPr>
      </w:pPr>
      <w:r w:rsidRPr="00196CBE">
        <w:rPr>
          <w:rFonts w:ascii="Times New Roman" w:hAnsi="Times New Roman"/>
          <w:noProof/>
          <w:sz w:val="28"/>
          <w:szCs w:val="28"/>
          <w:lang w:eastAsia="ru-RU"/>
        </w:rPr>
        <w:lastRenderedPageBreak/>
        <w:drawing>
          <wp:inline distT="0" distB="0" distL="0" distR="0">
            <wp:extent cx="5940425" cy="3123604"/>
            <wp:effectExtent l="0" t="0" r="0" b="596"/>
            <wp:docPr id="11"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1639D1" w:rsidRPr="00196CBE" w:rsidRDefault="001639D1" w:rsidP="00196CBE">
      <w:pPr>
        <w:spacing w:after="0" w:line="240" w:lineRule="auto"/>
        <w:ind w:firstLine="709"/>
        <w:jc w:val="both"/>
        <w:rPr>
          <w:rFonts w:ascii="Times New Roman" w:eastAsia="Times New Roman" w:hAnsi="Times New Roman" w:cs="Times New Roman"/>
          <w:sz w:val="28"/>
          <w:szCs w:val="28"/>
          <w:lang w:eastAsia="ru-RU"/>
        </w:rPr>
      </w:pPr>
      <w:r w:rsidRPr="00196CBE">
        <w:rPr>
          <w:rFonts w:ascii="Times New Roman" w:eastAsia="Times New Roman" w:hAnsi="Times New Roman" w:cs="Times New Roman"/>
          <w:sz w:val="28"/>
          <w:szCs w:val="28"/>
          <w:lang w:eastAsia="ru-RU"/>
        </w:rPr>
        <w:t>В ходе эксперимента нами была создана структурная модель исследовательской компетенции младшего школьника:</w:t>
      </w:r>
    </w:p>
    <w:p w:rsidR="001639D1" w:rsidRPr="00196CBE" w:rsidRDefault="001639D1" w:rsidP="00196CBE">
      <w:pPr>
        <w:pStyle w:val="af0"/>
        <w:numPr>
          <w:ilvl w:val="0"/>
          <w:numId w:val="15"/>
        </w:numPr>
        <w:spacing w:after="0" w:line="240" w:lineRule="auto"/>
        <w:jc w:val="both"/>
        <w:rPr>
          <w:rFonts w:ascii="Times New Roman" w:eastAsia="Times New Roman" w:hAnsi="Times New Roman" w:cs="Times New Roman"/>
          <w:sz w:val="28"/>
          <w:szCs w:val="28"/>
          <w:lang w:eastAsia="ru-RU"/>
        </w:rPr>
      </w:pPr>
      <w:r w:rsidRPr="00196CBE">
        <w:rPr>
          <w:rFonts w:ascii="Times New Roman" w:eastAsia="Times New Roman" w:hAnsi="Times New Roman" w:cs="Times New Roman"/>
          <w:sz w:val="28"/>
          <w:szCs w:val="28"/>
          <w:lang w:eastAsia="ru-RU"/>
        </w:rPr>
        <w:t>видеть проблемы;</w:t>
      </w:r>
    </w:p>
    <w:p w:rsidR="001639D1" w:rsidRPr="00196CBE" w:rsidRDefault="001639D1" w:rsidP="00196CBE">
      <w:pPr>
        <w:pStyle w:val="af0"/>
        <w:numPr>
          <w:ilvl w:val="0"/>
          <w:numId w:val="15"/>
        </w:numPr>
        <w:spacing w:after="0" w:line="240" w:lineRule="auto"/>
        <w:jc w:val="both"/>
        <w:rPr>
          <w:rFonts w:ascii="Times New Roman" w:eastAsia="Times New Roman" w:hAnsi="Times New Roman" w:cs="Times New Roman"/>
          <w:sz w:val="28"/>
          <w:szCs w:val="28"/>
          <w:lang w:eastAsia="ru-RU"/>
        </w:rPr>
      </w:pPr>
      <w:r w:rsidRPr="00196CBE">
        <w:rPr>
          <w:rFonts w:ascii="Times New Roman" w:eastAsia="Times New Roman" w:hAnsi="Times New Roman" w:cs="Times New Roman"/>
          <w:sz w:val="28"/>
          <w:szCs w:val="28"/>
          <w:lang w:eastAsia="ru-RU"/>
        </w:rPr>
        <w:t xml:space="preserve"> задавать вопросы;</w:t>
      </w:r>
    </w:p>
    <w:p w:rsidR="001639D1" w:rsidRPr="00196CBE" w:rsidRDefault="001639D1" w:rsidP="00196CBE">
      <w:pPr>
        <w:pStyle w:val="af0"/>
        <w:numPr>
          <w:ilvl w:val="0"/>
          <w:numId w:val="15"/>
        </w:numPr>
        <w:spacing w:after="0" w:line="240" w:lineRule="auto"/>
        <w:jc w:val="both"/>
        <w:rPr>
          <w:rFonts w:ascii="Times New Roman" w:eastAsia="Times New Roman" w:hAnsi="Times New Roman" w:cs="Times New Roman"/>
          <w:sz w:val="28"/>
          <w:szCs w:val="28"/>
          <w:lang w:eastAsia="ru-RU"/>
        </w:rPr>
      </w:pPr>
      <w:r w:rsidRPr="00196CBE">
        <w:rPr>
          <w:rFonts w:ascii="Times New Roman" w:eastAsia="Times New Roman" w:hAnsi="Times New Roman" w:cs="Times New Roman"/>
          <w:sz w:val="28"/>
          <w:szCs w:val="28"/>
          <w:lang w:eastAsia="ru-RU"/>
        </w:rPr>
        <w:t>выдвигать гипотезы;</w:t>
      </w:r>
    </w:p>
    <w:p w:rsidR="001639D1" w:rsidRPr="00196CBE" w:rsidRDefault="001639D1" w:rsidP="00196CBE">
      <w:pPr>
        <w:pStyle w:val="af0"/>
        <w:numPr>
          <w:ilvl w:val="0"/>
          <w:numId w:val="15"/>
        </w:numPr>
        <w:spacing w:after="0" w:line="240" w:lineRule="auto"/>
        <w:jc w:val="both"/>
        <w:rPr>
          <w:rFonts w:ascii="Times New Roman" w:eastAsia="Times New Roman" w:hAnsi="Times New Roman" w:cs="Times New Roman"/>
          <w:sz w:val="28"/>
          <w:szCs w:val="28"/>
          <w:lang w:eastAsia="ru-RU"/>
        </w:rPr>
      </w:pPr>
      <w:r w:rsidRPr="00196CBE">
        <w:rPr>
          <w:rFonts w:ascii="Times New Roman" w:eastAsia="Times New Roman" w:hAnsi="Times New Roman" w:cs="Times New Roman"/>
          <w:sz w:val="28"/>
          <w:szCs w:val="28"/>
          <w:lang w:eastAsia="ru-RU"/>
        </w:rPr>
        <w:t>давать определение понятиям;</w:t>
      </w:r>
    </w:p>
    <w:p w:rsidR="001639D1" w:rsidRPr="00196CBE" w:rsidRDefault="001639D1" w:rsidP="00196CBE">
      <w:pPr>
        <w:pStyle w:val="af0"/>
        <w:numPr>
          <w:ilvl w:val="0"/>
          <w:numId w:val="15"/>
        </w:numPr>
        <w:spacing w:after="0" w:line="240" w:lineRule="auto"/>
        <w:jc w:val="both"/>
        <w:rPr>
          <w:rFonts w:ascii="Times New Roman" w:eastAsia="Times New Roman" w:hAnsi="Times New Roman" w:cs="Times New Roman"/>
          <w:sz w:val="28"/>
          <w:szCs w:val="28"/>
          <w:lang w:eastAsia="ru-RU"/>
        </w:rPr>
      </w:pPr>
      <w:r w:rsidRPr="00196CBE">
        <w:rPr>
          <w:rFonts w:ascii="Times New Roman" w:eastAsia="Times New Roman" w:hAnsi="Times New Roman" w:cs="Times New Roman"/>
          <w:sz w:val="28"/>
          <w:szCs w:val="28"/>
          <w:lang w:eastAsia="ru-RU"/>
        </w:rPr>
        <w:t>классифицировать наблюдения и навыки проведения экспериментов;</w:t>
      </w:r>
    </w:p>
    <w:p w:rsidR="001639D1" w:rsidRPr="00196CBE" w:rsidRDefault="001639D1" w:rsidP="00196CBE">
      <w:pPr>
        <w:pStyle w:val="af0"/>
        <w:numPr>
          <w:ilvl w:val="0"/>
          <w:numId w:val="15"/>
        </w:numPr>
        <w:spacing w:after="0" w:line="240" w:lineRule="auto"/>
        <w:jc w:val="both"/>
        <w:rPr>
          <w:rFonts w:ascii="Times New Roman" w:eastAsia="Times New Roman" w:hAnsi="Times New Roman" w:cs="Times New Roman"/>
          <w:sz w:val="28"/>
          <w:szCs w:val="28"/>
          <w:lang w:eastAsia="ru-RU"/>
        </w:rPr>
      </w:pPr>
      <w:r w:rsidRPr="00196CBE">
        <w:rPr>
          <w:rFonts w:ascii="Times New Roman" w:eastAsia="Times New Roman" w:hAnsi="Times New Roman" w:cs="Times New Roman"/>
          <w:sz w:val="28"/>
          <w:szCs w:val="28"/>
          <w:lang w:eastAsia="ru-RU"/>
        </w:rPr>
        <w:t xml:space="preserve"> делать выводы и умозаключения;</w:t>
      </w:r>
    </w:p>
    <w:p w:rsidR="001639D1" w:rsidRPr="00196CBE" w:rsidRDefault="001639D1" w:rsidP="00196CBE">
      <w:pPr>
        <w:pStyle w:val="af0"/>
        <w:numPr>
          <w:ilvl w:val="0"/>
          <w:numId w:val="15"/>
        </w:numPr>
        <w:spacing w:after="0" w:line="240" w:lineRule="auto"/>
        <w:jc w:val="both"/>
        <w:rPr>
          <w:rFonts w:ascii="Times New Roman" w:eastAsia="Times New Roman" w:hAnsi="Times New Roman" w:cs="Times New Roman"/>
          <w:sz w:val="28"/>
          <w:szCs w:val="28"/>
          <w:lang w:eastAsia="ru-RU"/>
        </w:rPr>
      </w:pPr>
      <w:r w:rsidRPr="00196CBE">
        <w:rPr>
          <w:rFonts w:ascii="Times New Roman" w:eastAsia="Times New Roman" w:hAnsi="Times New Roman" w:cs="Times New Roman"/>
          <w:sz w:val="28"/>
          <w:szCs w:val="28"/>
          <w:lang w:eastAsia="ru-RU"/>
        </w:rPr>
        <w:t>структурировать материал;</w:t>
      </w:r>
    </w:p>
    <w:p w:rsidR="001639D1" w:rsidRPr="00196CBE" w:rsidRDefault="001639D1" w:rsidP="00196CBE">
      <w:pPr>
        <w:pStyle w:val="af0"/>
        <w:numPr>
          <w:ilvl w:val="0"/>
          <w:numId w:val="15"/>
        </w:numPr>
        <w:spacing w:after="0" w:line="240" w:lineRule="auto"/>
        <w:jc w:val="both"/>
        <w:rPr>
          <w:rFonts w:ascii="Times New Roman" w:eastAsia="Times New Roman" w:hAnsi="Times New Roman" w:cs="Times New Roman"/>
          <w:sz w:val="28"/>
          <w:szCs w:val="28"/>
          <w:lang w:eastAsia="ru-RU"/>
        </w:rPr>
      </w:pPr>
      <w:r w:rsidRPr="00196CBE">
        <w:rPr>
          <w:rFonts w:ascii="Times New Roman" w:eastAsia="Times New Roman" w:hAnsi="Times New Roman" w:cs="Times New Roman"/>
          <w:sz w:val="28"/>
          <w:szCs w:val="28"/>
          <w:lang w:eastAsia="ru-RU"/>
        </w:rPr>
        <w:t xml:space="preserve"> работать с текстом.</w:t>
      </w:r>
    </w:p>
    <w:p w:rsidR="001639D1" w:rsidRPr="00196CBE" w:rsidRDefault="001639D1" w:rsidP="00196CBE">
      <w:pPr>
        <w:spacing w:after="0" w:line="240" w:lineRule="auto"/>
        <w:jc w:val="center"/>
        <w:rPr>
          <w:rFonts w:ascii="Times New Roman" w:eastAsia="Times New Roman" w:hAnsi="Times New Roman" w:cs="Times New Roman"/>
          <w:b/>
          <w:sz w:val="28"/>
          <w:szCs w:val="28"/>
          <w:lang w:eastAsia="ru-RU"/>
        </w:rPr>
      </w:pPr>
      <w:r w:rsidRPr="00196CBE">
        <w:rPr>
          <w:rFonts w:ascii="Times New Roman" w:eastAsia="Times New Roman" w:hAnsi="Times New Roman" w:cs="Times New Roman"/>
          <w:b/>
          <w:sz w:val="28"/>
          <w:szCs w:val="28"/>
          <w:lang w:eastAsia="ru-RU"/>
        </w:rPr>
        <w:t>Модель исследовательской компетенции младшего школьника</w:t>
      </w:r>
    </w:p>
    <w:p w:rsidR="001639D1" w:rsidRPr="00196CBE" w:rsidRDefault="001639D1" w:rsidP="00196CBE">
      <w:pPr>
        <w:spacing w:after="0" w:line="240" w:lineRule="auto"/>
        <w:jc w:val="center"/>
        <w:rPr>
          <w:rFonts w:ascii="Times New Roman" w:eastAsia="Times New Roman" w:hAnsi="Times New Roman" w:cs="Times New Roman"/>
          <w:b/>
          <w:sz w:val="28"/>
          <w:szCs w:val="28"/>
          <w:lang w:eastAsia="ru-RU"/>
        </w:rPr>
      </w:pPr>
      <w:r w:rsidRPr="00196CBE">
        <w:rPr>
          <w:rFonts w:ascii="Times New Roman" w:eastAsia="Times New Roman" w:hAnsi="Times New Roman" w:cs="Times New Roman"/>
          <w:b/>
          <w:noProof/>
          <w:sz w:val="28"/>
          <w:szCs w:val="28"/>
          <w:lang w:eastAsia="ru-RU"/>
        </w:rPr>
        <w:drawing>
          <wp:inline distT="0" distB="0" distL="0" distR="0">
            <wp:extent cx="4895850" cy="3219450"/>
            <wp:effectExtent l="0" t="19050" r="0" b="0"/>
            <wp:docPr id="18" name="Схема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6972C0" w:rsidRPr="00196CBE" w:rsidRDefault="0021376E" w:rsidP="00196CBE">
      <w:pPr>
        <w:spacing w:after="120" w:line="240" w:lineRule="auto"/>
        <w:ind w:firstLine="708"/>
        <w:contextualSpacing/>
        <w:jc w:val="both"/>
        <w:rPr>
          <w:rFonts w:ascii="Times New Roman" w:hAnsi="Times New Roman"/>
          <w:sz w:val="28"/>
          <w:szCs w:val="28"/>
        </w:rPr>
      </w:pPr>
      <w:r w:rsidRPr="00196CBE">
        <w:rPr>
          <w:rFonts w:ascii="Times New Roman" w:hAnsi="Times New Roman" w:cs="Times New Roman"/>
          <w:sz w:val="28"/>
          <w:szCs w:val="28"/>
        </w:rPr>
        <w:lastRenderedPageBreak/>
        <w:t>В настоящее</w:t>
      </w:r>
      <w:r w:rsidR="002A7606" w:rsidRPr="00196CBE">
        <w:rPr>
          <w:rFonts w:ascii="Times New Roman" w:hAnsi="Times New Roman" w:cs="Times New Roman"/>
          <w:sz w:val="28"/>
          <w:szCs w:val="28"/>
        </w:rPr>
        <w:t xml:space="preserve"> время в образовании</w:t>
      </w:r>
      <w:r w:rsidRPr="00196CBE">
        <w:rPr>
          <w:rFonts w:ascii="Times New Roman" w:hAnsi="Times New Roman" w:cs="Times New Roman"/>
          <w:sz w:val="28"/>
          <w:szCs w:val="28"/>
        </w:rPr>
        <w:t xml:space="preserve"> получили распространение индивидуальные образовательные маршруты (образовательные траектории). Между тем, эти маршруты становятся средством понимания школьником своих особенностей и возможностей, средством развития личности, становления индивидуальных способов создания и воплощения в жизнедеятельности им своего образа жизни и поиска собственных способов решения проблем. Результатом создания и реализации индивидуально-личностного маршрута является формирование личностно и социально значимых качеств личности и компетенций школьников, которые будут востребованы и в период школьной жизни, и после её окончания. </w:t>
      </w:r>
    </w:p>
    <w:p w:rsidR="0021376E" w:rsidRPr="00196CBE" w:rsidRDefault="0021376E" w:rsidP="00196CBE">
      <w:pPr>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t xml:space="preserve">        Инд</w:t>
      </w:r>
      <w:r w:rsidR="006972C0" w:rsidRPr="00196CBE">
        <w:rPr>
          <w:rFonts w:ascii="Times New Roman" w:hAnsi="Times New Roman" w:cs="Times New Roman"/>
          <w:sz w:val="28"/>
          <w:szCs w:val="28"/>
        </w:rPr>
        <w:t xml:space="preserve">ивидуально-личностные маршруты </w:t>
      </w:r>
      <w:r w:rsidRPr="00196CBE">
        <w:rPr>
          <w:rFonts w:ascii="Times New Roman" w:hAnsi="Times New Roman" w:cs="Times New Roman"/>
          <w:sz w:val="28"/>
          <w:szCs w:val="28"/>
        </w:rPr>
        <w:t xml:space="preserve"> школьников понимаются нами как персональная программа развития и реализации их личностного потенциала. Поскольку «индивидуально</w:t>
      </w:r>
      <w:r w:rsidR="006972C0" w:rsidRPr="00196CBE">
        <w:rPr>
          <w:rFonts w:ascii="Times New Roman" w:hAnsi="Times New Roman" w:cs="Times New Roman"/>
          <w:sz w:val="28"/>
          <w:szCs w:val="28"/>
        </w:rPr>
        <w:t>-личностный маршрут</w:t>
      </w:r>
      <w:r w:rsidRPr="00196CBE">
        <w:rPr>
          <w:rFonts w:ascii="Times New Roman" w:hAnsi="Times New Roman" w:cs="Times New Roman"/>
          <w:sz w:val="28"/>
          <w:szCs w:val="28"/>
        </w:rPr>
        <w:t xml:space="preserve"> школьников» – новое понятие в педагогической науке, обратимся к рассмотрению научных основ его создания. </w:t>
      </w:r>
    </w:p>
    <w:p w:rsidR="00941DC6" w:rsidRPr="00196CBE" w:rsidRDefault="006972C0" w:rsidP="00196CBE">
      <w:pPr>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t xml:space="preserve">     </w:t>
      </w:r>
      <w:r w:rsidR="0021376E" w:rsidRPr="00196CBE">
        <w:rPr>
          <w:rFonts w:ascii="Times New Roman" w:hAnsi="Times New Roman" w:cs="Times New Roman"/>
          <w:sz w:val="28"/>
          <w:szCs w:val="28"/>
        </w:rPr>
        <w:t xml:space="preserve"> В создании индивидуально-личностных маршрутов школьников его философской основой являются взгляды на индивидуума и личность, понятия «сво</w:t>
      </w:r>
      <w:r w:rsidRPr="00196CBE">
        <w:rPr>
          <w:rFonts w:ascii="Times New Roman" w:hAnsi="Times New Roman" w:cs="Times New Roman"/>
          <w:sz w:val="28"/>
          <w:szCs w:val="28"/>
        </w:rPr>
        <w:t>бода» и «свобода воли</w:t>
      </w:r>
      <w:r w:rsidR="0021376E" w:rsidRPr="00196CBE">
        <w:rPr>
          <w:rFonts w:ascii="Times New Roman" w:hAnsi="Times New Roman" w:cs="Times New Roman"/>
          <w:sz w:val="28"/>
          <w:szCs w:val="28"/>
        </w:rPr>
        <w:t>. Психологической</w:t>
      </w:r>
      <w:r w:rsidRPr="00196CBE">
        <w:rPr>
          <w:rFonts w:ascii="Times New Roman" w:hAnsi="Times New Roman" w:cs="Times New Roman"/>
          <w:sz w:val="28"/>
          <w:szCs w:val="28"/>
        </w:rPr>
        <w:t xml:space="preserve"> </w:t>
      </w:r>
      <w:r w:rsidR="0021376E" w:rsidRPr="00196CBE">
        <w:rPr>
          <w:rFonts w:ascii="Times New Roman" w:hAnsi="Times New Roman" w:cs="Times New Roman"/>
          <w:sz w:val="28"/>
          <w:szCs w:val="28"/>
        </w:rPr>
        <w:t>основой служит различение объекта и субъекта деятельности, его индивиду</w:t>
      </w:r>
      <w:r w:rsidRPr="00196CBE">
        <w:rPr>
          <w:rFonts w:ascii="Times New Roman" w:hAnsi="Times New Roman" w:cs="Times New Roman"/>
          <w:sz w:val="28"/>
          <w:szCs w:val="28"/>
        </w:rPr>
        <w:t>ально-личностных стратегий</w:t>
      </w:r>
      <w:r w:rsidR="0021376E" w:rsidRPr="00196CBE">
        <w:rPr>
          <w:rFonts w:ascii="Times New Roman" w:hAnsi="Times New Roman" w:cs="Times New Roman"/>
          <w:sz w:val="28"/>
          <w:szCs w:val="28"/>
        </w:rPr>
        <w:t xml:space="preserve">. В педагогике маршруты отражают идею индивидуализации как движущей силы развития способности к самоопределению (Н.Н.Михайлова, </w:t>
      </w:r>
      <w:proofErr w:type="spellStart"/>
      <w:r w:rsidR="0021376E" w:rsidRPr="00196CBE">
        <w:rPr>
          <w:rFonts w:ascii="Times New Roman" w:hAnsi="Times New Roman" w:cs="Times New Roman"/>
          <w:sz w:val="28"/>
          <w:szCs w:val="28"/>
        </w:rPr>
        <w:t>С.М.Юсфин</w:t>
      </w:r>
      <w:proofErr w:type="spellEnd"/>
      <w:r w:rsidR="0021376E" w:rsidRPr="00196CBE">
        <w:rPr>
          <w:rFonts w:ascii="Times New Roman" w:hAnsi="Times New Roman" w:cs="Times New Roman"/>
          <w:sz w:val="28"/>
          <w:szCs w:val="28"/>
        </w:rPr>
        <w:t>, др.), как факт</w:t>
      </w:r>
      <w:r w:rsidRPr="00196CBE">
        <w:rPr>
          <w:rFonts w:ascii="Times New Roman" w:hAnsi="Times New Roman" w:cs="Times New Roman"/>
          <w:sz w:val="28"/>
          <w:szCs w:val="28"/>
        </w:rPr>
        <w:t>ора самообразования человека</w:t>
      </w:r>
      <w:r w:rsidR="0021376E" w:rsidRPr="00196CBE">
        <w:rPr>
          <w:rFonts w:ascii="Times New Roman" w:hAnsi="Times New Roman" w:cs="Times New Roman"/>
          <w:sz w:val="28"/>
          <w:szCs w:val="28"/>
        </w:rPr>
        <w:t xml:space="preserve">, связанного с порождением опыта; персонализированного, персонифицированного образования (В.П.Беспалько, Л.И.Лурье, </w:t>
      </w:r>
      <w:proofErr w:type="spellStart"/>
      <w:r w:rsidR="0021376E" w:rsidRPr="00196CBE">
        <w:rPr>
          <w:rFonts w:ascii="Times New Roman" w:hAnsi="Times New Roman" w:cs="Times New Roman"/>
          <w:sz w:val="28"/>
          <w:szCs w:val="28"/>
        </w:rPr>
        <w:t>О.П.Околелов</w:t>
      </w:r>
      <w:proofErr w:type="spellEnd"/>
      <w:r w:rsidR="0021376E" w:rsidRPr="00196CBE">
        <w:rPr>
          <w:rFonts w:ascii="Times New Roman" w:hAnsi="Times New Roman" w:cs="Times New Roman"/>
          <w:sz w:val="28"/>
          <w:szCs w:val="28"/>
        </w:rPr>
        <w:t xml:space="preserve">, </w:t>
      </w:r>
      <w:proofErr w:type="spellStart"/>
      <w:r w:rsidR="0021376E" w:rsidRPr="00196CBE">
        <w:rPr>
          <w:rFonts w:ascii="Times New Roman" w:hAnsi="Times New Roman" w:cs="Times New Roman"/>
          <w:sz w:val="28"/>
          <w:szCs w:val="28"/>
        </w:rPr>
        <w:t>Е.С.Полат</w:t>
      </w:r>
      <w:proofErr w:type="spellEnd"/>
      <w:r w:rsidR="0021376E" w:rsidRPr="00196CBE">
        <w:rPr>
          <w:rFonts w:ascii="Times New Roman" w:hAnsi="Times New Roman" w:cs="Times New Roman"/>
          <w:sz w:val="28"/>
          <w:szCs w:val="28"/>
        </w:rPr>
        <w:t xml:space="preserve">, Ф.И.Перегудов, </w:t>
      </w:r>
      <w:proofErr w:type="spellStart"/>
      <w:r w:rsidR="0021376E" w:rsidRPr="00196CBE">
        <w:rPr>
          <w:rFonts w:ascii="Times New Roman" w:hAnsi="Times New Roman" w:cs="Times New Roman"/>
          <w:sz w:val="28"/>
          <w:szCs w:val="28"/>
        </w:rPr>
        <w:t>Е.Н.Шиянов</w:t>
      </w:r>
      <w:proofErr w:type="spellEnd"/>
      <w:r w:rsidR="0021376E" w:rsidRPr="00196CBE">
        <w:rPr>
          <w:rFonts w:ascii="Times New Roman" w:hAnsi="Times New Roman" w:cs="Times New Roman"/>
          <w:sz w:val="28"/>
          <w:szCs w:val="28"/>
        </w:rPr>
        <w:t xml:space="preserve">). </w:t>
      </w:r>
    </w:p>
    <w:p w:rsidR="001639D1" w:rsidRPr="00196CBE" w:rsidRDefault="00941DC6" w:rsidP="00196CBE">
      <w:pPr>
        <w:spacing w:after="0" w:line="240" w:lineRule="auto"/>
        <w:ind w:right="88" w:firstLine="550"/>
        <w:jc w:val="both"/>
        <w:rPr>
          <w:rFonts w:ascii="Times New Roman" w:eastAsia="Times New Roman" w:hAnsi="Times New Roman" w:cs="Times New Roman"/>
          <w:snapToGrid w:val="0"/>
          <w:sz w:val="28"/>
          <w:szCs w:val="28"/>
          <w:lang w:eastAsia="ru-RU"/>
        </w:rPr>
      </w:pPr>
      <w:r w:rsidRPr="00196CBE">
        <w:rPr>
          <w:rFonts w:ascii="Times New Roman" w:hAnsi="Times New Roman" w:cs="Times New Roman"/>
          <w:sz w:val="28"/>
          <w:szCs w:val="28"/>
        </w:rPr>
        <w:t xml:space="preserve">         </w:t>
      </w:r>
      <w:r w:rsidR="0021376E" w:rsidRPr="00196CBE">
        <w:rPr>
          <w:rFonts w:ascii="Times New Roman" w:hAnsi="Times New Roman" w:cs="Times New Roman"/>
          <w:sz w:val="28"/>
          <w:szCs w:val="28"/>
        </w:rPr>
        <w:t xml:space="preserve">Основными характеристиками </w:t>
      </w:r>
      <w:r w:rsidR="0021376E" w:rsidRPr="00196CBE">
        <w:rPr>
          <w:rFonts w:ascii="Times New Roman" w:hAnsi="Times New Roman" w:cs="Times New Roman"/>
          <w:b/>
          <w:sz w:val="28"/>
          <w:szCs w:val="28"/>
        </w:rPr>
        <w:t>понятия «маршрут»</w:t>
      </w:r>
      <w:r w:rsidR="0021376E" w:rsidRPr="00196CBE">
        <w:rPr>
          <w:rFonts w:ascii="Times New Roman" w:hAnsi="Times New Roman" w:cs="Times New Roman"/>
          <w:sz w:val="28"/>
          <w:szCs w:val="28"/>
        </w:rPr>
        <w:t xml:space="preserve"> полагаем следующие: имеет цель, </w:t>
      </w:r>
      <w:proofErr w:type="spellStart"/>
      <w:r w:rsidR="0021376E" w:rsidRPr="00196CBE">
        <w:rPr>
          <w:rFonts w:ascii="Times New Roman" w:hAnsi="Times New Roman" w:cs="Times New Roman"/>
          <w:sz w:val="28"/>
          <w:szCs w:val="28"/>
        </w:rPr>
        <w:t>элективен</w:t>
      </w:r>
      <w:proofErr w:type="spellEnd"/>
      <w:r w:rsidR="0021376E" w:rsidRPr="00196CBE">
        <w:rPr>
          <w:rFonts w:ascii="Times New Roman" w:hAnsi="Times New Roman" w:cs="Times New Roman"/>
          <w:sz w:val="28"/>
          <w:szCs w:val="28"/>
        </w:rPr>
        <w:t xml:space="preserve">, предполагает нормативную степень содержания трудности, прокладывается (определяется) заранее, описан в специальном документе, обладает признаками процесса – движение от начала к конечной цели, имеет необходимое обеспечение. Маршруты </w:t>
      </w:r>
      <w:r w:rsidR="003238EC" w:rsidRPr="00196CBE">
        <w:rPr>
          <w:rFonts w:ascii="Times New Roman" w:hAnsi="Times New Roman" w:cs="Times New Roman"/>
          <w:sz w:val="28"/>
          <w:szCs w:val="28"/>
        </w:rPr>
        <w:t xml:space="preserve">младших </w:t>
      </w:r>
      <w:r w:rsidR="0021376E" w:rsidRPr="00196CBE">
        <w:rPr>
          <w:rFonts w:ascii="Times New Roman" w:hAnsi="Times New Roman" w:cs="Times New Roman"/>
          <w:sz w:val="28"/>
          <w:szCs w:val="28"/>
        </w:rPr>
        <w:t>школьников различаются по задачам, содержанию, технике осуществления, уровню сложности.</w:t>
      </w:r>
      <w:r w:rsidR="001639D1" w:rsidRPr="00196CBE">
        <w:rPr>
          <w:rFonts w:ascii="Times New Roman" w:eastAsia="Times New Roman" w:hAnsi="Times New Roman" w:cs="Times New Roman"/>
          <w:snapToGrid w:val="0"/>
          <w:sz w:val="28"/>
          <w:szCs w:val="28"/>
          <w:lang w:eastAsia="ru-RU"/>
        </w:rPr>
        <w:t xml:space="preserve"> По мнению Т.Н.Князевой, при построении индивидуального образовательного маршрута сле</w:t>
      </w:r>
      <w:r w:rsidR="001639D1" w:rsidRPr="00196CBE">
        <w:rPr>
          <w:rFonts w:ascii="Times New Roman" w:eastAsia="Times New Roman" w:hAnsi="Times New Roman" w:cs="Times New Roman"/>
          <w:snapToGrid w:val="0"/>
          <w:sz w:val="28"/>
          <w:szCs w:val="28"/>
          <w:lang w:eastAsia="ru-RU"/>
        </w:rPr>
        <w:softHyphen/>
        <w:t>дует опираться на некоторые основополагающие принципы. По нашему мнению, названные ею, принципы должны выступать ведущими требованиями к психолого-педагогическому сопровождению реализации индивидуальных образовательных маршрутов, а потому перечислим их в данном тексте:</w:t>
      </w:r>
    </w:p>
    <w:p w:rsidR="001639D1" w:rsidRPr="00196CBE" w:rsidRDefault="001639D1" w:rsidP="00196CBE">
      <w:pPr>
        <w:spacing w:after="0" w:line="240" w:lineRule="auto"/>
        <w:ind w:left="550" w:right="88"/>
        <w:rPr>
          <w:rFonts w:ascii="Times New Roman" w:eastAsia="Times New Roman" w:hAnsi="Times New Roman" w:cs="Times New Roman"/>
          <w:b/>
          <w:snapToGrid w:val="0"/>
          <w:sz w:val="28"/>
          <w:szCs w:val="28"/>
          <w:lang w:eastAsia="ru-RU"/>
        </w:rPr>
      </w:pPr>
      <w:r w:rsidRPr="00196CBE">
        <w:rPr>
          <w:rFonts w:ascii="Times New Roman" w:eastAsia="Times New Roman" w:hAnsi="Times New Roman" w:cs="Times New Roman"/>
          <w:snapToGrid w:val="0"/>
          <w:sz w:val="28"/>
          <w:szCs w:val="28"/>
          <w:lang w:eastAsia="ru-RU"/>
        </w:rPr>
        <w:t xml:space="preserve">1. </w:t>
      </w:r>
      <w:r w:rsidRPr="00196CBE">
        <w:rPr>
          <w:rFonts w:ascii="Times New Roman" w:eastAsia="Times New Roman" w:hAnsi="Times New Roman" w:cs="Times New Roman"/>
          <w:b/>
          <w:snapToGrid w:val="0"/>
          <w:sz w:val="28"/>
          <w:szCs w:val="28"/>
          <w:lang w:eastAsia="ru-RU"/>
        </w:rPr>
        <w:t>Принцип систематической ступенчатой диагностики.</w:t>
      </w:r>
    </w:p>
    <w:p w:rsidR="001639D1" w:rsidRPr="00196CBE" w:rsidRDefault="001639D1" w:rsidP="00196CBE">
      <w:pPr>
        <w:spacing w:after="0" w:line="240" w:lineRule="auto"/>
        <w:ind w:firstLine="709"/>
        <w:jc w:val="both"/>
        <w:rPr>
          <w:rFonts w:ascii="Times New Roman" w:eastAsia="Times New Roman" w:hAnsi="Times New Roman" w:cs="Times New Roman"/>
          <w:snapToGrid w:val="0"/>
          <w:sz w:val="28"/>
          <w:szCs w:val="28"/>
          <w:lang w:eastAsia="ru-RU"/>
        </w:rPr>
      </w:pPr>
      <w:r w:rsidRPr="00196CBE">
        <w:rPr>
          <w:rFonts w:ascii="Times New Roman" w:eastAsia="Times New Roman" w:hAnsi="Times New Roman" w:cs="Times New Roman"/>
          <w:snapToGrid w:val="0"/>
          <w:sz w:val="28"/>
          <w:szCs w:val="28"/>
          <w:lang w:eastAsia="ru-RU"/>
        </w:rPr>
        <w:t>Определение необходимых мероприятий коррекционно-развивающе</w:t>
      </w:r>
      <w:r w:rsidRPr="00196CBE">
        <w:rPr>
          <w:rFonts w:ascii="Times New Roman" w:eastAsia="Times New Roman" w:hAnsi="Times New Roman" w:cs="Times New Roman"/>
          <w:snapToGrid w:val="0"/>
          <w:sz w:val="28"/>
          <w:szCs w:val="28"/>
          <w:lang w:eastAsia="ru-RU"/>
        </w:rPr>
        <w:softHyphen/>
        <w:t>го и обучающего характера по отношению к ребенку возможно только на основе специальных данных психолого-педагогической диагности</w:t>
      </w:r>
      <w:r w:rsidRPr="00196CBE">
        <w:rPr>
          <w:rFonts w:ascii="Times New Roman" w:eastAsia="Times New Roman" w:hAnsi="Times New Roman" w:cs="Times New Roman"/>
          <w:snapToGrid w:val="0"/>
          <w:sz w:val="28"/>
          <w:szCs w:val="28"/>
          <w:lang w:eastAsia="ru-RU"/>
        </w:rPr>
        <w:softHyphen/>
        <w:t>ки. Поэтому педагогическая и психологическая диагностика должна носить систематический характер в ходе обучения и выявлять осо</w:t>
      </w:r>
      <w:r w:rsidRPr="00196CBE">
        <w:rPr>
          <w:rFonts w:ascii="Times New Roman" w:eastAsia="Times New Roman" w:hAnsi="Times New Roman" w:cs="Times New Roman"/>
          <w:snapToGrid w:val="0"/>
          <w:sz w:val="28"/>
          <w:szCs w:val="28"/>
          <w:lang w:eastAsia="ru-RU"/>
        </w:rPr>
        <w:softHyphen/>
        <w:t>бенности продвижения ребенка на различных этапах его учебной де</w:t>
      </w:r>
      <w:r w:rsidRPr="00196CBE">
        <w:rPr>
          <w:rFonts w:ascii="Times New Roman" w:eastAsia="Times New Roman" w:hAnsi="Times New Roman" w:cs="Times New Roman"/>
          <w:snapToGrid w:val="0"/>
          <w:sz w:val="28"/>
          <w:szCs w:val="28"/>
          <w:lang w:eastAsia="ru-RU"/>
        </w:rPr>
        <w:softHyphen/>
        <w:t>ятельности.</w:t>
      </w:r>
    </w:p>
    <w:p w:rsidR="001639D1" w:rsidRPr="00196CBE" w:rsidRDefault="001639D1" w:rsidP="00196CBE">
      <w:pPr>
        <w:spacing w:after="0" w:line="240" w:lineRule="auto"/>
        <w:ind w:firstLine="709"/>
        <w:jc w:val="both"/>
        <w:rPr>
          <w:rFonts w:ascii="Times New Roman" w:eastAsia="Times New Roman" w:hAnsi="Times New Roman" w:cs="Times New Roman"/>
          <w:b/>
          <w:snapToGrid w:val="0"/>
          <w:sz w:val="28"/>
          <w:szCs w:val="28"/>
          <w:lang w:eastAsia="ru-RU"/>
        </w:rPr>
      </w:pPr>
      <w:r w:rsidRPr="00196CBE">
        <w:rPr>
          <w:rFonts w:ascii="Times New Roman" w:eastAsia="Times New Roman" w:hAnsi="Times New Roman" w:cs="Times New Roman"/>
          <w:snapToGrid w:val="0"/>
          <w:sz w:val="28"/>
          <w:szCs w:val="28"/>
          <w:lang w:eastAsia="ru-RU"/>
        </w:rPr>
        <w:lastRenderedPageBreak/>
        <w:t xml:space="preserve">2. </w:t>
      </w:r>
      <w:r w:rsidRPr="00196CBE">
        <w:rPr>
          <w:rFonts w:ascii="Times New Roman" w:eastAsia="Times New Roman" w:hAnsi="Times New Roman" w:cs="Times New Roman"/>
          <w:b/>
          <w:snapToGrid w:val="0"/>
          <w:sz w:val="28"/>
          <w:szCs w:val="28"/>
          <w:lang w:eastAsia="ru-RU"/>
        </w:rPr>
        <w:t>Принцип дифференцированного (индивидуального) подбора пе</w:t>
      </w:r>
      <w:r w:rsidRPr="00196CBE">
        <w:rPr>
          <w:rFonts w:ascii="Times New Roman" w:eastAsia="Times New Roman" w:hAnsi="Times New Roman" w:cs="Times New Roman"/>
          <w:b/>
          <w:snapToGrid w:val="0"/>
          <w:sz w:val="28"/>
          <w:szCs w:val="28"/>
          <w:lang w:eastAsia="ru-RU"/>
        </w:rPr>
        <w:softHyphen/>
        <w:t>дагогических технологий.</w:t>
      </w:r>
    </w:p>
    <w:p w:rsidR="001639D1" w:rsidRPr="00196CBE" w:rsidRDefault="001639D1" w:rsidP="00196CBE">
      <w:pPr>
        <w:spacing w:after="0" w:line="240" w:lineRule="auto"/>
        <w:ind w:right="88" w:firstLine="550"/>
        <w:jc w:val="both"/>
        <w:rPr>
          <w:rFonts w:ascii="Times New Roman" w:eastAsia="Times New Roman" w:hAnsi="Times New Roman" w:cs="Times New Roman"/>
          <w:snapToGrid w:val="0"/>
          <w:sz w:val="28"/>
          <w:szCs w:val="28"/>
          <w:lang w:eastAsia="ru-RU"/>
        </w:rPr>
      </w:pPr>
      <w:r w:rsidRPr="00196CBE">
        <w:rPr>
          <w:rFonts w:ascii="Times New Roman" w:eastAsia="Times New Roman" w:hAnsi="Times New Roman" w:cs="Times New Roman"/>
          <w:snapToGrid w:val="0"/>
          <w:sz w:val="28"/>
          <w:szCs w:val="28"/>
          <w:lang w:eastAsia="ru-RU"/>
        </w:rPr>
        <w:t>Организация обучения детей будет иметь реально индивидуаль</w:t>
      </w:r>
      <w:r w:rsidRPr="00196CBE">
        <w:rPr>
          <w:rFonts w:ascii="Times New Roman" w:eastAsia="Times New Roman" w:hAnsi="Times New Roman" w:cs="Times New Roman"/>
          <w:snapToGrid w:val="0"/>
          <w:sz w:val="28"/>
          <w:szCs w:val="28"/>
          <w:lang w:eastAsia="ru-RU"/>
        </w:rPr>
        <w:softHyphen/>
        <w:t>но-дифференцированный характер, если на основе полученных диаг</w:t>
      </w:r>
      <w:r w:rsidRPr="00196CBE">
        <w:rPr>
          <w:rFonts w:ascii="Times New Roman" w:eastAsia="Times New Roman" w:hAnsi="Times New Roman" w:cs="Times New Roman"/>
          <w:snapToGrid w:val="0"/>
          <w:sz w:val="28"/>
          <w:szCs w:val="28"/>
          <w:lang w:eastAsia="ru-RU"/>
        </w:rPr>
        <w:softHyphen/>
        <w:t>ностических данных будут определены оптимальные для данного ребенка формы и методы учебного взаимодействия, характеризующие с одной стороны психолого-педагогические методы обучения, а с дру</w:t>
      </w:r>
      <w:r w:rsidRPr="00196CBE">
        <w:rPr>
          <w:rFonts w:ascii="Times New Roman" w:eastAsia="Times New Roman" w:hAnsi="Times New Roman" w:cs="Times New Roman"/>
          <w:snapToGrid w:val="0"/>
          <w:sz w:val="28"/>
          <w:szCs w:val="28"/>
          <w:lang w:eastAsia="ru-RU"/>
        </w:rPr>
        <w:softHyphen/>
        <w:t>гой - наиболее приемлемые для ребенка формы его учебной деятель</w:t>
      </w:r>
      <w:r w:rsidRPr="00196CBE">
        <w:rPr>
          <w:rFonts w:ascii="Times New Roman" w:eastAsia="Times New Roman" w:hAnsi="Times New Roman" w:cs="Times New Roman"/>
          <w:snapToGrid w:val="0"/>
          <w:sz w:val="28"/>
          <w:szCs w:val="28"/>
          <w:lang w:eastAsia="ru-RU"/>
        </w:rPr>
        <w:softHyphen/>
        <w:t>ности.</w:t>
      </w:r>
    </w:p>
    <w:p w:rsidR="001639D1" w:rsidRPr="00196CBE" w:rsidRDefault="001639D1" w:rsidP="00196CBE">
      <w:pPr>
        <w:spacing w:after="0" w:line="240" w:lineRule="auto"/>
        <w:ind w:right="88" w:firstLine="550"/>
        <w:jc w:val="both"/>
        <w:rPr>
          <w:rFonts w:ascii="Times New Roman" w:eastAsia="Times New Roman" w:hAnsi="Times New Roman" w:cs="Times New Roman"/>
          <w:snapToGrid w:val="0"/>
          <w:sz w:val="28"/>
          <w:szCs w:val="28"/>
          <w:lang w:eastAsia="ru-RU"/>
        </w:rPr>
      </w:pPr>
      <w:r w:rsidRPr="00196CBE">
        <w:rPr>
          <w:rFonts w:ascii="Times New Roman" w:eastAsia="Times New Roman" w:hAnsi="Times New Roman" w:cs="Times New Roman"/>
          <w:snapToGrid w:val="0"/>
          <w:sz w:val="28"/>
          <w:szCs w:val="28"/>
          <w:lang w:eastAsia="ru-RU"/>
        </w:rPr>
        <w:t>3</w:t>
      </w:r>
      <w:r w:rsidRPr="00196CBE">
        <w:rPr>
          <w:rFonts w:ascii="Times New Roman" w:eastAsia="Times New Roman" w:hAnsi="Times New Roman" w:cs="Times New Roman"/>
          <w:b/>
          <w:snapToGrid w:val="0"/>
          <w:sz w:val="28"/>
          <w:szCs w:val="28"/>
          <w:lang w:eastAsia="ru-RU"/>
        </w:rPr>
        <w:t>. Принцип контроля и корректировки</w:t>
      </w:r>
      <w:r w:rsidRPr="00196CBE">
        <w:rPr>
          <w:rFonts w:ascii="Times New Roman" w:eastAsia="Times New Roman" w:hAnsi="Times New Roman" w:cs="Times New Roman"/>
          <w:snapToGrid w:val="0"/>
          <w:sz w:val="28"/>
          <w:szCs w:val="28"/>
          <w:lang w:eastAsia="ru-RU"/>
        </w:rPr>
        <w:t>.</w:t>
      </w:r>
    </w:p>
    <w:p w:rsidR="001639D1" w:rsidRPr="00196CBE" w:rsidRDefault="001639D1" w:rsidP="00196CBE">
      <w:pPr>
        <w:spacing w:after="0" w:line="240" w:lineRule="auto"/>
        <w:ind w:right="88" w:firstLine="550"/>
        <w:jc w:val="both"/>
        <w:rPr>
          <w:rFonts w:ascii="Times New Roman" w:eastAsia="Times New Roman" w:hAnsi="Times New Roman" w:cs="Times New Roman"/>
          <w:snapToGrid w:val="0"/>
          <w:sz w:val="28"/>
          <w:szCs w:val="28"/>
          <w:lang w:eastAsia="ru-RU"/>
        </w:rPr>
      </w:pPr>
      <w:r w:rsidRPr="00196CBE">
        <w:rPr>
          <w:rFonts w:ascii="Times New Roman" w:eastAsia="Times New Roman" w:hAnsi="Times New Roman" w:cs="Times New Roman"/>
          <w:snapToGrid w:val="0"/>
          <w:sz w:val="28"/>
          <w:szCs w:val="28"/>
          <w:lang w:eastAsia="ru-RU"/>
        </w:rPr>
        <w:t>В процессе обучения необходимо контролировать влияние тех или иных воздействий на ребенка, корректируя или изменяя психоло</w:t>
      </w:r>
      <w:r w:rsidRPr="00196CBE">
        <w:rPr>
          <w:rFonts w:ascii="Times New Roman" w:eastAsia="Times New Roman" w:hAnsi="Times New Roman" w:cs="Times New Roman"/>
          <w:snapToGrid w:val="0"/>
          <w:sz w:val="28"/>
          <w:szCs w:val="28"/>
          <w:lang w:eastAsia="ru-RU"/>
        </w:rPr>
        <w:softHyphen/>
        <w:t>го-педагогические методы и формы работы с ним в случае неэффек</w:t>
      </w:r>
      <w:r w:rsidRPr="00196CBE">
        <w:rPr>
          <w:rFonts w:ascii="Times New Roman" w:eastAsia="Times New Roman" w:hAnsi="Times New Roman" w:cs="Times New Roman"/>
          <w:snapToGrid w:val="0"/>
          <w:sz w:val="28"/>
          <w:szCs w:val="28"/>
          <w:lang w:eastAsia="ru-RU"/>
        </w:rPr>
        <w:softHyphen/>
        <w:t>тивности.</w:t>
      </w:r>
    </w:p>
    <w:p w:rsidR="001639D1" w:rsidRPr="00196CBE" w:rsidRDefault="001639D1" w:rsidP="00196CBE">
      <w:pPr>
        <w:spacing w:after="0" w:line="240" w:lineRule="auto"/>
        <w:ind w:right="88" w:firstLine="550"/>
        <w:jc w:val="both"/>
        <w:rPr>
          <w:rFonts w:ascii="Times New Roman" w:eastAsia="Times New Roman" w:hAnsi="Times New Roman" w:cs="Times New Roman"/>
          <w:b/>
          <w:snapToGrid w:val="0"/>
          <w:sz w:val="28"/>
          <w:szCs w:val="28"/>
          <w:lang w:eastAsia="ru-RU"/>
        </w:rPr>
      </w:pPr>
      <w:r w:rsidRPr="00196CBE">
        <w:rPr>
          <w:rFonts w:ascii="Times New Roman" w:eastAsia="Times New Roman" w:hAnsi="Times New Roman" w:cs="Times New Roman"/>
          <w:snapToGrid w:val="0"/>
          <w:sz w:val="28"/>
          <w:szCs w:val="28"/>
          <w:lang w:eastAsia="ru-RU"/>
        </w:rPr>
        <w:t>4</w:t>
      </w:r>
      <w:r w:rsidRPr="00196CBE">
        <w:rPr>
          <w:rFonts w:ascii="Times New Roman" w:eastAsia="Times New Roman" w:hAnsi="Times New Roman" w:cs="Times New Roman"/>
          <w:b/>
          <w:snapToGrid w:val="0"/>
          <w:sz w:val="28"/>
          <w:szCs w:val="28"/>
          <w:lang w:eastAsia="ru-RU"/>
        </w:rPr>
        <w:t>. Принцип систематичности наблюдений.</w:t>
      </w:r>
    </w:p>
    <w:p w:rsidR="001639D1" w:rsidRPr="00196CBE" w:rsidRDefault="001639D1" w:rsidP="00196CBE">
      <w:pPr>
        <w:spacing w:after="0" w:line="240" w:lineRule="auto"/>
        <w:ind w:right="88" w:firstLine="550"/>
        <w:jc w:val="both"/>
        <w:rPr>
          <w:rFonts w:ascii="Times New Roman" w:eastAsia="Times New Roman" w:hAnsi="Times New Roman" w:cs="Times New Roman"/>
          <w:snapToGrid w:val="0"/>
          <w:sz w:val="28"/>
          <w:szCs w:val="28"/>
          <w:lang w:eastAsia="ru-RU"/>
        </w:rPr>
      </w:pPr>
      <w:r w:rsidRPr="00196CBE">
        <w:rPr>
          <w:rFonts w:ascii="Times New Roman" w:eastAsia="Times New Roman" w:hAnsi="Times New Roman" w:cs="Times New Roman"/>
          <w:snapToGrid w:val="0"/>
          <w:sz w:val="28"/>
          <w:szCs w:val="28"/>
          <w:lang w:eastAsia="ru-RU"/>
        </w:rPr>
        <w:t>Оценка эффективности обучения должна проводиться не только с помощью экспериментально-диагностических психологических меропри</w:t>
      </w:r>
      <w:r w:rsidRPr="00196CBE">
        <w:rPr>
          <w:rFonts w:ascii="Times New Roman" w:eastAsia="Times New Roman" w:hAnsi="Times New Roman" w:cs="Times New Roman"/>
          <w:snapToGrid w:val="0"/>
          <w:sz w:val="28"/>
          <w:szCs w:val="28"/>
          <w:lang w:eastAsia="ru-RU"/>
        </w:rPr>
        <w:softHyphen/>
        <w:t>ятий, но и на основе наблюдения за учащимися в ходе учебной дея</w:t>
      </w:r>
      <w:r w:rsidRPr="00196CBE">
        <w:rPr>
          <w:rFonts w:ascii="Times New Roman" w:eastAsia="Times New Roman" w:hAnsi="Times New Roman" w:cs="Times New Roman"/>
          <w:snapToGrid w:val="0"/>
          <w:sz w:val="28"/>
          <w:szCs w:val="28"/>
          <w:lang w:eastAsia="ru-RU"/>
        </w:rPr>
        <w:softHyphen/>
        <w:t>тельности. В этом случае полученные о ребенке данные не будут но</w:t>
      </w:r>
      <w:r w:rsidRPr="00196CBE">
        <w:rPr>
          <w:rFonts w:ascii="Times New Roman" w:eastAsia="Times New Roman" w:hAnsi="Times New Roman" w:cs="Times New Roman"/>
          <w:snapToGrid w:val="0"/>
          <w:sz w:val="28"/>
          <w:szCs w:val="28"/>
          <w:lang w:eastAsia="ru-RU"/>
        </w:rPr>
        <w:softHyphen/>
        <w:t>сить сугубо ситуативного характера.</w:t>
      </w:r>
    </w:p>
    <w:p w:rsidR="001639D1" w:rsidRPr="00196CBE" w:rsidRDefault="001639D1" w:rsidP="00196CBE">
      <w:pPr>
        <w:spacing w:after="0" w:line="240" w:lineRule="auto"/>
        <w:ind w:right="88" w:firstLine="550"/>
        <w:jc w:val="both"/>
        <w:rPr>
          <w:rFonts w:ascii="Times New Roman" w:eastAsia="Times New Roman" w:hAnsi="Times New Roman" w:cs="Times New Roman"/>
          <w:b/>
          <w:snapToGrid w:val="0"/>
          <w:sz w:val="28"/>
          <w:szCs w:val="28"/>
          <w:lang w:eastAsia="ru-RU"/>
        </w:rPr>
      </w:pPr>
      <w:r w:rsidRPr="00196CBE">
        <w:rPr>
          <w:rFonts w:ascii="Times New Roman" w:eastAsia="Times New Roman" w:hAnsi="Times New Roman" w:cs="Times New Roman"/>
          <w:snapToGrid w:val="0"/>
          <w:sz w:val="28"/>
          <w:szCs w:val="28"/>
          <w:lang w:eastAsia="ru-RU"/>
        </w:rPr>
        <w:t>5</w:t>
      </w:r>
      <w:r w:rsidRPr="00196CBE">
        <w:rPr>
          <w:rFonts w:ascii="Times New Roman" w:eastAsia="Times New Roman" w:hAnsi="Times New Roman" w:cs="Times New Roman"/>
          <w:b/>
          <w:snapToGrid w:val="0"/>
          <w:sz w:val="28"/>
          <w:szCs w:val="28"/>
          <w:lang w:eastAsia="ru-RU"/>
        </w:rPr>
        <w:t xml:space="preserve">. Принцип пошаговой фиксации. </w:t>
      </w:r>
    </w:p>
    <w:p w:rsidR="001639D1" w:rsidRPr="00196CBE" w:rsidRDefault="001639D1" w:rsidP="00196CBE">
      <w:pPr>
        <w:spacing w:after="0" w:line="240" w:lineRule="auto"/>
        <w:ind w:right="88" w:firstLine="550"/>
        <w:jc w:val="both"/>
        <w:rPr>
          <w:rFonts w:ascii="Times New Roman" w:eastAsia="Times New Roman" w:hAnsi="Times New Roman" w:cs="Times New Roman"/>
          <w:snapToGrid w:val="0"/>
          <w:sz w:val="28"/>
          <w:szCs w:val="28"/>
          <w:lang w:eastAsia="ru-RU"/>
        </w:rPr>
      </w:pPr>
      <w:r w:rsidRPr="00196CBE">
        <w:rPr>
          <w:rFonts w:ascii="Times New Roman" w:eastAsia="Times New Roman" w:hAnsi="Times New Roman" w:cs="Times New Roman"/>
          <w:snapToGrid w:val="0"/>
          <w:sz w:val="28"/>
          <w:szCs w:val="28"/>
          <w:lang w:eastAsia="ru-RU"/>
        </w:rPr>
        <w:t>Все полученные данные о ребенке (включая результаты диагнос</w:t>
      </w:r>
      <w:r w:rsidRPr="00196CBE">
        <w:rPr>
          <w:rFonts w:ascii="Times New Roman" w:eastAsia="Times New Roman" w:hAnsi="Times New Roman" w:cs="Times New Roman"/>
          <w:snapToGrid w:val="0"/>
          <w:sz w:val="28"/>
          <w:szCs w:val="28"/>
          <w:lang w:eastAsia="ru-RU"/>
        </w:rPr>
        <w:softHyphen/>
        <w:t xml:space="preserve">тики и наблюдений), а так же намеченные психолого-педагогические мероприятия на тот или иной период обучения должны фиксироваться в индивидуальной карте его обучения и развития, которая отражает его индивидуальный образовательный маршрут на протяжении обучения в школе. </w:t>
      </w:r>
    </w:p>
    <w:p w:rsidR="001639D1" w:rsidRPr="00196CBE" w:rsidRDefault="001639D1" w:rsidP="00196CBE">
      <w:pPr>
        <w:spacing w:after="0" w:line="240" w:lineRule="auto"/>
        <w:ind w:right="88" w:firstLine="550"/>
        <w:jc w:val="both"/>
        <w:rPr>
          <w:rFonts w:ascii="Times New Roman" w:eastAsia="Times New Roman" w:hAnsi="Times New Roman" w:cs="Times New Roman"/>
          <w:snapToGrid w:val="0"/>
          <w:sz w:val="28"/>
          <w:szCs w:val="28"/>
          <w:lang w:eastAsia="ru-RU"/>
        </w:rPr>
      </w:pPr>
      <w:r w:rsidRPr="00196CBE">
        <w:rPr>
          <w:rFonts w:ascii="Times New Roman" w:eastAsia="Times New Roman" w:hAnsi="Times New Roman" w:cs="Times New Roman"/>
          <w:noProof/>
          <w:snapToGrid w:val="0"/>
          <w:sz w:val="28"/>
          <w:szCs w:val="28"/>
          <w:lang w:eastAsia="ru-RU"/>
        </w:rPr>
        <w:drawing>
          <wp:inline distT="0" distB="0" distL="0" distR="0">
            <wp:extent cx="5000625" cy="3619500"/>
            <wp:effectExtent l="0" t="19050" r="0" b="0"/>
            <wp:docPr id="16"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3616BB" w:rsidRPr="00196CBE" w:rsidRDefault="001639D1" w:rsidP="00196CBE">
      <w:pPr>
        <w:spacing w:after="0" w:line="240" w:lineRule="auto"/>
        <w:ind w:right="88" w:firstLine="550"/>
        <w:jc w:val="both"/>
        <w:rPr>
          <w:rFonts w:ascii="Times New Roman" w:eastAsia="Times New Roman" w:hAnsi="Times New Roman" w:cs="Times New Roman"/>
          <w:snapToGrid w:val="0"/>
          <w:sz w:val="28"/>
          <w:szCs w:val="28"/>
          <w:lang w:eastAsia="ru-RU"/>
        </w:rPr>
      </w:pPr>
      <w:r w:rsidRPr="00196CBE">
        <w:rPr>
          <w:rFonts w:ascii="Times New Roman" w:eastAsia="Times New Roman" w:hAnsi="Times New Roman" w:cs="Times New Roman"/>
          <w:snapToGrid w:val="0"/>
          <w:sz w:val="28"/>
          <w:szCs w:val="28"/>
          <w:lang w:eastAsia="ru-RU"/>
        </w:rPr>
        <w:t>Таким образом, в основе построения индивидуального образовательного маршрута должна стать органи</w:t>
      </w:r>
      <w:r w:rsidRPr="00196CBE">
        <w:rPr>
          <w:rFonts w:ascii="Times New Roman" w:eastAsia="Times New Roman" w:hAnsi="Times New Roman" w:cs="Times New Roman"/>
          <w:snapToGrid w:val="0"/>
          <w:sz w:val="28"/>
          <w:szCs w:val="28"/>
          <w:lang w:eastAsia="ru-RU"/>
        </w:rPr>
        <w:softHyphen/>
        <w:t xml:space="preserve">зация наиболее </w:t>
      </w:r>
      <w:r w:rsidRPr="00196CBE">
        <w:rPr>
          <w:rFonts w:ascii="Times New Roman" w:eastAsia="Times New Roman" w:hAnsi="Times New Roman" w:cs="Times New Roman"/>
          <w:snapToGrid w:val="0"/>
          <w:sz w:val="28"/>
          <w:szCs w:val="28"/>
          <w:lang w:eastAsia="ru-RU"/>
        </w:rPr>
        <w:lastRenderedPageBreak/>
        <w:t xml:space="preserve">оптимальных для ребенка условий обучения с целью развития его потенциала и формирования необходимых знаний, умений и навыков. </w:t>
      </w:r>
    </w:p>
    <w:p w:rsidR="0021376E" w:rsidRPr="00196CBE" w:rsidRDefault="003616BB" w:rsidP="00196CBE">
      <w:pPr>
        <w:spacing w:after="0" w:line="240" w:lineRule="auto"/>
        <w:jc w:val="center"/>
        <w:rPr>
          <w:rFonts w:ascii="Times New Roman" w:hAnsi="Times New Roman" w:cs="Times New Roman"/>
          <w:sz w:val="28"/>
          <w:szCs w:val="28"/>
        </w:rPr>
      </w:pPr>
      <w:r w:rsidRPr="00196CBE">
        <w:rPr>
          <w:rFonts w:ascii="Times New Roman" w:hAnsi="Times New Roman" w:cs="Times New Roman"/>
          <w:sz w:val="28"/>
          <w:szCs w:val="28"/>
        </w:rPr>
        <w:t xml:space="preserve">      </w:t>
      </w:r>
      <w:r w:rsidR="00704480" w:rsidRPr="00196CBE">
        <w:rPr>
          <w:rFonts w:ascii="Times New Roman" w:hAnsi="Times New Roman" w:cs="Times New Roman"/>
          <w:sz w:val="28"/>
          <w:szCs w:val="28"/>
        </w:rPr>
        <w:t xml:space="preserve">   </w:t>
      </w:r>
      <w:r w:rsidR="0021376E" w:rsidRPr="00196CBE">
        <w:rPr>
          <w:rFonts w:ascii="Times New Roman" w:hAnsi="Times New Roman" w:cs="Times New Roman"/>
          <w:sz w:val="28"/>
          <w:szCs w:val="28"/>
        </w:rPr>
        <w:t xml:space="preserve">На этом основании выдвигаем следующие исходные положения создания индивидуально-личностных маршрутов </w:t>
      </w:r>
      <w:r w:rsidR="00CB5B86" w:rsidRPr="00196CBE">
        <w:rPr>
          <w:rFonts w:ascii="Times New Roman" w:hAnsi="Times New Roman" w:cs="Times New Roman"/>
          <w:sz w:val="28"/>
          <w:szCs w:val="28"/>
        </w:rPr>
        <w:t xml:space="preserve"> для младших </w:t>
      </w:r>
      <w:r w:rsidR="0021376E" w:rsidRPr="00196CBE">
        <w:rPr>
          <w:rFonts w:ascii="Times New Roman" w:hAnsi="Times New Roman" w:cs="Times New Roman"/>
          <w:sz w:val="28"/>
          <w:szCs w:val="28"/>
        </w:rPr>
        <w:t>школьников:</w:t>
      </w:r>
    </w:p>
    <w:p w:rsidR="0021376E" w:rsidRPr="00196CBE" w:rsidRDefault="003616BB" w:rsidP="00196CBE">
      <w:pPr>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t xml:space="preserve">            </w:t>
      </w:r>
      <w:r w:rsidR="0021376E" w:rsidRPr="00196CBE">
        <w:rPr>
          <w:rFonts w:ascii="Times New Roman" w:hAnsi="Times New Roman" w:cs="Times New Roman"/>
          <w:sz w:val="28"/>
          <w:szCs w:val="28"/>
        </w:rPr>
        <w:t xml:space="preserve"> 1. </w:t>
      </w:r>
      <w:r w:rsidR="009F28AE" w:rsidRPr="00196CBE">
        <w:rPr>
          <w:rFonts w:ascii="Times New Roman" w:hAnsi="Times New Roman" w:cs="Times New Roman"/>
          <w:sz w:val="28"/>
          <w:szCs w:val="28"/>
        </w:rPr>
        <w:t xml:space="preserve">   </w:t>
      </w:r>
      <w:r w:rsidR="0021376E" w:rsidRPr="00196CBE">
        <w:rPr>
          <w:rFonts w:ascii="Times New Roman" w:hAnsi="Times New Roman" w:cs="Times New Roman"/>
          <w:sz w:val="28"/>
          <w:szCs w:val="28"/>
        </w:rPr>
        <w:t>Маршрут создаётся для конкретного  школьника.</w:t>
      </w:r>
    </w:p>
    <w:p w:rsidR="0021376E" w:rsidRPr="00196CBE" w:rsidRDefault="003616BB" w:rsidP="00196CBE">
      <w:pPr>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t xml:space="preserve">            </w:t>
      </w:r>
      <w:r w:rsidR="0021376E" w:rsidRPr="00196CBE">
        <w:rPr>
          <w:rFonts w:ascii="Times New Roman" w:hAnsi="Times New Roman" w:cs="Times New Roman"/>
          <w:sz w:val="28"/>
          <w:szCs w:val="28"/>
        </w:rPr>
        <w:t xml:space="preserve"> 2. Школьник выступает субъектом выбора предлагаемого пути, неформальным заказчиком, автором и </w:t>
      </w:r>
      <w:proofErr w:type="spellStart"/>
      <w:r w:rsidR="0021376E" w:rsidRPr="00196CBE">
        <w:rPr>
          <w:rFonts w:ascii="Times New Roman" w:hAnsi="Times New Roman" w:cs="Times New Roman"/>
          <w:sz w:val="28"/>
          <w:szCs w:val="28"/>
        </w:rPr>
        <w:t>реализатором</w:t>
      </w:r>
      <w:proofErr w:type="spellEnd"/>
      <w:r w:rsidR="0021376E" w:rsidRPr="00196CBE">
        <w:rPr>
          <w:rFonts w:ascii="Times New Roman" w:hAnsi="Times New Roman" w:cs="Times New Roman"/>
          <w:sz w:val="28"/>
          <w:szCs w:val="28"/>
        </w:rPr>
        <w:t xml:space="preserve">, при стартовом диагностировании «предъявляя» свои ценностные ориентации, уровень готовности к </w:t>
      </w:r>
      <w:proofErr w:type="spellStart"/>
      <w:r w:rsidR="0021376E" w:rsidRPr="00196CBE">
        <w:rPr>
          <w:rFonts w:ascii="Times New Roman" w:hAnsi="Times New Roman" w:cs="Times New Roman"/>
          <w:sz w:val="28"/>
          <w:szCs w:val="28"/>
        </w:rPr>
        <w:t>самовоспитаниию</w:t>
      </w:r>
      <w:proofErr w:type="spellEnd"/>
      <w:r w:rsidR="0021376E" w:rsidRPr="00196CBE">
        <w:rPr>
          <w:rFonts w:ascii="Times New Roman" w:hAnsi="Times New Roman" w:cs="Times New Roman"/>
          <w:sz w:val="28"/>
          <w:szCs w:val="28"/>
        </w:rPr>
        <w:t xml:space="preserve">, потребности и индивидуальные особенности, качества личности и компетенции. </w:t>
      </w:r>
    </w:p>
    <w:p w:rsidR="0021376E" w:rsidRPr="00196CBE" w:rsidRDefault="003616BB" w:rsidP="00196CBE">
      <w:pPr>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t xml:space="preserve">            </w:t>
      </w:r>
      <w:r w:rsidR="009F28AE" w:rsidRPr="00196CBE">
        <w:rPr>
          <w:rFonts w:ascii="Times New Roman" w:hAnsi="Times New Roman" w:cs="Times New Roman"/>
          <w:sz w:val="28"/>
          <w:szCs w:val="28"/>
        </w:rPr>
        <w:t xml:space="preserve"> 3.   Маршрут </w:t>
      </w:r>
      <w:r w:rsidR="0021376E" w:rsidRPr="00196CBE">
        <w:rPr>
          <w:rFonts w:ascii="Times New Roman" w:hAnsi="Times New Roman" w:cs="Times New Roman"/>
          <w:sz w:val="28"/>
          <w:szCs w:val="28"/>
        </w:rPr>
        <w:t xml:space="preserve"> подвергается личностной детерминации ещё до того, как он начал осуществляться. Суть детерминации состоит в согласовании достижений и проблем школьника с возможностями маршрута путем выбора средств, темпа, форм и методов его освоения.</w:t>
      </w:r>
    </w:p>
    <w:p w:rsidR="00942F2B" w:rsidRPr="00196CBE" w:rsidRDefault="003616BB" w:rsidP="00196CBE">
      <w:pPr>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t xml:space="preserve">            </w:t>
      </w:r>
      <w:r w:rsidR="0021376E" w:rsidRPr="00196CBE">
        <w:rPr>
          <w:rFonts w:ascii="Times New Roman" w:hAnsi="Times New Roman" w:cs="Times New Roman"/>
          <w:sz w:val="28"/>
          <w:szCs w:val="28"/>
        </w:rPr>
        <w:t xml:space="preserve"> 4. Требуется использование возможностей педагогического содействия, поскольку именно в нем механизмы </w:t>
      </w:r>
      <w:r w:rsidR="009F28AE" w:rsidRPr="00196CBE">
        <w:rPr>
          <w:rFonts w:ascii="Times New Roman" w:hAnsi="Times New Roman" w:cs="Times New Roman"/>
          <w:sz w:val="28"/>
          <w:szCs w:val="28"/>
        </w:rPr>
        <w:t xml:space="preserve">обучения </w:t>
      </w:r>
      <w:r w:rsidR="0021376E" w:rsidRPr="00196CBE">
        <w:rPr>
          <w:rFonts w:ascii="Times New Roman" w:hAnsi="Times New Roman" w:cs="Times New Roman"/>
          <w:sz w:val="28"/>
          <w:szCs w:val="28"/>
        </w:rPr>
        <w:t>трансформируются в индивидуально-личностный маршрут  школьника.</w:t>
      </w:r>
    </w:p>
    <w:p w:rsidR="001639D1" w:rsidRPr="00196CBE" w:rsidRDefault="00942F2B" w:rsidP="00196CBE">
      <w:pPr>
        <w:spacing w:after="0" w:line="240" w:lineRule="auto"/>
        <w:ind w:firstLine="709"/>
        <w:jc w:val="both"/>
        <w:rPr>
          <w:rFonts w:ascii="Times New Roman" w:eastAsia="Times New Roman" w:hAnsi="Times New Roman" w:cs="Times New Roman"/>
          <w:sz w:val="28"/>
          <w:szCs w:val="28"/>
          <w:lang w:eastAsia="ru-RU"/>
        </w:rPr>
      </w:pPr>
      <w:r w:rsidRPr="00196CBE">
        <w:rPr>
          <w:rFonts w:ascii="Times New Roman" w:eastAsia="Times New Roman" w:hAnsi="Times New Roman" w:cs="Times New Roman"/>
          <w:sz w:val="28"/>
          <w:szCs w:val="28"/>
          <w:lang w:eastAsia="ru-RU"/>
        </w:rPr>
        <w:t xml:space="preserve">Основная идея обновления образования состоит в том, что оно должно стать индивидуализированным, функциональным и эффективным. Одним из способов реализации задачи индивидуализации образовательного процесса является разработка и внедрение индивидуальных образовательных маршрутов учащихся. </w:t>
      </w:r>
    </w:p>
    <w:p w:rsidR="00942F2B" w:rsidRPr="00196CBE" w:rsidRDefault="00942F2B" w:rsidP="00196CBE">
      <w:pPr>
        <w:tabs>
          <w:tab w:val="left" w:pos="1080"/>
          <w:tab w:val="left" w:pos="7020"/>
        </w:tabs>
        <w:spacing w:after="0" w:line="240" w:lineRule="auto"/>
        <w:ind w:right="-150" w:firstLine="540"/>
        <w:jc w:val="both"/>
        <w:rPr>
          <w:rFonts w:ascii="Times New Roman" w:eastAsia="Times New Roman" w:hAnsi="Times New Roman" w:cs="Times New Roman"/>
          <w:sz w:val="28"/>
          <w:szCs w:val="28"/>
          <w:lang w:eastAsia="ru-RU"/>
        </w:rPr>
      </w:pPr>
      <w:r w:rsidRPr="00196CBE">
        <w:rPr>
          <w:rFonts w:ascii="Times New Roman" w:eastAsia="Times New Roman" w:hAnsi="Times New Roman" w:cs="Times New Roman"/>
          <w:sz w:val="28"/>
          <w:szCs w:val="28"/>
          <w:lang w:eastAsia="ru-RU"/>
        </w:rPr>
        <w:t>Развитие школьника может осуществляться по нескольким образовательным маршрутам, которые реализуются одновременно или последовательно. Отсюда вытекает основная задача педагога - предложить учащемуся спектр возможностей и помочь ему сделать выбор. Выбор того или иного индивидуального образовательного маршрута определяется комплексом факторов:</w:t>
      </w:r>
    </w:p>
    <w:p w:rsidR="00942F2B" w:rsidRPr="00196CBE" w:rsidRDefault="00942F2B" w:rsidP="00196CBE">
      <w:pPr>
        <w:pStyle w:val="af0"/>
        <w:numPr>
          <w:ilvl w:val="0"/>
          <w:numId w:val="24"/>
        </w:numPr>
        <w:spacing w:after="0" w:line="240" w:lineRule="auto"/>
        <w:jc w:val="both"/>
        <w:rPr>
          <w:rFonts w:ascii="Times New Roman" w:eastAsia="Times New Roman" w:hAnsi="Times New Roman" w:cs="Times New Roman"/>
          <w:sz w:val="28"/>
          <w:szCs w:val="28"/>
          <w:lang w:eastAsia="ru-RU"/>
        </w:rPr>
      </w:pPr>
      <w:r w:rsidRPr="00196CBE">
        <w:rPr>
          <w:rFonts w:ascii="Times New Roman" w:eastAsia="Times New Roman" w:hAnsi="Times New Roman" w:cs="Times New Roman"/>
          <w:sz w:val="28"/>
          <w:szCs w:val="28"/>
          <w:lang w:eastAsia="ru-RU"/>
        </w:rPr>
        <w:t>особенностями, интересами и потребностями самого ученика и его родителей;</w:t>
      </w:r>
    </w:p>
    <w:p w:rsidR="00942F2B" w:rsidRPr="00196CBE" w:rsidRDefault="00942F2B" w:rsidP="00196CBE">
      <w:pPr>
        <w:pStyle w:val="af0"/>
        <w:numPr>
          <w:ilvl w:val="0"/>
          <w:numId w:val="24"/>
        </w:numPr>
        <w:spacing w:after="0" w:line="240" w:lineRule="auto"/>
        <w:jc w:val="both"/>
        <w:rPr>
          <w:rFonts w:ascii="Times New Roman" w:eastAsia="Times New Roman" w:hAnsi="Times New Roman" w:cs="Times New Roman"/>
          <w:sz w:val="28"/>
          <w:szCs w:val="28"/>
          <w:lang w:eastAsia="ru-RU"/>
        </w:rPr>
      </w:pPr>
      <w:r w:rsidRPr="00196CBE">
        <w:rPr>
          <w:rFonts w:ascii="Times New Roman" w:eastAsia="Times New Roman" w:hAnsi="Times New Roman" w:cs="Times New Roman"/>
          <w:sz w:val="28"/>
          <w:szCs w:val="28"/>
          <w:lang w:eastAsia="ru-RU"/>
        </w:rPr>
        <w:t xml:space="preserve">профессионализмом педагогического коллектива; </w:t>
      </w:r>
    </w:p>
    <w:p w:rsidR="00942F2B" w:rsidRPr="00196CBE" w:rsidRDefault="00942F2B" w:rsidP="00196CBE">
      <w:pPr>
        <w:pStyle w:val="af0"/>
        <w:numPr>
          <w:ilvl w:val="0"/>
          <w:numId w:val="24"/>
        </w:numPr>
        <w:spacing w:after="0" w:line="240" w:lineRule="auto"/>
        <w:jc w:val="both"/>
        <w:rPr>
          <w:rFonts w:ascii="Times New Roman" w:eastAsia="Times New Roman" w:hAnsi="Times New Roman" w:cs="Times New Roman"/>
          <w:sz w:val="28"/>
          <w:szCs w:val="28"/>
          <w:lang w:eastAsia="ru-RU"/>
        </w:rPr>
      </w:pPr>
      <w:r w:rsidRPr="00196CBE">
        <w:rPr>
          <w:rFonts w:ascii="Times New Roman" w:eastAsia="Times New Roman" w:hAnsi="Times New Roman" w:cs="Times New Roman"/>
          <w:sz w:val="28"/>
          <w:szCs w:val="28"/>
          <w:lang w:eastAsia="ru-RU"/>
        </w:rPr>
        <w:t>возможностями школы удовлетворить образовательные потребности учащихся;</w:t>
      </w:r>
    </w:p>
    <w:p w:rsidR="00942F2B" w:rsidRPr="00196CBE" w:rsidRDefault="00942F2B" w:rsidP="00196CBE">
      <w:pPr>
        <w:pStyle w:val="af0"/>
        <w:numPr>
          <w:ilvl w:val="0"/>
          <w:numId w:val="24"/>
        </w:numPr>
        <w:spacing w:after="0" w:line="240" w:lineRule="auto"/>
        <w:jc w:val="both"/>
        <w:rPr>
          <w:rFonts w:ascii="Times New Roman" w:eastAsia="Times New Roman" w:hAnsi="Times New Roman" w:cs="Times New Roman"/>
          <w:sz w:val="28"/>
          <w:szCs w:val="28"/>
          <w:lang w:eastAsia="ru-RU"/>
        </w:rPr>
      </w:pPr>
      <w:r w:rsidRPr="00196CBE">
        <w:rPr>
          <w:rFonts w:ascii="Times New Roman" w:eastAsia="Times New Roman" w:hAnsi="Times New Roman" w:cs="Times New Roman"/>
          <w:sz w:val="28"/>
          <w:szCs w:val="28"/>
          <w:lang w:eastAsia="ru-RU"/>
        </w:rPr>
        <w:t xml:space="preserve">возможностями материально-технической базы школы. </w:t>
      </w:r>
    </w:p>
    <w:p w:rsidR="00942F2B" w:rsidRPr="00196CBE" w:rsidRDefault="00942F2B" w:rsidP="00196CBE">
      <w:pPr>
        <w:spacing w:after="0" w:line="240" w:lineRule="auto"/>
        <w:ind w:firstLine="709"/>
        <w:jc w:val="both"/>
        <w:rPr>
          <w:rFonts w:ascii="Times New Roman" w:eastAsia="Times New Roman" w:hAnsi="Times New Roman" w:cs="Times New Roman"/>
          <w:sz w:val="28"/>
          <w:szCs w:val="28"/>
          <w:lang w:eastAsia="ru-RU"/>
        </w:rPr>
      </w:pPr>
      <w:r w:rsidRPr="00196CBE">
        <w:rPr>
          <w:rFonts w:ascii="Times New Roman" w:eastAsia="Times New Roman" w:hAnsi="Times New Roman" w:cs="Times New Roman"/>
          <w:sz w:val="28"/>
          <w:szCs w:val="28"/>
          <w:lang w:eastAsia="ru-RU"/>
        </w:rPr>
        <w:t xml:space="preserve">Структура проектирования индивидуального образовательного маршрута включает в себя следующие этапы: </w:t>
      </w:r>
    </w:p>
    <w:p w:rsidR="00942F2B" w:rsidRPr="00196CBE" w:rsidRDefault="00942F2B" w:rsidP="00196CBE">
      <w:pPr>
        <w:pStyle w:val="af0"/>
        <w:numPr>
          <w:ilvl w:val="0"/>
          <w:numId w:val="25"/>
        </w:numPr>
        <w:spacing w:after="0" w:line="240" w:lineRule="auto"/>
        <w:jc w:val="both"/>
        <w:rPr>
          <w:rFonts w:ascii="Times New Roman" w:eastAsia="Times New Roman" w:hAnsi="Times New Roman" w:cs="Times New Roman"/>
          <w:sz w:val="28"/>
          <w:szCs w:val="28"/>
          <w:lang w:eastAsia="ru-RU"/>
        </w:rPr>
      </w:pPr>
      <w:r w:rsidRPr="00196CBE">
        <w:rPr>
          <w:rFonts w:ascii="Times New Roman" w:eastAsia="Times New Roman" w:hAnsi="Times New Roman" w:cs="Times New Roman"/>
          <w:sz w:val="28"/>
          <w:szCs w:val="28"/>
          <w:lang w:eastAsia="ru-RU"/>
        </w:rPr>
        <w:t xml:space="preserve">постановка образовательной цели, </w:t>
      </w:r>
    </w:p>
    <w:p w:rsidR="00942F2B" w:rsidRPr="00196CBE" w:rsidRDefault="00942F2B" w:rsidP="00196CBE">
      <w:pPr>
        <w:pStyle w:val="af0"/>
        <w:numPr>
          <w:ilvl w:val="0"/>
          <w:numId w:val="25"/>
        </w:numPr>
        <w:spacing w:after="0" w:line="240" w:lineRule="auto"/>
        <w:jc w:val="both"/>
        <w:rPr>
          <w:rFonts w:ascii="Times New Roman" w:eastAsia="Times New Roman" w:hAnsi="Times New Roman" w:cs="Times New Roman"/>
          <w:sz w:val="28"/>
          <w:szCs w:val="28"/>
          <w:lang w:eastAsia="ru-RU"/>
        </w:rPr>
      </w:pPr>
      <w:r w:rsidRPr="00196CBE">
        <w:rPr>
          <w:rFonts w:ascii="Times New Roman" w:eastAsia="Times New Roman" w:hAnsi="Times New Roman" w:cs="Times New Roman"/>
          <w:sz w:val="28"/>
          <w:szCs w:val="28"/>
          <w:lang w:eastAsia="ru-RU"/>
        </w:rPr>
        <w:t>самоанализ, рефлексия;</w:t>
      </w:r>
    </w:p>
    <w:p w:rsidR="00942F2B" w:rsidRPr="00196CBE" w:rsidRDefault="00942F2B" w:rsidP="00196CBE">
      <w:pPr>
        <w:pStyle w:val="af0"/>
        <w:numPr>
          <w:ilvl w:val="0"/>
          <w:numId w:val="25"/>
        </w:numPr>
        <w:spacing w:after="0" w:line="240" w:lineRule="auto"/>
        <w:jc w:val="both"/>
        <w:rPr>
          <w:rFonts w:ascii="Times New Roman" w:eastAsia="Times New Roman" w:hAnsi="Times New Roman" w:cs="Times New Roman"/>
          <w:sz w:val="28"/>
          <w:szCs w:val="28"/>
          <w:lang w:eastAsia="ru-RU"/>
        </w:rPr>
      </w:pPr>
      <w:r w:rsidRPr="00196CBE">
        <w:rPr>
          <w:rFonts w:ascii="Times New Roman" w:eastAsia="Times New Roman" w:hAnsi="Times New Roman" w:cs="Times New Roman"/>
          <w:sz w:val="28"/>
          <w:szCs w:val="28"/>
          <w:lang w:eastAsia="ru-RU"/>
        </w:rPr>
        <w:t xml:space="preserve">выбор пути (вариантов) реализации поставленной цели, </w:t>
      </w:r>
    </w:p>
    <w:p w:rsidR="00942F2B" w:rsidRPr="00196CBE" w:rsidRDefault="00942F2B" w:rsidP="00196CBE">
      <w:pPr>
        <w:pStyle w:val="af0"/>
        <w:numPr>
          <w:ilvl w:val="0"/>
          <w:numId w:val="25"/>
        </w:numPr>
        <w:spacing w:after="0" w:line="240" w:lineRule="auto"/>
        <w:jc w:val="both"/>
        <w:rPr>
          <w:rFonts w:ascii="Times New Roman" w:eastAsia="Times New Roman" w:hAnsi="Times New Roman" w:cs="Times New Roman"/>
          <w:sz w:val="28"/>
          <w:szCs w:val="28"/>
          <w:lang w:eastAsia="ru-RU"/>
        </w:rPr>
      </w:pPr>
      <w:r w:rsidRPr="00196CBE">
        <w:rPr>
          <w:rFonts w:ascii="Times New Roman" w:eastAsia="Times New Roman" w:hAnsi="Times New Roman" w:cs="Times New Roman"/>
          <w:sz w:val="28"/>
          <w:szCs w:val="28"/>
          <w:lang w:eastAsia="ru-RU"/>
        </w:rPr>
        <w:t xml:space="preserve">выбора кружков и занятий, </w:t>
      </w:r>
    </w:p>
    <w:p w:rsidR="00942F2B" w:rsidRPr="00196CBE" w:rsidRDefault="00942F2B" w:rsidP="00196CBE">
      <w:pPr>
        <w:pStyle w:val="af0"/>
        <w:numPr>
          <w:ilvl w:val="0"/>
          <w:numId w:val="25"/>
        </w:numPr>
        <w:spacing w:after="0" w:line="240" w:lineRule="auto"/>
        <w:jc w:val="both"/>
        <w:rPr>
          <w:rFonts w:ascii="Times New Roman" w:eastAsia="Times New Roman" w:hAnsi="Times New Roman" w:cs="Times New Roman"/>
          <w:sz w:val="28"/>
          <w:szCs w:val="28"/>
          <w:lang w:eastAsia="ru-RU"/>
        </w:rPr>
      </w:pPr>
      <w:r w:rsidRPr="00196CBE">
        <w:rPr>
          <w:rFonts w:ascii="Times New Roman" w:eastAsia="Times New Roman" w:hAnsi="Times New Roman" w:cs="Times New Roman"/>
          <w:sz w:val="28"/>
          <w:szCs w:val="28"/>
          <w:lang w:eastAsia="ru-RU"/>
        </w:rPr>
        <w:t>оформление маршрутного листа.</w:t>
      </w:r>
    </w:p>
    <w:p w:rsidR="00942F2B" w:rsidRPr="00196CBE" w:rsidRDefault="00942F2B" w:rsidP="00196CBE">
      <w:pPr>
        <w:spacing w:after="0" w:line="240" w:lineRule="auto"/>
        <w:ind w:firstLine="709"/>
        <w:jc w:val="both"/>
        <w:rPr>
          <w:rFonts w:ascii="Times New Roman" w:eastAsia="Times New Roman" w:hAnsi="Times New Roman" w:cs="Times New Roman"/>
          <w:sz w:val="28"/>
          <w:szCs w:val="28"/>
          <w:lang w:eastAsia="ru-RU"/>
        </w:rPr>
      </w:pPr>
      <w:r w:rsidRPr="00196CBE">
        <w:rPr>
          <w:rFonts w:ascii="Times New Roman" w:eastAsia="Times New Roman" w:hAnsi="Times New Roman" w:cs="Times New Roman"/>
          <w:sz w:val="28"/>
          <w:szCs w:val="28"/>
          <w:lang w:eastAsia="ru-RU"/>
        </w:rPr>
        <w:t xml:space="preserve">Эффективность разработки индивидуального образовательного маршрута обуславливается рядом условий: </w:t>
      </w:r>
    </w:p>
    <w:p w:rsidR="00942F2B" w:rsidRPr="00196CBE" w:rsidRDefault="00942F2B" w:rsidP="00196CBE">
      <w:pPr>
        <w:pStyle w:val="af0"/>
        <w:numPr>
          <w:ilvl w:val="0"/>
          <w:numId w:val="26"/>
        </w:numPr>
        <w:spacing w:after="0" w:line="240" w:lineRule="auto"/>
        <w:jc w:val="both"/>
        <w:rPr>
          <w:rFonts w:ascii="Times New Roman" w:eastAsia="Times New Roman" w:hAnsi="Times New Roman" w:cs="Times New Roman"/>
          <w:sz w:val="28"/>
          <w:szCs w:val="28"/>
          <w:lang w:eastAsia="ru-RU"/>
        </w:rPr>
      </w:pPr>
      <w:r w:rsidRPr="00196CBE">
        <w:rPr>
          <w:rFonts w:ascii="Times New Roman" w:eastAsia="Times New Roman" w:hAnsi="Times New Roman" w:cs="Times New Roman"/>
          <w:sz w:val="28"/>
          <w:szCs w:val="28"/>
          <w:lang w:eastAsia="ru-RU"/>
        </w:rPr>
        <w:lastRenderedPageBreak/>
        <w:t>осознание всеми участниками педагогического процесса необходимости и значимости индивидуального образовательного маршрута как одного из способов самоопределения, самореализации;</w:t>
      </w:r>
    </w:p>
    <w:p w:rsidR="00942F2B" w:rsidRPr="00196CBE" w:rsidRDefault="00942F2B" w:rsidP="00196CBE">
      <w:pPr>
        <w:pStyle w:val="af0"/>
        <w:numPr>
          <w:ilvl w:val="0"/>
          <w:numId w:val="26"/>
        </w:numPr>
        <w:spacing w:after="0" w:line="240" w:lineRule="auto"/>
        <w:jc w:val="both"/>
        <w:rPr>
          <w:rFonts w:ascii="Times New Roman" w:eastAsia="Times New Roman" w:hAnsi="Times New Roman" w:cs="Times New Roman"/>
          <w:sz w:val="28"/>
          <w:szCs w:val="28"/>
          <w:lang w:eastAsia="ru-RU"/>
        </w:rPr>
      </w:pPr>
      <w:r w:rsidRPr="00196CBE">
        <w:rPr>
          <w:rFonts w:ascii="Times New Roman" w:eastAsia="Times New Roman" w:hAnsi="Times New Roman" w:cs="Times New Roman"/>
          <w:sz w:val="28"/>
          <w:szCs w:val="28"/>
          <w:lang w:eastAsia="ru-RU"/>
        </w:rPr>
        <w:t>осуществление психолого-педагогического сопровождения и информационной поддержки процесса разработки индивидуального образовательного маршрута учащимися;</w:t>
      </w:r>
    </w:p>
    <w:p w:rsidR="00942F2B" w:rsidRPr="00196CBE" w:rsidRDefault="00942F2B" w:rsidP="00196CBE">
      <w:pPr>
        <w:pStyle w:val="af0"/>
        <w:numPr>
          <w:ilvl w:val="0"/>
          <w:numId w:val="26"/>
        </w:numPr>
        <w:spacing w:after="0" w:line="240" w:lineRule="auto"/>
        <w:jc w:val="both"/>
        <w:rPr>
          <w:rFonts w:ascii="Times New Roman" w:eastAsia="Times New Roman" w:hAnsi="Times New Roman" w:cs="Times New Roman"/>
          <w:sz w:val="28"/>
          <w:szCs w:val="28"/>
          <w:lang w:eastAsia="ru-RU"/>
        </w:rPr>
      </w:pPr>
      <w:r w:rsidRPr="00196CBE">
        <w:rPr>
          <w:rFonts w:ascii="Times New Roman" w:eastAsia="Times New Roman" w:hAnsi="Times New Roman" w:cs="Times New Roman"/>
          <w:sz w:val="28"/>
          <w:szCs w:val="28"/>
          <w:lang w:eastAsia="ru-RU"/>
        </w:rPr>
        <w:t>активное включение учащихся в деятельность по созданию индивидуального образовательного маршрута;</w:t>
      </w:r>
    </w:p>
    <w:p w:rsidR="00942F2B" w:rsidRPr="00196CBE" w:rsidRDefault="00942F2B" w:rsidP="00196CBE">
      <w:pPr>
        <w:pStyle w:val="af0"/>
        <w:numPr>
          <w:ilvl w:val="0"/>
          <w:numId w:val="26"/>
        </w:numPr>
        <w:spacing w:after="0" w:line="240" w:lineRule="auto"/>
        <w:jc w:val="both"/>
        <w:rPr>
          <w:rFonts w:ascii="Times New Roman" w:eastAsia="Times New Roman" w:hAnsi="Times New Roman" w:cs="Times New Roman"/>
          <w:sz w:val="28"/>
          <w:szCs w:val="28"/>
          <w:lang w:eastAsia="ru-RU"/>
        </w:rPr>
      </w:pPr>
      <w:r w:rsidRPr="00196CBE">
        <w:rPr>
          <w:rFonts w:ascii="Times New Roman" w:eastAsia="Times New Roman" w:hAnsi="Times New Roman" w:cs="Times New Roman"/>
          <w:sz w:val="28"/>
          <w:szCs w:val="28"/>
          <w:lang w:eastAsia="ru-RU"/>
        </w:rPr>
        <w:t>организация рефлексии как основы коррекции индивидуального образовательного маршрута.</w:t>
      </w:r>
    </w:p>
    <w:p w:rsidR="00942F2B" w:rsidRPr="00196CBE" w:rsidRDefault="00942F2B" w:rsidP="00196CBE">
      <w:pPr>
        <w:spacing w:after="0" w:line="240" w:lineRule="auto"/>
        <w:ind w:firstLine="709"/>
        <w:jc w:val="both"/>
        <w:rPr>
          <w:rFonts w:ascii="Times New Roman" w:eastAsia="Times New Roman" w:hAnsi="Times New Roman" w:cs="Times New Roman"/>
          <w:sz w:val="28"/>
          <w:szCs w:val="28"/>
          <w:lang w:eastAsia="ru-RU"/>
        </w:rPr>
      </w:pPr>
      <w:r w:rsidRPr="00196CBE">
        <w:rPr>
          <w:rFonts w:ascii="Times New Roman" w:eastAsia="Times New Roman" w:hAnsi="Times New Roman" w:cs="Times New Roman"/>
          <w:sz w:val="28"/>
          <w:szCs w:val="28"/>
          <w:lang w:eastAsia="ru-RU"/>
        </w:rPr>
        <w:t>Средствами реализации названных условий могут быть специально организованные консультации родителей, родительские собрания по способам разработки маршрута. В ходе данных консультаций (собраний) необходимо довести до родителей учащихся следующую информацию:</w:t>
      </w:r>
    </w:p>
    <w:p w:rsidR="00942F2B" w:rsidRPr="00196CBE" w:rsidRDefault="00942F2B" w:rsidP="00196CBE">
      <w:pPr>
        <w:pStyle w:val="af0"/>
        <w:numPr>
          <w:ilvl w:val="0"/>
          <w:numId w:val="27"/>
        </w:numPr>
        <w:spacing w:after="0" w:line="240" w:lineRule="auto"/>
        <w:jc w:val="both"/>
        <w:rPr>
          <w:rFonts w:ascii="Times New Roman" w:eastAsia="Times New Roman" w:hAnsi="Times New Roman" w:cs="Times New Roman"/>
          <w:sz w:val="28"/>
          <w:szCs w:val="28"/>
          <w:lang w:eastAsia="ru-RU"/>
        </w:rPr>
      </w:pPr>
      <w:r w:rsidRPr="00196CBE">
        <w:rPr>
          <w:rFonts w:ascii="Times New Roman" w:eastAsia="Times New Roman" w:hAnsi="Times New Roman" w:cs="Times New Roman"/>
          <w:sz w:val="28"/>
          <w:szCs w:val="28"/>
          <w:lang w:eastAsia="ru-RU"/>
        </w:rPr>
        <w:t>предельно допустимые нормы учебной нагрузки;</w:t>
      </w:r>
    </w:p>
    <w:p w:rsidR="00942F2B" w:rsidRPr="00196CBE" w:rsidRDefault="00942F2B" w:rsidP="00196CBE">
      <w:pPr>
        <w:pStyle w:val="af0"/>
        <w:numPr>
          <w:ilvl w:val="0"/>
          <w:numId w:val="27"/>
        </w:numPr>
        <w:spacing w:after="0" w:line="240" w:lineRule="auto"/>
        <w:jc w:val="both"/>
        <w:rPr>
          <w:rFonts w:ascii="Times New Roman" w:eastAsia="Times New Roman" w:hAnsi="Times New Roman" w:cs="Times New Roman"/>
          <w:sz w:val="28"/>
          <w:szCs w:val="28"/>
          <w:lang w:eastAsia="ru-RU"/>
        </w:rPr>
      </w:pPr>
      <w:r w:rsidRPr="00196CBE">
        <w:rPr>
          <w:rFonts w:ascii="Times New Roman" w:eastAsia="Times New Roman" w:hAnsi="Times New Roman" w:cs="Times New Roman"/>
          <w:sz w:val="28"/>
          <w:szCs w:val="28"/>
          <w:lang w:eastAsia="ru-RU"/>
        </w:rPr>
        <w:t>особенности  исследовательских  занятий;</w:t>
      </w:r>
    </w:p>
    <w:p w:rsidR="00942F2B" w:rsidRPr="00196CBE" w:rsidRDefault="00942F2B" w:rsidP="00196CBE">
      <w:pPr>
        <w:pStyle w:val="af0"/>
        <w:numPr>
          <w:ilvl w:val="0"/>
          <w:numId w:val="27"/>
        </w:numPr>
        <w:spacing w:after="0" w:line="240" w:lineRule="auto"/>
        <w:jc w:val="both"/>
        <w:rPr>
          <w:rFonts w:ascii="Times New Roman" w:eastAsia="Times New Roman" w:hAnsi="Times New Roman" w:cs="Times New Roman"/>
          <w:sz w:val="28"/>
          <w:szCs w:val="28"/>
          <w:lang w:eastAsia="ru-RU"/>
        </w:rPr>
      </w:pPr>
      <w:r w:rsidRPr="00196CBE">
        <w:rPr>
          <w:rFonts w:ascii="Times New Roman" w:eastAsia="Times New Roman" w:hAnsi="Times New Roman" w:cs="Times New Roman"/>
          <w:sz w:val="28"/>
          <w:szCs w:val="28"/>
          <w:lang w:eastAsia="ru-RU"/>
        </w:rPr>
        <w:t>правила заполнения бланка;</w:t>
      </w:r>
    </w:p>
    <w:p w:rsidR="00942F2B" w:rsidRPr="00196CBE" w:rsidRDefault="00942F2B" w:rsidP="00196CBE">
      <w:pPr>
        <w:pStyle w:val="af0"/>
        <w:numPr>
          <w:ilvl w:val="0"/>
          <w:numId w:val="27"/>
        </w:numPr>
        <w:spacing w:after="0" w:line="240" w:lineRule="auto"/>
        <w:jc w:val="both"/>
        <w:rPr>
          <w:rFonts w:ascii="Times New Roman" w:eastAsia="Times New Roman" w:hAnsi="Times New Roman" w:cs="Times New Roman"/>
          <w:sz w:val="28"/>
          <w:szCs w:val="28"/>
          <w:lang w:eastAsia="ru-RU"/>
        </w:rPr>
      </w:pPr>
      <w:r w:rsidRPr="00196CBE">
        <w:rPr>
          <w:rFonts w:ascii="Times New Roman" w:eastAsia="Times New Roman" w:hAnsi="Times New Roman" w:cs="Times New Roman"/>
          <w:sz w:val="28"/>
          <w:szCs w:val="28"/>
          <w:lang w:eastAsia="ru-RU"/>
        </w:rPr>
        <w:t>возможности и правила внесения изменений в индивидуальный образовательный маршрут.</w:t>
      </w:r>
    </w:p>
    <w:p w:rsidR="00942F2B" w:rsidRPr="00196CBE" w:rsidRDefault="00942F2B" w:rsidP="00196CBE">
      <w:pPr>
        <w:spacing w:line="240" w:lineRule="auto"/>
        <w:jc w:val="center"/>
        <w:rPr>
          <w:rFonts w:ascii="Times New Roman" w:eastAsia="Times New Roman" w:hAnsi="Times New Roman" w:cs="Times New Roman"/>
          <w:b/>
          <w:sz w:val="28"/>
          <w:szCs w:val="28"/>
          <w:lang w:eastAsia="ru-RU"/>
        </w:rPr>
      </w:pPr>
      <w:r w:rsidRPr="00196CBE">
        <w:rPr>
          <w:rFonts w:ascii="Times New Roman" w:eastAsia="Times New Roman" w:hAnsi="Times New Roman" w:cs="Times New Roman"/>
          <w:b/>
          <w:sz w:val="28"/>
          <w:szCs w:val="28"/>
          <w:lang w:eastAsia="ru-RU"/>
        </w:rPr>
        <w:t>Индивидуальный образовательный маршрут</w:t>
      </w:r>
    </w:p>
    <w:p w:rsidR="00942F2B" w:rsidRPr="00196CBE" w:rsidRDefault="00942F2B" w:rsidP="00196CBE">
      <w:pPr>
        <w:spacing w:line="240" w:lineRule="auto"/>
        <w:jc w:val="center"/>
        <w:rPr>
          <w:rFonts w:ascii="Times New Roman" w:eastAsia="Times New Roman" w:hAnsi="Times New Roman" w:cs="Times New Roman"/>
          <w:sz w:val="28"/>
          <w:szCs w:val="28"/>
          <w:lang w:eastAsia="ru-RU"/>
        </w:rPr>
      </w:pPr>
      <w:r w:rsidRPr="00196CBE">
        <w:rPr>
          <w:rFonts w:ascii="Times New Roman" w:eastAsia="Times New Roman" w:hAnsi="Times New Roman" w:cs="Times New Roman"/>
          <w:sz w:val="28"/>
          <w:szCs w:val="28"/>
          <w:lang w:eastAsia="ru-RU"/>
        </w:rPr>
        <w:t>ФИО _________________________________________________,</w:t>
      </w:r>
    </w:p>
    <w:p w:rsidR="00942F2B" w:rsidRPr="00196CBE" w:rsidRDefault="00942F2B" w:rsidP="00196CBE">
      <w:pPr>
        <w:spacing w:line="240" w:lineRule="auto"/>
        <w:jc w:val="center"/>
        <w:rPr>
          <w:rFonts w:ascii="Times New Roman" w:eastAsia="Times New Roman" w:hAnsi="Times New Roman" w:cs="Times New Roman"/>
          <w:sz w:val="28"/>
          <w:szCs w:val="28"/>
          <w:lang w:eastAsia="ru-RU"/>
        </w:rPr>
      </w:pPr>
      <w:r w:rsidRPr="00196CBE">
        <w:rPr>
          <w:rFonts w:ascii="Times New Roman" w:eastAsia="Times New Roman" w:hAnsi="Times New Roman" w:cs="Times New Roman"/>
          <w:sz w:val="28"/>
          <w:szCs w:val="28"/>
          <w:lang w:eastAsia="ru-RU"/>
        </w:rPr>
        <w:t>ученика (</w:t>
      </w:r>
      <w:proofErr w:type="spellStart"/>
      <w:r w:rsidRPr="00196CBE">
        <w:rPr>
          <w:rFonts w:ascii="Times New Roman" w:eastAsia="Times New Roman" w:hAnsi="Times New Roman" w:cs="Times New Roman"/>
          <w:sz w:val="28"/>
          <w:szCs w:val="28"/>
          <w:lang w:eastAsia="ru-RU"/>
        </w:rPr>
        <w:t>цы</w:t>
      </w:r>
      <w:proofErr w:type="spellEnd"/>
      <w:r w:rsidRPr="00196CBE">
        <w:rPr>
          <w:rFonts w:ascii="Times New Roman" w:eastAsia="Times New Roman" w:hAnsi="Times New Roman" w:cs="Times New Roman"/>
          <w:sz w:val="28"/>
          <w:szCs w:val="28"/>
          <w:lang w:eastAsia="ru-RU"/>
        </w:rPr>
        <w:t>)_____ класса МБОУ НОШ № 40</w:t>
      </w:r>
    </w:p>
    <w:p w:rsidR="00942F2B" w:rsidRPr="00196CBE" w:rsidRDefault="00942F2B" w:rsidP="00196CBE">
      <w:pPr>
        <w:spacing w:line="240" w:lineRule="auto"/>
        <w:jc w:val="center"/>
        <w:rPr>
          <w:rFonts w:ascii="Times New Roman" w:eastAsia="Times New Roman" w:hAnsi="Times New Roman" w:cs="Times New Roman"/>
          <w:sz w:val="28"/>
          <w:szCs w:val="28"/>
          <w:lang w:eastAsia="ru-RU"/>
        </w:rPr>
      </w:pPr>
      <w:r w:rsidRPr="00196CBE">
        <w:rPr>
          <w:rFonts w:ascii="Times New Roman" w:eastAsia="Times New Roman" w:hAnsi="Times New Roman" w:cs="Times New Roman"/>
          <w:sz w:val="28"/>
          <w:szCs w:val="28"/>
          <w:lang w:eastAsia="ru-RU"/>
        </w:rPr>
        <w:t>на ______/_____ учебный год</w:t>
      </w:r>
    </w:p>
    <w:tbl>
      <w:tblPr>
        <w:tblW w:w="108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tblPr>
      <w:tblGrid>
        <w:gridCol w:w="1134"/>
        <w:gridCol w:w="2552"/>
        <w:gridCol w:w="1984"/>
        <w:gridCol w:w="1843"/>
        <w:gridCol w:w="2087"/>
        <w:gridCol w:w="1260"/>
      </w:tblGrid>
      <w:tr w:rsidR="00942F2B" w:rsidRPr="00196CBE" w:rsidTr="00942F2B">
        <w:trPr>
          <w:gridAfter w:val="1"/>
          <w:wAfter w:w="1260" w:type="dxa"/>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942F2B" w:rsidRPr="00196CBE" w:rsidRDefault="00942F2B" w:rsidP="00196CBE">
            <w:pPr>
              <w:spacing w:line="240" w:lineRule="auto"/>
              <w:ind w:left="-136" w:firstLine="18"/>
              <w:jc w:val="center"/>
              <w:rPr>
                <w:rFonts w:ascii="Times New Roman" w:eastAsia="Times New Roman" w:hAnsi="Times New Roman" w:cs="Times New Roman"/>
                <w:b/>
                <w:sz w:val="28"/>
                <w:szCs w:val="28"/>
                <w:lang w:eastAsia="ru-RU"/>
              </w:rPr>
            </w:pPr>
            <w:r w:rsidRPr="00196CBE">
              <w:rPr>
                <w:rFonts w:ascii="Times New Roman" w:eastAsia="Times New Roman" w:hAnsi="Times New Roman" w:cs="Times New Roman"/>
                <w:b/>
                <w:sz w:val="28"/>
                <w:szCs w:val="28"/>
                <w:lang w:eastAsia="ru-RU"/>
              </w:rPr>
              <w:t>Дни недели</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942F2B" w:rsidRPr="00196CBE" w:rsidRDefault="00942F2B" w:rsidP="00196CBE">
            <w:pPr>
              <w:spacing w:line="240" w:lineRule="auto"/>
              <w:jc w:val="center"/>
              <w:rPr>
                <w:rFonts w:ascii="Times New Roman" w:eastAsia="Times New Roman" w:hAnsi="Times New Roman" w:cs="Times New Roman"/>
                <w:b/>
                <w:sz w:val="28"/>
                <w:szCs w:val="28"/>
                <w:lang w:eastAsia="ru-RU"/>
              </w:rPr>
            </w:pPr>
            <w:r w:rsidRPr="00196CBE">
              <w:rPr>
                <w:rFonts w:ascii="Times New Roman" w:eastAsia="Times New Roman" w:hAnsi="Times New Roman" w:cs="Times New Roman"/>
                <w:b/>
                <w:sz w:val="28"/>
                <w:szCs w:val="28"/>
                <w:lang w:eastAsia="ru-RU"/>
              </w:rPr>
              <w:t>Виды деятельности в рамках исследования</w:t>
            </w:r>
          </w:p>
        </w:tc>
        <w:tc>
          <w:tcPr>
            <w:tcW w:w="1984" w:type="dxa"/>
            <w:tcBorders>
              <w:top w:val="single" w:sz="6" w:space="0" w:color="000000"/>
              <w:left w:val="single" w:sz="6" w:space="0" w:color="000000"/>
              <w:bottom w:val="single" w:sz="6" w:space="0" w:color="000000"/>
              <w:right w:val="single" w:sz="6" w:space="0" w:color="000000"/>
            </w:tcBorders>
            <w:vAlign w:val="center"/>
            <w:hideMark/>
          </w:tcPr>
          <w:p w:rsidR="00942F2B" w:rsidRPr="00196CBE" w:rsidRDefault="00942F2B" w:rsidP="00196CBE">
            <w:pPr>
              <w:spacing w:line="240" w:lineRule="auto"/>
              <w:ind w:left="-136"/>
              <w:jc w:val="center"/>
              <w:rPr>
                <w:rFonts w:ascii="Times New Roman" w:eastAsia="Times New Roman" w:hAnsi="Times New Roman" w:cs="Times New Roman"/>
                <w:b/>
                <w:sz w:val="28"/>
                <w:szCs w:val="28"/>
                <w:lang w:eastAsia="ru-RU"/>
              </w:rPr>
            </w:pPr>
            <w:r w:rsidRPr="00196CBE">
              <w:rPr>
                <w:rFonts w:ascii="Times New Roman" w:eastAsia="Times New Roman" w:hAnsi="Times New Roman" w:cs="Times New Roman"/>
                <w:b/>
                <w:sz w:val="28"/>
                <w:szCs w:val="28"/>
                <w:lang w:eastAsia="ru-RU"/>
              </w:rPr>
              <w:t>Кол-во часов, отведенных для самостоятельной работы</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942F2B" w:rsidRPr="00196CBE" w:rsidRDefault="00942F2B" w:rsidP="00196CBE">
            <w:pPr>
              <w:spacing w:line="240" w:lineRule="auto"/>
              <w:ind w:left="-108"/>
              <w:jc w:val="center"/>
              <w:rPr>
                <w:rFonts w:ascii="Times New Roman" w:eastAsia="Times New Roman" w:hAnsi="Times New Roman" w:cs="Times New Roman"/>
                <w:b/>
                <w:sz w:val="28"/>
                <w:szCs w:val="28"/>
                <w:lang w:eastAsia="ru-RU"/>
              </w:rPr>
            </w:pPr>
            <w:r w:rsidRPr="00196CBE">
              <w:rPr>
                <w:rFonts w:ascii="Times New Roman" w:eastAsia="Times New Roman" w:hAnsi="Times New Roman" w:cs="Times New Roman"/>
                <w:b/>
                <w:sz w:val="28"/>
                <w:szCs w:val="28"/>
                <w:lang w:eastAsia="ru-RU"/>
              </w:rPr>
              <w:t>Сроки</w:t>
            </w:r>
          </w:p>
          <w:p w:rsidR="00942F2B" w:rsidRPr="00196CBE" w:rsidRDefault="00942F2B" w:rsidP="00196CBE">
            <w:pPr>
              <w:spacing w:line="240" w:lineRule="auto"/>
              <w:ind w:left="-845" w:firstLine="709"/>
              <w:jc w:val="center"/>
              <w:rPr>
                <w:rFonts w:ascii="Times New Roman" w:eastAsia="Times New Roman" w:hAnsi="Times New Roman" w:cs="Times New Roman"/>
                <w:b/>
                <w:sz w:val="28"/>
                <w:szCs w:val="28"/>
                <w:lang w:eastAsia="ru-RU"/>
              </w:rPr>
            </w:pPr>
            <w:r w:rsidRPr="00196CBE">
              <w:rPr>
                <w:rFonts w:ascii="Times New Roman" w:eastAsia="Times New Roman" w:hAnsi="Times New Roman" w:cs="Times New Roman"/>
                <w:b/>
                <w:sz w:val="28"/>
                <w:szCs w:val="28"/>
                <w:lang w:eastAsia="ru-RU"/>
              </w:rPr>
              <w:t>выполнения</w:t>
            </w:r>
          </w:p>
        </w:tc>
        <w:tc>
          <w:tcPr>
            <w:tcW w:w="2087" w:type="dxa"/>
            <w:tcBorders>
              <w:top w:val="single" w:sz="6" w:space="0" w:color="000000"/>
              <w:left w:val="single" w:sz="6" w:space="0" w:color="000000"/>
              <w:bottom w:val="single" w:sz="6" w:space="0" w:color="000000"/>
              <w:right w:val="single" w:sz="6" w:space="0" w:color="000000"/>
            </w:tcBorders>
            <w:vAlign w:val="center"/>
            <w:hideMark/>
          </w:tcPr>
          <w:p w:rsidR="00942F2B" w:rsidRPr="00196CBE" w:rsidRDefault="00942F2B" w:rsidP="00196CBE">
            <w:pPr>
              <w:spacing w:line="240" w:lineRule="auto"/>
              <w:ind w:left="252" w:hanging="252"/>
              <w:jc w:val="center"/>
              <w:rPr>
                <w:rFonts w:ascii="Times New Roman" w:eastAsia="Times New Roman" w:hAnsi="Times New Roman" w:cs="Times New Roman"/>
                <w:b/>
                <w:sz w:val="28"/>
                <w:szCs w:val="28"/>
                <w:lang w:eastAsia="ru-RU"/>
              </w:rPr>
            </w:pPr>
            <w:r w:rsidRPr="00196CBE">
              <w:rPr>
                <w:rFonts w:ascii="Times New Roman" w:eastAsia="Times New Roman" w:hAnsi="Times New Roman" w:cs="Times New Roman"/>
                <w:b/>
                <w:sz w:val="28"/>
                <w:szCs w:val="28"/>
                <w:lang w:eastAsia="ru-RU"/>
              </w:rPr>
              <w:t>Дополнительное задание</w:t>
            </w:r>
          </w:p>
        </w:tc>
      </w:tr>
      <w:tr w:rsidR="00942F2B" w:rsidRPr="00196CBE" w:rsidTr="00942F2B">
        <w:trPr>
          <w:gridAfter w:val="1"/>
          <w:wAfter w:w="1260" w:type="dxa"/>
        </w:trPr>
        <w:tc>
          <w:tcPr>
            <w:tcW w:w="1134" w:type="dxa"/>
            <w:tcBorders>
              <w:top w:val="single" w:sz="6" w:space="0" w:color="000000"/>
              <w:left w:val="single" w:sz="6" w:space="0" w:color="000000"/>
              <w:bottom w:val="single" w:sz="6" w:space="0" w:color="000000"/>
              <w:right w:val="single" w:sz="6" w:space="0" w:color="000000"/>
            </w:tcBorders>
          </w:tcPr>
          <w:p w:rsidR="00942F2B" w:rsidRPr="00196CBE" w:rsidRDefault="00942F2B" w:rsidP="00196CBE">
            <w:pPr>
              <w:spacing w:line="240" w:lineRule="auto"/>
              <w:ind w:firstLine="709"/>
              <w:jc w:val="center"/>
              <w:rPr>
                <w:rFonts w:ascii="Times New Roman" w:eastAsia="Times New Roman" w:hAnsi="Times New Roman" w:cs="Times New Roman"/>
                <w:sz w:val="28"/>
                <w:szCs w:val="28"/>
                <w:lang w:eastAsia="ru-RU"/>
              </w:rPr>
            </w:pPr>
          </w:p>
        </w:tc>
        <w:tc>
          <w:tcPr>
            <w:tcW w:w="2552" w:type="dxa"/>
            <w:tcBorders>
              <w:top w:val="single" w:sz="6" w:space="0" w:color="000000"/>
              <w:left w:val="single" w:sz="6" w:space="0" w:color="000000"/>
              <w:bottom w:val="single" w:sz="6" w:space="0" w:color="000000"/>
              <w:right w:val="single" w:sz="6" w:space="0" w:color="000000"/>
            </w:tcBorders>
          </w:tcPr>
          <w:p w:rsidR="00942F2B" w:rsidRPr="00196CBE" w:rsidRDefault="00942F2B" w:rsidP="00196CBE">
            <w:pPr>
              <w:spacing w:line="240" w:lineRule="auto"/>
              <w:ind w:firstLine="709"/>
              <w:jc w:val="center"/>
              <w:rPr>
                <w:rFonts w:ascii="Times New Roman" w:eastAsia="Times New Roman" w:hAnsi="Times New Roman" w:cs="Times New Roman"/>
                <w:sz w:val="28"/>
                <w:szCs w:val="28"/>
                <w:lang w:eastAsia="ru-RU"/>
              </w:rPr>
            </w:pPr>
          </w:p>
        </w:tc>
        <w:tc>
          <w:tcPr>
            <w:tcW w:w="1984" w:type="dxa"/>
            <w:tcBorders>
              <w:top w:val="single" w:sz="6" w:space="0" w:color="000000"/>
              <w:left w:val="single" w:sz="6" w:space="0" w:color="000000"/>
              <w:bottom w:val="single" w:sz="6" w:space="0" w:color="000000"/>
              <w:right w:val="single" w:sz="6" w:space="0" w:color="000000"/>
            </w:tcBorders>
          </w:tcPr>
          <w:p w:rsidR="00942F2B" w:rsidRPr="00196CBE" w:rsidRDefault="00942F2B" w:rsidP="00196CBE">
            <w:pPr>
              <w:spacing w:line="240" w:lineRule="auto"/>
              <w:ind w:firstLine="709"/>
              <w:jc w:val="center"/>
              <w:rPr>
                <w:rFonts w:ascii="Times New Roman" w:eastAsia="Times New Roman" w:hAnsi="Times New Roman" w:cs="Times New Roman"/>
                <w:sz w:val="28"/>
                <w:szCs w:val="28"/>
                <w:lang w:eastAsia="ru-RU"/>
              </w:rPr>
            </w:pPr>
          </w:p>
        </w:tc>
        <w:tc>
          <w:tcPr>
            <w:tcW w:w="1843" w:type="dxa"/>
            <w:tcBorders>
              <w:top w:val="single" w:sz="6" w:space="0" w:color="000000"/>
              <w:left w:val="single" w:sz="6" w:space="0" w:color="000000"/>
              <w:bottom w:val="single" w:sz="6" w:space="0" w:color="000000"/>
              <w:right w:val="single" w:sz="6" w:space="0" w:color="000000"/>
            </w:tcBorders>
          </w:tcPr>
          <w:p w:rsidR="00942F2B" w:rsidRPr="00196CBE" w:rsidRDefault="00942F2B" w:rsidP="00196CBE">
            <w:pPr>
              <w:spacing w:line="240" w:lineRule="auto"/>
              <w:ind w:firstLine="709"/>
              <w:jc w:val="center"/>
              <w:rPr>
                <w:rFonts w:ascii="Times New Roman" w:eastAsia="Times New Roman" w:hAnsi="Times New Roman" w:cs="Times New Roman"/>
                <w:sz w:val="28"/>
                <w:szCs w:val="28"/>
                <w:lang w:eastAsia="ru-RU"/>
              </w:rPr>
            </w:pPr>
          </w:p>
        </w:tc>
        <w:tc>
          <w:tcPr>
            <w:tcW w:w="2087" w:type="dxa"/>
            <w:tcBorders>
              <w:top w:val="single" w:sz="6" w:space="0" w:color="000000"/>
              <w:left w:val="single" w:sz="6" w:space="0" w:color="000000"/>
              <w:bottom w:val="single" w:sz="6" w:space="0" w:color="000000"/>
              <w:right w:val="single" w:sz="6" w:space="0" w:color="000000"/>
            </w:tcBorders>
          </w:tcPr>
          <w:p w:rsidR="00942F2B" w:rsidRPr="00196CBE" w:rsidRDefault="00942F2B" w:rsidP="00196CBE">
            <w:pPr>
              <w:spacing w:line="240" w:lineRule="auto"/>
              <w:ind w:firstLine="709"/>
              <w:jc w:val="center"/>
              <w:rPr>
                <w:rFonts w:ascii="Times New Roman" w:eastAsia="Times New Roman" w:hAnsi="Times New Roman" w:cs="Times New Roman"/>
                <w:sz w:val="28"/>
                <w:szCs w:val="28"/>
                <w:lang w:eastAsia="ru-RU"/>
              </w:rPr>
            </w:pPr>
          </w:p>
        </w:tc>
      </w:tr>
      <w:tr w:rsidR="00942F2B" w:rsidRPr="00196CBE" w:rsidTr="00942F2B">
        <w:trPr>
          <w:gridAfter w:val="1"/>
          <w:wAfter w:w="1260" w:type="dxa"/>
        </w:trPr>
        <w:tc>
          <w:tcPr>
            <w:tcW w:w="1134" w:type="dxa"/>
            <w:tcBorders>
              <w:top w:val="single" w:sz="6" w:space="0" w:color="000000"/>
              <w:left w:val="single" w:sz="6" w:space="0" w:color="000000"/>
              <w:bottom w:val="single" w:sz="6" w:space="0" w:color="000000"/>
              <w:right w:val="single" w:sz="6" w:space="0" w:color="000000"/>
            </w:tcBorders>
          </w:tcPr>
          <w:p w:rsidR="00942F2B" w:rsidRPr="00196CBE" w:rsidRDefault="00942F2B" w:rsidP="00196CBE">
            <w:pPr>
              <w:spacing w:line="240" w:lineRule="auto"/>
              <w:ind w:firstLine="709"/>
              <w:jc w:val="center"/>
              <w:rPr>
                <w:rFonts w:ascii="Times New Roman" w:eastAsia="Times New Roman" w:hAnsi="Times New Roman" w:cs="Times New Roman"/>
                <w:sz w:val="28"/>
                <w:szCs w:val="28"/>
                <w:lang w:eastAsia="ru-RU"/>
              </w:rPr>
            </w:pPr>
          </w:p>
        </w:tc>
        <w:tc>
          <w:tcPr>
            <w:tcW w:w="2552" w:type="dxa"/>
            <w:tcBorders>
              <w:top w:val="single" w:sz="6" w:space="0" w:color="000000"/>
              <w:left w:val="single" w:sz="6" w:space="0" w:color="000000"/>
              <w:bottom w:val="single" w:sz="6" w:space="0" w:color="000000"/>
              <w:right w:val="single" w:sz="6" w:space="0" w:color="000000"/>
            </w:tcBorders>
          </w:tcPr>
          <w:p w:rsidR="00942F2B" w:rsidRPr="00196CBE" w:rsidRDefault="00942F2B" w:rsidP="00196CBE">
            <w:pPr>
              <w:spacing w:line="240" w:lineRule="auto"/>
              <w:ind w:firstLine="709"/>
              <w:jc w:val="center"/>
              <w:rPr>
                <w:rFonts w:ascii="Times New Roman" w:eastAsia="Times New Roman" w:hAnsi="Times New Roman" w:cs="Times New Roman"/>
                <w:sz w:val="28"/>
                <w:szCs w:val="28"/>
                <w:lang w:eastAsia="ru-RU"/>
              </w:rPr>
            </w:pPr>
          </w:p>
        </w:tc>
        <w:tc>
          <w:tcPr>
            <w:tcW w:w="1984" w:type="dxa"/>
            <w:tcBorders>
              <w:top w:val="single" w:sz="6" w:space="0" w:color="000000"/>
              <w:left w:val="single" w:sz="6" w:space="0" w:color="000000"/>
              <w:bottom w:val="single" w:sz="6" w:space="0" w:color="000000"/>
              <w:right w:val="single" w:sz="6" w:space="0" w:color="000000"/>
            </w:tcBorders>
          </w:tcPr>
          <w:p w:rsidR="00942F2B" w:rsidRPr="00196CBE" w:rsidRDefault="00942F2B" w:rsidP="00196CBE">
            <w:pPr>
              <w:spacing w:line="240" w:lineRule="auto"/>
              <w:ind w:firstLine="709"/>
              <w:jc w:val="center"/>
              <w:rPr>
                <w:rFonts w:ascii="Times New Roman" w:eastAsia="Times New Roman" w:hAnsi="Times New Roman" w:cs="Times New Roman"/>
                <w:sz w:val="28"/>
                <w:szCs w:val="28"/>
                <w:lang w:eastAsia="ru-RU"/>
              </w:rPr>
            </w:pPr>
          </w:p>
        </w:tc>
        <w:tc>
          <w:tcPr>
            <w:tcW w:w="1843" w:type="dxa"/>
            <w:tcBorders>
              <w:top w:val="single" w:sz="6" w:space="0" w:color="000000"/>
              <w:left w:val="single" w:sz="6" w:space="0" w:color="000000"/>
              <w:bottom w:val="single" w:sz="6" w:space="0" w:color="000000"/>
              <w:right w:val="single" w:sz="6" w:space="0" w:color="000000"/>
            </w:tcBorders>
          </w:tcPr>
          <w:p w:rsidR="00942F2B" w:rsidRPr="00196CBE" w:rsidRDefault="00942F2B" w:rsidP="00196CBE">
            <w:pPr>
              <w:spacing w:line="240" w:lineRule="auto"/>
              <w:ind w:firstLine="709"/>
              <w:jc w:val="center"/>
              <w:rPr>
                <w:rFonts w:ascii="Times New Roman" w:eastAsia="Times New Roman" w:hAnsi="Times New Roman" w:cs="Times New Roman"/>
                <w:sz w:val="28"/>
                <w:szCs w:val="28"/>
                <w:lang w:eastAsia="ru-RU"/>
              </w:rPr>
            </w:pPr>
          </w:p>
        </w:tc>
        <w:tc>
          <w:tcPr>
            <w:tcW w:w="2087" w:type="dxa"/>
            <w:tcBorders>
              <w:top w:val="single" w:sz="6" w:space="0" w:color="000000"/>
              <w:left w:val="single" w:sz="6" w:space="0" w:color="000000"/>
              <w:bottom w:val="single" w:sz="6" w:space="0" w:color="000000"/>
              <w:right w:val="single" w:sz="6" w:space="0" w:color="000000"/>
            </w:tcBorders>
          </w:tcPr>
          <w:p w:rsidR="00942F2B" w:rsidRPr="00196CBE" w:rsidRDefault="00942F2B" w:rsidP="00196CBE">
            <w:pPr>
              <w:spacing w:line="240" w:lineRule="auto"/>
              <w:ind w:firstLine="709"/>
              <w:jc w:val="center"/>
              <w:rPr>
                <w:rFonts w:ascii="Times New Roman" w:eastAsia="Times New Roman" w:hAnsi="Times New Roman" w:cs="Times New Roman"/>
                <w:sz w:val="28"/>
                <w:szCs w:val="28"/>
                <w:lang w:eastAsia="ru-RU"/>
              </w:rPr>
            </w:pPr>
          </w:p>
        </w:tc>
      </w:tr>
      <w:tr w:rsidR="00942F2B" w:rsidRPr="00196CBE" w:rsidTr="00942F2B">
        <w:tc>
          <w:tcPr>
            <w:tcW w:w="1134" w:type="dxa"/>
            <w:tcBorders>
              <w:top w:val="single" w:sz="6" w:space="0" w:color="000000"/>
              <w:left w:val="single" w:sz="6" w:space="0" w:color="000000"/>
              <w:bottom w:val="single" w:sz="6" w:space="0" w:color="000000"/>
              <w:right w:val="single" w:sz="6" w:space="0" w:color="000000"/>
            </w:tcBorders>
            <w:shd w:val="clear" w:color="auto" w:fill="E0E0E0"/>
          </w:tcPr>
          <w:p w:rsidR="00942F2B" w:rsidRPr="00196CBE" w:rsidRDefault="00942F2B" w:rsidP="00196CBE">
            <w:pPr>
              <w:spacing w:line="240" w:lineRule="auto"/>
              <w:ind w:firstLine="709"/>
              <w:jc w:val="center"/>
              <w:rPr>
                <w:rFonts w:ascii="Times New Roman" w:eastAsia="Times New Roman" w:hAnsi="Times New Roman" w:cs="Times New Roman"/>
                <w:sz w:val="28"/>
                <w:szCs w:val="28"/>
                <w:lang w:eastAsia="ru-RU"/>
              </w:rPr>
            </w:pPr>
          </w:p>
        </w:tc>
        <w:tc>
          <w:tcPr>
            <w:tcW w:w="2552" w:type="dxa"/>
            <w:tcBorders>
              <w:top w:val="single" w:sz="6" w:space="0" w:color="000000"/>
              <w:left w:val="single" w:sz="6" w:space="0" w:color="000000"/>
              <w:bottom w:val="single" w:sz="6" w:space="0" w:color="000000"/>
              <w:right w:val="single" w:sz="6" w:space="0" w:color="000000"/>
            </w:tcBorders>
            <w:shd w:val="clear" w:color="auto" w:fill="E0E0E0"/>
            <w:hideMark/>
          </w:tcPr>
          <w:p w:rsidR="00942F2B" w:rsidRPr="00196CBE" w:rsidRDefault="00942F2B" w:rsidP="00196CBE">
            <w:pPr>
              <w:spacing w:line="240" w:lineRule="auto"/>
              <w:ind w:firstLine="709"/>
              <w:jc w:val="both"/>
              <w:rPr>
                <w:rFonts w:ascii="Times New Roman" w:eastAsia="Times New Roman" w:hAnsi="Times New Roman" w:cs="Times New Roman"/>
                <w:sz w:val="28"/>
                <w:szCs w:val="28"/>
                <w:lang w:eastAsia="ru-RU"/>
              </w:rPr>
            </w:pPr>
            <w:r w:rsidRPr="00196CBE">
              <w:rPr>
                <w:rFonts w:ascii="Times New Roman" w:eastAsia="Times New Roman" w:hAnsi="Times New Roman" w:cs="Times New Roman"/>
                <w:sz w:val="28"/>
                <w:szCs w:val="28"/>
                <w:lang w:eastAsia="ru-RU"/>
              </w:rPr>
              <w:t>Итого</w:t>
            </w:r>
          </w:p>
        </w:tc>
        <w:tc>
          <w:tcPr>
            <w:tcW w:w="1984" w:type="dxa"/>
            <w:tcBorders>
              <w:top w:val="single" w:sz="6" w:space="0" w:color="000000"/>
              <w:left w:val="single" w:sz="6" w:space="0" w:color="000000"/>
              <w:bottom w:val="single" w:sz="6" w:space="0" w:color="000000"/>
              <w:right w:val="single" w:sz="6" w:space="0" w:color="000000"/>
            </w:tcBorders>
            <w:shd w:val="clear" w:color="auto" w:fill="E0E0E0"/>
          </w:tcPr>
          <w:p w:rsidR="00942F2B" w:rsidRPr="00196CBE" w:rsidRDefault="00942F2B" w:rsidP="00196CBE">
            <w:pPr>
              <w:spacing w:line="240" w:lineRule="auto"/>
              <w:ind w:firstLine="72"/>
              <w:rPr>
                <w:rFonts w:ascii="Times New Roman" w:eastAsia="Times New Roman" w:hAnsi="Times New Roman" w:cs="Times New Roman"/>
                <w:sz w:val="28"/>
                <w:szCs w:val="28"/>
                <w:lang w:eastAsia="ru-RU"/>
              </w:rPr>
            </w:pPr>
          </w:p>
        </w:tc>
        <w:tc>
          <w:tcPr>
            <w:tcW w:w="1843" w:type="dxa"/>
            <w:tcBorders>
              <w:top w:val="single" w:sz="6" w:space="0" w:color="000000"/>
              <w:left w:val="single" w:sz="6" w:space="0" w:color="000000"/>
              <w:bottom w:val="single" w:sz="6" w:space="0" w:color="000000"/>
              <w:right w:val="single" w:sz="6" w:space="0" w:color="000000"/>
            </w:tcBorders>
            <w:shd w:val="clear" w:color="auto" w:fill="E0E0E0"/>
          </w:tcPr>
          <w:p w:rsidR="00942F2B" w:rsidRPr="00196CBE" w:rsidRDefault="00942F2B" w:rsidP="00196CBE">
            <w:pPr>
              <w:spacing w:line="240" w:lineRule="auto"/>
              <w:ind w:firstLine="709"/>
              <w:jc w:val="both"/>
              <w:rPr>
                <w:rFonts w:ascii="Times New Roman" w:eastAsia="Times New Roman" w:hAnsi="Times New Roman" w:cs="Times New Roman"/>
                <w:sz w:val="28"/>
                <w:szCs w:val="28"/>
                <w:lang w:eastAsia="ru-RU"/>
              </w:rPr>
            </w:pPr>
          </w:p>
        </w:tc>
        <w:tc>
          <w:tcPr>
            <w:tcW w:w="2087" w:type="dxa"/>
            <w:tcBorders>
              <w:top w:val="single" w:sz="6" w:space="0" w:color="000000"/>
              <w:left w:val="single" w:sz="6" w:space="0" w:color="000000"/>
              <w:bottom w:val="single" w:sz="6" w:space="0" w:color="000000"/>
              <w:right w:val="single" w:sz="6" w:space="0" w:color="000000"/>
            </w:tcBorders>
            <w:shd w:val="clear" w:color="auto" w:fill="E0E0E0"/>
            <w:hideMark/>
          </w:tcPr>
          <w:p w:rsidR="00942F2B" w:rsidRPr="00196CBE" w:rsidRDefault="00942F2B" w:rsidP="00196CBE">
            <w:pPr>
              <w:spacing w:line="240" w:lineRule="auto"/>
              <w:ind w:left="-710" w:firstLine="709"/>
              <w:jc w:val="center"/>
              <w:rPr>
                <w:rFonts w:ascii="Times New Roman" w:eastAsia="Times New Roman" w:hAnsi="Times New Roman" w:cs="Times New Roman"/>
                <w:sz w:val="28"/>
                <w:szCs w:val="28"/>
                <w:lang w:eastAsia="ru-RU"/>
              </w:rPr>
            </w:pPr>
            <w:r w:rsidRPr="00196CBE">
              <w:rPr>
                <w:rFonts w:ascii="Times New Roman" w:eastAsia="Times New Roman" w:hAnsi="Times New Roman" w:cs="Times New Roman"/>
                <w:sz w:val="28"/>
                <w:szCs w:val="28"/>
                <w:lang w:eastAsia="ru-RU"/>
              </w:rPr>
              <w:t>……</w:t>
            </w:r>
          </w:p>
        </w:tc>
        <w:tc>
          <w:tcPr>
            <w:tcW w:w="1260" w:type="dxa"/>
            <w:tcBorders>
              <w:top w:val="nil"/>
              <w:left w:val="single" w:sz="6" w:space="0" w:color="000000"/>
              <w:bottom w:val="nil"/>
              <w:right w:val="single" w:sz="6" w:space="0" w:color="000000"/>
            </w:tcBorders>
          </w:tcPr>
          <w:p w:rsidR="00942F2B" w:rsidRPr="00196CBE" w:rsidRDefault="00942F2B" w:rsidP="00196CBE">
            <w:pPr>
              <w:spacing w:line="240" w:lineRule="auto"/>
              <w:ind w:firstLine="709"/>
              <w:jc w:val="both"/>
              <w:rPr>
                <w:rFonts w:ascii="Times New Roman" w:eastAsia="Times New Roman" w:hAnsi="Times New Roman" w:cs="Times New Roman"/>
                <w:sz w:val="28"/>
                <w:szCs w:val="28"/>
                <w:lang w:eastAsia="ru-RU"/>
              </w:rPr>
            </w:pPr>
          </w:p>
        </w:tc>
      </w:tr>
    </w:tbl>
    <w:p w:rsidR="00942F2B" w:rsidRPr="00196CBE" w:rsidRDefault="00942F2B" w:rsidP="00196CBE">
      <w:pPr>
        <w:spacing w:after="0" w:line="240" w:lineRule="auto"/>
        <w:ind w:firstLine="709"/>
        <w:rPr>
          <w:rFonts w:ascii="Times New Roman" w:eastAsia="Times New Roman" w:hAnsi="Times New Roman" w:cs="Times New Roman"/>
          <w:i/>
          <w:iCs/>
          <w:sz w:val="28"/>
          <w:szCs w:val="28"/>
          <w:lang w:val="en-US" w:eastAsia="ru-RU"/>
        </w:rPr>
      </w:pPr>
    </w:p>
    <w:p w:rsidR="00942F2B" w:rsidRPr="00196CBE" w:rsidRDefault="00942F2B" w:rsidP="00196CBE">
      <w:pPr>
        <w:tabs>
          <w:tab w:val="left" w:pos="5640"/>
        </w:tabs>
        <w:spacing w:after="0" w:line="240" w:lineRule="auto"/>
        <w:ind w:firstLine="709"/>
        <w:rPr>
          <w:rFonts w:ascii="Times New Roman" w:eastAsia="Times New Roman" w:hAnsi="Times New Roman" w:cs="Times New Roman"/>
          <w:sz w:val="28"/>
          <w:szCs w:val="28"/>
          <w:lang w:eastAsia="ru-RU"/>
        </w:rPr>
      </w:pPr>
      <w:r w:rsidRPr="00196CBE">
        <w:rPr>
          <w:rFonts w:ascii="Times New Roman" w:eastAsia="Times New Roman" w:hAnsi="Times New Roman" w:cs="Times New Roman"/>
          <w:i/>
          <w:iCs/>
          <w:sz w:val="28"/>
          <w:szCs w:val="28"/>
          <w:lang w:eastAsia="ru-RU"/>
        </w:rPr>
        <w:t xml:space="preserve">Выводы и рекомендации: </w:t>
      </w:r>
      <w:r w:rsidRPr="00196CBE">
        <w:rPr>
          <w:rFonts w:ascii="Times New Roman" w:eastAsia="Times New Roman" w:hAnsi="Times New Roman" w:cs="Times New Roman"/>
          <w:sz w:val="28"/>
          <w:szCs w:val="28"/>
          <w:lang w:eastAsia="ru-RU"/>
        </w:rPr>
        <w:t>__________________________________________________________________</w:t>
      </w:r>
    </w:p>
    <w:p w:rsidR="00942F2B" w:rsidRPr="00196CBE" w:rsidRDefault="00942F2B" w:rsidP="00196CBE">
      <w:pPr>
        <w:spacing w:line="240" w:lineRule="auto"/>
        <w:rPr>
          <w:rFonts w:ascii="Times New Roman" w:eastAsia="Times New Roman" w:hAnsi="Times New Roman" w:cs="Times New Roman"/>
          <w:sz w:val="28"/>
          <w:szCs w:val="28"/>
          <w:lang w:eastAsia="ru-RU"/>
        </w:rPr>
      </w:pPr>
    </w:p>
    <w:p w:rsidR="00942F2B" w:rsidRPr="00196CBE" w:rsidRDefault="00942F2B" w:rsidP="00196CBE">
      <w:pPr>
        <w:spacing w:line="240" w:lineRule="auto"/>
        <w:rPr>
          <w:rFonts w:ascii="Times New Roman" w:eastAsia="Times New Roman" w:hAnsi="Times New Roman" w:cs="Times New Roman"/>
          <w:sz w:val="28"/>
          <w:szCs w:val="28"/>
          <w:lang w:eastAsia="ru-RU"/>
        </w:rPr>
      </w:pPr>
      <w:r w:rsidRPr="00196CBE">
        <w:rPr>
          <w:rFonts w:ascii="Times New Roman" w:eastAsia="Times New Roman" w:hAnsi="Times New Roman" w:cs="Times New Roman"/>
          <w:sz w:val="28"/>
          <w:szCs w:val="28"/>
          <w:lang w:eastAsia="ru-RU"/>
        </w:rPr>
        <w:t>Классный руководитель ______________/___________ /</w:t>
      </w:r>
    </w:p>
    <w:p w:rsidR="00942F2B" w:rsidRPr="00196CBE" w:rsidRDefault="00942F2B" w:rsidP="00196CBE">
      <w:pPr>
        <w:spacing w:after="0" w:line="240" w:lineRule="auto"/>
        <w:jc w:val="both"/>
        <w:rPr>
          <w:rFonts w:ascii="Times New Roman" w:eastAsia="Times New Roman" w:hAnsi="Times New Roman" w:cs="Times New Roman"/>
          <w:sz w:val="28"/>
          <w:szCs w:val="28"/>
          <w:lang w:eastAsia="ru-RU"/>
        </w:rPr>
      </w:pPr>
      <w:r w:rsidRPr="00196CBE">
        <w:rPr>
          <w:rFonts w:ascii="Times New Roman" w:eastAsia="Times New Roman" w:hAnsi="Times New Roman" w:cs="Times New Roman"/>
          <w:sz w:val="28"/>
          <w:szCs w:val="28"/>
          <w:lang w:eastAsia="ru-RU"/>
        </w:rPr>
        <w:t>ФИО родителей ______________/___________ /</w:t>
      </w:r>
    </w:p>
    <w:p w:rsidR="00942F2B" w:rsidRPr="00196CBE" w:rsidRDefault="00942F2B" w:rsidP="00196CBE">
      <w:pPr>
        <w:spacing w:after="0" w:line="240" w:lineRule="auto"/>
        <w:rPr>
          <w:rFonts w:ascii="Times New Roman" w:eastAsia="Times New Roman" w:hAnsi="Times New Roman" w:cs="Times New Roman"/>
          <w:sz w:val="28"/>
          <w:szCs w:val="28"/>
          <w:lang w:eastAsia="ru-RU"/>
        </w:rPr>
      </w:pPr>
    </w:p>
    <w:p w:rsidR="00942F2B" w:rsidRPr="00196CBE" w:rsidRDefault="00942F2B" w:rsidP="00196CBE">
      <w:pPr>
        <w:spacing w:after="0" w:line="240" w:lineRule="auto"/>
        <w:ind w:firstLine="709"/>
        <w:jc w:val="both"/>
        <w:rPr>
          <w:rFonts w:ascii="Times New Roman" w:eastAsia="Times New Roman" w:hAnsi="Times New Roman" w:cs="Times New Roman"/>
          <w:sz w:val="28"/>
          <w:szCs w:val="28"/>
          <w:lang w:eastAsia="ru-RU"/>
        </w:rPr>
      </w:pPr>
      <w:r w:rsidRPr="00196CBE">
        <w:rPr>
          <w:rFonts w:ascii="Times New Roman" w:eastAsia="Times New Roman" w:hAnsi="Times New Roman" w:cs="Times New Roman"/>
          <w:sz w:val="28"/>
          <w:szCs w:val="28"/>
          <w:lang w:eastAsia="ru-RU"/>
        </w:rPr>
        <w:t xml:space="preserve">В данный лист в сентябре родители заносят информацию о </w:t>
      </w:r>
      <w:r w:rsidR="00217758" w:rsidRPr="00196CBE">
        <w:rPr>
          <w:rFonts w:ascii="Times New Roman" w:eastAsia="Times New Roman" w:hAnsi="Times New Roman" w:cs="Times New Roman"/>
          <w:sz w:val="28"/>
          <w:szCs w:val="28"/>
          <w:lang w:eastAsia="ru-RU"/>
        </w:rPr>
        <w:t xml:space="preserve">внеурочных видах деятельности </w:t>
      </w:r>
      <w:r w:rsidRPr="00196CBE">
        <w:rPr>
          <w:rFonts w:ascii="Times New Roman" w:eastAsia="Times New Roman" w:hAnsi="Times New Roman" w:cs="Times New Roman"/>
          <w:sz w:val="28"/>
          <w:szCs w:val="28"/>
          <w:lang w:eastAsia="ru-RU"/>
        </w:rPr>
        <w:t>по в</w:t>
      </w:r>
      <w:r w:rsidR="00217758" w:rsidRPr="00196CBE">
        <w:rPr>
          <w:rFonts w:ascii="Times New Roman" w:eastAsia="Times New Roman" w:hAnsi="Times New Roman" w:cs="Times New Roman"/>
          <w:sz w:val="28"/>
          <w:szCs w:val="28"/>
          <w:lang w:eastAsia="ru-RU"/>
        </w:rPr>
        <w:t>ыбору</w:t>
      </w:r>
      <w:r w:rsidRPr="00196CBE">
        <w:rPr>
          <w:rFonts w:ascii="Times New Roman" w:eastAsia="Times New Roman" w:hAnsi="Times New Roman" w:cs="Times New Roman"/>
          <w:sz w:val="28"/>
          <w:szCs w:val="28"/>
          <w:lang w:eastAsia="ru-RU"/>
        </w:rPr>
        <w:t>. Последняя строка «Итого» дает возможность предупредить превышение нагрузки учащегося.</w:t>
      </w:r>
    </w:p>
    <w:p w:rsidR="001639D1" w:rsidRPr="00196CBE" w:rsidRDefault="00942F2B" w:rsidP="00196CBE">
      <w:pPr>
        <w:spacing w:after="0" w:line="240" w:lineRule="auto"/>
        <w:ind w:firstLine="709"/>
        <w:jc w:val="both"/>
        <w:rPr>
          <w:rFonts w:ascii="Times New Roman" w:eastAsia="Times New Roman" w:hAnsi="Times New Roman" w:cs="Times New Roman"/>
          <w:sz w:val="28"/>
          <w:szCs w:val="28"/>
          <w:lang w:eastAsia="ru-RU"/>
        </w:rPr>
      </w:pPr>
      <w:r w:rsidRPr="00196CBE">
        <w:rPr>
          <w:rFonts w:ascii="Times New Roman" w:eastAsia="Times New Roman" w:hAnsi="Times New Roman" w:cs="Times New Roman"/>
          <w:sz w:val="28"/>
          <w:szCs w:val="28"/>
          <w:lang w:eastAsia="ru-RU"/>
        </w:rPr>
        <w:t>В данный маршрут также заносятся сведения о кружках по выбору и занятиях вне школы, например, в учреждениях дополнительного образования. Включение графы «Дни недели», с одной стороны, позволяет узнать о занятости учащегося в разные дни, а с другой, своевременно скорректировать учебную нагрузку.</w:t>
      </w:r>
      <w:r w:rsidR="001639D1" w:rsidRPr="00196CBE">
        <w:rPr>
          <w:rFonts w:ascii="Times New Roman" w:eastAsia="Times New Roman" w:hAnsi="Times New Roman" w:cs="Times New Roman"/>
          <w:sz w:val="28"/>
          <w:szCs w:val="28"/>
          <w:lang w:eastAsia="ru-RU"/>
        </w:rPr>
        <w:t xml:space="preserve"> </w:t>
      </w:r>
    </w:p>
    <w:p w:rsidR="00942F2B" w:rsidRPr="00196CBE" w:rsidRDefault="001639D1" w:rsidP="00196CBE">
      <w:pPr>
        <w:spacing w:after="0" w:line="240" w:lineRule="auto"/>
        <w:ind w:firstLine="709"/>
        <w:jc w:val="both"/>
        <w:rPr>
          <w:rFonts w:ascii="Times New Roman" w:eastAsia="Times New Roman" w:hAnsi="Times New Roman" w:cs="Times New Roman"/>
          <w:sz w:val="28"/>
          <w:szCs w:val="28"/>
          <w:lang w:eastAsia="ru-RU"/>
        </w:rPr>
      </w:pPr>
      <w:r w:rsidRPr="00196CBE">
        <w:rPr>
          <w:rFonts w:ascii="Times New Roman" w:eastAsia="Times New Roman" w:hAnsi="Times New Roman" w:cs="Times New Roman"/>
          <w:sz w:val="28"/>
          <w:szCs w:val="28"/>
          <w:lang w:eastAsia="ru-RU"/>
        </w:rPr>
        <w:t>Все это позволило нам разработать  макет листа  индивидуального образовательного  маршрута по формированию  исследовательской компетенции младшего школьника. В содержании, которого представлены структурные  компонент самой  исследовательской компетенции, которые будут сформированы поэтапно у младших школьников.</w:t>
      </w:r>
    </w:p>
    <w:p w:rsidR="00942F2B" w:rsidRPr="00196CBE" w:rsidRDefault="00217758" w:rsidP="00196CBE">
      <w:pPr>
        <w:spacing w:line="240" w:lineRule="auto"/>
        <w:jc w:val="center"/>
        <w:rPr>
          <w:rFonts w:ascii="Times New Roman" w:eastAsia="Times New Roman" w:hAnsi="Times New Roman" w:cs="Times New Roman"/>
          <w:i/>
          <w:sz w:val="28"/>
          <w:szCs w:val="28"/>
          <w:lang w:eastAsia="ru-RU"/>
        </w:rPr>
      </w:pPr>
      <w:r w:rsidRPr="00196CBE">
        <w:rPr>
          <w:rFonts w:ascii="Times New Roman" w:eastAsia="Times New Roman" w:hAnsi="Times New Roman" w:cs="Times New Roman"/>
          <w:i/>
          <w:sz w:val="28"/>
          <w:szCs w:val="28"/>
          <w:lang w:eastAsia="ru-RU"/>
        </w:rPr>
        <w:t>Индивидуальный образовательный маршрут формирования исследовательской компетенции младшего школьника</w:t>
      </w:r>
    </w:p>
    <w:p w:rsidR="00942F2B" w:rsidRPr="00196CBE" w:rsidRDefault="00942F2B" w:rsidP="00196CBE">
      <w:pPr>
        <w:spacing w:after="0" w:line="240" w:lineRule="auto"/>
        <w:jc w:val="center"/>
        <w:rPr>
          <w:rFonts w:ascii="Times New Roman" w:eastAsia="Times New Roman" w:hAnsi="Times New Roman" w:cs="Times New Roman"/>
          <w:sz w:val="28"/>
          <w:szCs w:val="28"/>
          <w:lang w:eastAsia="ru-RU"/>
        </w:rPr>
      </w:pPr>
      <w:r w:rsidRPr="00196CBE">
        <w:rPr>
          <w:rFonts w:ascii="Times New Roman" w:eastAsia="Times New Roman" w:hAnsi="Times New Roman" w:cs="Times New Roman"/>
          <w:sz w:val="28"/>
          <w:szCs w:val="28"/>
          <w:lang w:eastAsia="ru-RU"/>
        </w:rPr>
        <w:t>ФИО _________________________________________________,</w:t>
      </w:r>
    </w:p>
    <w:p w:rsidR="00942F2B" w:rsidRPr="00196CBE" w:rsidRDefault="00942F2B" w:rsidP="00196CBE">
      <w:pPr>
        <w:spacing w:after="0" w:line="240" w:lineRule="auto"/>
        <w:jc w:val="center"/>
        <w:rPr>
          <w:rFonts w:ascii="Times New Roman" w:eastAsia="Times New Roman" w:hAnsi="Times New Roman" w:cs="Times New Roman"/>
          <w:sz w:val="28"/>
          <w:szCs w:val="28"/>
          <w:lang w:eastAsia="ru-RU"/>
        </w:rPr>
      </w:pPr>
      <w:r w:rsidRPr="00196CBE">
        <w:rPr>
          <w:rFonts w:ascii="Times New Roman" w:eastAsia="Times New Roman" w:hAnsi="Times New Roman" w:cs="Times New Roman"/>
          <w:sz w:val="28"/>
          <w:szCs w:val="28"/>
          <w:lang w:eastAsia="ru-RU"/>
        </w:rPr>
        <w:t>ученика (</w:t>
      </w:r>
      <w:proofErr w:type="spellStart"/>
      <w:r w:rsidRPr="00196CBE">
        <w:rPr>
          <w:rFonts w:ascii="Times New Roman" w:eastAsia="Times New Roman" w:hAnsi="Times New Roman" w:cs="Times New Roman"/>
          <w:sz w:val="28"/>
          <w:szCs w:val="28"/>
          <w:lang w:eastAsia="ru-RU"/>
        </w:rPr>
        <w:t>цы</w:t>
      </w:r>
      <w:proofErr w:type="spellEnd"/>
      <w:r w:rsidRPr="00196CBE">
        <w:rPr>
          <w:rFonts w:ascii="Times New Roman" w:eastAsia="Times New Roman" w:hAnsi="Times New Roman" w:cs="Times New Roman"/>
          <w:sz w:val="28"/>
          <w:szCs w:val="28"/>
          <w:lang w:eastAsia="ru-RU"/>
        </w:rPr>
        <w:t>)_____</w:t>
      </w:r>
      <w:r w:rsidR="00217758" w:rsidRPr="00196CBE">
        <w:rPr>
          <w:rFonts w:ascii="Times New Roman" w:eastAsia="Times New Roman" w:hAnsi="Times New Roman" w:cs="Times New Roman"/>
          <w:sz w:val="28"/>
          <w:szCs w:val="28"/>
          <w:lang w:eastAsia="ru-RU"/>
        </w:rPr>
        <w:t xml:space="preserve"> класса МБОУ НОШ № 40</w:t>
      </w:r>
    </w:p>
    <w:p w:rsidR="00942F2B" w:rsidRPr="00196CBE" w:rsidRDefault="00942F2B" w:rsidP="00196CBE">
      <w:pPr>
        <w:spacing w:after="0" w:line="240" w:lineRule="auto"/>
        <w:jc w:val="center"/>
        <w:rPr>
          <w:rFonts w:ascii="Times New Roman" w:eastAsia="Times New Roman" w:hAnsi="Times New Roman" w:cs="Times New Roman"/>
          <w:sz w:val="28"/>
          <w:szCs w:val="28"/>
          <w:lang w:eastAsia="ru-RU"/>
        </w:rPr>
      </w:pPr>
      <w:r w:rsidRPr="00196CBE">
        <w:rPr>
          <w:rFonts w:ascii="Times New Roman" w:eastAsia="Times New Roman" w:hAnsi="Times New Roman" w:cs="Times New Roman"/>
          <w:sz w:val="28"/>
          <w:szCs w:val="28"/>
          <w:lang w:eastAsia="ru-RU"/>
        </w:rPr>
        <w:t>на ______/_____ учебный год</w:t>
      </w:r>
    </w:p>
    <w:tbl>
      <w:tblPr>
        <w:tblW w:w="105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tblPr>
      <w:tblGrid>
        <w:gridCol w:w="1320"/>
        <w:gridCol w:w="4320"/>
        <w:gridCol w:w="2157"/>
        <w:gridCol w:w="1503"/>
        <w:gridCol w:w="1260"/>
      </w:tblGrid>
      <w:tr w:rsidR="00942F2B" w:rsidRPr="00196CBE" w:rsidTr="00217758">
        <w:trPr>
          <w:gridAfter w:val="1"/>
          <w:wAfter w:w="1260" w:type="dxa"/>
          <w:trHeight w:val="454"/>
        </w:trPr>
        <w:tc>
          <w:tcPr>
            <w:tcW w:w="5640" w:type="dxa"/>
            <w:gridSpan w:val="2"/>
            <w:tcBorders>
              <w:top w:val="single" w:sz="6" w:space="0" w:color="000000"/>
              <w:left w:val="single" w:sz="6" w:space="0" w:color="000000"/>
              <w:bottom w:val="single" w:sz="6" w:space="0" w:color="000000"/>
              <w:right w:val="single" w:sz="6" w:space="0" w:color="000000"/>
            </w:tcBorders>
            <w:shd w:val="clear" w:color="auto" w:fill="E6E6E6"/>
            <w:vAlign w:val="center"/>
            <w:hideMark/>
          </w:tcPr>
          <w:p w:rsidR="00942F2B" w:rsidRPr="00196CBE" w:rsidRDefault="00217758" w:rsidP="00196CBE">
            <w:pPr>
              <w:spacing w:after="0" w:line="240" w:lineRule="auto"/>
              <w:jc w:val="center"/>
              <w:rPr>
                <w:rFonts w:ascii="Times New Roman" w:eastAsia="Times New Roman" w:hAnsi="Times New Roman" w:cs="Times New Roman"/>
                <w:i/>
                <w:iCs/>
                <w:sz w:val="28"/>
                <w:szCs w:val="28"/>
                <w:lang w:eastAsia="ru-RU"/>
              </w:rPr>
            </w:pPr>
            <w:r w:rsidRPr="00196CBE">
              <w:rPr>
                <w:rFonts w:ascii="Times New Roman" w:eastAsia="Times New Roman" w:hAnsi="Times New Roman" w:cs="Times New Roman"/>
                <w:i/>
                <w:iCs/>
                <w:sz w:val="28"/>
                <w:szCs w:val="28"/>
                <w:lang w:eastAsia="ru-RU"/>
              </w:rPr>
              <w:t>Умения (составляющие исследовательской компетенции)</w:t>
            </w:r>
          </w:p>
        </w:tc>
        <w:tc>
          <w:tcPr>
            <w:tcW w:w="2157"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rsidR="00942F2B" w:rsidRPr="00196CBE" w:rsidRDefault="00217758" w:rsidP="00196CBE">
            <w:pPr>
              <w:spacing w:after="0" w:line="240" w:lineRule="auto"/>
              <w:jc w:val="center"/>
              <w:rPr>
                <w:rFonts w:ascii="Times New Roman" w:eastAsia="Times New Roman" w:hAnsi="Times New Roman" w:cs="Times New Roman"/>
                <w:i/>
                <w:iCs/>
                <w:sz w:val="28"/>
                <w:szCs w:val="28"/>
                <w:lang w:eastAsia="ru-RU"/>
              </w:rPr>
            </w:pPr>
            <w:r w:rsidRPr="00196CBE">
              <w:rPr>
                <w:rFonts w:ascii="Times New Roman" w:eastAsia="Times New Roman" w:hAnsi="Times New Roman" w:cs="Times New Roman"/>
                <w:i/>
                <w:iCs/>
                <w:sz w:val="28"/>
                <w:szCs w:val="28"/>
                <w:lang w:eastAsia="ru-RU"/>
              </w:rPr>
              <w:t xml:space="preserve">Уровень </w:t>
            </w:r>
            <w:proofErr w:type="spellStart"/>
            <w:r w:rsidRPr="00196CBE">
              <w:rPr>
                <w:rFonts w:ascii="Times New Roman" w:eastAsia="Times New Roman" w:hAnsi="Times New Roman" w:cs="Times New Roman"/>
                <w:i/>
                <w:iCs/>
                <w:sz w:val="28"/>
                <w:szCs w:val="28"/>
                <w:lang w:eastAsia="ru-RU"/>
              </w:rPr>
              <w:t>сформированности</w:t>
            </w:r>
            <w:proofErr w:type="spellEnd"/>
            <w:r w:rsidRPr="00196CBE">
              <w:rPr>
                <w:rFonts w:ascii="Times New Roman" w:eastAsia="Times New Roman" w:hAnsi="Times New Roman" w:cs="Times New Roman"/>
                <w:i/>
                <w:iCs/>
                <w:sz w:val="28"/>
                <w:szCs w:val="28"/>
                <w:lang w:eastAsia="ru-RU"/>
              </w:rPr>
              <w:t xml:space="preserve"> </w:t>
            </w:r>
          </w:p>
        </w:tc>
        <w:tc>
          <w:tcPr>
            <w:tcW w:w="1503"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942F2B" w:rsidRPr="00196CBE" w:rsidRDefault="00942F2B" w:rsidP="00196CBE">
            <w:pPr>
              <w:tabs>
                <w:tab w:val="left" w:pos="-108"/>
              </w:tabs>
              <w:spacing w:line="240" w:lineRule="auto"/>
              <w:ind w:left="-108"/>
              <w:jc w:val="center"/>
              <w:rPr>
                <w:rFonts w:ascii="Times New Roman" w:eastAsia="Times New Roman" w:hAnsi="Times New Roman" w:cs="Times New Roman"/>
                <w:b/>
                <w:i/>
                <w:sz w:val="28"/>
                <w:szCs w:val="28"/>
                <w:lang w:eastAsia="ru-RU"/>
              </w:rPr>
            </w:pPr>
          </w:p>
        </w:tc>
      </w:tr>
      <w:tr w:rsidR="00942F2B" w:rsidRPr="00196CBE" w:rsidTr="00217758">
        <w:trPr>
          <w:gridAfter w:val="1"/>
          <w:wAfter w:w="1260" w:type="dxa"/>
        </w:trPr>
        <w:tc>
          <w:tcPr>
            <w:tcW w:w="5640" w:type="dxa"/>
            <w:gridSpan w:val="2"/>
            <w:tcBorders>
              <w:top w:val="single" w:sz="6" w:space="0" w:color="000000"/>
              <w:left w:val="single" w:sz="6" w:space="0" w:color="000000"/>
              <w:bottom w:val="single" w:sz="6" w:space="0" w:color="000000"/>
              <w:right w:val="single" w:sz="6" w:space="0" w:color="000000"/>
            </w:tcBorders>
            <w:vAlign w:val="center"/>
            <w:hideMark/>
          </w:tcPr>
          <w:p w:rsidR="00942F2B" w:rsidRPr="00196CBE" w:rsidRDefault="00217758" w:rsidP="00196CBE">
            <w:pPr>
              <w:spacing w:after="0" w:line="240" w:lineRule="auto"/>
              <w:jc w:val="both"/>
              <w:rPr>
                <w:rFonts w:ascii="Times New Roman" w:eastAsia="Times New Roman" w:hAnsi="Times New Roman" w:cs="Times New Roman"/>
                <w:sz w:val="28"/>
                <w:szCs w:val="28"/>
                <w:lang w:eastAsia="ru-RU"/>
              </w:rPr>
            </w:pPr>
            <w:r w:rsidRPr="00196CBE">
              <w:rPr>
                <w:rFonts w:ascii="Times New Roman" w:eastAsia="Times New Roman" w:hAnsi="Times New Roman" w:cs="Times New Roman"/>
                <w:sz w:val="28"/>
                <w:szCs w:val="28"/>
                <w:lang w:eastAsia="ru-RU"/>
              </w:rPr>
              <w:t>видеть проблемы</w:t>
            </w:r>
          </w:p>
        </w:tc>
        <w:tc>
          <w:tcPr>
            <w:tcW w:w="2157" w:type="dxa"/>
            <w:tcBorders>
              <w:top w:val="single" w:sz="6" w:space="0" w:color="000000"/>
              <w:left w:val="single" w:sz="6" w:space="0" w:color="000000"/>
              <w:bottom w:val="single" w:sz="6" w:space="0" w:color="000000"/>
              <w:right w:val="single" w:sz="6" w:space="0" w:color="000000"/>
            </w:tcBorders>
            <w:hideMark/>
          </w:tcPr>
          <w:p w:rsidR="00942F2B" w:rsidRPr="00196CBE" w:rsidRDefault="00942F2B" w:rsidP="00196CBE">
            <w:pPr>
              <w:spacing w:after="0" w:line="240" w:lineRule="auto"/>
              <w:jc w:val="center"/>
              <w:rPr>
                <w:rFonts w:ascii="Times New Roman" w:eastAsia="Times New Roman" w:hAnsi="Times New Roman" w:cs="Times New Roman"/>
                <w:i/>
                <w:sz w:val="28"/>
                <w:szCs w:val="28"/>
                <w:lang w:eastAsia="ru-RU"/>
              </w:rPr>
            </w:pPr>
          </w:p>
        </w:tc>
        <w:tc>
          <w:tcPr>
            <w:tcW w:w="1503" w:type="dxa"/>
            <w:tcBorders>
              <w:top w:val="single" w:sz="6" w:space="0" w:color="000000"/>
              <w:left w:val="single" w:sz="6" w:space="0" w:color="000000"/>
              <w:bottom w:val="single" w:sz="6" w:space="0" w:color="000000"/>
              <w:right w:val="single" w:sz="6" w:space="0" w:color="000000"/>
            </w:tcBorders>
            <w:vAlign w:val="center"/>
          </w:tcPr>
          <w:p w:rsidR="00942F2B" w:rsidRPr="00196CBE" w:rsidRDefault="00942F2B" w:rsidP="00196CBE">
            <w:pPr>
              <w:spacing w:line="240" w:lineRule="auto"/>
              <w:ind w:left="-108"/>
              <w:jc w:val="center"/>
              <w:rPr>
                <w:rFonts w:ascii="Times New Roman" w:eastAsia="Times New Roman" w:hAnsi="Times New Roman" w:cs="Times New Roman"/>
                <w:b/>
                <w:i/>
                <w:sz w:val="28"/>
                <w:szCs w:val="28"/>
                <w:lang w:eastAsia="ru-RU"/>
              </w:rPr>
            </w:pPr>
          </w:p>
        </w:tc>
      </w:tr>
      <w:tr w:rsidR="00942F2B" w:rsidRPr="00196CBE" w:rsidTr="00217758">
        <w:trPr>
          <w:gridAfter w:val="1"/>
          <w:wAfter w:w="1260" w:type="dxa"/>
        </w:trPr>
        <w:tc>
          <w:tcPr>
            <w:tcW w:w="5640" w:type="dxa"/>
            <w:gridSpan w:val="2"/>
            <w:tcBorders>
              <w:top w:val="single" w:sz="6" w:space="0" w:color="000000"/>
              <w:left w:val="single" w:sz="6" w:space="0" w:color="000000"/>
              <w:bottom w:val="single" w:sz="6" w:space="0" w:color="000000"/>
              <w:right w:val="single" w:sz="6" w:space="0" w:color="000000"/>
            </w:tcBorders>
            <w:vAlign w:val="center"/>
            <w:hideMark/>
          </w:tcPr>
          <w:p w:rsidR="00942F2B" w:rsidRPr="00196CBE" w:rsidRDefault="00217758" w:rsidP="00196CBE">
            <w:pPr>
              <w:spacing w:after="0" w:line="240" w:lineRule="auto"/>
              <w:jc w:val="both"/>
              <w:rPr>
                <w:rFonts w:ascii="Times New Roman" w:eastAsia="Times New Roman" w:hAnsi="Times New Roman" w:cs="Times New Roman"/>
                <w:sz w:val="28"/>
                <w:szCs w:val="28"/>
                <w:lang w:eastAsia="ru-RU"/>
              </w:rPr>
            </w:pPr>
            <w:r w:rsidRPr="00196CBE">
              <w:rPr>
                <w:rFonts w:ascii="Times New Roman" w:eastAsia="Times New Roman" w:hAnsi="Times New Roman" w:cs="Times New Roman"/>
                <w:sz w:val="28"/>
                <w:szCs w:val="28"/>
                <w:lang w:eastAsia="ru-RU"/>
              </w:rPr>
              <w:t>задавать вопросы</w:t>
            </w:r>
          </w:p>
        </w:tc>
        <w:tc>
          <w:tcPr>
            <w:tcW w:w="2157" w:type="dxa"/>
            <w:tcBorders>
              <w:top w:val="single" w:sz="6" w:space="0" w:color="000000"/>
              <w:left w:val="single" w:sz="6" w:space="0" w:color="000000"/>
              <w:bottom w:val="single" w:sz="6" w:space="0" w:color="000000"/>
              <w:right w:val="single" w:sz="6" w:space="0" w:color="000000"/>
            </w:tcBorders>
            <w:hideMark/>
          </w:tcPr>
          <w:p w:rsidR="00942F2B" w:rsidRPr="00196CBE" w:rsidRDefault="00942F2B" w:rsidP="00196CBE">
            <w:pPr>
              <w:spacing w:after="0" w:line="240" w:lineRule="auto"/>
              <w:ind w:left="12" w:hanging="12"/>
              <w:jc w:val="center"/>
              <w:rPr>
                <w:rFonts w:ascii="Times New Roman" w:eastAsia="Times New Roman" w:hAnsi="Times New Roman" w:cs="Times New Roman"/>
                <w:i/>
                <w:sz w:val="28"/>
                <w:szCs w:val="28"/>
                <w:lang w:eastAsia="ru-RU"/>
              </w:rPr>
            </w:pPr>
          </w:p>
        </w:tc>
        <w:tc>
          <w:tcPr>
            <w:tcW w:w="1503" w:type="dxa"/>
            <w:tcBorders>
              <w:top w:val="single" w:sz="6" w:space="0" w:color="000000"/>
              <w:left w:val="single" w:sz="6" w:space="0" w:color="000000"/>
              <w:bottom w:val="single" w:sz="6" w:space="0" w:color="000000"/>
              <w:right w:val="single" w:sz="6" w:space="0" w:color="000000"/>
            </w:tcBorders>
            <w:vAlign w:val="center"/>
          </w:tcPr>
          <w:p w:rsidR="00942F2B" w:rsidRPr="00196CBE" w:rsidRDefault="00942F2B" w:rsidP="00196CBE">
            <w:pPr>
              <w:spacing w:line="240" w:lineRule="auto"/>
              <w:ind w:left="-108"/>
              <w:jc w:val="center"/>
              <w:rPr>
                <w:rFonts w:ascii="Times New Roman" w:eastAsia="Times New Roman" w:hAnsi="Times New Roman" w:cs="Times New Roman"/>
                <w:b/>
                <w:i/>
                <w:sz w:val="28"/>
                <w:szCs w:val="28"/>
                <w:lang w:eastAsia="ru-RU"/>
              </w:rPr>
            </w:pPr>
          </w:p>
        </w:tc>
      </w:tr>
      <w:tr w:rsidR="00942F2B" w:rsidRPr="00196CBE" w:rsidTr="00217758">
        <w:trPr>
          <w:gridAfter w:val="1"/>
          <w:wAfter w:w="1260" w:type="dxa"/>
        </w:trPr>
        <w:tc>
          <w:tcPr>
            <w:tcW w:w="5640" w:type="dxa"/>
            <w:gridSpan w:val="2"/>
            <w:tcBorders>
              <w:top w:val="single" w:sz="6" w:space="0" w:color="000000"/>
              <w:left w:val="single" w:sz="6" w:space="0" w:color="000000"/>
              <w:bottom w:val="single" w:sz="6" w:space="0" w:color="000000"/>
              <w:right w:val="single" w:sz="6" w:space="0" w:color="000000"/>
            </w:tcBorders>
            <w:vAlign w:val="center"/>
            <w:hideMark/>
          </w:tcPr>
          <w:p w:rsidR="00942F2B" w:rsidRPr="00196CBE" w:rsidRDefault="00217758" w:rsidP="00196CBE">
            <w:pPr>
              <w:spacing w:after="0" w:line="240" w:lineRule="auto"/>
              <w:jc w:val="both"/>
              <w:rPr>
                <w:rFonts w:ascii="Times New Roman" w:eastAsia="Times New Roman" w:hAnsi="Times New Roman" w:cs="Times New Roman"/>
                <w:sz w:val="28"/>
                <w:szCs w:val="28"/>
                <w:lang w:eastAsia="ru-RU"/>
              </w:rPr>
            </w:pPr>
            <w:r w:rsidRPr="00196CBE">
              <w:rPr>
                <w:rFonts w:ascii="Times New Roman" w:eastAsia="Times New Roman" w:hAnsi="Times New Roman" w:cs="Times New Roman"/>
                <w:sz w:val="28"/>
                <w:szCs w:val="28"/>
                <w:lang w:eastAsia="ru-RU"/>
              </w:rPr>
              <w:t>выдвигать гипотезы</w:t>
            </w:r>
          </w:p>
        </w:tc>
        <w:tc>
          <w:tcPr>
            <w:tcW w:w="2157" w:type="dxa"/>
            <w:tcBorders>
              <w:top w:val="single" w:sz="6" w:space="0" w:color="000000"/>
              <w:left w:val="single" w:sz="6" w:space="0" w:color="000000"/>
              <w:bottom w:val="single" w:sz="6" w:space="0" w:color="000000"/>
              <w:right w:val="single" w:sz="6" w:space="0" w:color="000000"/>
            </w:tcBorders>
            <w:hideMark/>
          </w:tcPr>
          <w:p w:rsidR="00942F2B" w:rsidRPr="00196CBE" w:rsidRDefault="00942F2B" w:rsidP="00196CBE">
            <w:pPr>
              <w:spacing w:after="0" w:line="240" w:lineRule="auto"/>
              <w:jc w:val="center"/>
              <w:rPr>
                <w:rFonts w:ascii="Times New Roman" w:eastAsia="Times New Roman" w:hAnsi="Times New Roman" w:cs="Times New Roman"/>
                <w:i/>
                <w:sz w:val="28"/>
                <w:szCs w:val="28"/>
                <w:lang w:eastAsia="ru-RU"/>
              </w:rPr>
            </w:pPr>
          </w:p>
        </w:tc>
        <w:tc>
          <w:tcPr>
            <w:tcW w:w="1503" w:type="dxa"/>
            <w:tcBorders>
              <w:top w:val="single" w:sz="6" w:space="0" w:color="000000"/>
              <w:left w:val="single" w:sz="6" w:space="0" w:color="000000"/>
              <w:bottom w:val="single" w:sz="6" w:space="0" w:color="000000"/>
              <w:right w:val="single" w:sz="6" w:space="0" w:color="000000"/>
            </w:tcBorders>
            <w:vAlign w:val="center"/>
          </w:tcPr>
          <w:p w:rsidR="00942F2B" w:rsidRPr="00196CBE" w:rsidRDefault="00942F2B" w:rsidP="00196CBE">
            <w:pPr>
              <w:spacing w:line="240" w:lineRule="auto"/>
              <w:ind w:left="-108"/>
              <w:jc w:val="center"/>
              <w:rPr>
                <w:rFonts w:ascii="Times New Roman" w:eastAsia="Times New Roman" w:hAnsi="Times New Roman" w:cs="Times New Roman"/>
                <w:b/>
                <w:i/>
                <w:sz w:val="28"/>
                <w:szCs w:val="28"/>
                <w:lang w:eastAsia="ru-RU"/>
              </w:rPr>
            </w:pPr>
          </w:p>
        </w:tc>
      </w:tr>
      <w:tr w:rsidR="00942F2B" w:rsidRPr="00196CBE" w:rsidTr="00217758">
        <w:trPr>
          <w:gridAfter w:val="1"/>
          <w:wAfter w:w="1260" w:type="dxa"/>
        </w:trPr>
        <w:tc>
          <w:tcPr>
            <w:tcW w:w="5640" w:type="dxa"/>
            <w:gridSpan w:val="2"/>
            <w:tcBorders>
              <w:top w:val="single" w:sz="6" w:space="0" w:color="000000"/>
              <w:left w:val="single" w:sz="6" w:space="0" w:color="000000"/>
              <w:bottom w:val="single" w:sz="6" w:space="0" w:color="000000"/>
              <w:right w:val="single" w:sz="6" w:space="0" w:color="000000"/>
            </w:tcBorders>
            <w:vAlign w:val="center"/>
            <w:hideMark/>
          </w:tcPr>
          <w:p w:rsidR="00942F2B" w:rsidRPr="00196CBE" w:rsidRDefault="00217758" w:rsidP="00196CBE">
            <w:pPr>
              <w:spacing w:after="0" w:line="240" w:lineRule="auto"/>
              <w:jc w:val="both"/>
              <w:rPr>
                <w:rFonts w:ascii="Times New Roman" w:eastAsia="Times New Roman" w:hAnsi="Times New Roman" w:cs="Times New Roman"/>
                <w:sz w:val="28"/>
                <w:szCs w:val="28"/>
                <w:lang w:eastAsia="ru-RU"/>
              </w:rPr>
            </w:pPr>
            <w:r w:rsidRPr="00196CBE">
              <w:rPr>
                <w:rFonts w:ascii="Times New Roman" w:eastAsia="Times New Roman" w:hAnsi="Times New Roman" w:cs="Times New Roman"/>
                <w:sz w:val="28"/>
                <w:szCs w:val="28"/>
                <w:lang w:eastAsia="ru-RU"/>
              </w:rPr>
              <w:t>давать определение понятиям</w:t>
            </w:r>
          </w:p>
        </w:tc>
        <w:tc>
          <w:tcPr>
            <w:tcW w:w="2157" w:type="dxa"/>
            <w:tcBorders>
              <w:top w:val="single" w:sz="6" w:space="0" w:color="000000"/>
              <w:left w:val="single" w:sz="6" w:space="0" w:color="000000"/>
              <w:bottom w:val="single" w:sz="6" w:space="0" w:color="000000"/>
              <w:right w:val="single" w:sz="6" w:space="0" w:color="000000"/>
            </w:tcBorders>
            <w:hideMark/>
          </w:tcPr>
          <w:p w:rsidR="00942F2B" w:rsidRPr="00196CBE" w:rsidRDefault="00942F2B" w:rsidP="00196CBE">
            <w:pPr>
              <w:spacing w:after="0" w:line="240" w:lineRule="auto"/>
              <w:jc w:val="center"/>
              <w:rPr>
                <w:rFonts w:ascii="Times New Roman" w:eastAsia="Times New Roman" w:hAnsi="Times New Roman" w:cs="Times New Roman"/>
                <w:i/>
                <w:sz w:val="28"/>
                <w:szCs w:val="28"/>
                <w:lang w:eastAsia="ru-RU"/>
              </w:rPr>
            </w:pPr>
          </w:p>
        </w:tc>
        <w:tc>
          <w:tcPr>
            <w:tcW w:w="1503" w:type="dxa"/>
            <w:tcBorders>
              <w:top w:val="single" w:sz="6" w:space="0" w:color="000000"/>
              <w:left w:val="single" w:sz="6" w:space="0" w:color="000000"/>
              <w:bottom w:val="single" w:sz="6" w:space="0" w:color="000000"/>
              <w:right w:val="single" w:sz="6" w:space="0" w:color="000000"/>
            </w:tcBorders>
            <w:vAlign w:val="center"/>
          </w:tcPr>
          <w:p w:rsidR="00942F2B" w:rsidRPr="00196CBE" w:rsidRDefault="00942F2B" w:rsidP="00196CBE">
            <w:pPr>
              <w:spacing w:line="240" w:lineRule="auto"/>
              <w:ind w:left="-108"/>
              <w:jc w:val="center"/>
              <w:rPr>
                <w:rFonts w:ascii="Times New Roman" w:eastAsia="Times New Roman" w:hAnsi="Times New Roman" w:cs="Times New Roman"/>
                <w:b/>
                <w:i/>
                <w:sz w:val="28"/>
                <w:szCs w:val="28"/>
                <w:lang w:eastAsia="ru-RU"/>
              </w:rPr>
            </w:pPr>
          </w:p>
        </w:tc>
      </w:tr>
      <w:tr w:rsidR="00942F2B" w:rsidRPr="00196CBE" w:rsidTr="00217758">
        <w:trPr>
          <w:gridAfter w:val="1"/>
          <w:wAfter w:w="1260" w:type="dxa"/>
        </w:trPr>
        <w:tc>
          <w:tcPr>
            <w:tcW w:w="5640" w:type="dxa"/>
            <w:gridSpan w:val="2"/>
            <w:tcBorders>
              <w:top w:val="single" w:sz="6" w:space="0" w:color="000000"/>
              <w:left w:val="single" w:sz="6" w:space="0" w:color="000000"/>
              <w:bottom w:val="single" w:sz="6" w:space="0" w:color="000000"/>
              <w:right w:val="single" w:sz="6" w:space="0" w:color="000000"/>
            </w:tcBorders>
            <w:vAlign w:val="center"/>
            <w:hideMark/>
          </w:tcPr>
          <w:p w:rsidR="00942F2B" w:rsidRPr="00196CBE" w:rsidRDefault="00217758" w:rsidP="00196CBE">
            <w:pPr>
              <w:spacing w:after="0" w:line="240" w:lineRule="auto"/>
              <w:jc w:val="both"/>
              <w:rPr>
                <w:rFonts w:ascii="Times New Roman" w:eastAsia="Times New Roman" w:hAnsi="Times New Roman" w:cs="Times New Roman"/>
                <w:sz w:val="28"/>
                <w:szCs w:val="28"/>
                <w:lang w:eastAsia="ru-RU"/>
              </w:rPr>
            </w:pPr>
            <w:r w:rsidRPr="00196CBE">
              <w:rPr>
                <w:rFonts w:ascii="Times New Roman" w:eastAsia="Times New Roman" w:hAnsi="Times New Roman" w:cs="Times New Roman"/>
                <w:sz w:val="28"/>
                <w:szCs w:val="28"/>
                <w:lang w:eastAsia="ru-RU"/>
              </w:rPr>
              <w:t>классифицировать наблюдения и навыки проведения экспериментов</w:t>
            </w:r>
          </w:p>
        </w:tc>
        <w:tc>
          <w:tcPr>
            <w:tcW w:w="2157" w:type="dxa"/>
            <w:tcBorders>
              <w:top w:val="single" w:sz="6" w:space="0" w:color="000000"/>
              <w:left w:val="single" w:sz="6" w:space="0" w:color="000000"/>
              <w:bottom w:val="single" w:sz="6" w:space="0" w:color="000000"/>
              <w:right w:val="single" w:sz="6" w:space="0" w:color="000000"/>
            </w:tcBorders>
            <w:hideMark/>
          </w:tcPr>
          <w:p w:rsidR="00942F2B" w:rsidRPr="00196CBE" w:rsidRDefault="00942F2B" w:rsidP="00196CBE">
            <w:pPr>
              <w:spacing w:after="0" w:line="240" w:lineRule="auto"/>
              <w:jc w:val="center"/>
              <w:rPr>
                <w:rFonts w:ascii="Times New Roman" w:eastAsia="Times New Roman" w:hAnsi="Times New Roman" w:cs="Times New Roman"/>
                <w:i/>
                <w:sz w:val="28"/>
                <w:szCs w:val="28"/>
                <w:lang w:eastAsia="ru-RU"/>
              </w:rPr>
            </w:pPr>
          </w:p>
        </w:tc>
        <w:tc>
          <w:tcPr>
            <w:tcW w:w="1503" w:type="dxa"/>
            <w:tcBorders>
              <w:top w:val="single" w:sz="6" w:space="0" w:color="000000"/>
              <w:left w:val="single" w:sz="6" w:space="0" w:color="000000"/>
              <w:bottom w:val="single" w:sz="6" w:space="0" w:color="000000"/>
              <w:right w:val="single" w:sz="6" w:space="0" w:color="000000"/>
            </w:tcBorders>
            <w:vAlign w:val="center"/>
          </w:tcPr>
          <w:p w:rsidR="00942F2B" w:rsidRPr="00196CBE" w:rsidRDefault="00942F2B" w:rsidP="00196CBE">
            <w:pPr>
              <w:spacing w:line="240" w:lineRule="auto"/>
              <w:ind w:left="-108"/>
              <w:jc w:val="center"/>
              <w:rPr>
                <w:rFonts w:ascii="Times New Roman" w:eastAsia="Times New Roman" w:hAnsi="Times New Roman" w:cs="Times New Roman"/>
                <w:b/>
                <w:i/>
                <w:sz w:val="28"/>
                <w:szCs w:val="28"/>
                <w:lang w:eastAsia="ru-RU"/>
              </w:rPr>
            </w:pPr>
          </w:p>
        </w:tc>
      </w:tr>
      <w:tr w:rsidR="00942F2B" w:rsidRPr="00196CBE" w:rsidTr="00217758">
        <w:trPr>
          <w:gridAfter w:val="1"/>
          <w:wAfter w:w="1260" w:type="dxa"/>
        </w:trPr>
        <w:tc>
          <w:tcPr>
            <w:tcW w:w="5640" w:type="dxa"/>
            <w:gridSpan w:val="2"/>
            <w:tcBorders>
              <w:top w:val="single" w:sz="6" w:space="0" w:color="000000"/>
              <w:left w:val="single" w:sz="6" w:space="0" w:color="000000"/>
              <w:bottom w:val="single" w:sz="6" w:space="0" w:color="000000"/>
              <w:right w:val="single" w:sz="6" w:space="0" w:color="000000"/>
            </w:tcBorders>
            <w:vAlign w:val="center"/>
            <w:hideMark/>
          </w:tcPr>
          <w:p w:rsidR="00942F2B" w:rsidRPr="00196CBE" w:rsidRDefault="00217758" w:rsidP="00196CBE">
            <w:pPr>
              <w:spacing w:after="0" w:line="240" w:lineRule="auto"/>
              <w:jc w:val="both"/>
              <w:rPr>
                <w:rFonts w:ascii="Times New Roman" w:eastAsia="Times New Roman" w:hAnsi="Times New Roman" w:cs="Times New Roman"/>
                <w:sz w:val="28"/>
                <w:szCs w:val="28"/>
                <w:lang w:eastAsia="ru-RU"/>
              </w:rPr>
            </w:pPr>
            <w:r w:rsidRPr="00196CBE">
              <w:rPr>
                <w:rFonts w:ascii="Times New Roman" w:eastAsia="Times New Roman" w:hAnsi="Times New Roman" w:cs="Times New Roman"/>
                <w:sz w:val="28"/>
                <w:szCs w:val="28"/>
                <w:lang w:eastAsia="ru-RU"/>
              </w:rPr>
              <w:t>делать выводы и умозаключения</w:t>
            </w:r>
          </w:p>
        </w:tc>
        <w:tc>
          <w:tcPr>
            <w:tcW w:w="2157" w:type="dxa"/>
            <w:tcBorders>
              <w:top w:val="single" w:sz="6" w:space="0" w:color="000000"/>
              <w:left w:val="single" w:sz="6" w:space="0" w:color="000000"/>
              <w:bottom w:val="single" w:sz="6" w:space="0" w:color="000000"/>
              <w:right w:val="single" w:sz="6" w:space="0" w:color="000000"/>
            </w:tcBorders>
            <w:hideMark/>
          </w:tcPr>
          <w:p w:rsidR="00942F2B" w:rsidRPr="00196CBE" w:rsidRDefault="00942F2B" w:rsidP="00196CBE">
            <w:pPr>
              <w:spacing w:after="0" w:line="240" w:lineRule="auto"/>
              <w:jc w:val="center"/>
              <w:rPr>
                <w:rFonts w:ascii="Times New Roman" w:eastAsia="Times New Roman" w:hAnsi="Times New Roman" w:cs="Times New Roman"/>
                <w:i/>
                <w:sz w:val="28"/>
                <w:szCs w:val="28"/>
                <w:lang w:eastAsia="ru-RU"/>
              </w:rPr>
            </w:pPr>
          </w:p>
        </w:tc>
        <w:tc>
          <w:tcPr>
            <w:tcW w:w="1503" w:type="dxa"/>
            <w:tcBorders>
              <w:top w:val="single" w:sz="6" w:space="0" w:color="000000"/>
              <w:left w:val="single" w:sz="6" w:space="0" w:color="000000"/>
              <w:bottom w:val="single" w:sz="6" w:space="0" w:color="000000"/>
              <w:right w:val="single" w:sz="6" w:space="0" w:color="000000"/>
            </w:tcBorders>
            <w:vAlign w:val="center"/>
          </w:tcPr>
          <w:p w:rsidR="00942F2B" w:rsidRPr="00196CBE" w:rsidRDefault="00942F2B" w:rsidP="00196CBE">
            <w:pPr>
              <w:spacing w:line="240" w:lineRule="auto"/>
              <w:ind w:left="-108"/>
              <w:jc w:val="center"/>
              <w:rPr>
                <w:rFonts w:ascii="Times New Roman" w:eastAsia="Times New Roman" w:hAnsi="Times New Roman" w:cs="Times New Roman"/>
                <w:b/>
                <w:i/>
                <w:sz w:val="28"/>
                <w:szCs w:val="28"/>
                <w:lang w:eastAsia="ru-RU"/>
              </w:rPr>
            </w:pPr>
          </w:p>
        </w:tc>
      </w:tr>
      <w:tr w:rsidR="00942F2B" w:rsidRPr="00196CBE" w:rsidTr="00217758">
        <w:trPr>
          <w:gridAfter w:val="1"/>
          <w:wAfter w:w="1260" w:type="dxa"/>
        </w:trPr>
        <w:tc>
          <w:tcPr>
            <w:tcW w:w="5640" w:type="dxa"/>
            <w:gridSpan w:val="2"/>
            <w:tcBorders>
              <w:top w:val="single" w:sz="6" w:space="0" w:color="000000"/>
              <w:left w:val="single" w:sz="6" w:space="0" w:color="000000"/>
              <w:bottom w:val="single" w:sz="6" w:space="0" w:color="000000"/>
              <w:right w:val="single" w:sz="6" w:space="0" w:color="000000"/>
            </w:tcBorders>
            <w:vAlign w:val="center"/>
            <w:hideMark/>
          </w:tcPr>
          <w:p w:rsidR="00942F2B" w:rsidRPr="00196CBE" w:rsidRDefault="004554E1" w:rsidP="00196CBE">
            <w:pPr>
              <w:spacing w:after="0" w:line="240" w:lineRule="auto"/>
              <w:jc w:val="both"/>
              <w:rPr>
                <w:rFonts w:ascii="Times New Roman" w:eastAsia="Times New Roman" w:hAnsi="Times New Roman" w:cs="Times New Roman"/>
                <w:sz w:val="28"/>
                <w:szCs w:val="28"/>
                <w:lang w:eastAsia="ru-RU"/>
              </w:rPr>
            </w:pPr>
            <w:r w:rsidRPr="00196CBE">
              <w:rPr>
                <w:rFonts w:ascii="Times New Roman" w:eastAsia="Times New Roman" w:hAnsi="Times New Roman" w:cs="Times New Roman"/>
                <w:sz w:val="28"/>
                <w:szCs w:val="28"/>
                <w:lang w:eastAsia="ru-RU"/>
              </w:rPr>
              <w:t>структурировать материал</w:t>
            </w:r>
          </w:p>
        </w:tc>
        <w:tc>
          <w:tcPr>
            <w:tcW w:w="2157" w:type="dxa"/>
            <w:tcBorders>
              <w:top w:val="single" w:sz="6" w:space="0" w:color="000000"/>
              <w:left w:val="single" w:sz="6" w:space="0" w:color="000000"/>
              <w:bottom w:val="single" w:sz="6" w:space="0" w:color="000000"/>
              <w:right w:val="single" w:sz="6" w:space="0" w:color="000000"/>
            </w:tcBorders>
            <w:hideMark/>
          </w:tcPr>
          <w:p w:rsidR="00942F2B" w:rsidRPr="00196CBE" w:rsidRDefault="00942F2B" w:rsidP="00196CBE">
            <w:pPr>
              <w:spacing w:after="0" w:line="240" w:lineRule="auto"/>
              <w:jc w:val="center"/>
              <w:rPr>
                <w:rFonts w:ascii="Times New Roman" w:eastAsia="Times New Roman" w:hAnsi="Times New Roman" w:cs="Times New Roman"/>
                <w:i/>
                <w:sz w:val="28"/>
                <w:szCs w:val="28"/>
                <w:lang w:eastAsia="ru-RU"/>
              </w:rPr>
            </w:pPr>
          </w:p>
        </w:tc>
        <w:tc>
          <w:tcPr>
            <w:tcW w:w="1503" w:type="dxa"/>
            <w:tcBorders>
              <w:top w:val="single" w:sz="6" w:space="0" w:color="000000"/>
              <w:left w:val="single" w:sz="6" w:space="0" w:color="000000"/>
              <w:bottom w:val="single" w:sz="6" w:space="0" w:color="000000"/>
              <w:right w:val="single" w:sz="6" w:space="0" w:color="000000"/>
            </w:tcBorders>
            <w:vAlign w:val="center"/>
          </w:tcPr>
          <w:p w:rsidR="00942F2B" w:rsidRPr="00196CBE" w:rsidRDefault="00942F2B" w:rsidP="00196CBE">
            <w:pPr>
              <w:spacing w:line="240" w:lineRule="auto"/>
              <w:ind w:left="-108"/>
              <w:jc w:val="center"/>
              <w:rPr>
                <w:rFonts w:ascii="Times New Roman" w:eastAsia="Times New Roman" w:hAnsi="Times New Roman" w:cs="Times New Roman"/>
                <w:b/>
                <w:i/>
                <w:sz w:val="28"/>
                <w:szCs w:val="28"/>
                <w:lang w:eastAsia="ru-RU"/>
              </w:rPr>
            </w:pPr>
          </w:p>
        </w:tc>
      </w:tr>
      <w:tr w:rsidR="004554E1" w:rsidRPr="00196CBE" w:rsidTr="00217758">
        <w:trPr>
          <w:gridAfter w:val="1"/>
          <w:wAfter w:w="1260" w:type="dxa"/>
        </w:trPr>
        <w:tc>
          <w:tcPr>
            <w:tcW w:w="5640" w:type="dxa"/>
            <w:gridSpan w:val="2"/>
            <w:tcBorders>
              <w:top w:val="single" w:sz="6" w:space="0" w:color="000000"/>
              <w:left w:val="single" w:sz="6" w:space="0" w:color="000000"/>
              <w:bottom w:val="single" w:sz="6" w:space="0" w:color="000000"/>
              <w:right w:val="single" w:sz="6" w:space="0" w:color="000000"/>
            </w:tcBorders>
            <w:vAlign w:val="center"/>
            <w:hideMark/>
          </w:tcPr>
          <w:p w:rsidR="004554E1" w:rsidRPr="00196CBE" w:rsidRDefault="004554E1" w:rsidP="00196CBE">
            <w:pPr>
              <w:spacing w:after="0" w:line="240" w:lineRule="auto"/>
              <w:jc w:val="both"/>
              <w:rPr>
                <w:rFonts w:ascii="Times New Roman" w:eastAsia="Times New Roman" w:hAnsi="Times New Roman" w:cs="Times New Roman"/>
                <w:sz w:val="28"/>
                <w:szCs w:val="28"/>
                <w:lang w:eastAsia="ru-RU"/>
              </w:rPr>
            </w:pPr>
            <w:r w:rsidRPr="00196CBE">
              <w:rPr>
                <w:rFonts w:ascii="Times New Roman" w:eastAsia="Times New Roman" w:hAnsi="Times New Roman" w:cs="Times New Roman"/>
                <w:sz w:val="28"/>
                <w:szCs w:val="28"/>
                <w:lang w:eastAsia="ru-RU"/>
              </w:rPr>
              <w:t>работать с текстом</w:t>
            </w:r>
          </w:p>
        </w:tc>
        <w:tc>
          <w:tcPr>
            <w:tcW w:w="2157" w:type="dxa"/>
            <w:tcBorders>
              <w:top w:val="single" w:sz="6" w:space="0" w:color="000000"/>
              <w:left w:val="single" w:sz="6" w:space="0" w:color="000000"/>
              <w:bottom w:val="single" w:sz="6" w:space="0" w:color="000000"/>
              <w:right w:val="single" w:sz="6" w:space="0" w:color="000000"/>
            </w:tcBorders>
            <w:hideMark/>
          </w:tcPr>
          <w:p w:rsidR="004554E1" w:rsidRPr="00196CBE" w:rsidRDefault="004554E1" w:rsidP="00196CBE">
            <w:pPr>
              <w:spacing w:after="0" w:line="240" w:lineRule="auto"/>
              <w:jc w:val="center"/>
              <w:rPr>
                <w:rFonts w:ascii="Times New Roman" w:eastAsia="Times New Roman" w:hAnsi="Times New Roman" w:cs="Times New Roman"/>
                <w:i/>
                <w:sz w:val="28"/>
                <w:szCs w:val="28"/>
                <w:lang w:eastAsia="ru-RU"/>
              </w:rPr>
            </w:pPr>
          </w:p>
        </w:tc>
        <w:tc>
          <w:tcPr>
            <w:tcW w:w="1503" w:type="dxa"/>
            <w:tcBorders>
              <w:top w:val="single" w:sz="6" w:space="0" w:color="000000"/>
              <w:left w:val="single" w:sz="6" w:space="0" w:color="000000"/>
              <w:bottom w:val="single" w:sz="6" w:space="0" w:color="000000"/>
              <w:right w:val="single" w:sz="6" w:space="0" w:color="000000"/>
            </w:tcBorders>
            <w:vAlign w:val="center"/>
          </w:tcPr>
          <w:p w:rsidR="004554E1" w:rsidRPr="00196CBE" w:rsidRDefault="004554E1" w:rsidP="00196CBE">
            <w:pPr>
              <w:spacing w:line="240" w:lineRule="auto"/>
              <w:ind w:left="-108"/>
              <w:jc w:val="center"/>
              <w:rPr>
                <w:rFonts w:ascii="Times New Roman" w:eastAsia="Times New Roman" w:hAnsi="Times New Roman" w:cs="Times New Roman"/>
                <w:b/>
                <w:i/>
                <w:sz w:val="28"/>
                <w:szCs w:val="28"/>
                <w:lang w:eastAsia="ru-RU"/>
              </w:rPr>
            </w:pPr>
          </w:p>
        </w:tc>
      </w:tr>
      <w:tr w:rsidR="00942F2B" w:rsidRPr="00196CBE" w:rsidTr="00217758">
        <w:trPr>
          <w:gridAfter w:val="1"/>
          <w:wAfter w:w="1260" w:type="dxa"/>
        </w:trPr>
        <w:tc>
          <w:tcPr>
            <w:tcW w:w="132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rsidR="00942F2B" w:rsidRPr="00196CBE" w:rsidRDefault="00942F2B" w:rsidP="00196CBE">
            <w:pPr>
              <w:spacing w:after="0" w:line="240" w:lineRule="auto"/>
              <w:ind w:left="-136" w:firstLine="18"/>
              <w:jc w:val="center"/>
              <w:rPr>
                <w:rFonts w:ascii="Times New Roman" w:eastAsia="Times New Roman" w:hAnsi="Times New Roman" w:cs="Times New Roman"/>
                <w:i/>
                <w:sz w:val="28"/>
                <w:szCs w:val="28"/>
                <w:lang w:eastAsia="ru-RU"/>
              </w:rPr>
            </w:pPr>
            <w:r w:rsidRPr="00196CBE">
              <w:rPr>
                <w:rFonts w:ascii="Times New Roman" w:eastAsia="Times New Roman" w:hAnsi="Times New Roman" w:cs="Times New Roman"/>
                <w:i/>
                <w:sz w:val="28"/>
                <w:szCs w:val="28"/>
                <w:lang w:eastAsia="ru-RU"/>
              </w:rPr>
              <w:t>Дни недели</w:t>
            </w:r>
          </w:p>
        </w:tc>
        <w:tc>
          <w:tcPr>
            <w:tcW w:w="432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rsidR="00942F2B" w:rsidRPr="00196CBE" w:rsidRDefault="00942F2B" w:rsidP="00196CBE">
            <w:pPr>
              <w:spacing w:after="0" w:line="240" w:lineRule="auto"/>
              <w:jc w:val="center"/>
              <w:rPr>
                <w:rFonts w:ascii="Times New Roman" w:eastAsia="Times New Roman" w:hAnsi="Times New Roman" w:cs="Times New Roman"/>
                <w:i/>
                <w:sz w:val="28"/>
                <w:szCs w:val="28"/>
                <w:lang w:eastAsia="ru-RU"/>
              </w:rPr>
            </w:pPr>
            <w:r w:rsidRPr="00196CBE">
              <w:rPr>
                <w:rFonts w:ascii="Times New Roman" w:eastAsia="Times New Roman" w:hAnsi="Times New Roman" w:cs="Times New Roman"/>
                <w:i/>
                <w:sz w:val="28"/>
                <w:szCs w:val="28"/>
                <w:lang w:eastAsia="ru-RU"/>
              </w:rPr>
              <w:t xml:space="preserve">Кружки, занятия  по выбору учащихся на </w:t>
            </w:r>
            <w:bookmarkStart w:id="0" w:name="_GoBack"/>
            <w:bookmarkEnd w:id="0"/>
            <w:r w:rsidR="00217758" w:rsidRPr="00196CBE">
              <w:rPr>
                <w:rFonts w:ascii="Times New Roman" w:eastAsia="Times New Roman" w:hAnsi="Times New Roman" w:cs="Times New Roman"/>
                <w:i/>
                <w:sz w:val="28"/>
                <w:szCs w:val="28"/>
                <w:lang w:eastAsia="ru-RU"/>
              </w:rPr>
              <w:t>БАЗЕ ШКОЛЫ</w:t>
            </w:r>
          </w:p>
        </w:tc>
        <w:tc>
          <w:tcPr>
            <w:tcW w:w="2157"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rsidR="00942F2B" w:rsidRPr="00196CBE" w:rsidRDefault="00942F2B" w:rsidP="00196CBE">
            <w:pPr>
              <w:spacing w:after="0" w:line="240" w:lineRule="auto"/>
              <w:ind w:left="-136"/>
              <w:jc w:val="center"/>
              <w:rPr>
                <w:rFonts w:ascii="Times New Roman" w:eastAsia="Times New Roman" w:hAnsi="Times New Roman" w:cs="Times New Roman"/>
                <w:i/>
                <w:sz w:val="28"/>
                <w:szCs w:val="28"/>
                <w:lang w:eastAsia="ru-RU"/>
              </w:rPr>
            </w:pPr>
            <w:r w:rsidRPr="00196CBE">
              <w:rPr>
                <w:rFonts w:ascii="Times New Roman" w:eastAsia="Times New Roman" w:hAnsi="Times New Roman" w:cs="Times New Roman"/>
                <w:i/>
                <w:sz w:val="28"/>
                <w:szCs w:val="28"/>
                <w:lang w:eastAsia="ru-RU"/>
              </w:rPr>
              <w:t>Кол-во часов</w:t>
            </w:r>
          </w:p>
        </w:tc>
        <w:tc>
          <w:tcPr>
            <w:tcW w:w="1503"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rsidR="00942F2B" w:rsidRPr="00196CBE" w:rsidRDefault="00942F2B" w:rsidP="00196CBE">
            <w:pPr>
              <w:spacing w:after="0" w:line="240" w:lineRule="auto"/>
              <w:ind w:left="-108"/>
              <w:jc w:val="center"/>
              <w:rPr>
                <w:rFonts w:ascii="Times New Roman" w:eastAsia="Times New Roman" w:hAnsi="Times New Roman" w:cs="Times New Roman"/>
                <w:i/>
                <w:sz w:val="28"/>
                <w:szCs w:val="28"/>
                <w:lang w:eastAsia="ru-RU"/>
              </w:rPr>
            </w:pPr>
            <w:r w:rsidRPr="00196CBE">
              <w:rPr>
                <w:rFonts w:ascii="Times New Roman" w:eastAsia="Times New Roman" w:hAnsi="Times New Roman" w:cs="Times New Roman"/>
                <w:i/>
                <w:sz w:val="28"/>
                <w:szCs w:val="28"/>
                <w:lang w:eastAsia="ru-RU"/>
              </w:rPr>
              <w:t>Сроки</w:t>
            </w:r>
          </w:p>
          <w:p w:rsidR="00942F2B" w:rsidRPr="00196CBE" w:rsidRDefault="00942F2B" w:rsidP="00196CBE">
            <w:pPr>
              <w:spacing w:after="0" w:line="240" w:lineRule="auto"/>
              <w:ind w:left="-845" w:firstLine="709"/>
              <w:jc w:val="center"/>
              <w:rPr>
                <w:rFonts w:ascii="Times New Roman" w:eastAsia="Times New Roman" w:hAnsi="Times New Roman" w:cs="Times New Roman"/>
                <w:i/>
                <w:sz w:val="28"/>
                <w:szCs w:val="28"/>
                <w:lang w:eastAsia="ru-RU"/>
              </w:rPr>
            </w:pPr>
            <w:r w:rsidRPr="00196CBE">
              <w:rPr>
                <w:rFonts w:ascii="Times New Roman" w:eastAsia="Times New Roman" w:hAnsi="Times New Roman" w:cs="Times New Roman"/>
                <w:i/>
                <w:sz w:val="28"/>
                <w:szCs w:val="28"/>
                <w:lang w:eastAsia="ru-RU"/>
              </w:rPr>
              <w:t>прохождения</w:t>
            </w:r>
          </w:p>
        </w:tc>
      </w:tr>
      <w:tr w:rsidR="00942F2B" w:rsidRPr="00196CBE" w:rsidTr="00217758">
        <w:trPr>
          <w:gridAfter w:val="1"/>
          <w:wAfter w:w="1260" w:type="dxa"/>
        </w:trPr>
        <w:tc>
          <w:tcPr>
            <w:tcW w:w="1320" w:type="dxa"/>
            <w:tcBorders>
              <w:top w:val="single" w:sz="6" w:space="0" w:color="000000"/>
              <w:left w:val="single" w:sz="6" w:space="0" w:color="000000"/>
              <w:bottom w:val="single" w:sz="6" w:space="0" w:color="000000"/>
              <w:right w:val="single" w:sz="6" w:space="0" w:color="000000"/>
            </w:tcBorders>
          </w:tcPr>
          <w:p w:rsidR="00942F2B" w:rsidRPr="00196CBE" w:rsidRDefault="00942F2B" w:rsidP="00196CBE">
            <w:pPr>
              <w:spacing w:after="0" w:line="240" w:lineRule="auto"/>
              <w:ind w:firstLine="709"/>
              <w:jc w:val="center"/>
              <w:rPr>
                <w:rFonts w:ascii="Times New Roman" w:eastAsia="Times New Roman" w:hAnsi="Times New Roman" w:cs="Times New Roman"/>
                <w:sz w:val="28"/>
                <w:szCs w:val="28"/>
                <w:lang w:eastAsia="ru-RU"/>
              </w:rPr>
            </w:pPr>
          </w:p>
        </w:tc>
        <w:tc>
          <w:tcPr>
            <w:tcW w:w="4320" w:type="dxa"/>
            <w:tcBorders>
              <w:top w:val="single" w:sz="6" w:space="0" w:color="000000"/>
              <w:left w:val="single" w:sz="6" w:space="0" w:color="000000"/>
              <w:bottom w:val="single" w:sz="6" w:space="0" w:color="000000"/>
              <w:right w:val="single" w:sz="6" w:space="0" w:color="000000"/>
            </w:tcBorders>
          </w:tcPr>
          <w:p w:rsidR="00942F2B" w:rsidRPr="00196CBE" w:rsidRDefault="00942F2B" w:rsidP="00196CBE">
            <w:pPr>
              <w:spacing w:after="0" w:line="240" w:lineRule="auto"/>
              <w:ind w:firstLine="709"/>
              <w:jc w:val="center"/>
              <w:rPr>
                <w:rFonts w:ascii="Times New Roman" w:eastAsia="Times New Roman" w:hAnsi="Times New Roman" w:cs="Times New Roman"/>
                <w:sz w:val="28"/>
                <w:szCs w:val="28"/>
                <w:lang w:eastAsia="ru-RU"/>
              </w:rPr>
            </w:pPr>
          </w:p>
        </w:tc>
        <w:tc>
          <w:tcPr>
            <w:tcW w:w="2157" w:type="dxa"/>
            <w:tcBorders>
              <w:top w:val="single" w:sz="6" w:space="0" w:color="000000"/>
              <w:left w:val="single" w:sz="6" w:space="0" w:color="000000"/>
              <w:bottom w:val="single" w:sz="6" w:space="0" w:color="000000"/>
              <w:right w:val="single" w:sz="6" w:space="0" w:color="000000"/>
            </w:tcBorders>
          </w:tcPr>
          <w:p w:rsidR="00942F2B" w:rsidRPr="00196CBE" w:rsidRDefault="00942F2B" w:rsidP="00196CBE">
            <w:pPr>
              <w:spacing w:after="0" w:line="240" w:lineRule="auto"/>
              <w:ind w:firstLine="709"/>
              <w:jc w:val="center"/>
              <w:rPr>
                <w:rFonts w:ascii="Times New Roman" w:eastAsia="Times New Roman" w:hAnsi="Times New Roman" w:cs="Times New Roman"/>
                <w:sz w:val="28"/>
                <w:szCs w:val="28"/>
                <w:lang w:eastAsia="ru-RU"/>
              </w:rPr>
            </w:pPr>
          </w:p>
        </w:tc>
        <w:tc>
          <w:tcPr>
            <w:tcW w:w="1503" w:type="dxa"/>
            <w:tcBorders>
              <w:top w:val="single" w:sz="6" w:space="0" w:color="000000"/>
              <w:left w:val="single" w:sz="6" w:space="0" w:color="000000"/>
              <w:bottom w:val="single" w:sz="6" w:space="0" w:color="000000"/>
              <w:right w:val="single" w:sz="6" w:space="0" w:color="000000"/>
            </w:tcBorders>
          </w:tcPr>
          <w:p w:rsidR="00942F2B" w:rsidRPr="00196CBE" w:rsidRDefault="00942F2B" w:rsidP="00196CBE">
            <w:pPr>
              <w:spacing w:after="0" w:line="240" w:lineRule="auto"/>
              <w:ind w:firstLine="709"/>
              <w:jc w:val="center"/>
              <w:rPr>
                <w:rFonts w:ascii="Times New Roman" w:eastAsia="Times New Roman" w:hAnsi="Times New Roman" w:cs="Times New Roman"/>
                <w:sz w:val="28"/>
                <w:szCs w:val="28"/>
                <w:lang w:eastAsia="ru-RU"/>
              </w:rPr>
            </w:pPr>
          </w:p>
        </w:tc>
      </w:tr>
      <w:tr w:rsidR="00942F2B" w:rsidRPr="00196CBE" w:rsidTr="00217758">
        <w:trPr>
          <w:gridAfter w:val="1"/>
          <w:wAfter w:w="1260" w:type="dxa"/>
        </w:trPr>
        <w:tc>
          <w:tcPr>
            <w:tcW w:w="1320" w:type="dxa"/>
            <w:tcBorders>
              <w:top w:val="single" w:sz="6" w:space="0" w:color="000000"/>
              <w:left w:val="single" w:sz="6" w:space="0" w:color="000000"/>
              <w:bottom w:val="single" w:sz="6" w:space="0" w:color="000000"/>
              <w:right w:val="single" w:sz="6" w:space="0" w:color="000000"/>
            </w:tcBorders>
          </w:tcPr>
          <w:p w:rsidR="00942F2B" w:rsidRPr="00196CBE" w:rsidRDefault="00942F2B" w:rsidP="00196CBE">
            <w:pPr>
              <w:spacing w:after="0" w:line="240" w:lineRule="auto"/>
              <w:ind w:firstLine="709"/>
              <w:jc w:val="center"/>
              <w:rPr>
                <w:rFonts w:ascii="Times New Roman" w:eastAsia="Times New Roman" w:hAnsi="Times New Roman" w:cs="Times New Roman"/>
                <w:sz w:val="28"/>
                <w:szCs w:val="28"/>
                <w:lang w:eastAsia="ru-RU"/>
              </w:rPr>
            </w:pPr>
          </w:p>
        </w:tc>
        <w:tc>
          <w:tcPr>
            <w:tcW w:w="4320" w:type="dxa"/>
            <w:tcBorders>
              <w:top w:val="single" w:sz="6" w:space="0" w:color="000000"/>
              <w:left w:val="single" w:sz="6" w:space="0" w:color="000000"/>
              <w:bottom w:val="single" w:sz="6" w:space="0" w:color="000000"/>
              <w:right w:val="single" w:sz="6" w:space="0" w:color="000000"/>
            </w:tcBorders>
            <w:hideMark/>
          </w:tcPr>
          <w:p w:rsidR="00942F2B" w:rsidRPr="00196CBE" w:rsidRDefault="00942F2B" w:rsidP="00196CBE">
            <w:pPr>
              <w:spacing w:after="0" w:line="240" w:lineRule="auto"/>
              <w:ind w:firstLine="709"/>
              <w:rPr>
                <w:rFonts w:ascii="Times New Roman" w:eastAsia="Times New Roman" w:hAnsi="Times New Roman" w:cs="Times New Roman"/>
                <w:sz w:val="28"/>
                <w:szCs w:val="28"/>
                <w:lang w:eastAsia="ru-RU"/>
              </w:rPr>
            </w:pPr>
            <w:r w:rsidRPr="00196CBE">
              <w:rPr>
                <w:rFonts w:ascii="Times New Roman" w:eastAsia="Times New Roman" w:hAnsi="Times New Roman" w:cs="Times New Roman"/>
                <w:sz w:val="28"/>
                <w:szCs w:val="28"/>
                <w:lang w:eastAsia="ru-RU"/>
              </w:rPr>
              <w:t>Итого</w:t>
            </w:r>
          </w:p>
        </w:tc>
        <w:tc>
          <w:tcPr>
            <w:tcW w:w="2157" w:type="dxa"/>
            <w:tcBorders>
              <w:top w:val="single" w:sz="6" w:space="0" w:color="000000"/>
              <w:left w:val="single" w:sz="6" w:space="0" w:color="000000"/>
              <w:bottom w:val="single" w:sz="6" w:space="0" w:color="000000"/>
              <w:right w:val="single" w:sz="6" w:space="0" w:color="000000"/>
            </w:tcBorders>
            <w:hideMark/>
          </w:tcPr>
          <w:p w:rsidR="00942F2B" w:rsidRPr="00196CBE" w:rsidRDefault="00942F2B" w:rsidP="00196CBE">
            <w:pPr>
              <w:tabs>
                <w:tab w:val="left" w:pos="1212"/>
              </w:tabs>
              <w:spacing w:after="0" w:line="240" w:lineRule="auto"/>
              <w:ind w:firstLine="492"/>
              <w:rPr>
                <w:rFonts w:ascii="Times New Roman" w:eastAsia="Times New Roman" w:hAnsi="Times New Roman" w:cs="Times New Roman"/>
                <w:sz w:val="28"/>
                <w:szCs w:val="28"/>
                <w:lang w:eastAsia="ru-RU"/>
              </w:rPr>
            </w:pPr>
            <w:r w:rsidRPr="00196CBE">
              <w:rPr>
                <w:rFonts w:ascii="Times New Roman" w:eastAsia="Times New Roman" w:hAnsi="Times New Roman" w:cs="Times New Roman"/>
                <w:sz w:val="28"/>
                <w:szCs w:val="28"/>
                <w:lang w:eastAsia="ru-RU"/>
              </w:rPr>
              <w:t>……</w:t>
            </w:r>
          </w:p>
        </w:tc>
        <w:tc>
          <w:tcPr>
            <w:tcW w:w="1503" w:type="dxa"/>
            <w:tcBorders>
              <w:top w:val="single" w:sz="6" w:space="0" w:color="000000"/>
              <w:left w:val="single" w:sz="6" w:space="0" w:color="000000"/>
              <w:bottom w:val="single" w:sz="6" w:space="0" w:color="000000"/>
              <w:right w:val="single" w:sz="6" w:space="0" w:color="000000"/>
            </w:tcBorders>
          </w:tcPr>
          <w:p w:rsidR="00942F2B" w:rsidRPr="00196CBE" w:rsidRDefault="00942F2B" w:rsidP="00196CBE">
            <w:pPr>
              <w:spacing w:after="0" w:line="240" w:lineRule="auto"/>
              <w:ind w:firstLine="709"/>
              <w:jc w:val="center"/>
              <w:rPr>
                <w:rFonts w:ascii="Times New Roman" w:eastAsia="Times New Roman" w:hAnsi="Times New Roman" w:cs="Times New Roman"/>
                <w:sz w:val="28"/>
                <w:szCs w:val="28"/>
                <w:lang w:eastAsia="ru-RU"/>
              </w:rPr>
            </w:pPr>
          </w:p>
        </w:tc>
      </w:tr>
      <w:tr w:rsidR="00942F2B" w:rsidRPr="00196CBE" w:rsidTr="00217758">
        <w:trPr>
          <w:gridAfter w:val="1"/>
          <w:wAfter w:w="1260" w:type="dxa"/>
        </w:trPr>
        <w:tc>
          <w:tcPr>
            <w:tcW w:w="1320" w:type="dxa"/>
            <w:tcBorders>
              <w:top w:val="single" w:sz="6" w:space="0" w:color="000000"/>
              <w:left w:val="single" w:sz="6" w:space="0" w:color="000000"/>
              <w:bottom w:val="single" w:sz="6" w:space="0" w:color="000000"/>
              <w:right w:val="single" w:sz="6" w:space="0" w:color="000000"/>
            </w:tcBorders>
            <w:shd w:val="clear" w:color="auto" w:fill="E6E6E6"/>
            <w:hideMark/>
          </w:tcPr>
          <w:p w:rsidR="00942F2B" w:rsidRPr="00196CBE" w:rsidRDefault="00942F2B" w:rsidP="00196CBE">
            <w:pPr>
              <w:spacing w:after="0" w:line="240" w:lineRule="auto"/>
              <w:jc w:val="center"/>
              <w:rPr>
                <w:rFonts w:ascii="Times New Roman" w:eastAsia="Times New Roman" w:hAnsi="Times New Roman" w:cs="Times New Roman"/>
                <w:sz w:val="28"/>
                <w:szCs w:val="28"/>
                <w:lang w:eastAsia="ru-RU"/>
              </w:rPr>
            </w:pPr>
            <w:r w:rsidRPr="00196CBE">
              <w:rPr>
                <w:rFonts w:ascii="Times New Roman" w:eastAsia="Times New Roman" w:hAnsi="Times New Roman" w:cs="Times New Roman"/>
                <w:i/>
                <w:sz w:val="28"/>
                <w:szCs w:val="28"/>
                <w:lang w:eastAsia="ru-RU"/>
              </w:rPr>
              <w:t>Дни недели</w:t>
            </w:r>
          </w:p>
        </w:tc>
        <w:tc>
          <w:tcPr>
            <w:tcW w:w="4320" w:type="dxa"/>
            <w:tcBorders>
              <w:top w:val="single" w:sz="6" w:space="0" w:color="000000"/>
              <w:left w:val="single" w:sz="6" w:space="0" w:color="000000"/>
              <w:bottom w:val="single" w:sz="6" w:space="0" w:color="000000"/>
              <w:right w:val="single" w:sz="6" w:space="0" w:color="000000"/>
            </w:tcBorders>
            <w:shd w:val="clear" w:color="auto" w:fill="E6E6E6"/>
            <w:hideMark/>
          </w:tcPr>
          <w:p w:rsidR="00942F2B" w:rsidRPr="00196CBE" w:rsidRDefault="00942F2B" w:rsidP="00196CBE">
            <w:pPr>
              <w:spacing w:after="0" w:line="240" w:lineRule="auto"/>
              <w:jc w:val="center"/>
              <w:rPr>
                <w:rFonts w:ascii="Times New Roman" w:eastAsia="Times New Roman" w:hAnsi="Times New Roman" w:cs="Times New Roman"/>
                <w:sz w:val="28"/>
                <w:szCs w:val="28"/>
                <w:lang w:eastAsia="ru-RU"/>
              </w:rPr>
            </w:pPr>
            <w:r w:rsidRPr="00196CBE">
              <w:rPr>
                <w:rFonts w:ascii="Times New Roman" w:eastAsia="Times New Roman" w:hAnsi="Times New Roman" w:cs="Times New Roman"/>
                <w:i/>
                <w:sz w:val="28"/>
                <w:szCs w:val="28"/>
                <w:lang w:eastAsia="ru-RU"/>
              </w:rPr>
              <w:t>Дополнительное образование (кружки, секции вне стен школы)</w:t>
            </w:r>
          </w:p>
        </w:tc>
        <w:tc>
          <w:tcPr>
            <w:tcW w:w="2157"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rsidR="00942F2B" w:rsidRPr="00196CBE" w:rsidRDefault="00942F2B" w:rsidP="00196CBE">
            <w:pPr>
              <w:spacing w:after="0" w:line="240" w:lineRule="auto"/>
              <w:ind w:left="-136"/>
              <w:jc w:val="center"/>
              <w:rPr>
                <w:rFonts w:ascii="Times New Roman" w:eastAsia="Times New Roman" w:hAnsi="Times New Roman" w:cs="Times New Roman"/>
                <w:i/>
                <w:sz w:val="28"/>
                <w:szCs w:val="28"/>
                <w:lang w:eastAsia="ru-RU"/>
              </w:rPr>
            </w:pPr>
            <w:r w:rsidRPr="00196CBE">
              <w:rPr>
                <w:rFonts w:ascii="Times New Roman" w:eastAsia="Times New Roman" w:hAnsi="Times New Roman" w:cs="Times New Roman"/>
                <w:i/>
                <w:sz w:val="28"/>
                <w:szCs w:val="28"/>
                <w:lang w:eastAsia="ru-RU"/>
              </w:rPr>
              <w:t>Кол-во часов</w:t>
            </w:r>
          </w:p>
        </w:tc>
        <w:tc>
          <w:tcPr>
            <w:tcW w:w="1503"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rsidR="00942F2B" w:rsidRPr="00196CBE" w:rsidRDefault="00942F2B" w:rsidP="00196CBE">
            <w:pPr>
              <w:spacing w:after="0" w:line="240" w:lineRule="auto"/>
              <w:ind w:left="132"/>
              <w:rPr>
                <w:rFonts w:ascii="Times New Roman" w:eastAsia="Times New Roman" w:hAnsi="Times New Roman" w:cs="Times New Roman"/>
                <w:i/>
                <w:sz w:val="28"/>
                <w:szCs w:val="28"/>
                <w:lang w:eastAsia="ru-RU"/>
              </w:rPr>
            </w:pPr>
            <w:r w:rsidRPr="00196CBE">
              <w:rPr>
                <w:rFonts w:ascii="Times New Roman" w:eastAsia="Times New Roman" w:hAnsi="Times New Roman" w:cs="Times New Roman"/>
                <w:i/>
                <w:sz w:val="28"/>
                <w:szCs w:val="28"/>
                <w:lang w:eastAsia="ru-RU"/>
              </w:rPr>
              <w:t>Сроки</w:t>
            </w:r>
          </w:p>
          <w:p w:rsidR="00942F2B" w:rsidRPr="00196CBE" w:rsidRDefault="00942F2B" w:rsidP="00196CBE">
            <w:pPr>
              <w:spacing w:after="0" w:line="240" w:lineRule="auto"/>
              <w:ind w:left="132"/>
              <w:rPr>
                <w:rFonts w:ascii="Times New Roman" w:eastAsia="Times New Roman" w:hAnsi="Times New Roman" w:cs="Times New Roman"/>
                <w:i/>
                <w:sz w:val="28"/>
                <w:szCs w:val="28"/>
                <w:lang w:eastAsia="ru-RU"/>
              </w:rPr>
            </w:pPr>
            <w:r w:rsidRPr="00196CBE">
              <w:rPr>
                <w:rFonts w:ascii="Times New Roman" w:eastAsia="Times New Roman" w:hAnsi="Times New Roman" w:cs="Times New Roman"/>
                <w:i/>
                <w:sz w:val="28"/>
                <w:szCs w:val="28"/>
                <w:lang w:eastAsia="ru-RU"/>
              </w:rPr>
              <w:t>прохождения</w:t>
            </w:r>
          </w:p>
        </w:tc>
      </w:tr>
      <w:tr w:rsidR="00942F2B" w:rsidRPr="00196CBE" w:rsidTr="00217758">
        <w:trPr>
          <w:gridAfter w:val="1"/>
          <w:wAfter w:w="1260" w:type="dxa"/>
        </w:trPr>
        <w:tc>
          <w:tcPr>
            <w:tcW w:w="1320" w:type="dxa"/>
            <w:tcBorders>
              <w:top w:val="single" w:sz="6" w:space="0" w:color="000000"/>
              <w:left w:val="single" w:sz="6" w:space="0" w:color="000000"/>
              <w:bottom w:val="single" w:sz="6" w:space="0" w:color="000000"/>
              <w:right w:val="single" w:sz="6" w:space="0" w:color="000000"/>
            </w:tcBorders>
          </w:tcPr>
          <w:p w:rsidR="00942F2B" w:rsidRPr="00196CBE" w:rsidRDefault="00942F2B" w:rsidP="00196CBE">
            <w:pPr>
              <w:spacing w:after="0" w:line="240" w:lineRule="auto"/>
              <w:ind w:firstLine="709"/>
              <w:jc w:val="center"/>
              <w:rPr>
                <w:rFonts w:ascii="Times New Roman" w:eastAsia="Times New Roman" w:hAnsi="Times New Roman" w:cs="Times New Roman"/>
                <w:sz w:val="28"/>
                <w:szCs w:val="28"/>
                <w:lang w:eastAsia="ru-RU"/>
              </w:rPr>
            </w:pPr>
          </w:p>
        </w:tc>
        <w:tc>
          <w:tcPr>
            <w:tcW w:w="4320" w:type="dxa"/>
            <w:tcBorders>
              <w:top w:val="single" w:sz="6" w:space="0" w:color="000000"/>
              <w:left w:val="single" w:sz="6" w:space="0" w:color="000000"/>
              <w:bottom w:val="single" w:sz="6" w:space="0" w:color="000000"/>
              <w:right w:val="single" w:sz="6" w:space="0" w:color="000000"/>
            </w:tcBorders>
          </w:tcPr>
          <w:p w:rsidR="00942F2B" w:rsidRPr="00196CBE" w:rsidRDefault="00942F2B" w:rsidP="00196CBE">
            <w:pPr>
              <w:spacing w:after="0" w:line="240" w:lineRule="auto"/>
              <w:ind w:firstLine="709"/>
              <w:jc w:val="center"/>
              <w:rPr>
                <w:rFonts w:ascii="Times New Roman" w:eastAsia="Times New Roman" w:hAnsi="Times New Roman" w:cs="Times New Roman"/>
                <w:sz w:val="28"/>
                <w:szCs w:val="28"/>
                <w:lang w:eastAsia="ru-RU"/>
              </w:rPr>
            </w:pPr>
          </w:p>
        </w:tc>
        <w:tc>
          <w:tcPr>
            <w:tcW w:w="2157" w:type="dxa"/>
            <w:tcBorders>
              <w:top w:val="single" w:sz="6" w:space="0" w:color="000000"/>
              <w:left w:val="single" w:sz="6" w:space="0" w:color="000000"/>
              <w:bottom w:val="single" w:sz="6" w:space="0" w:color="000000"/>
              <w:right w:val="single" w:sz="6" w:space="0" w:color="000000"/>
            </w:tcBorders>
          </w:tcPr>
          <w:p w:rsidR="00942F2B" w:rsidRPr="00196CBE" w:rsidRDefault="00942F2B" w:rsidP="00196CBE">
            <w:pPr>
              <w:spacing w:after="0" w:line="240" w:lineRule="auto"/>
              <w:ind w:firstLine="709"/>
              <w:jc w:val="center"/>
              <w:rPr>
                <w:rFonts w:ascii="Times New Roman" w:eastAsia="Times New Roman" w:hAnsi="Times New Roman" w:cs="Times New Roman"/>
                <w:sz w:val="28"/>
                <w:szCs w:val="28"/>
                <w:lang w:eastAsia="ru-RU"/>
              </w:rPr>
            </w:pPr>
          </w:p>
        </w:tc>
        <w:tc>
          <w:tcPr>
            <w:tcW w:w="1503" w:type="dxa"/>
            <w:tcBorders>
              <w:top w:val="single" w:sz="6" w:space="0" w:color="000000"/>
              <w:left w:val="single" w:sz="6" w:space="0" w:color="000000"/>
              <w:bottom w:val="single" w:sz="6" w:space="0" w:color="000000"/>
              <w:right w:val="single" w:sz="6" w:space="0" w:color="000000"/>
            </w:tcBorders>
          </w:tcPr>
          <w:p w:rsidR="00942F2B" w:rsidRPr="00196CBE" w:rsidRDefault="00942F2B" w:rsidP="00196CBE">
            <w:pPr>
              <w:spacing w:after="0" w:line="240" w:lineRule="auto"/>
              <w:ind w:firstLine="709"/>
              <w:jc w:val="center"/>
              <w:rPr>
                <w:rFonts w:ascii="Times New Roman" w:eastAsia="Times New Roman" w:hAnsi="Times New Roman" w:cs="Times New Roman"/>
                <w:sz w:val="28"/>
                <w:szCs w:val="28"/>
                <w:lang w:eastAsia="ru-RU"/>
              </w:rPr>
            </w:pPr>
          </w:p>
        </w:tc>
      </w:tr>
      <w:tr w:rsidR="00942F2B" w:rsidRPr="00196CBE" w:rsidTr="00217758">
        <w:tc>
          <w:tcPr>
            <w:tcW w:w="1320" w:type="dxa"/>
            <w:tcBorders>
              <w:top w:val="single" w:sz="6" w:space="0" w:color="000000"/>
              <w:left w:val="single" w:sz="6" w:space="0" w:color="000000"/>
              <w:bottom w:val="single" w:sz="6" w:space="0" w:color="000000"/>
              <w:right w:val="single" w:sz="6" w:space="0" w:color="000000"/>
            </w:tcBorders>
          </w:tcPr>
          <w:p w:rsidR="00942F2B" w:rsidRPr="00196CBE" w:rsidRDefault="00942F2B" w:rsidP="00196CBE">
            <w:pPr>
              <w:spacing w:after="0" w:line="240" w:lineRule="auto"/>
              <w:ind w:firstLine="709"/>
              <w:jc w:val="center"/>
              <w:rPr>
                <w:rFonts w:ascii="Times New Roman" w:eastAsia="Times New Roman" w:hAnsi="Times New Roman" w:cs="Times New Roman"/>
                <w:sz w:val="28"/>
                <w:szCs w:val="28"/>
                <w:lang w:eastAsia="ru-RU"/>
              </w:rPr>
            </w:pPr>
          </w:p>
        </w:tc>
        <w:tc>
          <w:tcPr>
            <w:tcW w:w="4320" w:type="dxa"/>
            <w:tcBorders>
              <w:top w:val="single" w:sz="6" w:space="0" w:color="000000"/>
              <w:left w:val="single" w:sz="6" w:space="0" w:color="000000"/>
              <w:bottom w:val="single" w:sz="6" w:space="0" w:color="000000"/>
              <w:right w:val="single" w:sz="6" w:space="0" w:color="000000"/>
            </w:tcBorders>
            <w:hideMark/>
          </w:tcPr>
          <w:p w:rsidR="00942F2B" w:rsidRPr="00196CBE" w:rsidRDefault="00942F2B" w:rsidP="00196CBE">
            <w:pPr>
              <w:spacing w:after="0" w:line="240" w:lineRule="auto"/>
              <w:ind w:firstLine="709"/>
              <w:jc w:val="both"/>
              <w:rPr>
                <w:rFonts w:ascii="Times New Roman" w:eastAsia="Times New Roman" w:hAnsi="Times New Roman" w:cs="Times New Roman"/>
                <w:sz w:val="28"/>
                <w:szCs w:val="28"/>
                <w:lang w:eastAsia="ru-RU"/>
              </w:rPr>
            </w:pPr>
            <w:r w:rsidRPr="00196CBE">
              <w:rPr>
                <w:rFonts w:ascii="Times New Roman" w:eastAsia="Times New Roman" w:hAnsi="Times New Roman" w:cs="Times New Roman"/>
                <w:sz w:val="28"/>
                <w:szCs w:val="28"/>
                <w:lang w:eastAsia="ru-RU"/>
              </w:rPr>
              <w:t>Итого</w:t>
            </w:r>
          </w:p>
        </w:tc>
        <w:tc>
          <w:tcPr>
            <w:tcW w:w="2157" w:type="dxa"/>
            <w:tcBorders>
              <w:top w:val="single" w:sz="6" w:space="0" w:color="000000"/>
              <w:left w:val="single" w:sz="6" w:space="0" w:color="000000"/>
              <w:bottom w:val="single" w:sz="6" w:space="0" w:color="000000"/>
              <w:right w:val="single" w:sz="6" w:space="0" w:color="000000"/>
            </w:tcBorders>
            <w:hideMark/>
          </w:tcPr>
          <w:p w:rsidR="00942F2B" w:rsidRPr="00196CBE" w:rsidRDefault="00942F2B" w:rsidP="00196CBE">
            <w:pPr>
              <w:spacing w:after="0" w:line="240" w:lineRule="auto"/>
              <w:ind w:firstLine="72"/>
              <w:rPr>
                <w:rFonts w:ascii="Times New Roman" w:eastAsia="Times New Roman" w:hAnsi="Times New Roman" w:cs="Times New Roman"/>
                <w:sz w:val="28"/>
                <w:szCs w:val="28"/>
                <w:lang w:eastAsia="ru-RU"/>
              </w:rPr>
            </w:pPr>
            <w:r w:rsidRPr="00196CBE">
              <w:rPr>
                <w:rFonts w:ascii="Times New Roman" w:eastAsia="Times New Roman" w:hAnsi="Times New Roman" w:cs="Times New Roman"/>
                <w:sz w:val="28"/>
                <w:szCs w:val="28"/>
                <w:lang w:eastAsia="ru-RU"/>
              </w:rPr>
              <w:t>……</w:t>
            </w:r>
          </w:p>
        </w:tc>
        <w:tc>
          <w:tcPr>
            <w:tcW w:w="1503" w:type="dxa"/>
            <w:tcBorders>
              <w:top w:val="single" w:sz="6" w:space="0" w:color="000000"/>
              <w:left w:val="single" w:sz="6" w:space="0" w:color="000000"/>
              <w:bottom w:val="single" w:sz="6" w:space="0" w:color="000000"/>
              <w:right w:val="single" w:sz="6" w:space="0" w:color="000000"/>
            </w:tcBorders>
          </w:tcPr>
          <w:p w:rsidR="00942F2B" w:rsidRPr="00196CBE" w:rsidRDefault="00942F2B" w:rsidP="00196CBE">
            <w:pPr>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nil"/>
              <w:left w:val="single" w:sz="6" w:space="0" w:color="000000"/>
              <w:bottom w:val="nil"/>
              <w:right w:val="single" w:sz="6" w:space="0" w:color="000000"/>
            </w:tcBorders>
          </w:tcPr>
          <w:p w:rsidR="00942F2B" w:rsidRPr="00196CBE" w:rsidRDefault="00942F2B" w:rsidP="00196CBE">
            <w:pPr>
              <w:spacing w:line="240" w:lineRule="auto"/>
              <w:ind w:firstLine="709"/>
              <w:jc w:val="both"/>
              <w:rPr>
                <w:rFonts w:ascii="Calibri" w:eastAsia="Times New Roman" w:hAnsi="Calibri" w:cs="Times New Roman"/>
                <w:sz w:val="28"/>
                <w:szCs w:val="28"/>
                <w:lang w:eastAsia="ru-RU"/>
              </w:rPr>
            </w:pPr>
          </w:p>
        </w:tc>
      </w:tr>
      <w:tr w:rsidR="00942F2B" w:rsidRPr="00196CBE" w:rsidTr="00217758">
        <w:tc>
          <w:tcPr>
            <w:tcW w:w="1320" w:type="dxa"/>
            <w:tcBorders>
              <w:top w:val="single" w:sz="6" w:space="0" w:color="000000"/>
              <w:left w:val="single" w:sz="6" w:space="0" w:color="000000"/>
              <w:bottom w:val="single" w:sz="6" w:space="0" w:color="000000"/>
              <w:right w:val="single" w:sz="6" w:space="0" w:color="000000"/>
            </w:tcBorders>
            <w:shd w:val="clear" w:color="auto" w:fill="E6E6E6"/>
          </w:tcPr>
          <w:p w:rsidR="00942F2B" w:rsidRPr="00196CBE" w:rsidRDefault="00942F2B" w:rsidP="00196CBE">
            <w:pPr>
              <w:spacing w:after="0" w:line="240" w:lineRule="auto"/>
              <w:ind w:firstLine="709"/>
              <w:jc w:val="center"/>
              <w:rPr>
                <w:rFonts w:ascii="Times New Roman" w:eastAsia="Times New Roman" w:hAnsi="Times New Roman" w:cs="Times New Roman"/>
                <w:sz w:val="28"/>
                <w:szCs w:val="28"/>
                <w:lang w:eastAsia="ru-RU"/>
              </w:rPr>
            </w:pPr>
          </w:p>
        </w:tc>
        <w:tc>
          <w:tcPr>
            <w:tcW w:w="4320" w:type="dxa"/>
            <w:tcBorders>
              <w:top w:val="single" w:sz="6" w:space="0" w:color="000000"/>
              <w:left w:val="single" w:sz="6" w:space="0" w:color="000000"/>
              <w:bottom w:val="single" w:sz="6" w:space="0" w:color="000000"/>
              <w:right w:val="single" w:sz="6" w:space="0" w:color="000000"/>
            </w:tcBorders>
            <w:shd w:val="clear" w:color="auto" w:fill="E6E6E6"/>
            <w:hideMark/>
          </w:tcPr>
          <w:p w:rsidR="00942F2B" w:rsidRPr="00196CBE" w:rsidRDefault="00942F2B" w:rsidP="00196CBE">
            <w:pPr>
              <w:spacing w:after="0" w:line="240" w:lineRule="auto"/>
              <w:ind w:firstLine="709"/>
              <w:jc w:val="both"/>
              <w:rPr>
                <w:rFonts w:ascii="Times New Roman" w:eastAsia="Times New Roman" w:hAnsi="Times New Roman" w:cs="Times New Roman"/>
                <w:b/>
                <w:i/>
                <w:sz w:val="28"/>
                <w:szCs w:val="28"/>
                <w:lang w:eastAsia="ru-RU"/>
              </w:rPr>
            </w:pPr>
            <w:r w:rsidRPr="00196CBE">
              <w:rPr>
                <w:rFonts w:ascii="Times New Roman" w:eastAsia="Times New Roman" w:hAnsi="Times New Roman" w:cs="Times New Roman"/>
                <w:b/>
                <w:i/>
                <w:sz w:val="28"/>
                <w:szCs w:val="28"/>
                <w:lang w:eastAsia="ru-RU"/>
              </w:rPr>
              <w:t>Общая нагрузка:</w:t>
            </w:r>
          </w:p>
        </w:tc>
        <w:tc>
          <w:tcPr>
            <w:tcW w:w="2157" w:type="dxa"/>
            <w:tcBorders>
              <w:top w:val="single" w:sz="6" w:space="0" w:color="000000"/>
              <w:left w:val="single" w:sz="6" w:space="0" w:color="000000"/>
              <w:bottom w:val="single" w:sz="6" w:space="0" w:color="000000"/>
              <w:right w:val="single" w:sz="6" w:space="0" w:color="000000"/>
            </w:tcBorders>
            <w:shd w:val="clear" w:color="auto" w:fill="E6E6E6"/>
            <w:hideMark/>
          </w:tcPr>
          <w:p w:rsidR="00942F2B" w:rsidRPr="00196CBE" w:rsidRDefault="00942F2B" w:rsidP="00196CBE">
            <w:pPr>
              <w:spacing w:after="0" w:line="240" w:lineRule="auto"/>
              <w:ind w:firstLine="72"/>
              <w:rPr>
                <w:rFonts w:ascii="Times New Roman" w:eastAsia="Times New Roman" w:hAnsi="Times New Roman" w:cs="Times New Roman"/>
                <w:sz w:val="28"/>
                <w:szCs w:val="28"/>
                <w:lang w:eastAsia="ru-RU"/>
              </w:rPr>
            </w:pPr>
            <w:r w:rsidRPr="00196CBE">
              <w:rPr>
                <w:rFonts w:ascii="Times New Roman" w:eastAsia="Times New Roman" w:hAnsi="Times New Roman" w:cs="Times New Roman"/>
                <w:sz w:val="28"/>
                <w:szCs w:val="28"/>
                <w:lang w:eastAsia="ru-RU"/>
              </w:rPr>
              <w:t>……</w:t>
            </w:r>
          </w:p>
        </w:tc>
        <w:tc>
          <w:tcPr>
            <w:tcW w:w="1503" w:type="dxa"/>
            <w:tcBorders>
              <w:top w:val="single" w:sz="6" w:space="0" w:color="000000"/>
              <w:left w:val="single" w:sz="6" w:space="0" w:color="000000"/>
              <w:bottom w:val="single" w:sz="6" w:space="0" w:color="000000"/>
              <w:right w:val="single" w:sz="6" w:space="0" w:color="000000"/>
            </w:tcBorders>
            <w:shd w:val="clear" w:color="auto" w:fill="E6E6E6"/>
          </w:tcPr>
          <w:p w:rsidR="00942F2B" w:rsidRPr="00196CBE" w:rsidRDefault="00942F2B" w:rsidP="00196CBE">
            <w:pPr>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nil"/>
              <w:left w:val="single" w:sz="6" w:space="0" w:color="000000"/>
              <w:bottom w:val="nil"/>
              <w:right w:val="single" w:sz="6" w:space="0" w:color="000000"/>
            </w:tcBorders>
          </w:tcPr>
          <w:p w:rsidR="00942F2B" w:rsidRPr="00196CBE" w:rsidRDefault="00942F2B" w:rsidP="00196CBE">
            <w:pPr>
              <w:spacing w:line="240" w:lineRule="auto"/>
              <w:ind w:firstLine="709"/>
              <w:jc w:val="both"/>
              <w:rPr>
                <w:rFonts w:ascii="Calibri" w:eastAsia="Times New Roman" w:hAnsi="Calibri" w:cs="Times New Roman"/>
                <w:sz w:val="28"/>
                <w:szCs w:val="28"/>
                <w:lang w:eastAsia="ru-RU"/>
              </w:rPr>
            </w:pPr>
          </w:p>
        </w:tc>
      </w:tr>
    </w:tbl>
    <w:p w:rsidR="00942F2B" w:rsidRPr="00196CBE" w:rsidRDefault="00942F2B" w:rsidP="00196CBE">
      <w:pPr>
        <w:spacing w:after="0" w:line="240" w:lineRule="auto"/>
        <w:ind w:firstLine="709"/>
        <w:rPr>
          <w:rFonts w:ascii="Times New Roman" w:eastAsia="Times New Roman" w:hAnsi="Times New Roman" w:cs="Times New Roman"/>
          <w:i/>
          <w:iCs/>
          <w:sz w:val="28"/>
          <w:szCs w:val="28"/>
          <w:lang w:val="en-US" w:eastAsia="ru-RU"/>
        </w:rPr>
      </w:pPr>
    </w:p>
    <w:p w:rsidR="00942F2B" w:rsidRPr="00196CBE" w:rsidRDefault="00942F2B" w:rsidP="00196CBE">
      <w:pPr>
        <w:tabs>
          <w:tab w:val="left" w:pos="5640"/>
        </w:tabs>
        <w:spacing w:after="0" w:line="240" w:lineRule="auto"/>
        <w:ind w:firstLine="709"/>
        <w:rPr>
          <w:rFonts w:ascii="Times New Roman" w:eastAsia="Times New Roman" w:hAnsi="Times New Roman" w:cs="Times New Roman"/>
          <w:sz w:val="28"/>
          <w:szCs w:val="28"/>
          <w:lang w:eastAsia="ru-RU"/>
        </w:rPr>
      </w:pPr>
      <w:r w:rsidRPr="00196CBE">
        <w:rPr>
          <w:rFonts w:ascii="Times New Roman" w:eastAsia="Times New Roman" w:hAnsi="Times New Roman" w:cs="Times New Roman"/>
          <w:i/>
          <w:iCs/>
          <w:sz w:val="28"/>
          <w:szCs w:val="28"/>
          <w:lang w:eastAsia="ru-RU"/>
        </w:rPr>
        <w:t xml:space="preserve">Выводы и рекомендации: </w:t>
      </w:r>
      <w:r w:rsidRPr="00196CBE">
        <w:rPr>
          <w:rFonts w:ascii="Times New Roman" w:eastAsia="Times New Roman" w:hAnsi="Times New Roman" w:cs="Times New Roman"/>
          <w:sz w:val="28"/>
          <w:szCs w:val="28"/>
          <w:lang w:eastAsia="ru-RU"/>
        </w:rPr>
        <w:t>__________________________________________________________________</w:t>
      </w:r>
    </w:p>
    <w:p w:rsidR="00942F2B" w:rsidRPr="00196CBE" w:rsidRDefault="00942F2B" w:rsidP="00196CBE">
      <w:pPr>
        <w:spacing w:line="240" w:lineRule="auto"/>
        <w:rPr>
          <w:rFonts w:ascii="Times New Roman" w:eastAsia="Times New Roman" w:hAnsi="Times New Roman" w:cs="Times New Roman"/>
          <w:sz w:val="28"/>
          <w:szCs w:val="28"/>
          <w:lang w:eastAsia="ru-RU"/>
        </w:rPr>
      </w:pPr>
      <w:r w:rsidRPr="00196CBE">
        <w:rPr>
          <w:rFonts w:ascii="Times New Roman" w:eastAsia="Times New Roman" w:hAnsi="Times New Roman" w:cs="Times New Roman"/>
          <w:sz w:val="28"/>
          <w:szCs w:val="28"/>
          <w:lang w:eastAsia="ru-RU"/>
        </w:rPr>
        <w:t>Классный руководитель ______________/___________ /</w:t>
      </w:r>
    </w:p>
    <w:p w:rsidR="00942F2B" w:rsidRPr="00196CBE" w:rsidRDefault="00942F2B" w:rsidP="00196CBE">
      <w:pPr>
        <w:spacing w:after="0" w:line="240" w:lineRule="auto"/>
        <w:jc w:val="both"/>
        <w:rPr>
          <w:rFonts w:ascii="Times New Roman" w:eastAsia="Times New Roman" w:hAnsi="Times New Roman" w:cs="Times New Roman"/>
          <w:sz w:val="28"/>
          <w:szCs w:val="28"/>
          <w:lang w:eastAsia="ru-RU"/>
        </w:rPr>
      </w:pPr>
      <w:r w:rsidRPr="00196CBE">
        <w:rPr>
          <w:rFonts w:ascii="Times New Roman" w:eastAsia="Times New Roman" w:hAnsi="Times New Roman" w:cs="Times New Roman"/>
          <w:sz w:val="28"/>
          <w:szCs w:val="28"/>
          <w:lang w:eastAsia="ru-RU"/>
        </w:rPr>
        <w:t>ФИО родителей ______________/___________ /</w:t>
      </w:r>
    </w:p>
    <w:p w:rsidR="00ED1ED9" w:rsidRPr="00196CBE" w:rsidRDefault="001639D1" w:rsidP="00196CBE">
      <w:pPr>
        <w:spacing w:after="0" w:line="240" w:lineRule="auto"/>
        <w:jc w:val="both"/>
        <w:rPr>
          <w:rFonts w:ascii="Times New Roman" w:eastAsia="Times New Roman" w:hAnsi="Times New Roman" w:cs="Times New Roman"/>
          <w:sz w:val="28"/>
          <w:szCs w:val="28"/>
          <w:lang w:eastAsia="ru-RU"/>
        </w:rPr>
      </w:pPr>
      <w:r w:rsidRPr="00196CBE">
        <w:rPr>
          <w:rFonts w:ascii="Times New Roman" w:eastAsia="Times New Roman" w:hAnsi="Times New Roman" w:cs="Times New Roman"/>
          <w:sz w:val="28"/>
          <w:szCs w:val="28"/>
          <w:lang w:eastAsia="ru-RU"/>
        </w:rPr>
        <w:t xml:space="preserve">       </w:t>
      </w:r>
    </w:p>
    <w:p w:rsidR="00CD373D" w:rsidRPr="00196CBE" w:rsidRDefault="00ED1ED9" w:rsidP="00196CBE">
      <w:pPr>
        <w:spacing w:after="0" w:line="240" w:lineRule="auto"/>
        <w:ind w:right="88"/>
        <w:jc w:val="both"/>
        <w:rPr>
          <w:rFonts w:ascii="Times New Roman" w:eastAsia="Times New Roman" w:hAnsi="Times New Roman" w:cs="Times New Roman"/>
          <w:snapToGrid w:val="0"/>
          <w:sz w:val="28"/>
          <w:szCs w:val="28"/>
          <w:lang w:eastAsia="ru-RU"/>
        </w:rPr>
      </w:pPr>
      <w:r w:rsidRPr="00196CBE">
        <w:rPr>
          <w:rFonts w:ascii="Times New Roman" w:eastAsia="Times New Roman" w:hAnsi="Times New Roman" w:cs="Times New Roman"/>
          <w:sz w:val="28"/>
          <w:szCs w:val="28"/>
          <w:lang w:eastAsia="ru-RU"/>
        </w:rPr>
        <w:t xml:space="preserve">           </w:t>
      </w:r>
      <w:r w:rsidR="00CD373D" w:rsidRPr="00196CBE">
        <w:rPr>
          <w:rFonts w:ascii="Times New Roman" w:eastAsia="Times New Roman" w:hAnsi="Times New Roman" w:cs="Times New Roman"/>
          <w:snapToGrid w:val="0"/>
          <w:sz w:val="28"/>
          <w:szCs w:val="28"/>
          <w:lang w:eastAsia="ru-RU"/>
        </w:rPr>
        <w:t>Понятно, что такая организация обучения должна базироваться на знании психологических, биологических и социальных особеннос</w:t>
      </w:r>
      <w:r w:rsidR="00CD373D" w:rsidRPr="00196CBE">
        <w:rPr>
          <w:rFonts w:ascii="Times New Roman" w:eastAsia="Times New Roman" w:hAnsi="Times New Roman" w:cs="Times New Roman"/>
          <w:snapToGrid w:val="0"/>
          <w:sz w:val="28"/>
          <w:szCs w:val="28"/>
          <w:lang w:eastAsia="ru-RU"/>
        </w:rPr>
        <w:softHyphen/>
        <w:t xml:space="preserve">тей развития ребенка. Построение каждого индивидуального образовательного маршрута учащихся должно начинаться (и сопровождаться далее) комплексной психолого-педагогической диагностикой, которую </w:t>
      </w:r>
      <w:proofErr w:type="gramStart"/>
      <w:r w:rsidR="00CD373D" w:rsidRPr="00196CBE">
        <w:rPr>
          <w:rFonts w:ascii="Times New Roman" w:eastAsia="Times New Roman" w:hAnsi="Times New Roman" w:cs="Times New Roman"/>
          <w:snapToGrid w:val="0"/>
          <w:sz w:val="28"/>
          <w:szCs w:val="28"/>
          <w:lang w:eastAsia="ru-RU"/>
        </w:rPr>
        <w:t>призваны</w:t>
      </w:r>
      <w:proofErr w:type="gramEnd"/>
      <w:r w:rsidR="00CD373D" w:rsidRPr="00196CBE">
        <w:rPr>
          <w:rFonts w:ascii="Times New Roman" w:eastAsia="Times New Roman" w:hAnsi="Times New Roman" w:cs="Times New Roman"/>
          <w:snapToGrid w:val="0"/>
          <w:sz w:val="28"/>
          <w:szCs w:val="28"/>
          <w:lang w:eastAsia="ru-RU"/>
        </w:rPr>
        <w:t xml:space="preserve"> осуществлять школьный психолог и педагог.</w:t>
      </w:r>
    </w:p>
    <w:p w:rsidR="00CD373D" w:rsidRPr="00196CBE" w:rsidRDefault="00CD373D" w:rsidP="00196CBE">
      <w:pPr>
        <w:spacing w:after="0" w:line="240" w:lineRule="auto"/>
        <w:ind w:right="88" w:firstLine="550"/>
        <w:jc w:val="both"/>
        <w:rPr>
          <w:rFonts w:ascii="Times New Roman" w:eastAsia="Times New Roman" w:hAnsi="Times New Roman" w:cs="Times New Roman"/>
          <w:snapToGrid w:val="0"/>
          <w:sz w:val="28"/>
          <w:szCs w:val="28"/>
          <w:lang w:eastAsia="ru-RU"/>
        </w:rPr>
      </w:pPr>
      <w:r w:rsidRPr="00196CBE">
        <w:rPr>
          <w:rFonts w:ascii="Times New Roman" w:eastAsia="Times New Roman" w:hAnsi="Times New Roman" w:cs="Times New Roman"/>
          <w:snapToGrid w:val="0"/>
          <w:sz w:val="28"/>
          <w:szCs w:val="28"/>
          <w:lang w:eastAsia="ru-RU"/>
        </w:rPr>
        <w:t>Следовательно, в более широком понимании индивидуальный образовательный маршрут - это интегри</w:t>
      </w:r>
      <w:r w:rsidRPr="00196CBE">
        <w:rPr>
          <w:rFonts w:ascii="Times New Roman" w:eastAsia="Times New Roman" w:hAnsi="Times New Roman" w:cs="Times New Roman"/>
          <w:snapToGrid w:val="0"/>
          <w:sz w:val="28"/>
          <w:szCs w:val="28"/>
          <w:lang w:eastAsia="ru-RU"/>
        </w:rPr>
        <w:softHyphen/>
        <w:t>рованная модель образовательного (психолого-педагогического) пространства, создавае</w:t>
      </w:r>
      <w:r w:rsidRPr="00196CBE">
        <w:rPr>
          <w:rFonts w:ascii="Times New Roman" w:eastAsia="Times New Roman" w:hAnsi="Times New Roman" w:cs="Times New Roman"/>
          <w:snapToGrid w:val="0"/>
          <w:sz w:val="28"/>
          <w:szCs w:val="28"/>
          <w:lang w:eastAsia="ru-RU"/>
        </w:rPr>
        <w:softHyphen/>
        <w:t>мого школьными специалистами различного профиля с целью реализа</w:t>
      </w:r>
      <w:r w:rsidRPr="00196CBE">
        <w:rPr>
          <w:rFonts w:ascii="Times New Roman" w:eastAsia="Times New Roman" w:hAnsi="Times New Roman" w:cs="Times New Roman"/>
          <w:snapToGrid w:val="0"/>
          <w:sz w:val="28"/>
          <w:szCs w:val="28"/>
          <w:lang w:eastAsia="ru-RU"/>
        </w:rPr>
        <w:softHyphen/>
        <w:t>ции индивидуальных особенностей развития и обучения ребенка на протяжении определенного времени.</w:t>
      </w:r>
    </w:p>
    <w:p w:rsidR="00146DA7" w:rsidRPr="00196CBE" w:rsidRDefault="00CB5B86" w:rsidP="00196CBE">
      <w:pPr>
        <w:spacing w:after="0" w:line="240" w:lineRule="auto"/>
        <w:ind w:firstLine="708"/>
        <w:jc w:val="both"/>
        <w:rPr>
          <w:rFonts w:ascii="Times New Roman" w:eastAsia="Times New Roman" w:hAnsi="Times New Roman"/>
          <w:sz w:val="28"/>
          <w:szCs w:val="28"/>
          <w:lang w:eastAsia="ru-RU"/>
        </w:rPr>
      </w:pPr>
      <w:r w:rsidRPr="00196CBE">
        <w:rPr>
          <w:rFonts w:ascii="Times New Roman" w:hAnsi="Times New Roman"/>
          <w:sz w:val="28"/>
          <w:szCs w:val="28"/>
        </w:rPr>
        <w:t>Проведение инновационной деяте</w:t>
      </w:r>
      <w:r w:rsidR="003616BB" w:rsidRPr="00196CBE">
        <w:rPr>
          <w:rFonts w:ascii="Times New Roman" w:hAnsi="Times New Roman"/>
          <w:sz w:val="28"/>
          <w:szCs w:val="28"/>
        </w:rPr>
        <w:t xml:space="preserve">льности разделено на три этапа. </w:t>
      </w:r>
      <w:r w:rsidRPr="00196CBE">
        <w:rPr>
          <w:rFonts w:ascii="Times New Roman" w:hAnsi="Times New Roman"/>
          <w:sz w:val="28"/>
          <w:szCs w:val="28"/>
        </w:rPr>
        <w:t>Каждый этап по продолжительности составляет один календарный год.</w:t>
      </w:r>
    </w:p>
    <w:p w:rsidR="00CB5B86" w:rsidRPr="00196CBE" w:rsidRDefault="00CB5B86" w:rsidP="00196CBE">
      <w:pPr>
        <w:spacing w:after="0" w:line="240" w:lineRule="auto"/>
        <w:contextualSpacing/>
        <w:jc w:val="both"/>
        <w:rPr>
          <w:rFonts w:ascii="Times New Roman" w:hAnsi="Times New Roman"/>
          <w:b/>
          <w:sz w:val="28"/>
          <w:szCs w:val="28"/>
        </w:rPr>
      </w:pPr>
      <w:r w:rsidRPr="00196CBE">
        <w:rPr>
          <w:rFonts w:ascii="Times New Roman" w:hAnsi="Times New Roman"/>
          <w:b/>
          <w:sz w:val="28"/>
          <w:szCs w:val="28"/>
        </w:rPr>
        <w:t>Первый этап 2013 год</w:t>
      </w:r>
    </w:p>
    <w:p w:rsidR="004554E1" w:rsidRPr="00196CBE" w:rsidRDefault="00CB5B86" w:rsidP="00196CBE">
      <w:pPr>
        <w:spacing w:after="0" w:line="240" w:lineRule="auto"/>
        <w:jc w:val="both"/>
        <w:rPr>
          <w:rFonts w:ascii="Times New Roman" w:hAnsi="Times New Roman"/>
          <w:sz w:val="28"/>
          <w:szCs w:val="28"/>
        </w:rPr>
      </w:pPr>
      <w:r w:rsidRPr="00196CBE">
        <w:rPr>
          <w:rFonts w:ascii="Times New Roman" w:hAnsi="Times New Roman"/>
          <w:sz w:val="28"/>
          <w:szCs w:val="28"/>
        </w:rPr>
        <w:t xml:space="preserve">         Цель первого этапа: разработка теоретической модели формирования </w:t>
      </w:r>
      <w:proofErr w:type="spellStart"/>
      <w:r w:rsidRPr="00196CBE">
        <w:rPr>
          <w:rFonts w:ascii="Times New Roman" w:hAnsi="Times New Roman"/>
          <w:sz w:val="28"/>
          <w:szCs w:val="28"/>
        </w:rPr>
        <w:t>метапредметных</w:t>
      </w:r>
      <w:proofErr w:type="spellEnd"/>
      <w:r w:rsidRPr="00196CBE">
        <w:rPr>
          <w:rFonts w:ascii="Times New Roman" w:hAnsi="Times New Roman"/>
          <w:sz w:val="28"/>
          <w:szCs w:val="28"/>
        </w:rPr>
        <w:t xml:space="preserve"> исследовательских умений у младших школьников через индивидуально-образовательный маршрут</w:t>
      </w:r>
      <w:r w:rsidR="001F2DAC" w:rsidRPr="00196CBE">
        <w:rPr>
          <w:rFonts w:ascii="Times New Roman" w:hAnsi="Times New Roman"/>
          <w:sz w:val="28"/>
          <w:szCs w:val="28"/>
        </w:rPr>
        <w:t xml:space="preserve"> в условиях реализации ФГОС НОО</w:t>
      </w:r>
      <w:r w:rsidRPr="00196CBE">
        <w:rPr>
          <w:rFonts w:ascii="Times New Roman" w:hAnsi="Times New Roman"/>
          <w:sz w:val="28"/>
          <w:szCs w:val="28"/>
        </w:rPr>
        <w:t>.</w:t>
      </w:r>
    </w:p>
    <w:p w:rsidR="00CB5B86" w:rsidRPr="00196CBE" w:rsidRDefault="00CB5B86" w:rsidP="00196CBE">
      <w:pPr>
        <w:spacing w:after="0" w:line="240" w:lineRule="auto"/>
        <w:ind w:firstLine="851"/>
        <w:jc w:val="both"/>
        <w:rPr>
          <w:rFonts w:ascii="Times New Roman" w:hAnsi="Times New Roman"/>
          <w:i/>
          <w:sz w:val="28"/>
          <w:szCs w:val="28"/>
        </w:rPr>
      </w:pPr>
      <w:r w:rsidRPr="00196CBE">
        <w:rPr>
          <w:rFonts w:ascii="Times New Roman" w:hAnsi="Times New Roman"/>
          <w:i/>
          <w:sz w:val="28"/>
          <w:szCs w:val="28"/>
        </w:rPr>
        <w:t>Задачи первого этапа:</w:t>
      </w:r>
    </w:p>
    <w:p w:rsidR="00CB5B86" w:rsidRPr="00196CBE" w:rsidRDefault="00CB5B86" w:rsidP="00196CBE">
      <w:pPr>
        <w:spacing w:after="0" w:line="240" w:lineRule="auto"/>
        <w:ind w:firstLine="851"/>
        <w:jc w:val="both"/>
        <w:rPr>
          <w:rFonts w:ascii="Times New Roman" w:hAnsi="Times New Roman"/>
          <w:sz w:val="28"/>
          <w:szCs w:val="28"/>
        </w:rPr>
      </w:pPr>
      <w:r w:rsidRPr="00196CBE">
        <w:rPr>
          <w:rFonts w:ascii="Times New Roman" w:hAnsi="Times New Roman"/>
          <w:sz w:val="28"/>
          <w:szCs w:val="28"/>
        </w:rPr>
        <w:t>• уточнение программы работы</w:t>
      </w:r>
      <w:r w:rsidR="00077861" w:rsidRPr="00196CBE">
        <w:rPr>
          <w:rFonts w:ascii="Times New Roman" w:hAnsi="Times New Roman"/>
          <w:sz w:val="28"/>
          <w:szCs w:val="28"/>
        </w:rPr>
        <w:t xml:space="preserve"> в рамках проекта</w:t>
      </w:r>
      <w:r w:rsidRPr="00196CBE">
        <w:rPr>
          <w:rFonts w:ascii="Times New Roman" w:hAnsi="Times New Roman"/>
          <w:sz w:val="28"/>
          <w:szCs w:val="28"/>
        </w:rPr>
        <w:t>;</w:t>
      </w:r>
    </w:p>
    <w:p w:rsidR="00CB5B86" w:rsidRPr="00196CBE" w:rsidRDefault="00077861" w:rsidP="00196CBE">
      <w:pPr>
        <w:spacing w:after="0" w:line="240" w:lineRule="auto"/>
        <w:ind w:firstLine="851"/>
        <w:jc w:val="both"/>
        <w:rPr>
          <w:rFonts w:ascii="Times New Roman" w:hAnsi="Times New Roman"/>
          <w:sz w:val="28"/>
          <w:szCs w:val="28"/>
        </w:rPr>
      </w:pPr>
      <w:r w:rsidRPr="00196CBE">
        <w:rPr>
          <w:rFonts w:ascii="Times New Roman" w:hAnsi="Times New Roman"/>
          <w:sz w:val="28"/>
          <w:szCs w:val="28"/>
        </w:rPr>
        <w:t>• подготовка педагога и психолога</w:t>
      </w:r>
      <w:r w:rsidR="00CB5B86" w:rsidRPr="00196CBE">
        <w:rPr>
          <w:rFonts w:ascii="Times New Roman" w:hAnsi="Times New Roman"/>
          <w:sz w:val="28"/>
          <w:szCs w:val="28"/>
        </w:rPr>
        <w:t xml:space="preserve"> к индивидуальной работе по применению новых методов и методик формирования </w:t>
      </w:r>
      <w:proofErr w:type="spellStart"/>
      <w:r w:rsidR="00CB5B86" w:rsidRPr="00196CBE">
        <w:rPr>
          <w:rFonts w:ascii="Times New Roman" w:hAnsi="Times New Roman"/>
          <w:sz w:val="28"/>
          <w:szCs w:val="28"/>
        </w:rPr>
        <w:t>метапредметных</w:t>
      </w:r>
      <w:proofErr w:type="spellEnd"/>
      <w:r w:rsidR="00CB5B86" w:rsidRPr="00196CBE">
        <w:rPr>
          <w:rFonts w:ascii="Times New Roman" w:hAnsi="Times New Roman"/>
          <w:sz w:val="28"/>
          <w:szCs w:val="28"/>
        </w:rPr>
        <w:t xml:space="preserve"> исследовательских умений у детей младшего школьного возраста</w:t>
      </w:r>
      <w:r w:rsidRPr="00196CBE">
        <w:rPr>
          <w:rFonts w:ascii="Times New Roman" w:hAnsi="Times New Roman"/>
          <w:sz w:val="28"/>
          <w:szCs w:val="28"/>
        </w:rPr>
        <w:t xml:space="preserve"> через внедрение индивидуальных образовательных маршрутов</w:t>
      </w:r>
      <w:r w:rsidR="00CB5B86" w:rsidRPr="00196CBE">
        <w:rPr>
          <w:rFonts w:ascii="Times New Roman" w:hAnsi="Times New Roman"/>
          <w:sz w:val="28"/>
          <w:szCs w:val="28"/>
        </w:rPr>
        <w:t>;</w:t>
      </w:r>
    </w:p>
    <w:p w:rsidR="00CB5B86" w:rsidRPr="00196CBE" w:rsidRDefault="00CB5B86" w:rsidP="00196CBE">
      <w:pPr>
        <w:spacing w:after="0" w:line="240" w:lineRule="auto"/>
        <w:ind w:firstLine="851"/>
        <w:jc w:val="both"/>
        <w:rPr>
          <w:rFonts w:ascii="Times New Roman" w:hAnsi="Times New Roman"/>
          <w:sz w:val="28"/>
          <w:szCs w:val="28"/>
        </w:rPr>
      </w:pPr>
      <w:r w:rsidRPr="00196CBE">
        <w:rPr>
          <w:rFonts w:ascii="Times New Roman" w:hAnsi="Times New Roman"/>
          <w:sz w:val="28"/>
          <w:szCs w:val="28"/>
        </w:rPr>
        <w:t>• учет и оценка возможностей у</w:t>
      </w:r>
      <w:r w:rsidR="00077861" w:rsidRPr="00196CBE">
        <w:rPr>
          <w:rFonts w:ascii="Times New Roman" w:hAnsi="Times New Roman"/>
          <w:sz w:val="28"/>
          <w:szCs w:val="28"/>
        </w:rPr>
        <w:t>чителей и педагогов</w:t>
      </w:r>
      <w:r w:rsidRPr="00196CBE">
        <w:rPr>
          <w:rFonts w:ascii="Times New Roman" w:hAnsi="Times New Roman"/>
          <w:sz w:val="28"/>
          <w:szCs w:val="28"/>
        </w:rPr>
        <w:t xml:space="preserve"> в составлении про</w:t>
      </w:r>
      <w:r w:rsidR="00077861" w:rsidRPr="00196CBE">
        <w:rPr>
          <w:rFonts w:ascii="Times New Roman" w:hAnsi="Times New Roman"/>
          <w:sz w:val="28"/>
          <w:szCs w:val="28"/>
        </w:rPr>
        <w:t>грамм индивидуальных образовательных маршрутов</w:t>
      </w:r>
      <w:r w:rsidRPr="00196CBE">
        <w:rPr>
          <w:rFonts w:ascii="Times New Roman" w:hAnsi="Times New Roman"/>
          <w:sz w:val="28"/>
          <w:szCs w:val="28"/>
        </w:rPr>
        <w:t>;</w:t>
      </w:r>
    </w:p>
    <w:p w:rsidR="00CB5B86" w:rsidRPr="00196CBE" w:rsidRDefault="00CB5B86" w:rsidP="00196CBE">
      <w:pPr>
        <w:spacing w:after="0" w:line="240" w:lineRule="auto"/>
        <w:ind w:firstLine="851"/>
        <w:jc w:val="both"/>
        <w:rPr>
          <w:rFonts w:ascii="Times New Roman" w:hAnsi="Times New Roman"/>
          <w:sz w:val="28"/>
          <w:szCs w:val="28"/>
        </w:rPr>
      </w:pPr>
      <w:r w:rsidRPr="00196CBE">
        <w:rPr>
          <w:rFonts w:ascii="Times New Roman" w:hAnsi="Times New Roman"/>
          <w:sz w:val="28"/>
          <w:szCs w:val="28"/>
        </w:rPr>
        <w:t xml:space="preserve">• работа по созданию комплекта психодиагностических методик, ориентированных на выявление уровней когнитивного и психосоциального развития ребенка; </w:t>
      </w:r>
    </w:p>
    <w:p w:rsidR="00077861" w:rsidRPr="00196CBE" w:rsidRDefault="00CB5B86" w:rsidP="00196CBE">
      <w:pPr>
        <w:spacing w:after="0" w:line="240" w:lineRule="auto"/>
        <w:ind w:firstLine="851"/>
        <w:jc w:val="both"/>
        <w:rPr>
          <w:rFonts w:ascii="Times New Roman" w:hAnsi="Times New Roman"/>
          <w:sz w:val="28"/>
          <w:szCs w:val="28"/>
        </w:rPr>
      </w:pPr>
      <w:r w:rsidRPr="00196CBE">
        <w:rPr>
          <w:rFonts w:ascii="Times New Roman" w:hAnsi="Times New Roman"/>
          <w:sz w:val="28"/>
          <w:szCs w:val="28"/>
        </w:rPr>
        <w:t>• разработка и первичная экспериментальная проверка системы формирования исследовательских умений у  младших школьников.</w:t>
      </w:r>
    </w:p>
    <w:p w:rsidR="003616BB" w:rsidRPr="00196CBE" w:rsidRDefault="00CB5B86" w:rsidP="00196CBE">
      <w:pPr>
        <w:spacing w:after="0" w:line="240" w:lineRule="auto"/>
        <w:contextualSpacing/>
        <w:rPr>
          <w:rFonts w:ascii="Times New Roman" w:hAnsi="Times New Roman"/>
          <w:b/>
          <w:sz w:val="28"/>
          <w:szCs w:val="28"/>
        </w:rPr>
      </w:pPr>
      <w:r w:rsidRPr="00196CBE">
        <w:rPr>
          <w:rFonts w:ascii="Times New Roman" w:hAnsi="Times New Roman"/>
          <w:b/>
          <w:sz w:val="28"/>
          <w:szCs w:val="28"/>
        </w:rPr>
        <w:t>Второй этап 2014г</w:t>
      </w:r>
      <w:r w:rsidR="00077861" w:rsidRPr="00196CBE">
        <w:rPr>
          <w:rFonts w:ascii="Times New Roman" w:hAnsi="Times New Roman"/>
          <w:b/>
          <w:sz w:val="28"/>
          <w:szCs w:val="28"/>
        </w:rPr>
        <w:t>од</w:t>
      </w:r>
    </w:p>
    <w:p w:rsidR="00CB5B86" w:rsidRPr="00196CBE" w:rsidRDefault="009C2508" w:rsidP="00196CBE">
      <w:pPr>
        <w:spacing w:after="0" w:line="240" w:lineRule="auto"/>
        <w:ind w:firstLine="851"/>
        <w:jc w:val="both"/>
        <w:rPr>
          <w:rFonts w:ascii="Times New Roman" w:hAnsi="Times New Roman"/>
          <w:sz w:val="28"/>
          <w:szCs w:val="28"/>
        </w:rPr>
      </w:pPr>
      <w:r w:rsidRPr="00196CBE">
        <w:rPr>
          <w:rFonts w:ascii="Times New Roman" w:hAnsi="Times New Roman"/>
          <w:sz w:val="28"/>
          <w:szCs w:val="28"/>
        </w:rPr>
        <w:lastRenderedPageBreak/>
        <w:t>Цель второго этапа: а</w:t>
      </w:r>
      <w:r w:rsidR="00CB5B86" w:rsidRPr="00196CBE">
        <w:rPr>
          <w:rFonts w:ascii="Times New Roman" w:hAnsi="Times New Roman"/>
          <w:sz w:val="28"/>
          <w:szCs w:val="28"/>
        </w:rPr>
        <w:t xml:space="preserve">пробация в учебно-воспитательном процессе модели формирования </w:t>
      </w:r>
      <w:proofErr w:type="spellStart"/>
      <w:r w:rsidR="00CB5B86" w:rsidRPr="00196CBE">
        <w:rPr>
          <w:rFonts w:ascii="Times New Roman" w:hAnsi="Times New Roman"/>
          <w:sz w:val="28"/>
          <w:szCs w:val="28"/>
        </w:rPr>
        <w:t>метапредметных</w:t>
      </w:r>
      <w:proofErr w:type="spellEnd"/>
      <w:r w:rsidR="00CB5B86" w:rsidRPr="00196CBE">
        <w:rPr>
          <w:rFonts w:ascii="Times New Roman" w:hAnsi="Times New Roman"/>
          <w:sz w:val="28"/>
          <w:szCs w:val="28"/>
        </w:rPr>
        <w:t xml:space="preserve"> исследовательских умений </w:t>
      </w:r>
      <w:r w:rsidRPr="00196CBE">
        <w:rPr>
          <w:rFonts w:ascii="Times New Roman" w:hAnsi="Times New Roman"/>
          <w:sz w:val="28"/>
          <w:szCs w:val="28"/>
        </w:rPr>
        <w:t>у</w:t>
      </w:r>
      <w:r w:rsidR="00CB5B86" w:rsidRPr="00196CBE">
        <w:rPr>
          <w:rFonts w:ascii="Times New Roman" w:hAnsi="Times New Roman"/>
          <w:sz w:val="28"/>
          <w:szCs w:val="28"/>
        </w:rPr>
        <w:t xml:space="preserve"> младших школьников</w:t>
      </w:r>
      <w:r w:rsidRPr="00196CBE">
        <w:rPr>
          <w:rFonts w:ascii="Times New Roman" w:hAnsi="Times New Roman"/>
          <w:sz w:val="28"/>
          <w:szCs w:val="28"/>
        </w:rPr>
        <w:t xml:space="preserve"> через реализацию индивидуально-образовательного маршрута</w:t>
      </w:r>
      <w:r w:rsidR="00CB5B86" w:rsidRPr="00196CBE">
        <w:rPr>
          <w:rFonts w:ascii="Times New Roman" w:hAnsi="Times New Roman"/>
          <w:sz w:val="28"/>
          <w:szCs w:val="28"/>
        </w:rPr>
        <w:t>.</w:t>
      </w:r>
    </w:p>
    <w:p w:rsidR="00CB5B86" w:rsidRPr="00196CBE" w:rsidRDefault="00CB5B86" w:rsidP="00196CBE">
      <w:pPr>
        <w:spacing w:after="0" w:line="240" w:lineRule="auto"/>
        <w:ind w:firstLine="851"/>
        <w:jc w:val="both"/>
        <w:rPr>
          <w:rFonts w:ascii="Times New Roman" w:hAnsi="Times New Roman"/>
          <w:i/>
          <w:sz w:val="28"/>
          <w:szCs w:val="28"/>
        </w:rPr>
      </w:pPr>
      <w:r w:rsidRPr="00196CBE">
        <w:rPr>
          <w:rFonts w:ascii="Times New Roman" w:hAnsi="Times New Roman"/>
          <w:i/>
          <w:sz w:val="28"/>
          <w:szCs w:val="28"/>
        </w:rPr>
        <w:t>Задачи второго этапа:</w:t>
      </w:r>
    </w:p>
    <w:p w:rsidR="00CB5B86" w:rsidRPr="00196CBE" w:rsidRDefault="00CB5B86" w:rsidP="00196CBE">
      <w:pPr>
        <w:spacing w:after="0" w:line="240" w:lineRule="auto"/>
        <w:ind w:firstLine="851"/>
        <w:jc w:val="both"/>
        <w:rPr>
          <w:rFonts w:ascii="Times New Roman" w:hAnsi="Times New Roman"/>
          <w:sz w:val="28"/>
          <w:szCs w:val="28"/>
        </w:rPr>
      </w:pPr>
      <w:r w:rsidRPr="00196CBE">
        <w:rPr>
          <w:rFonts w:ascii="Times New Roman" w:hAnsi="Times New Roman"/>
          <w:sz w:val="28"/>
          <w:szCs w:val="28"/>
        </w:rPr>
        <w:t>• продолжение работы по подготовке адми</w:t>
      </w:r>
      <w:r w:rsidR="009C2508" w:rsidRPr="00196CBE">
        <w:rPr>
          <w:rFonts w:ascii="Times New Roman" w:hAnsi="Times New Roman"/>
          <w:sz w:val="28"/>
          <w:szCs w:val="28"/>
        </w:rPr>
        <w:t>нистрации, учителей и психолога</w:t>
      </w:r>
      <w:r w:rsidRPr="00196CBE">
        <w:rPr>
          <w:rFonts w:ascii="Times New Roman" w:hAnsi="Times New Roman"/>
          <w:sz w:val="28"/>
          <w:szCs w:val="28"/>
        </w:rPr>
        <w:t xml:space="preserve"> к работе по формирования исследовательских умений у младших школьников</w:t>
      </w:r>
      <w:r w:rsidR="009C2508" w:rsidRPr="00196CBE">
        <w:rPr>
          <w:rFonts w:ascii="Times New Roman" w:hAnsi="Times New Roman"/>
          <w:sz w:val="28"/>
          <w:szCs w:val="28"/>
        </w:rPr>
        <w:t xml:space="preserve"> через реализацию индивидуально-образовательный маршрут</w:t>
      </w:r>
      <w:r w:rsidRPr="00196CBE">
        <w:rPr>
          <w:rFonts w:ascii="Times New Roman" w:hAnsi="Times New Roman"/>
          <w:sz w:val="28"/>
          <w:szCs w:val="28"/>
        </w:rPr>
        <w:t>;</w:t>
      </w:r>
    </w:p>
    <w:p w:rsidR="00CB5B86" w:rsidRPr="00196CBE" w:rsidRDefault="00CB5B86" w:rsidP="00196CBE">
      <w:pPr>
        <w:spacing w:after="0" w:line="240" w:lineRule="auto"/>
        <w:ind w:firstLine="851"/>
        <w:jc w:val="both"/>
        <w:rPr>
          <w:rFonts w:ascii="Times New Roman" w:hAnsi="Times New Roman"/>
          <w:sz w:val="28"/>
          <w:szCs w:val="28"/>
        </w:rPr>
      </w:pPr>
      <w:r w:rsidRPr="00196CBE">
        <w:rPr>
          <w:rFonts w:ascii="Times New Roman" w:hAnsi="Times New Roman"/>
          <w:sz w:val="28"/>
          <w:szCs w:val="28"/>
        </w:rPr>
        <w:t xml:space="preserve">• совершенствование системы обследования детей по уровням когнитивного, психосоциального развития и </w:t>
      </w:r>
      <w:proofErr w:type="spellStart"/>
      <w:r w:rsidRPr="00196CBE">
        <w:rPr>
          <w:rFonts w:ascii="Times New Roman" w:hAnsi="Times New Roman"/>
          <w:sz w:val="28"/>
          <w:szCs w:val="28"/>
        </w:rPr>
        <w:t>сформированности</w:t>
      </w:r>
      <w:proofErr w:type="spellEnd"/>
      <w:r w:rsidRPr="00196CBE">
        <w:rPr>
          <w:rFonts w:ascii="Times New Roman" w:hAnsi="Times New Roman"/>
          <w:sz w:val="28"/>
          <w:szCs w:val="28"/>
        </w:rPr>
        <w:t xml:space="preserve"> </w:t>
      </w:r>
      <w:proofErr w:type="spellStart"/>
      <w:r w:rsidRPr="00196CBE">
        <w:rPr>
          <w:rFonts w:ascii="Times New Roman" w:hAnsi="Times New Roman"/>
          <w:sz w:val="28"/>
          <w:szCs w:val="28"/>
        </w:rPr>
        <w:t>метапредметных</w:t>
      </w:r>
      <w:proofErr w:type="spellEnd"/>
      <w:r w:rsidRPr="00196CBE">
        <w:rPr>
          <w:rFonts w:ascii="Times New Roman" w:hAnsi="Times New Roman"/>
          <w:sz w:val="28"/>
          <w:szCs w:val="28"/>
        </w:rPr>
        <w:t xml:space="preserve"> исследовательских умений в целом;</w:t>
      </w:r>
    </w:p>
    <w:p w:rsidR="00CB5B86" w:rsidRPr="00196CBE" w:rsidRDefault="00CB5B86" w:rsidP="00196CBE">
      <w:pPr>
        <w:spacing w:after="0" w:line="240" w:lineRule="auto"/>
        <w:ind w:firstLine="851"/>
        <w:jc w:val="both"/>
        <w:rPr>
          <w:rFonts w:ascii="Times New Roman" w:hAnsi="Times New Roman"/>
          <w:sz w:val="28"/>
          <w:szCs w:val="28"/>
        </w:rPr>
      </w:pPr>
      <w:r w:rsidRPr="00196CBE">
        <w:rPr>
          <w:rFonts w:ascii="Times New Roman" w:hAnsi="Times New Roman"/>
          <w:sz w:val="28"/>
          <w:szCs w:val="28"/>
        </w:rPr>
        <w:t xml:space="preserve">• апробация и внедрение откорректированной системы психодиагностического обследования обучающихся в начальной школе по формированию </w:t>
      </w:r>
      <w:proofErr w:type="spellStart"/>
      <w:r w:rsidRPr="00196CBE">
        <w:rPr>
          <w:rFonts w:ascii="Times New Roman" w:hAnsi="Times New Roman"/>
          <w:sz w:val="28"/>
          <w:szCs w:val="28"/>
        </w:rPr>
        <w:t>метапредметных</w:t>
      </w:r>
      <w:proofErr w:type="spellEnd"/>
      <w:r w:rsidRPr="00196CBE">
        <w:rPr>
          <w:rFonts w:ascii="Times New Roman" w:hAnsi="Times New Roman"/>
          <w:sz w:val="28"/>
          <w:szCs w:val="28"/>
        </w:rPr>
        <w:t xml:space="preserve"> исследовательских умений</w:t>
      </w:r>
      <w:r w:rsidR="009C2508" w:rsidRPr="00196CBE">
        <w:rPr>
          <w:rFonts w:ascii="Times New Roman" w:hAnsi="Times New Roman"/>
          <w:sz w:val="28"/>
          <w:szCs w:val="28"/>
        </w:rPr>
        <w:t xml:space="preserve"> в рамках индивидуально-образовательного маршрута</w:t>
      </w:r>
      <w:r w:rsidRPr="00196CBE">
        <w:rPr>
          <w:rFonts w:ascii="Times New Roman" w:hAnsi="Times New Roman"/>
          <w:sz w:val="28"/>
          <w:szCs w:val="28"/>
        </w:rPr>
        <w:t>;</w:t>
      </w:r>
    </w:p>
    <w:p w:rsidR="00CB5B86" w:rsidRPr="00196CBE" w:rsidRDefault="00CB5B86" w:rsidP="00196CBE">
      <w:pPr>
        <w:spacing w:after="0" w:line="240" w:lineRule="auto"/>
        <w:ind w:firstLine="851"/>
        <w:jc w:val="both"/>
        <w:rPr>
          <w:rFonts w:ascii="Times New Roman" w:hAnsi="Times New Roman"/>
          <w:sz w:val="28"/>
          <w:szCs w:val="28"/>
        </w:rPr>
      </w:pPr>
      <w:r w:rsidRPr="00196CBE">
        <w:rPr>
          <w:rFonts w:ascii="Times New Roman" w:hAnsi="Times New Roman"/>
          <w:sz w:val="28"/>
          <w:szCs w:val="28"/>
        </w:rPr>
        <w:t>• внедрение и апробация экспериментальных, развивающих программ по трем направлениям работы (исследовательская практика, тренинг исследовательских способностей, мониторинг);</w:t>
      </w:r>
    </w:p>
    <w:p w:rsidR="00CB5B86" w:rsidRPr="00196CBE" w:rsidRDefault="00CB5B86" w:rsidP="00196CBE">
      <w:pPr>
        <w:spacing w:after="0" w:line="240" w:lineRule="auto"/>
        <w:ind w:firstLine="851"/>
        <w:jc w:val="both"/>
        <w:rPr>
          <w:rFonts w:ascii="Times New Roman" w:hAnsi="Times New Roman"/>
          <w:sz w:val="28"/>
          <w:szCs w:val="28"/>
        </w:rPr>
      </w:pPr>
      <w:r w:rsidRPr="00196CBE">
        <w:rPr>
          <w:rFonts w:ascii="Times New Roman" w:hAnsi="Times New Roman"/>
          <w:sz w:val="28"/>
          <w:szCs w:val="28"/>
        </w:rPr>
        <w:t>• разработка и внедрение новых форм организации обучения и методов исследовательского и проектного обучения</w:t>
      </w:r>
      <w:r w:rsidR="009C2508" w:rsidRPr="00196CBE">
        <w:rPr>
          <w:rFonts w:ascii="Times New Roman" w:hAnsi="Times New Roman"/>
          <w:sz w:val="28"/>
          <w:szCs w:val="28"/>
        </w:rPr>
        <w:t xml:space="preserve"> в рамках образовательного маршрута</w:t>
      </w:r>
      <w:r w:rsidRPr="00196CBE">
        <w:rPr>
          <w:rFonts w:ascii="Times New Roman" w:hAnsi="Times New Roman"/>
          <w:sz w:val="28"/>
          <w:szCs w:val="28"/>
        </w:rPr>
        <w:t>;</w:t>
      </w:r>
    </w:p>
    <w:p w:rsidR="009C2508" w:rsidRPr="00196CBE" w:rsidRDefault="00CB5B86" w:rsidP="00196CBE">
      <w:pPr>
        <w:spacing w:after="0" w:line="240" w:lineRule="auto"/>
        <w:ind w:firstLine="851"/>
        <w:jc w:val="both"/>
        <w:rPr>
          <w:rFonts w:ascii="Times New Roman" w:hAnsi="Times New Roman"/>
          <w:sz w:val="28"/>
          <w:szCs w:val="28"/>
        </w:rPr>
      </w:pPr>
      <w:r w:rsidRPr="00196CBE">
        <w:rPr>
          <w:rFonts w:ascii="Times New Roman" w:hAnsi="Times New Roman"/>
          <w:sz w:val="28"/>
          <w:szCs w:val="28"/>
        </w:rPr>
        <w:t xml:space="preserve">• поиск новых форм организации </w:t>
      </w:r>
      <w:proofErr w:type="spellStart"/>
      <w:r w:rsidRPr="00196CBE">
        <w:rPr>
          <w:rFonts w:ascii="Times New Roman" w:hAnsi="Times New Roman"/>
          <w:sz w:val="28"/>
          <w:szCs w:val="28"/>
        </w:rPr>
        <w:t>внеучебной</w:t>
      </w:r>
      <w:proofErr w:type="spellEnd"/>
      <w:r w:rsidRPr="00196CBE">
        <w:rPr>
          <w:rFonts w:ascii="Times New Roman" w:hAnsi="Times New Roman"/>
          <w:sz w:val="28"/>
          <w:szCs w:val="28"/>
        </w:rPr>
        <w:t xml:space="preserve"> работы по формирования </w:t>
      </w:r>
      <w:proofErr w:type="spellStart"/>
      <w:r w:rsidRPr="00196CBE">
        <w:rPr>
          <w:rFonts w:ascii="Times New Roman" w:hAnsi="Times New Roman"/>
          <w:sz w:val="28"/>
          <w:szCs w:val="28"/>
        </w:rPr>
        <w:t>метапредметных</w:t>
      </w:r>
      <w:proofErr w:type="spellEnd"/>
      <w:r w:rsidRPr="00196CBE">
        <w:rPr>
          <w:rFonts w:ascii="Times New Roman" w:hAnsi="Times New Roman"/>
          <w:sz w:val="28"/>
          <w:szCs w:val="28"/>
        </w:rPr>
        <w:t xml:space="preserve"> исследовательских умений.</w:t>
      </w:r>
    </w:p>
    <w:p w:rsidR="00ED1ED9" w:rsidRPr="00196CBE" w:rsidRDefault="00ED1ED9" w:rsidP="00196CBE">
      <w:pPr>
        <w:spacing w:after="0" w:line="240" w:lineRule="auto"/>
        <w:contextualSpacing/>
        <w:rPr>
          <w:rFonts w:ascii="Times New Roman" w:hAnsi="Times New Roman"/>
          <w:b/>
          <w:sz w:val="28"/>
          <w:szCs w:val="28"/>
        </w:rPr>
      </w:pPr>
    </w:p>
    <w:p w:rsidR="00CB5B86" w:rsidRPr="00196CBE" w:rsidRDefault="00CB5B86" w:rsidP="00196CBE">
      <w:pPr>
        <w:spacing w:after="0" w:line="240" w:lineRule="auto"/>
        <w:contextualSpacing/>
        <w:rPr>
          <w:rFonts w:ascii="Times New Roman" w:hAnsi="Times New Roman"/>
          <w:b/>
          <w:sz w:val="28"/>
          <w:szCs w:val="28"/>
        </w:rPr>
      </w:pPr>
      <w:r w:rsidRPr="00196CBE">
        <w:rPr>
          <w:rFonts w:ascii="Times New Roman" w:hAnsi="Times New Roman"/>
          <w:b/>
          <w:sz w:val="28"/>
          <w:szCs w:val="28"/>
        </w:rPr>
        <w:t>Третий этап 2015</w:t>
      </w:r>
      <w:r w:rsidR="003616BB" w:rsidRPr="00196CBE">
        <w:rPr>
          <w:rFonts w:ascii="Times New Roman" w:hAnsi="Times New Roman"/>
          <w:b/>
          <w:sz w:val="28"/>
          <w:szCs w:val="28"/>
        </w:rPr>
        <w:t xml:space="preserve"> </w:t>
      </w:r>
      <w:r w:rsidRPr="00196CBE">
        <w:rPr>
          <w:rFonts w:ascii="Times New Roman" w:hAnsi="Times New Roman"/>
          <w:b/>
          <w:sz w:val="28"/>
          <w:szCs w:val="28"/>
        </w:rPr>
        <w:t>г</w:t>
      </w:r>
      <w:r w:rsidR="009C2508" w:rsidRPr="00196CBE">
        <w:rPr>
          <w:rFonts w:ascii="Times New Roman" w:hAnsi="Times New Roman"/>
          <w:b/>
          <w:sz w:val="28"/>
          <w:szCs w:val="28"/>
        </w:rPr>
        <w:t>од</w:t>
      </w:r>
    </w:p>
    <w:p w:rsidR="00ED1ED9" w:rsidRPr="00196CBE" w:rsidRDefault="00ED1ED9" w:rsidP="00196CBE">
      <w:pPr>
        <w:spacing w:after="0" w:line="240" w:lineRule="auto"/>
        <w:contextualSpacing/>
        <w:rPr>
          <w:rFonts w:ascii="Times New Roman" w:hAnsi="Times New Roman"/>
          <w:b/>
          <w:sz w:val="28"/>
          <w:szCs w:val="28"/>
        </w:rPr>
      </w:pPr>
    </w:p>
    <w:p w:rsidR="00CB5B86" w:rsidRPr="00196CBE" w:rsidRDefault="009C2508" w:rsidP="00196CBE">
      <w:pPr>
        <w:spacing w:after="0" w:line="240" w:lineRule="auto"/>
        <w:ind w:firstLine="851"/>
        <w:jc w:val="both"/>
        <w:rPr>
          <w:rFonts w:ascii="Times New Roman" w:hAnsi="Times New Roman"/>
          <w:sz w:val="28"/>
          <w:szCs w:val="28"/>
        </w:rPr>
      </w:pPr>
      <w:r w:rsidRPr="00196CBE">
        <w:rPr>
          <w:rFonts w:ascii="Times New Roman" w:hAnsi="Times New Roman"/>
          <w:sz w:val="28"/>
          <w:szCs w:val="28"/>
        </w:rPr>
        <w:t>Цель третьего этапа: э</w:t>
      </w:r>
      <w:r w:rsidR="00CB5B86" w:rsidRPr="00196CBE">
        <w:rPr>
          <w:rFonts w:ascii="Times New Roman" w:hAnsi="Times New Roman"/>
          <w:sz w:val="28"/>
          <w:szCs w:val="28"/>
        </w:rPr>
        <w:t xml:space="preserve">мпирическая проверка эффективности предложенной системы формирования </w:t>
      </w:r>
      <w:proofErr w:type="spellStart"/>
      <w:r w:rsidR="00CB5B86" w:rsidRPr="00196CBE">
        <w:rPr>
          <w:rFonts w:ascii="Times New Roman" w:hAnsi="Times New Roman"/>
          <w:sz w:val="28"/>
          <w:szCs w:val="28"/>
        </w:rPr>
        <w:t>метапредметных</w:t>
      </w:r>
      <w:proofErr w:type="spellEnd"/>
      <w:r w:rsidR="00CB5B86" w:rsidRPr="00196CBE">
        <w:rPr>
          <w:rFonts w:ascii="Times New Roman" w:hAnsi="Times New Roman"/>
          <w:sz w:val="28"/>
          <w:szCs w:val="28"/>
        </w:rPr>
        <w:t xml:space="preserve"> исследовательских умений у учащихся начальной школы</w:t>
      </w:r>
      <w:r w:rsidRPr="00196CBE">
        <w:rPr>
          <w:rFonts w:ascii="Times New Roman" w:hAnsi="Times New Roman"/>
          <w:sz w:val="28"/>
          <w:szCs w:val="28"/>
        </w:rPr>
        <w:t xml:space="preserve"> с использованием индивидуально-образовательного маршрута</w:t>
      </w:r>
      <w:r w:rsidR="00CB5B86" w:rsidRPr="00196CBE">
        <w:rPr>
          <w:rFonts w:ascii="Times New Roman" w:hAnsi="Times New Roman"/>
          <w:sz w:val="28"/>
          <w:szCs w:val="28"/>
        </w:rPr>
        <w:t>.</w:t>
      </w:r>
    </w:p>
    <w:p w:rsidR="00CB5B86" w:rsidRPr="00196CBE" w:rsidRDefault="00CB5B86" w:rsidP="00196CBE">
      <w:pPr>
        <w:spacing w:after="0" w:line="240" w:lineRule="auto"/>
        <w:ind w:firstLine="851"/>
        <w:jc w:val="both"/>
        <w:rPr>
          <w:rFonts w:ascii="Times New Roman" w:hAnsi="Times New Roman"/>
          <w:i/>
          <w:sz w:val="28"/>
          <w:szCs w:val="28"/>
        </w:rPr>
      </w:pPr>
      <w:r w:rsidRPr="00196CBE">
        <w:rPr>
          <w:rFonts w:ascii="Times New Roman" w:hAnsi="Times New Roman"/>
          <w:i/>
          <w:sz w:val="28"/>
          <w:szCs w:val="28"/>
        </w:rPr>
        <w:t>Задачи третьего этапа:</w:t>
      </w:r>
    </w:p>
    <w:p w:rsidR="00CB5B86" w:rsidRPr="00196CBE" w:rsidRDefault="00CB5B86" w:rsidP="00196CBE">
      <w:pPr>
        <w:spacing w:after="0" w:line="240" w:lineRule="auto"/>
        <w:ind w:firstLine="851"/>
        <w:jc w:val="both"/>
        <w:rPr>
          <w:rFonts w:ascii="Times New Roman" w:hAnsi="Times New Roman"/>
          <w:sz w:val="28"/>
          <w:szCs w:val="28"/>
        </w:rPr>
      </w:pPr>
      <w:r w:rsidRPr="00196CBE">
        <w:rPr>
          <w:rFonts w:ascii="Times New Roman" w:hAnsi="Times New Roman"/>
          <w:sz w:val="28"/>
          <w:szCs w:val="28"/>
        </w:rPr>
        <w:t xml:space="preserve">• апробация и практическое использование и, на этой основе, дальнейшая корректировка образовательных программ с целью их ориентации на формирование </w:t>
      </w:r>
      <w:proofErr w:type="spellStart"/>
      <w:r w:rsidRPr="00196CBE">
        <w:rPr>
          <w:rFonts w:ascii="Times New Roman" w:hAnsi="Times New Roman"/>
          <w:sz w:val="28"/>
          <w:szCs w:val="28"/>
        </w:rPr>
        <w:t>метапредметных</w:t>
      </w:r>
      <w:proofErr w:type="spellEnd"/>
      <w:r w:rsidRPr="00196CBE">
        <w:rPr>
          <w:rFonts w:ascii="Times New Roman" w:hAnsi="Times New Roman"/>
          <w:sz w:val="28"/>
          <w:szCs w:val="28"/>
        </w:rPr>
        <w:t xml:space="preserve"> исследовательских умений младших школьников</w:t>
      </w:r>
      <w:r w:rsidR="002A3792" w:rsidRPr="00196CBE">
        <w:rPr>
          <w:rFonts w:ascii="Times New Roman" w:hAnsi="Times New Roman"/>
          <w:sz w:val="28"/>
          <w:szCs w:val="28"/>
        </w:rPr>
        <w:t xml:space="preserve"> на основе индивидуально-образовательного маршрута</w:t>
      </w:r>
      <w:r w:rsidRPr="00196CBE">
        <w:rPr>
          <w:rFonts w:ascii="Times New Roman" w:hAnsi="Times New Roman"/>
          <w:sz w:val="28"/>
          <w:szCs w:val="28"/>
        </w:rPr>
        <w:t>;</w:t>
      </w:r>
    </w:p>
    <w:p w:rsidR="00CB5B86" w:rsidRPr="00196CBE" w:rsidRDefault="00CB5B86" w:rsidP="00196CBE">
      <w:pPr>
        <w:spacing w:after="0" w:line="240" w:lineRule="auto"/>
        <w:ind w:firstLine="851"/>
        <w:jc w:val="both"/>
        <w:rPr>
          <w:rFonts w:ascii="Times New Roman" w:hAnsi="Times New Roman"/>
          <w:sz w:val="28"/>
          <w:szCs w:val="28"/>
        </w:rPr>
      </w:pPr>
      <w:r w:rsidRPr="00196CBE">
        <w:rPr>
          <w:rFonts w:ascii="Times New Roman" w:hAnsi="Times New Roman"/>
          <w:sz w:val="28"/>
          <w:szCs w:val="28"/>
        </w:rPr>
        <w:t xml:space="preserve">• продолжение работы в области создания форм организации и методов обучения и воспитания, ориентированных на формирование </w:t>
      </w:r>
      <w:proofErr w:type="spellStart"/>
      <w:r w:rsidRPr="00196CBE">
        <w:rPr>
          <w:rFonts w:ascii="Times New Roman" w:hAnsi="Times New Roman"/>
          <w:sz w:val="28"/>
          <w:szCs w:val="28"/>
        </w:rPr>
        <w:t>метапредметных</w:t>
      </w:r>
      <w:proofErr w:type="spellEnd"/>
      <w:r w:rsidRPr="00196CBE">
        <w:rPr>
          <w:rFonts w:ascii="Times New Roman" w:hAnsi="Times New Roman"/>
          <w:sz w:val="28"/>
          <w:szCs w:val="28"/>
        </w:rPr>
        <w:t xml:space="preserve"> исследовательских умений младших школьников</w:t>
      </w:r>
      <w:r w:rsidR="002A3792" w:rsidRPr="00196CBE">
        <w:rPr>
          <w:rFonts w:ascii="Times New Roman" w:hAnsi="Times New Roman"/>
          <w:sz w:val="28"/>
          <w:szCs w:val="28"/>
        </w:rPr>
        <w:t xml:space="preserve"> в условиях реализации образовательных маршрутов</w:t>
      </w:r>
      <w:r w:rsidRPr="00196CBE">
        <w:rPr>
          <w:rFonts w:ascii="Times New Roman" w:hAnsi="Times New Roman"/>
          <w:sz w:val="28"/>
          <w:szCs w:val="28"/>
        </w:rPr>
        <w:t>;</w:t>
      </w:r>
    </w:p>
    <w:p w:rsidR="005D11F3" w:rsidRPr="00196CBE" w:rsidRDefault="00CB5B86" w:rsidP="00196CBE">
      <w:pPr>
        <w:spacing w:after="0" w:line="240" w:lineRule="auto"/>
        <w:ind w:firstLine="851"/>
        <w:jc w:val="both"/>
        <w:rPr>
          <w:rFonts w:ascii="Times New Roman" w:hAnsi="Times New Roman"/>
          <w:sz w:val="28"/>
          <w:szCs w:val="28"/>
        </w:rPr>
      </w:pPr>
      <w:r w:rsidRPr="00196CBE">
        <w:rPr>
          <w:rFonts w:ascii="Times New Roman" w:hAnsi="Times New Roman"/>
          <w:sz w:val="28"/>
          <w:szCs w:val="28"/>
        </w:rPr>
        <w:t>• поиск новых форм организации исследовательской и проектной деятельности младших школьников</w:t>
      </w:r>
      <w:r w:rsidR="002A3792" w:rsidRPr="00196CBE">
        <w:rPr>
          <w:rFonts w:ascii="Times New Roman" w:hAnsi="Times New Roman"/>
          <w:sz w:val="28"/>
          <w:szCs w:val="28"/>
        </w:rPr>
        <w:t xml:space="preserve"> на этапе реализации ФГОС НОО</w:t>
      </w:r>
      <w:r w:rsidRPr="00196CBE">
        <w:rPr>
          <w:rFonts w:ascii="Times New Roman" w:hAnsi="Times New Roman"/>
          <w:sz w:val="28"/>
          <w:szCs w:val="28"/>
        </w:rPr>
        <w:t>.</w:t>
      </w:r>
    </w:p>
    <w:p w:rsidR="00146DA7" w:rsidRPr="00196CBE" w:rsidRDefault="00ED1ED9" w:rsidP="00196CBE">
      <w:pPr>
        <w:spacing w:after="0" w:line="240" w:lineRule="auto"/>
        <w:jc w:val="both"/>
        <w:rPr>
          <w:rFonts w:ascii="Times New Roman" w:eastAsia="Times New Roman" w:hAnsi="Times New Roman" w:cs="Times New Roman"/>
          <w:sz w:val="28"/>
          <w:szCs w:val="28"/>
          <w:lang w:eastAsia="ru-RU"/>
        </w:rPr>
      </w:pPr>
      <w:r w:rsidRPr="00196CBE">
        <w:rPr>
          <w:rFonts w:ascii="Times New Roman" w:eastAsia="Times New Roman" w:hAnsi="Times New Roman" w:cs="Times New Roman"/>
          <w:sz w:val="28"/>
          <w:szCs w:val="28"/>
          <w:lang w:eastAsia="ru-RU"/>
        </w:rPr>
        <w:t xml:space="preserve">       </w:t>
      </w:r>
      <w:r w:rsidR="00146DA7" w:rsidRPr="00196CBE">
        <w:rPr>
          <w:rFonts w:ascii="Times New Roman" w:eastAsia="Times New Roman" w:hAnsi="Times New Roman" w:cs="Times New Roman"/>
          <w:sz w:val="28"/>
          <w:szCs w:val="28"/>
          <w:lang w:eastAsia="ru-RU"/>
        </w:rPr>
        <w:t xml:space="preserve">В рамках </w:t>
      </w:r>
      <w:r w:rsidR="00146DA7" w:rsidRPr="00196CBE">
        <w:rPr>
          <w:rFonts w:ascii="Times New Roman" w:eastAsia="Times New Roman" w:hAnsi="Times New Roman" w:cs="Times New Roman"/>
          <w:snapToGrid w:val="0"/>
          <w:sz w:val="28"/>
          <w:szCs w:val="28"/>
          <w:lang w:eastAsia="ru-RU"/>
        </w:rPr>
        <w:t>индивидуальных траекторий образования</w:t>
      </w:r>
      <w:r w:rsidR="00146DA7" w:rsidRPr="00196CBE">
        <w:rPr>
          <w:rFonts w:ascii="Times New Roman" w:eastAsia="Times New Roman" w:hAnsi="Times New Roman" w:cs="Times New Roman"/>
          <w:sz w:val="28"/>
          <w:szCs w:val="28"/>
          <w:lang w:eastAsia="ru-RU"/>
        </w:rPr>
        <w:t xml:space="preserve"> определяются следующие основные элементы индивидуальной образовательной деятельности определенной группы учащихся: </w:t>
      </w:r>
    </w:p>
    <w:p w:rsidR="00146DA7" w:rsidRPr="00196CBE" w:rsidRDefault="00146DA7" w:rsidP="00196CBE">
      <w:pPr>
        <w:spacing w:after="0" w:line="240" w:lineRule="auto"/>
        <w:ind w:firstLine="709"/>
        <w:jc w:val="both"/>
        <w:rPr>
          <w:rFonts w:ascii="Times New Roman" w:eastAsia="Times New Roman" w:hAnsi="Times New Roman" w:cs="Times New Roman"/>
          <w:sz w:val="28"/>
          <w:szCs w:val="28"/>
          <w:lang w:eastAsia="ru-RU"/>
        </w:rPr>
      </w:pPr>
      <w:r w:rsidRPr="00196CBE">
        <w:rPr>
          <w:rFonts w:ascii="Times New Roman" w:eastAsia="Times New Roman" w:hAnsi="Times New Roman" w:cs="Times New Roman"/>
          <w:sz w:val="28"/>
          <w:szCs w:val="28"/>
          <w:lang w:eastAsia="ru-RU"/>
        </w:rPr>
        <w:t xml:space="preserve">- смысл образовательной деятельности (зачем я это делаю); </w:t>
      </w:r>
    </w:p>
    <w:p w:rsidR="00146DA7" w:rsidRPr="00196CBE" w:rsidRDefault="00146DA7" w:rsidP="00196CBE">
      <w:pPr>
        <w:spacing w:after="0" w:line="240" w:lineRule="auto"/>
        <w:ind w:firstLine="709"/>
        <w:jc w:val="both"/>
        <w:rPr>
          <w:rFonts w:ascii="Times New Roman" w:eastAsia="Times New Roman" w:hAnsi="Times New Roman" w:cs="Times New Roman"/>
          <w:sz w:val="28"/>
          <w:szCs w:val="28"/>
          <w:lang w:eastAsia="ru-RU"/>
        </w:rPr>
      </w:pPr>
      <w:r w:rsidRPr="00196CBE">
        <w:rPr>
          <w:rFonts w:ascii="Times New Roman" w:eastAsia="Times New Roman" w:hAnsi="Times New Roman" w:cs="Times New Roman"/>
          <w:sz w:val="28"/>
          <w:szCs w:val="28"/>
          <w:lang w:eastAsia="ru-RU"/>
        </w:rPr>
        <w:lastRenderedPageBreak/>
        <w:t xml:space="preserve">- постановка личной цели образования (предвосхищающий результат); </w:t>
      </w:r>
    </w:p>
    <w:p w:rsidR="00146DA7" w:rsidRPr="00196CBE" w:rsidRDefault="00146DA7" w:rsidP="00196CBE">
      <w:pPr>
        <w:spacing w:after="0" w:line="240" w:lineRule="auto"/>
        <w:ind w:firstLine="709"/>
        <w:jc w:val="both"/>
        <w:rPr>
          <w:rFonts w:ascii="Times New Roman" w:eastAsia="Times New Roman" w:hAnsi="Times New Roman" w:cs="Times New Roman"/>
          <w:sz w:val="28"/>
          <w:szCs w:val="28"/>
          <w:lang w:eastAsia="ru-RU"/>
        </w:rPr>
      </w:pPr>
      <w:r w:rsidRPr="00196CBE">
        <w:rPr>
          <w:rFonts w:ascii="Times New Roman" w:eastAsia="Times New Roman" w:hAnsi="Times New Roman" w:cs="Times New Roman"/>
          <w:sz w:val="28"/>
          <w:szCs w:val="28"/>
          <w:lang w:eastAsia="ru-RU"/>
        </w:rPr>
        <w:t xml:space="preserve">- план деятельности; реализация плана; </w:t>
      </w:r>
    </w:p>
    <w:p w:rsidR="00146DA7" w:rsidRPr="00196CBE" w:rsidRDefault="00146DA7" w:rsidP="00196CBE">
      <w:pPr>
        <w:spacing w:after="0" w:line="240" w:lineRule="auto"/>
        <w:ind w:firstLine="709"/>
        <w:jc w:val="both"/>
        <w:rPr>
          <w:rFonts w:ascii="Times New Roman" w:eastAsia="Times New Roman" w:hAnsi="Times New Roman" w:cs="Times New Roman"/>
          <w:sz w:val="28"/>
          <w:szCs w:val="28"/>
          <w:lang w:eastAsia="ru-RU"/>
        </w:rPr>
      </w:pPr>
      <w:r w:rsidRPr="00196CBE">
        <w:rPr>
          <w:rFonts w:ascii="Times New Roman" w:eastAsia="Times New Roman" w:hAnsi="Times New Roman" w:cs="Times New Roman"/>
          <w:sz w:val="28"/>
          <w:szCs w:val="28"/>
          <w:lang w:eastAsia="ru-RU"/>
        </w:rPr>
        <w:t xml:space="preserve">- рефлексия (осознание собственной деятельности); </w:t>
      </w:r>
    </w:p>
    <w:p w:rsidR="00146DA7" w:rsidRPr="00196CBE" w:rsidRDefault="00146DA7" w:rsidP="00196CBE">
      <w:pPr>
        <w:spacing w:after="0" w:line="240" w:lineRule="auto"/>
        <w:ind w:firstLine="709"/>
        <w:jc w:val="both"/>
        <w:rPr>
          <w:rFonts w:ascii="Times New Roman" w:eastAsia="Times New Roman" w:hAnsi="Times New Roman" w:cs="Times New Roman"/>
          <w:sz w:val="28"/>
          <w:szCs w:val="28"/>
          <w:lang w:eastAsia="ru-RU"/>
        </w:rPr>
      </w:pPr>
      <w:r w:rsidRPr="00196CBE">
        <w:rPr>
          <w:rFonts w:ascii="Times New Roman" w:eastAsia="Times New Roman" w:hAnsi="Times New Roman" w:cs="Times New Roman"/>
          <w:sz w:val="28"/>
          <w:szCs w:val="28"/>
          <w:lang w:eastAsia="ru-RU"/>
        </w:rPr>
        <w:t xml:space="preserve">- оценка собственной образовательной деятельности и ее результатов; </w:t>
      </w:r>
    </w:p>
    <w:p w:rsidR="00146DA7" w:rsidRPr="00196CBE" w:rsidRDefault="00146DA7" w:rsidP="00196CBE">
      <w:pPr>
        <w:spacing w:after="0" w:line="240" w:lineRule="auto"/>
        <w:ind w:firstLine="709"/>
        <w:jc w:val="both"/>
        <w:rPr>
          <w:rFonts w:ascii="Times New Roman" w:eastAsia="Times New Roman" w:hAnsi="Times New Roman" w:cs="Times New Roman"/>
          <w:sz w:val="28"/>
          <w:szCs w:val="28"/>
          <w:lang w:eastAsia="ru-RU"/>
        </w:rPr>
      </w:pPr>
      <w:r w:rsidRPr="00196CBE">
        <w:rPr>
          <w:rFonts w:ascii="Times New Roman" w:eastAsia="Times New Roman" w:hAnsi="Times New Roman" w:cs="Times New Roman"/>
          <w:sz w:val="28"/>
          <w:szCs w:val="28"/>
          <w:lang w:eastAsia="ru-RU"/>
        </w:rPr>
        <w:t xml:space="preserve">- корректировка или переопределение образовательных целей. </w:t>
      </w:r>
    </w:p>
    <w:p w:rsidR="00146DA7" w:rsidRPr="00196CBE" w:rsidRDefault="00146DA7" w:rsidP="00196CBE">
      <w:pPr>
        <w:spacing w:after="0" w:line="240" w:lineRule="auto"/>
        <w:ind w:firstLine="709"/>
        <w:jc w:val="both"/>
        <w:rPr>
          <w:rFonts w:ascii="Times New Roman" w:eastAsia="Times New Roman" w:hAnsi="Times New Roman" w:cs="Times New Roman"/>
          <w:sz w:val="28"/>
          <w:szCs w:val="28"/>
          <w:lang w:eastAsia="ru-RU"/>
        </w:rPr>
      </w:pPr>
      <w:r w:rsidRPr="00196CBE">
        <w:rPr>
          <w:rFonts w:ascii="Times New Roman" w:eastAsia="Times New Roman" w:hAnsi="Times New Roman" w:cs="Times New Roman"/>
          <w:sz w:val="28"/>
          <w:szCs w:val="28"/>
          <w:lang w:eastAsia="ru-RU"/>
        </w:rPr>
        <w:t>Условием достижения целей и задач индивидуальной траектории образования является сохранение индивидуальных особенностей учеников, развитие их уникальности и неповторимости. Для этого применяются следующие способы:</w:t>
      </w:r>
    </w:p>
    <w:p w:rsidR="00146DA7" w:rsidRPr="00196CBE" w:rsidRDefault="00146DA7" w:rsidP="00196CBE">
      <w:pPr>
        <w:spacing w:after="0" w:line="240" w:lineRule="auto"/>
        <w:ind w:firstLine="709"/>
        <w:jc w:val="both"/>
        <w:rPr>
          <w:rFonts w:ascii="Times New Roman" w:eastAsia="Times New Roman" w:hAnsi="Times New Roman" w:cs="Times New Roman"/>
          <w:sz w:val="28"/>
          <w:szCs w:val="28"/>
          <w:lang w:eastAsia="ru-RU"/>
        </w:rPr>
      </w:pPr>
      <w:r w:rsidRPr="00196CBE">
        <w:rPr>
          <w:rFonts w:ascii="Times New Roman" w:eastAsia="Times New Roman" w:hAnsi="Times New Roman" w:cs="Times New Roman"/>
          <w:sz w:val="28"/>
          <w:szCs w:val="28"/>
          <w:lang w:eastAsia="ru-RU"/>
        </w:rPr>
        <w:t>а) индивидуальные задания ученикам на уроках;</w:t>
      </w:r>
    </w:p>
    <w:p w:rsidR="00146DA7" w:rsidRPr="00196CBE" w:rsidRDefault="00146DA7" w:rsidP="00196CBE">
      <w:pPr>
        <w:spacing w:after="0" w:line="240" w:lineRule="auto"/>
        <w:ind w:firstLine="709"/>
        <w:jc w:val="both"/>
        <w:rPr>
          <w:rFonts w:ascii="Times New Roman" w:eastAsia="Times New Roman" w:hAnsi="Times New Roman" w:cs="Times New Roman"/>
          <w:sz w:val="28"/>
          <w:szCs w:val="28"/>
          <w:lang w:eastAsia="ru-RU"/>
        </w:rPr>
      </w:pPr>
      <w:r w:rsidRPr="00196CBE">
        <w:rPr>
          <w:rFonts w:ascii="Times New Roman" w:eastAsia="Times New Roman" w:hAnsi="Times New Roman" w:cs="Times New Roman"/>
          <w:sz w:val="28"/>
          <w:szCs w:val="28"/>
          <w:lang w:eastAsia="ru-RU"/>
        </w:rPr>
        <w:t>б) организация парной и групповой работы;</w:t>
      </w:r>
    </w:p>
    <w:p w:rsidR="00146DA7" w:rsidRPr="00196CBE" w:rsidRDefault="00146DA7" w:rsidP="00196CBE">
      <w:pPr>
        <w:spacing w:after="0" w:line="240" w:lineRule="auto"/>
        <w:ind w:firstLine="709"/>
        <w:jc w:val="both"/>
        <w:rPr>
          <w:rFonts w:ascii="Times New Roman" w:eastAsia="Times New Roman" w:hAnsi="Times New Roman" w:cs="Times New Roman"/>
          <w:sz w:val="28"/>
          <w:szCs w:val="28"/>
          <w:lang w:eastAsia="ru-RU"/>
        </w:rPr>
      </w:pPr>
      <w:r w:rsidRPr="00196CBE">
        <w:rPr>
          <w:rFonts w:ascii="Times New Roman" w:eastAsia="Times New Roman" w:hAnsi="Times New Roman" w:cs="Times New Roman"/>
          <w:sz w:val="28"/>
          <w:szCs w:val="28"/>
          <w:lang w:eastAsia="ru-RU"/>
        </w:rPr>
        <w:t>в) формулировка детям открытых заданий, которые предполагают их выполнение индивидуально каждым учеником (например, «Мой образ зимы», «Моя математика», «Что я понимаю под словом» и т.п.);</w:t>
      </w:r>
    </w:p>
    <w:p w:rsidR="00130071" w:rsidRPr="00196CBE" w:rsidRDefault="00146DA7" w:rsidP="00196CBE">
      <w:pPr>
        <w:spacing w:after="0" w:line="240" w:lineRule="auto"/>
        <w:ind w:firstLine="709"/>
        <w:jc w:val="both"/>
        <w:rPr>
          <w:rFonts w:ascii="Times New Roman" w:eastAsia="Times New Roman" w:hAnsi="Times New Roman" w:cs="Times New Roman"/>
          <w:sz w:val="28"/>
          <w:szCs w:val="28"/>
          <w:lang w:eastAsia="ru-RU"/>
        </w:rPr>
      </w:pPr>
      <w:r w:rsidRPr="00196CBE">
        <w:rPr>
          <w:rFonts w:ascii="Times New Roman" w:eastAsia="Times New Roman" w:hAnsi="Times New Roman" w:cs="Times New Roman"/>
          <w:sz w:val="28"/>
          <w:szCs w:val="28"/>
          <w:lang w:eastAsia="ru-RU"/>
        </w:rPr>
        <w:t xml:space="preserve">г) предложение ученикам составить план занятия для себя, выбрать содержание своего домашнего задания, тему творческой работы, индивидуальную образовательную программу по предмету на обозримый период времени. </w:t>
      </w:r>
    </w:p>
    <w:p w:rsidR="00130071" w:rsidRPr="00196CBE" w:rsidRDefault="004A7182" w:rsidP="00196CBE">
      <w:pPr>
        <w:spacing w:after="0" w:line="240" w:lineRule="auto"/>
        <w:ind w:right="88" w:firstLine="550"/>
        <w:jc w:val="both"/>
        <w:rPr>
          <w:rFonts w:ascii="Times New Roman" w:eastAsia="Times New Roman" w:hAnsi="Times New Roman" w:cs="Times New Roman"/>
          <w:snapToGrid w:val="0"/>
          <w:sz w:val="28"/>
          <w:szCs w:val="28"/>
          <w:lang w:eastAsia="ru-RU"/>
        </w:rPr>
      </w:pPr>
      <w:r w:rsidRPr="00196CBE">
        <w:rPr>
          <w:rFonts w:ascii="Times New Roman" w:eastAsia="Times New Roman" w:hAnsi="Times New Roman" w:cs="Times New Roman"/>
          <w:snapToGrid w:val="0"/>
          <w:sz w:val="28"/>
          <w:szCs w:val="28"/>
          <w:lang w:eastAsia="ru-RU"/>
        </w:rPr>
        <w:t>Способ построения индивидуального образовательного маршрута ребенка, по нашему мнению, должен ха</w:t>
      </w:r>
      <w:r w:rsidRPr="00196CBE">
        <w:rPr>
          <w:rFonts w:ascii="Times New Roman" w:eastAsia="Times New Roman" w:hAnsi="Times New Roman" w:cs="Times New Roman"/>
          <w:snapToGrid w:val="0"/>
          <w:sz w:val="28"/>
          <w:szCs w:val="28"/>
          <w:lang w:eastAsia="ru-RU"/>
        </w:rPr>
        <w:softHyphen/>
        <w:t>рактеризовать особенности его обучения и развития на протяжении определенного времени, то есть носить пролонгированный характер. Невозможно определить этот маршрут на весь период сразу, задав его направления, например, в 1 классе на все 4 года начального обучения, поскольку сущность его построения, на наш взгляд, состо</w:t>
      </w:r>
      <w:r w:rsidRPr="00196CBE">
        <w:rPr>
          <w:rFonts w:ascii="Times New Roman" w:eastAsia="Times New Roman" w:hAnsi="Times New Roman" w:cs="Times New Roman"/>
          <w:snapToGrid w:val="0"/>
          <w:sz w:val="28"/>
          <w:szCs w:val="28"/>
          <w:lang w:eastAsia="ru-RU"/>
        </w:rPr>
        <w:softHyphen/>
        <w:t>ят именно в том, что он отражает процесс изменения в развитии и обучении ребенка.</w:t>
      </w:r>
    </w:p>
    <w:p w:rsidR="00312CD4" w:rsidRPr="00196CBE" w:rsidRDefault="00312CD4" w:rsidP="00196CBE">
      <w:pPr>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t xml:space="preserve">          Если мы хотим, чтобы процесс развития и саморазвития личности младшего школьника шли интенсивно, нам необходимо стимулировать его исследовательскую активность, поддержать в ребёнке жажду новых впечатлений, любознательности, стремления экспериментировать, самостоятельно искать истину</w:t>
      </w:r>
      <w:r w:rsidR="001D6747" w:rsidRPr="00196CBE">
        <w:rPr>
          <w:rFonts w:ascii="Times New Roman" w:hAnsi="Times New Roman" w:cs="Times New Roman"/>
          <w:sz w:val="28"/>
          <w:szCs w:val="28"/>
        </w:rPr>
        <w:t xml:space="preserve"> в ходе учебных занятий, в стандартных и нестандартных условиях</w:t>
      </w:r>
      <w:r w:rsidRPr="00196CBE">
        <w:rPr>
          <w:rFonts w:ascii="Times New Roman" w:hAnsi="Times New Roman" w:cs="Times New Roman"/>
          <w:sz w:val="28"/>
          <w:szCs w:val="28"/>
        </w:rPr>
        <w:t>. Естественно, что одной поддержки недостаточно. Ребёнка необходимо учить специальным знаниям, умениям и навыкам  исследовательской деятельности.  Мною были разработаны задания для обучения детей культуре исследовательской культуре.</w:t>
      </w:r>
    </w:p>
    <w:p w:rsidR="00312CD4" w:rsidRPr="00196CBE" w:rsidRDefault="00312CD4" w:rsidP="00196CBE">
      <w:pPr>
        <w:spacing w:after="0" w:line="240" w:lineRule="auto"/>
        <w:jc w:val="both"/>
        <w:rPr>
          <w:rFonts w:ascii="Times New Roman" w:hAnsi="Times New Roman" w:cs="Times New Roman"/>
          <w:b/>
          <w:sz w:val="28"/>
          <w:szCs w:val="28"/>
        </w:rPr>
      </w:pPr>
      <w:r w:rsidRPr="00196CBE">
        <w:rPr>
          <w:rFonts w:ascii="Times New Roman" w:hAnsi="Times New Roman" w:cs="Times New Roman"/>
          <w:sz w:val="28"/>
          <w:szCs w:val="28"/>
        </w:rPr>
        <w:t xml:space="preserve">                             </w:t>
      </w:r>
      <w:r w:rsidRPr="00196CBE">
        <w:rPr>
          <w:rFonts w:ascii="Times New Roman" w:hAnsi="Times New Roman" w:cs="Times New Roman"/>
          <w:b/>
          <w:sz w:val="28"/>
          <w:szCs w:val="28"/>
        </w:rPr>
        <w:t>Задания для развития видеть проблемы</w:t>
      </w:r>
    </w:p>
    <w:p w:rsidR="00312CD4" w:rsidRPr="00196CBE" w:rsidRDefault="00312CD4" w:rsidP="00196CBE">
      <w:pPr>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t>1. «Посмотрите на мир чужими глазами»</w:t>
      </w:r>
    </w:p>
    <w:p w:rsidR="00312CD4" w:rsidRPr="00196CBE" w:rsidRDefault="00312CD4" w:rsidP="00196CBE">
      <w:pPr>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t xml:space="preserve">2. «Составьте рассказ от имени другого персонажа» </w:t>
      </w:r>
    </w:p>
    <w:p w:rsidR="00312CD4" w:rsidRPr="00196CBE" w:rsidRDefault="00312CD4" w:rsidP="00196CBE">
      <w:pPr>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t xml:space="preserve">3. «Составьте рассказ, используя данную концовку» </w:t>
      </w:r>
    </w:p>
    <w:p w:rsidR="00312CD4" w:rsidRPr="00196CBE" w:rsidRDefault="00312CD4" w:rsidP="00196CBE">
      <w:pPr>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t xml:space="preserve">4. « Сколько значений у предмета». </w:t>
      </w:r>
    </w:p>
    <w:p w:rsidR="00312CD4" w:rsidRPr="00196CBE" w:rsidRDefault="00312CD4" w:rsidP="00196CBE">
      <w:pPr>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t xml:space="preserve"> 5. «Назовите как можно больше признаков предмета»</w:t>
      </w:r>
    </w:p>
    <w:p w:rsidR="00312CD4" w:rsidRPr="00196CBE" w:rsidRDefault="00312CD4" w:rsidP="00196CBE">
      <w:pPr>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t xml:space="preserve"> 6. «Тема одна - сюжетов много».</w:t>
      </w:r>
    </w:p>
    <w:p w:rsidR="00312CD4" w:rsidRPr="00196CBE" w:rsidRDefault="00312CD4" w:rsidP="00196CBE">
      <w:pPr>
        <w:spacing w:after="0" w:line="240" w:lineRule="auto"/>
        <w:jc w:val="both"/>
        <w:rPr>
          <w:rFonts w:ascii="Times New Roman" w:hAnsi="Times New Roman" w:cs="Times New Roman"/>
          <w:b/>
          <w:sz w:val="28"/>
          <w:szCs w:val="28"/>
        </w:rPr>
      </w:pPr>
      <w:r w:rsidRPr="00196CBE">
        <w:rPr>
          <w:rFonts w:ascii="Times New Roman" w:hAnsi="Times New Roman" w:cs="Times New Roman"/>
          <w:sz w:val="28"/>
          <w:szCs w:val="28"/>
        </w:rPr>
        <w:t xml:space="preserve">                           </w:t>
      </w:r>
      <w:r w:rsidRPr="00196CBE">
        <w:rPr>
          <w:rFonts w:ascii="Times New Roman" w:hAnsi="Times New Roman" w:cs="Times New Roman"/>
          <w:b/>
          <w:sz w:val="28"/>
          <w:szCs w:val="28"/>
        </w:rPr>
        <w:t>Упражнения для умения вырабатывать гипотезы</w:t>
      </w:r>
    </w:p>
    <w:p w:rsidR="00312CD4" w:rsidRPr="00196CBE" w:rsidRDefault="00312CD4" w:rsidP="00196CBE">
      <w:pPr>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t>1.«Давайте вместе подумаем»</w:t>
      </w:r>
    </w:p>
    <w:p w:rsidR="00312CD4" w:rsidRPr="00196CBE" w:rsidRDefault="00312CD4" w:rsidP="00196CBE">
      <w:pPr>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t>Делая предположения, используем слова:</w:t>
      </w:r>
    </w:p>
    <w:p w:rsidR="00312CD4" w:rsidRPr="00196CBE" w:rsidRDefault="00312CD4" w:rsidP="00196CBE">
      <w:pPr>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lastRenderedPageBreak/>
        <w:t>Может быть…</w:t>
      </w:r>
    </w:p>
    <w:p w:rsidR="00312CD4" w:rsidRPr="00196CBE" w:rsidRDefault="00312CD4" w:rsidP="00196CBE">
      <w:pPr>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t>Предположим...                                                                                                                        Допустим…</w:t>
      </w:r>
    </w:p>
    <w:p w:rsidR="00312CD4" w:rsidRPr="00196CBE" w:rsidRDefault="00312CD4" w:rsidP="00196CBE">
      <w:pPr>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t>Возможно…</w:t>
      </w:r>
    </w:p>
    <w:p w:rsidR="00312CD4" w:rsidRPr="00196CBE" w:rsidRDefault="00312CD4" w:rsidP="00196CBE">
      <w:pPr>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t>Что если….</w:t>
      </w:r>
    </w:p>
    <w:p w:rsidR="00312CD4" w:rsidRPr="00196CBE" w:rsidRDefault="00312CD4" w:rsidP="00196CBE">
      <w:pPr>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t xml:space="preserve">2. Упражнение на обстоятельства. При каких условиях каждый из этих предметов будет очень полезным? </w:t>
      </w:r>
    </w:p>
    <w:p w:rsidR="00312CD4" w:rsidRPr="00196CBE" w:rsidRDefault="00312CD4" w:rsidP="00196CBE">
      <w:pPr>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t>3. Упражнение, предполагающее обратное действие. При каких условиях эти предметы могут быть совершенно бесполезны и даже вредны?</w:t>
      </w:r>
    </w:p>
    <w:p w:rsidR="00312CD4" w:rsidRPr="00196CBE" w:rsidRDefault="00312CD4" w:rsidP="00196CBE">
      <w:pPr>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t>4. «Найди возможную причину события»</w:t>
      </w:r>
    </w:p>
    <w:p w:rsidR="00312CD4" w:rsidRPr="00196CBE" w:rsidRDefault="00312CD4" w:rsidP="00196CBE">
      <w:pPr>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t>5. «Что бы произошло, если бы волшебник исполнил три самых главных желания каждого человека?»</w:t>
      </w:r>
    </w:p>
    <w:p w:rsidR="00312CD4" w:rsidRPr="00196CBE" w:rsidRDefault="00312CD4" w:rsidP="00196CBE">
      <w:pPr>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t>Надо придумать как можно больше гипотез и провокационных идей, объясняющих, что бы случилось в результате.</w:t>
      </w:r>
    </w:p>
    <w:p w:rsidR="005D11F3" w:rsidRPr="00196CBE" w:rsidRDefault="00232AF3" w:rsidP="00196CBE">
      <w:pPr>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t xml:space="preserve">               </w:t>
      </w:r>
      <w:r w:rsidR="00312CD4" w:rsidRPr="00196CBE">
        <w:rPr>
          <w:rFonts w:ascii="Times New Roman" w:hAnsi="Times New Roman" w:cs="Times New Roman"/>
          <w:sz w:val="28"/>
          <w:szCs w:val="28"/>
        </w:rPr>
        <w:t xml:space="preserve"> </w:t>
      </w:r>
    </w:p>
    <w:p w:rsidR="00ED1ED9" w:rsidRPr="00196CBE" w:rsidRDefault="00ED1ED9" w:rsidP="00196CBE">
      <w:pPr>
        <w:spacing w:after="0" w:line="240" w:lineRule="auto"/>
        <w:jc w:val="both"/>
        <w:rPr>
          <w:rFonts w:ascii="Times New Roman" w:hAnsi="Times New Roman" w:cs="Times New Roman"/>
          <w:sz w:val="28"/>
          <w:szCs w:val="28"/>
        </w:rPr>
      </w:pPr>
    </w:p>
    <w:p w:rsidR="00312CD4" w:rsidRPr="00196CBE" w:rsidRDefault="000D5CAE" w:rsidP="00196CBE">
      <w:pPr>
        <w:spacing w:after="0" w:line="240" w:lineRule="auto"/>
        <w:jc w:val="both"/>
        <w:rPr>
          <w:rFonts w:ascii="Times New Roman" w:hAnsi="Times New Roman" w:cs="Times New Roman"/>
          <w:b/>
          <w:sz w:val="28"/>
          <w:szCs w:val="28"/>
        </w:rPr>
      </w:pPr>
      <w:r w:rsidRPr="00196CBE">
        <w:rPr>
          <w:rFonts w:ascii="Times New Roman" w:hAnsi="Times New Roman" w:cs="Times New Roman"/>
          <w:sz w:val="28"/>
          <w:szCs w:val="28"/>
        </w:rPr>
        <w:t xml:space="preserve">             </w:t>
      </w:r>
      <w:r w:rsidR="00312CD4" w:rsidRPr="00196CBE">
        <w:rPr>
          <w:rFonts w:ascii="Times New Roman" w:hAnsi="Times New Roman" w:cs="Times New Roman"/>
          <w:sz w:val="28"/>
          <w:szCs w:val="28"/>
        </w:rPr>
        <w:t xml:space="preserve">  </w:t>
      </w:r>
      <w:r w:rsidR="00312CD4" w:rsidRPr="00196CBE">
        <w:rPr>
          <w:rFonts w:ascii="Times New Roman" w:hAnsi="Times New Roman" w:cs="Times New Roman"/>
          <w:b/>
          <w:sz w:val="28"/>
          <w:szCs w:val="28"/>
        </w:rPr>
        <w:t>Упражнения для развития умения задавать вопросы</w:t>
      </w:r>
    </w:p>
    <w:p w:rsidR="00312CD4" w:rsidRPr="00196CBE" w:rsidRDefault="00312CD4" w:rsidP="00196CBE">
      <w:pPr>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t>1. «Какие вопросы помогут тебе узнать новое о предмете?» В основном это вопросы, в которых требуется подтвердить собственными примерами физические, химические, биологические, грамматические и др. закономерности.</w:t>
      </w:r>
    </w:p>
    <w:p w:rsidR="00312CD4" w:rsidRPr="00196CBE" w:rsidRDefault="00312CD4" w:rsidP="00196CBE">
      <w:pPr>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t>2. «Вопросы и ответы» Отвечать хором</w:t>
      </w:r>
    </w:p>
    <w:p w:rsidR="00312CD4" w:rsidRPr="00196CBE" w:rsidRDefault="00312CD4" w:rsidP="00196CBE">
      <w:pPr>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t>3. «Найди загаданное слово».</w:t>
      </w:r>
    </w:p>
    <w:p w:rsidR="00312CD4" w:rsidRPr="00196CBE" w:rsidRDefault="00312CD4" w:rsidP="00196CBE">
      <w:pPr>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t xml:space="preserve">4. «Угадай, о чём спросили». </w:t>
      </w:r>
    </w:p>
    <w:p w:rsidR="00312CD4" w:rsidRPr="00196CBE" w:rsidRDefault="00312CD4" w:rsidP="00196CBE">
      <w:pPr>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t>5. Задайте как можно больше вопросов филину (ворону, медведю и т.д.), изображённому на рисунке.</w:t>
      </w:r>
    </w:p>
    <w:p w:rsidR="00312CD4" w:rsidRPr="00196CBE" w:rsidRDefault="00312CD4" w:rsidP="00196CBE">
      <w:pPr>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t>6. «Вопросы домашних животных». Какие вопросы могли бы задать тебе домашние животные, если бы умели говорить?</w:t>
      </w:r>
    </w:p>
    <w:p w:rsidR="00312CD4" w:rsidRPr="00196CBE" w:rsidRDefault="00312CD4" w:rsidP="00196CBE">
      <w:pPr>
        <w:spacing w:after="0" w:line="240" w:lineRule="auto"/>
        <w:jc w:val="both"/>
        <w:rPr>
          <w:rFonts w:ascii="Times New Roman" w:hAnsi="Times New Roman" w:cs="Times New Roman"/>
          <w:b/>
          <w:sz w:val="28"/>
          <w:szCs w:val="28"/>
        </w:rPr>
      </w:pPr>
      <w:r w:rsidRPr="00196CBE">
        <w:rPr>
          <w:rFonts w:ascii="Times New Roman" w:hAnsi="Times New Roman" w:cs="Times New Roman"/>
          <w:b/>
          <w:sz w:val="28"/>
          <w:szCs w:val="28"/>
        </w:rPr>
        <w:t xml:space="preserve">              Упражнения для развития умений давать определения понятиям</w:t>
      </w:r>
    </w:p>
    <w:p w:rsidR="00312CD4" w:rsidRPr="00196CBE" w:rsidRDefault="00312CD4" w:rsidP="00196CBE">
      <w:pPr>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t xml:space="preserve">1. </w:t>
      </w:r>
      <w:proofErr w:type="gramStart"/>
      <w:r w:rsidRPr="00196CBE">
        <w:rPr>
          <w:rFonts w:ascii="Times New Roman" w:hAnsi="Times New Roman" w:cs="Times New Roman"/>
          <w:sz w:val="28"/>
          <w:szCs w:val="28"/>
        </w:rPr>
        <w:t>Расскажите инопланетянам как можно короче, что такое: лодка, яблоко, карандаш, стол, книга и т.д.</w:t>
      </w:r>
      <w:proofErr w:type="gramEnd"/>
    </w:p>
    <w:p w:rsidR="00312CD4" w:rsidRPr="00196CBE" w:rsidRDefault="00312CD4" w:rsidP="00196CBE">
      <w:pPr>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t>2. «Постройте родовые ряды понятий» Из приведённых понятий надо построить такие ряды, в которых каждое последующее понятие было бы родовым по отношению к предыдущему:</w:t>
      </w:r>
    </w:p>
    <w:p w:rsidR="00312CD4" w:rsidRPr="00196CBE" w:rsidRDefault="00312CD4" w:rsidP="00196CBE">
      <w:pPr>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t xml:space="preserve">3. Важнейшим средством  развития умений давать определения понятиям являются загадки. </w:t>
      </w:r>
    </w:p>
    <w:p w:rsidR="00312CD4" w:rsidRPr="00196CBE" w:rsidRDefault="00312CD4" w:rsidP="00196CBE">
      <w:pPr>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t>4. Сочинение загадок, разгадывание кроссвордов</w:t>
      </w:r>
    </w:p>
    <w:p w:rsidR="00312CD4" w:rsidRPr="00196CBE" w:rsidRDefault="00312CD4" w:rsidP="00196CBE">
      <w:pPr>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t>5.Игра « Трудные слова».</w:t>
      </w:r>
    </w:p>
    <w:p w:rsidR="00312CD4" w:rsidRPr="00196CBE" w:rsidRDefault="00312CD4" w:rsidP="00196CBE">
      <w:pPr>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t>6. Выявление причин и следствий.</w:t>
      </w:r>
    </w:p>
    <w:p w:rsidR="00312CD4" w:rsidRPr="00196CBE" w:rsidRDefault="00312CD4" w:rsidP="00196CBE">
      <w:pPr>
        <w:spacing w:after="0" w:line="240" w:lineRule="auto"/>
        <w:jc w:val="both"/>
        <w:rPr>
          <w:rFonts w:ascii="Times New Roman" w:hAnsi="Times New Roman" w:cs="Times New Roman"/>
          <w:b/>
          <w:sz w:val="28"/>
          <w:szCs w:val="28"/>
        </w:rPr>
      </w:pPr>
      <w:r w:rsidRPr="00196CBE">
        <w:rPr>
          <w:rFonts w:ascii="Times New Roman" w:hAnsi="Times New Roman" w:cs="Times New Roman"/>
          <w:b/>
          <w:sz w:val="28"/>
          <w:szCs w:val="28"/>
        </w:rPr>
        <w:t xml:space="preserve">                   Задания для развития умений классифицировать</w:t>
      </w:r>
    </w:p>
    <w:p w:rsidR="00312CD4" w:rsidRPr="00196CBE" w:rsidRDefault="00312CD4" w:rsidP="00196CBE">
      <w:pPr>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t>1. «Четвёртый лишний»</w:t>
      </w:r>
    </w:p>
    <w:p w:rsidR="00312CD4" w:rsidRPr="00196CBE" w:rsidRDefault="00312CD4" w:rsidP="00196CBE">
      <w:pPr>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t>2. «Продолжи ряды»</w:t>
      </w:r>
    </w:p>
    <w:p w:rsidR="00312CD4" w:rsidRPr="00196CBE" w:rsidRDefault="00312CD4" w:rsidP="00196CBE">
      <w:pPr>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t xml:space="preserve">3. «Найти ошибки и их прокомментировать».                                                                       </w:t>
      </w:r>
    </w:p>
    <w:p w:rsidR="00ED1ED9" w:rsidRPr="00196CBE" w:rsidRDefault="00312CD4" w:rsidP="00196CBE">
      <w:pPr>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t xml:space="preserve">                   </w:t>
      </w:r>
    </w:p>
    <w:p w:rsidR="00312CD4" w:rsidRPr="00196CBE" w:rsidRDefault="00ED1ED9" w:rsidP="00196CBE">
      <w:pPr>
        <w:spacing w:after="0" w:line="240" w:lineRule="auto"/>
        <w:jc w:val="both"/>
        <w:rPr>
          <w:rFonts w:ascii="Times New Roman" w:hAnsi="Times New Roman" w:cs="Times New Roman"/>
          <w:b/>
          <w:sz w:val="28"/>
          <w:szCs w:val="28"/>
        </w:rPr>
      </w:pPr>
      <w:r w:rsidRPr="00196CBE">
        <w:rPr>
          <w:rFonts w:ascii="Times New Roman" w:hAnsi="Times New Roman" w:cs="Times New Roman"/>
          <w:sz w:val="28"/>
          <w:szCs w:val="28"/>
        </w:rPr>
        <w:t xml:space="preserve">            </w:t>
      </w:r>
      <w:r w:rsidR="00312CD4" w:rsidRPr="00196CBE">
        <w:rPr>
          <w:rFonts w:ascii="Times New Roman" w:hAnsi="Times New Roman" w:cs="Times New Roman"/>
          <w:b/>
          <w:sz w:val="28"/>
          <w:szCs w:val="28"/>
        </w:rPr>
        <w:t>Упражнения на развитие внимания и наблюдательности</w:t>
      </w:r>
    </w:p>
    <w:p w:rsidR="00312CD4" w:rsidRPr="00196CBE" w:rsidRDefault="00312CD4" w:rsidP="00196CBE">
      <w:pPr>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lastRenderedPageBreak/>
        <w:t>1. «Парные картинки, содержащие различия». Найти два одинаковых изображения, назвать изображённые предметы.</w:t>
      </w:r>
    </w:p>
    <w:p w:rsidR="00312CD4" w:rsidRPr="00196CBE" w:rsidRDefault="00312CD4" w:rsidP="00196CBE">
      <w:pPr>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t>2. «Найдите ошибки художника»</w:t>
      </w:r>
    </w:p>
    <w:p w:rsidR="00312CD4" w:rsidRPr="00196CBE" w:rsidRDefault="00312CD4" w:rsidP="00196CBE">
      <w:pPr>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t>Что неправильно изобразил художник?</w:t>
      </w:r>
    </w:p>
    <w:p w:rsidR="00312CD4" w:rsidRPr="00196CBE" w:rsidRDefault="00312CD4" w:rsidP="00196CBE">
      <w:pPr>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t>3. «Найти схожесть предметов».</w:t>
      </w:r>
    </w:p>
    <w:p w:rsidR="00312CD4" w:rsidRPr="00196CBE" w:rsidRDefault="00312CD4" w:rsidP="00196CBE">
      <w:pPr>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t>4. «Учимся наблюдать» Найдите схожесть и различие предметов на картинке</w:t>
      </w:r>
    </w:p>
    <w:p w:rsidR="00312CD4" w:rsidRPr="00196CBE" w:rsidRDefault="00312CD4" w:rsidP="00196CBE">
      <w:pPr>
        <w:spacing w:after="0" w:line="240" w:lineRule="auto"/>
        <w:jc w:val="both"/>
        <w:rPr>
          <w:rFonts w:ascii="Times New Roman" w:hAnsi="Times New Roman" w:cs="Times New Roman"/>
          <w:b/>
          <w:sz w:val="28"/>
          <w:szCs w:val="28"/>
        </w:rPr>
      </w:pPr>
      <w:r w:rsidRPr="00196CBE">
        <w:rPr>
          <w:rFonts w:ascii="Times New Roman" w:hAnsi="Times New Roman" w:cs="Times New Roman"/>
          <w:b/>
          <w:i/>
          <w:sz w:val="28"/>
          <w:szCs w:val="28"/>
        </w:rPr>
        <w:t xml:space="preserve">                            </w:t>
      </w:r>
      <w:r w:rsidRPr="00196CBE">
        <w:rPr>
          <w:rFonts w:ascii="Times New Roman" w:hAnsi="Times New Roman" w:cs="Times New Roman"/>
          <w:b/>
          <w:sz w:val="28"/>
          <w:szCs w:val="28"/>
        </w:rPr>
        <w:t>Упражнения для развития умений экспериментировать</w:t>
      </w:r>
    </w:p>
    <w:p w:rsidR="00312CD4" w:rsidRPr="00196CBE" w:rsidRDefault="00312CD4" w:rsidP="00196CBE">
      <w:pPr>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t xml:space="preserve"> 1.Мысленный эксперимент.</w:t>
      </w:r>
    </w:p>
    <w:p w:rsidR="00312CD4" w:rsidRPr="00196CBE" w:rsidRDefault="00312CD4" w:rsidP="00196CBE">
      <w:pPr>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t>Что можно сделать из куска бумаги? На какое животное, похоже темнеющее перед грозой небо? Почему?</w:t>
      </w:r>
    </w:p>
    <w:p w:rsidR="00312CD4" w:rsidRPr="00196CBE" w:rsidRDefault="00312CD4" w:rsidP="00196CBE">
      <w:pPr>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t>2.Эксперимент «Как вода исчезает?»</w:t>
      </w:r>
    </w:p>
    <w:p w:rsidR="00312CD4" w:rsidRPr="00196CBE" w:rsidRDefault="00312CD4" w:rsidP="00196CBE">
      <w:pPr>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t xml:space="preserve">Вода может впитываться, а может испаряться. Изучим экспериментально эти свойства. </w:t>
      </w:r>
    </w:p>
    <w:p w:rsidR="00312CD4" w:rsidRPr="00196CBE" w:rsidRDefault="00312CD4" w:rsidP="00196CBE">
      <w:pPr>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t xml:space="preserve">3. Из спичек постройте шестиугольник так, чтобы его можно было вписать в окружность   с радиусом, равным длине спички. Докажите правильность своего построения. </w:t>
      </w:r>
    </w:p>
    <w:p w:rsidR="00312CD4" w:rsidRPr="00196CBE" w:rsidRDefault="00312CD4" w:rsidP="00196CBE">
      <w:pPr>
        <w:spacing w:after="0" w:line="240" w:lineRule="auto"/>
        <w:ind w:firstLine="426"/>
        <w:jc w:val="both"/>
        <w:rPr>
          <w:rFonts w:ascii="Times New Roman" w:hAnsi="Times New Roman" w:cs="Times New Roman"/>
          <w:sz w:val="28"/>
          <w:szCs w:val="28"/>
        </w:rPr>
      </w:pPr>
      <w:r w:rsidRPr="00196CBE">
        <w:rPr>
          <w:rFonts w:ascii="Times New Roman" w:hAnsi="Times New Roman" w:cs="Times New Roman"/>
          <w:sz w:val="28"/>
          <w:szCs w:val="28"/>
        </w:rPr>
        <w:t>В первом классе все проекты носят творческий характер и дают каждому ребёнку возможность самовыражения, что само по себе очень ценно для повышения самооценки младшего школьника.</w:t>
      </w:r>
    </w:p>
    <w:p w:rsidR="001D6747" w:rsidRPr="00196CBE" w:rsidRDefault="004A7182" w:rsidP="00196CBE">
      <w:pPr>
        <w:spacing w:after="0" w:line="240" w:lineRule="auto"/>
        <w:ind w:firstLine="426"/>
        <w:jc w:val="both"/>
        <w:rPr>
          <w:rFonts w:ascii="Times New Roman" w:hAnsi="Times New Roman" w:cs="Times New Roman"/>
          <w:sz w:val="28"/>
          <w:szCs w:val="28"/>
        </w:rPr>
      </w:pPr>
      <w:proofErr w:type="gramStart"/>
      <w:r w:rsidRPr="00196CBE">
        <w:rPr>
          <w:rFonts w:ascii="Times New Roman" w:eastAsia="Times New Roman" w:hAnsi="Times New Roman" w:cs="Times New Roman"/>
          <w:snapToGrid w:val="0"/>
          <w:sz w:val="28"/>
          <w:szCs w:val="28"/>
          <w:lang w:eastAsia="ru-RU"/>
        </w:rPr>
        <w:t>Еще раз подчеркнем, что реализация индивидуальных траекторий образования учащихся в условиях общеобразовательной школы должна рассматриваться в комплексе как способ реализации личностно ориентированного подхода, как способ повыше</w:t>
      </w:r>
      <w:r w:rsidRPr="00196CBE">
        <w:rPr>
          <w:rFonts w:ascii="Times New Roman" w:eastAsia="Times New Roman" w:hAnsi="Times New Roman" w:cs="Times New Roman"/>
          <w:snapToGrid w:val="0"/>
          <w:sz w:val="28"/>
          <w:szCs w:val="28"/>
          <w:lang w:eastAsia="ru-RU"/>
        </w:rPr>
        <w:softHyphen/>
        <w:t>ния качества образования и формирования ключевых компетентностей у учащихся, как средство индивидуализации и дифференциации обуче</w:t>
      </w:r>
      <w:r w:rsidRPr="00196CBE">
        <w:rPr>
          <w:rFonts w:ascii="Times New Roman" w:eastAsia="Times New Roman" w:hAnsi="Times New Roman" w:cs="Times New Roman"/>
          <w:snapToGrid w:val="0"/>
          <w:sz w:val="28"/>
          <w:szCs w:val="28"/>
          <w:lang w:eastAsia="ru-RU"/>
        </w:rPr>
        <w:softHyphen/>
        <w:t>ния и воспитания, как форма конструктивного взаимодействия всех субъектов образовательного процесса с целью их личностного разви</w:t>
      </w:r>
      <w:r w:rsidRPr="00196CBE">
        <w:rPr>
          <w:rFonts w:ascii="Times New Roman" w:eastAsia="Times New Roman" w:hAnsi="Times New Roman" w:cs="Times New Roman"/>
          <w:snapToGrid w:val="0"/>
          <w:sz w:val="28"/>
          <w:szCs w:val="28"/>
          <w:lang w:eastAsia="ru-RU"/>
        </w:rPr>
        <w:softHyphen/>
        <w:t>тия и стиму</w:t>
      </w:r>
      <w:r w:rsidR="00ED1ED9" w:rsidRPr="00196CBE">
        <w:rPr>
          <w:rFonts w:ascii="Times New Roman" w:eastAsia="Times New Roman" w:hAnsi="Times New Roman" w:cs="Times New Roman"/>
          <w:snapToGrid w:val="0"/>
          <w:sz w:val="28"/>
          <w:szCs w:val="28"/>
          <w:lang w:eastAsia="ru-RU"/>
        </w:rPr>
        <w:t>лирования творческой инициативы</w:t>
      </w:r>
      <w:proofErr w:type="gramEnd"/>
    </w:p>
    <w:p w:rsidR="001D6747" w:rsidRPr="00196CBE" w:rsidRDefault="001D6747" w:rsidP="00196CBE">
      <w:pPr>
        <w:spacing w:after="0" w:line="240" w:lineRule="auto"/>
        <w:ind w:firstLine="851"/>
        <w:jc w:val="both"/>
        <w:rPr>
          <w:rFonts w:ascii="Times New Roman" w:hAnsi="Times New Roman"/>
          <w:b/>
          <w:sz w:val="28"/>
          <w:szCs w:val="28"/>
        </w:rPr>
      </w:pPr>
    </w:p>
    <w:p w:rsidR="00A573BF" w:rsidRPr="00196CBE" w:rsidRDefault="0091595E" w:rsidP="00196CBE">
      <w:pPr>
        <w:spacing w:after="0" w:line="240" w:lineRule="auto"/>
        <w:ind w:firstLine="851"/>
        <w:jc w:val="both"/>
        <w:rPr>
          <w:rFonts w:ascii="Times New Roman" w:hAnsi="Times New Roman"/>
          <w:b/>
          <w:sz w:val="28"/>
          <w:szCs w:val="28"/>
        </w:rPr>
      </w:pPr>
      <w:r w:rsidRPr="00196CBE">
        <w:rPr>
          <w:rFonts w:ascii="Times New Roman" w:hAnsi="Times New Roman"/>
          <w:b/>
          <w:sz w:val="28"/>
          <w:szCs w:val="28"/>
        </w:rPr>
        <w:t>ПРЕДПОЛАГАЕМЫЕ РЕЗУЛЬТАТЫ</w:t>
      </w:r>
    </w:p>
    <w:p w:rsidR="0091595E" w:rsidRPr="00196CBE" w:rsidRDefault="0091595E" w:rsidP="00196CBE">
      <w:pPr>
        <w:spacing w:after="0" w:line="240" w:lineRule="auto"/>
        <w:ind w:firstLine="851"/>
        <w:jc w:val="both"/>
        <w:rPr>
          <w:rFonts w:ascii="Times New Roman" w:hAnsi="Times New Roman"/>
          <w:b/>
          <w:sz w:val="28"/>
          <w:szCs w:val="28"/>
        </w:rPr>
      </w:pPr>
    </w:p>
    <w:p w:rsidR="00A573BF" w:rsidRPr="00196CBE" w:rsidRDefault="00232AF3" w:rsidP="00196CBE">
      <w:pPr>
        <w:spacing w:after="0" w:line="240" w:lineRule="auto"/>
        <w:ind w:firstLine="851"/>
        <w:jc w:val="both"/>
        <w:rPr>
          <w:rFonts w:ascii="Times New Roman" w:hAnsi="Times New Roman"/>
          <w:sz w:val="28"/>
          <w:szCs w:val="28"/>
        </w:rPr>
      </w:pPr>
      <w:r w:rsidRPr="00196CBE">
        <w:rPr>
          <w:rFonts w:ascii="Times New Roman" w:hAnsi="Times New Roman"/>
          <w:sz w:val="28"/>
          <w:szCs w:val="28"/>
        </w:rPr>
        <w:t xml:space="preserve">Достижение цели проекта </w:t>
      </w:r>
      <w:r w:rsidR="00A573BF" w:rsidRPr="00196CBE">
        <w:rPr>
          <w:rFonts w:ascii="Times New Roman" w:hAnsi="Times New Roman"/>
          <w:sz w:val="28"/>
          <w:szCs w:val="28"/>
        </w:rPr>
        <w:t>осуществляется чере</w:t>
      </w:r>
      <w:r w:rsidRPr="00196CBE">
        <w:rPr>
          <w:rFonts w:ascii="Times New Roman" w:hAnsi="Times New Roman"/>
          <w:sz w:val="28"/>
          <w:szCs w:val="28"/>
        </w:rPr>
        <w:t>з решение задач</w:t>
      </w:r>
      <w:r w:rsidR="00A573BF" w:rsidRPr="00196CBE">
        <w:rPr>
          <w:rFonts w:ascii="Times New Roman" w:hAnsi="Times New Roman"/>
          <w:sz w:val="28"/>
          <w:szCs w:val="28"/>
        </w:rPr>
        <w:t xml:space="preserve"> </w:t>
      </w:r>
      <w:r w:rsidR="00A573BF" w:rsidRPr="00196CBE">
        <w:rPr>
          <w:rFonts w:ascii="Times New Roman" w:eastAsia="Times New Roman" w:hAnsi="Times New Roman"/>
          <w:sz w:val="28"/>
          <w:szCs w:val="28"/>
          <w:lang w:eastAsia="ru-RU"/>
        </w:rPr>
        <w:t xml:space="preserve">формирования </w:t>
      </w:r>
      <w:proofErr w:type="spellStart"/>
      <w:r w:rsidR="00A573BF" w:rsidRPr="00196CBE">
        <w:rPr>
          <w:rFonts w:ascii="Times New Roman" w:eastAsia="Times New Roman" w:hAnsi="Times New Roman"/>
          <w:sz w:val="28"/>
          <w:szCs w:val="28"/>
          <w:lang w:eastAsia="ru-RU"/>
        </w:rPr>
        <w:t>метапредметных</w:t>
      </w:r>
      <w:proofErr w:type="spellEnd"/>
      <w:r w:rsidR="00A573BF" w:rsidRPr="00196CBE">
        <w:rPr>
          <w:rFonts w:ascii="Times New Roman" w:eastAsia="Times New Roman" w:hAnsi="Times New Roman"/>
          <w:sz w:val="28"/>
          <w:szCs w:val="28"/>
          <w:lang w:eastAsia="ru-RU"/>
        </w:rPr>
        <w:t xml:space="preserve"> исследовательских умений </w:t>
      </w:r>
      <w:r w:rsidR="00A573BF" w:rsidRPr="00196CBE">
        <w:rPr>
          <w:rFonts w:ascii="Times New Roman" w:hAnsi="Times New Roman"/>
          <w:sz w:val="28"/>
          <w:szCs w:val="28"/>
        </w:rPr>
        <w:t xml:space="preserve">у </w:t>
      </w:r>
      <w:r w:rsidR="0091595E" w:rsidRPr="00196CBE">
        <w:rPr>
          <w:rFonts w:ascii="Times New Roman" w:hAnsi="Times New Roman"/>
          <w:sz w:val="28"/>
          <w:szCs w:val="28"/>
        </w:rPr>
        <w:t xml:space="preserve"> у</w:t>
      </w:r>
      <w:r w:rsidR="00A573BF" w:rsidRPr="00196CBE">
        <w:rPr>
          <w:rFonts w:ascii="Times New Roman" w:hAnsi="Times New Roman"/>
          <w:sz w:val="28"/>
          <w:szCs w:val="28"/>
        </w:rPr>
        <w:t>чащихс</w:t>
      </w:r>
      <w:r w:rsidRPr="00196CBE">
        <w:rPr>
          <w:rFonts w:ascii="Times New Roman" w:hAnsi="Times New Roman"/>
          <w:sz w:val="28"/>
          <w:szCs w:val="28"/>
        </w:rPr>
        <w:t>я начальных классов, ч</w:t>
      </w:r>
      <w:r w:rsidR="00A573BF" w:rsidRPr="00196CBE">
        <w:rPr>
          <w:rFonts w:ascii="Times New Roman" w:hAnsi="Times New Roman"/>
          <w:sz w:val="28"/>
          <w:szCs w:val="28"/>
        </w:rPr>
        <w:t xml:space="preserve">то позволяет: </w:t>
      </w:r>
    </w:p>
    <w:p w:rsidR="00A573BF" w:rsidRPr="00196CBE" w:rsidRDefault="00232AF3" w:rsidP="00196CBE">
      <w:pPr>
        <w:numPr>
          <w:ilvl w:val="0"/>
          <w:numId w:val="7"/>
        </w:numPr>
        <w:spacing w:after="0" w:line="240" w:lineRule="auto"/>
        <w:contextualSpacing/>
        <w:jc w:val="both"/>
        <w:rPr>
          <w:rFonts w:ascii="Times New Roman" w:eastAsia="Times New Roman" w:hAnsi="Times New Roman"/>
          <w:sz w:val="28"/>
          <w:szCs w:val="28"/>
          <w:lang w:eastAsia="ru-RU"/>
        </w:rPr>
      </w:pPr>
      <w:r w:rsidRPr="00196CBE">
        <w:rPr>
          <w:rFonts w:ascii="Times New Roman" w:hAnsi="Times New Roman"/>
          <w:sz w:val="28"/>
          <w:szCs w:val="28"/>
        </w:rPr>
        <w:t>в</w:t>
      </w:r>
      <w:r w:rsidR="00A573BF" w:rsidRPr="00196CBE">
        <w:rPr>
          <w:rFonts w:ascii="Times New Roman" w:hAnsi="Times New Roman"/>
          <w:sz w:val="28"/>
          <w:szCs w:val="28"/>
        </w:rPr>
        <w:t xml:space="preserve">ыявить наиболее результативные подходы к </w:t>
      </w:r>
      <w:r w:rsidR="00A573BF" w:rsidRPr="00196CBE">
        <w:rPr>
          <w:rFonts w:ascii="Times New Roman" w:eastAsia="Times New Roman" w:hAnsi="Times New Roman"/>
          <w:sz w:val="28"/>
          <w:szCs w:val="28"/>
          <w:lang w:eastAsia="ru-RU"/>
        </w:rPr>
        <w:t xml:space="preserve">формированию </w:t>
      </w:r>
      <w:proofErr w:type="spellStart"/>
      <w:r w:rsidR="00A573BF" w:rsidRPr="00196CBE">
        <w:rPr>
          <w:rFonts w:ascii="Times New Roman" w:eastAsia="Times New Roman" w:hAnsi="Times New Roman"/>
          <w:sz w:val="28"/>
          <w:szCs w:val="28"/>
          <w:lang w:eastAsia="ru-RU"/>
        </w:rPr>
        <w:t>метапредметных</w:t>
      </w:r>
      <w:proofErr w:type="spellEnd"/>
      <w:r w:rsidR="00A573BF" w:rsidRPr="00196CBE">
        <w:rPr>
          <w:rFonts w:ascii="Times New Roman" w:eastAsia="Times New Roman" w:hAnsi="Times New Roman"/>
          <w:sz w:val="28"/>
          <w:szCs w:val="28"/>
          <w:lang w:eastAsia="ru-RU"/>
        </w:rPr>
        <w:t xml:space="preserve"> исследовательских умений</w:t>
      </w:r>
      <w:r w:rsidR="00A573BF" w:rsidRPr="00196CBE">
        <w:rPr>
          <w:rFonts w:ascii="Times New Roman" w:hAnsi="Times New Roman"/>
          <w:sz w:val="28"/>
          <w:szCs w:val="28"/>
        </w:rPr>
        <w:t xml:space="preserve"> у младши</w:t>
      </w:r>
      <w:r w:rsidR="00ED1ED9" w:rsidRPr="00196CBE">
        <w:rPr>
          <w:rFonts w:ascii="Times New Roman" w:hAnsi="Times New Roman"/>
          <w:sz w:val="28"/>
          <w:szCs w:val="28"/>
        </w:rPr>
        <w:t>х школьников;</w:t>
      </w:r>
    </w:p>
    <w:p w:rsidR="00A573BF" w:rsidRPr="00196CBE" w:rsidRDefault="00232AF3" w:rsidP="00196CBE">
      <w:pPr>
        <w:numPr>
          <w:ilvl w:val="0"/>
          <w:numId w:val="7"/>
        </w:numPr>
        <w:spacing w:after="0" w:line="240" w:lineRule="auto"/>
        <w:contextualSpacing/>
        <w:jc w:val="both"/>
        <w:rPr>
          <w:rFonts w:ascii="Times New Roman" w:eastAsia="Times New Roman" w:hAnsi="Times New Roman"/>
          <w:sz w:val="28"/>
          <w:szCs w:val="28"/>
          <w:lang w:eastAsia="ru-RU"/>
        </w:rPr>
      </w:pPr>
      <w:r w:rsidRPr="00196CBE">
        <w:rPr>
          <w:rFonts w:ascii="Times New Roman" w:hAnsi="Times New Roman"/>
          <w:sz w:val="28"/>
          <w:szCs w:val="28"/>
        </w:rPr>
        <w:t>с</w:t>
      </w:r>
      <w:r w:rsidR="00A573BF" w:rsidRPr="00196CBE">
        <w:rPr>
          <w:rFonts w:ascii="Times New Roman" w:hAnsi="Times New Roman"/>
          <w:sz w:val="28"/>
          <w:szCs w:val="28"/>
        </w:rPr>
        <w:t xml:space="preserve">оздать авторские комплекты диагностических методик, ориентированных на выявление уровней </w:t>
      </w:r>
      <w:proofErr w:type="spellStart"/>
      <w:r w:rsidR="00A573BF" w:rsidRPr="00196CBE">
        <w:rPr>
          <w:rFonts w:ascii="Times New Roman" w:eastAsia="Times New Roman" w:hAnsi="Times New Roman"/>
          <w:sz w:val="28"/>
          <w:szCs w:val="28"/>
          <w:lang w:eastAsia="ru-RU"/>
        </w:rPr>
        <w:t>сформированности</w:t>
      </w:r>
      <w:proofErr w:type="spellEnd"/>
      <w:r w:rsidR="00A573BF" w:rsidRPr="00196CBE">
        <w:rPr>
          <w:rFonts w:ascii="Times New Roman" w:eastAsia="Times New Roman" w:hAnsi="Times New Roman"/>
          <w:sz w:val="28"/>
          <w:szCs w:val="28"/>
          <w:lang w:eastAsia="ru-RU"/>
        </w:rPr>
        <w:t xml:space="preserve"> </w:t>
      </w:r>
      <w:proofErr w:type="spellStart"/>
      <w:r w:rsidR="00A573BF" w:rsidRPr="00196CBE">
        <w:rPr>
          <w:rFonts w:ascii="Times New Roman" w:eastAsia="Times New Roman" w:hAnsi="Times New Roman"/>
          <w:sz w:val="28"/>
          <w:szCs w:val="28"/>
          <w:lang w:eastAsia="ru-RU"/>
        </w:rPr>
        <w:t>метапредметных</w:t>
      </w:r>
      <w:proofErr w:type="spellEnd"/>
      <w:r w:rsidR="00A573BF" w:rsidRPr="00196CBE">
        <w:rPr>
          <w:rFonts w:ascii="Times New Roman" w:eastAsia="Times New Roman" w:hAnsi="Times New Roman"/>
          <w:sz w:val="28"/>
          <w:szCs w:val="28"/>
          <w:lang w:eastAsia="ru-RU"/>
        </w:rPr>
        <w:t xml:space="preserve"> исследовательских умений</w:t>
      </w:r>
      <w:r w:rsidR="00A573BF" w:rsidRPr="00196CBE">
        <w:rPr>
          <w:rFonts w:ascii="Times New Roman" w:hAnsi="Times New Roman"/>
          <w:sz w:val="28"/>
          <w:szCs w:val="28"/>
        </w:rPr>
        <w:t xml:space="preserve"> и отдельных аспектов когнитивного и психосоциал</w:t>
      </w:r>
      <w:r w:rsidR="00ED1ED9" w:rsidRPr="00196CBE">
        <w:rPr>
          <w:rFonts w:ascii="Times New Roman" w:hAnsi="Times New Roman"/>
          <w:sz w:val="28"/>
          <w:szCs w:val="28"/>
        </w:rPr>
        <w:t>ьного развития ребенка;</w:t>
      </w:r>
    </w:p>
    <w:p w:rsidR="00A573BF" w:rsidRPr="00196CBE" w:rsidRDefault="00232AF3" w:rsidP="00196CBE">
      <w:pPr>
        <w:numPr>
          <w:ilvl w:val="0"/>
          <w:numId w:val="7"/>
        </w:numPr>
        <w:spacing w:after="0" w:line="240" w:lineRule="auto"/>
        <w:contextualSpacing/>
        <w:jc w:val="both"/>
        <w:rPr>
          <w:rFonts w:ascii="Times New Roman" w:eastAsia="Times New Roman" w:hAnsi="Times New Roman"/>
          <w:sz w:val="28"/>
          <w:szCs w:val="28"/>
          <w:lang w:eastAsia="ru-RU"/>
        </w:rPr>
      </w:pPr>
      <w:r w:rsidRPr="00196CBE">
        <w:rPr>
          <w:rFonts w:ascii="Times New Roman" w:hAnsi="Times New Roman"/>
          <w:sz w:val="28"/>
          <w:szCs w:val="28"/>
        </w:rPr>
        <w:t>р</w:t>
      </w:r>
      <w:r w:rsidR="00A573BF" w:rsidRPr="00196CBE">
        <w:rPr>
          <w:rFonts w:ascii="Times New Roman" w:hAnsi="Times New Roman"/>
          <w:sz w:val="28"/>
          <w:szCs w:val="28"/>
        </w:rPr>
        <w:t>азработать и внедрить в образователь</w:t>
      </w:r>
      <w:r w:rsidR="0091595E" w:rsidRPr="00196CBE">
        <w:rPr>
          <w:rFonts w:ascii="Times New Roman" w:hAnsi="Times New Roman"/>
          <w:sz w:val="28"/>
          <w:szCs w:val="28"/>
        </w:rPr>
        <w:t xml:space="preserve">ную деятельность </w:t>
      </w:r>
      <w:r w:rsidR="00A573BF" w:rsidRPr="00196CBE">
        <w:rPr>
          <w:rFonts w:ascii="Times New Roman" w:hAnsi="Times New Roman"/>
          <w:sz w:val="28"/>
          <w:szCs w:val="28"/>
        </w:rPr>
        <w:t xml:space="preserve"> начальной </w:t>
      </w:r>
      <w:proofErr w:type="gramStart"/>
      <w:r w:rsidR="00A573BF" w:rsidRPr="00196CBE">
        <w:rPr>
          <w:rFonts w:ascii="Times New Roman" w:hAnsi="Times New Roman"/>
          <w:sz w:val="28"/>
          <w:szCs w:val="28"/>
        </w:rPr>
        <w:t>школы модели обогащения содержания образования</w:t>
      </w:r>
      <w:proofErr w:type="gramEnd"/>
      <w:r w:rsidR="00A573BF" w:rsidRPr="00196CBE">
        <w:rPr>
          <w:rFonts w:ascii="Times New Roman" w:hAnsi="Times New Roman"/>
          <w:sz w:val="28"/>
          <w:szCs w:val="28"/>
        </w:rPr>
        <w:t>;</w:t>
      </w:r>
    </w:p>
    <w:p w:rsidR="00A573BF" w:rsidRPr="00196CBE" w:rsidRDefault="00232AF3" w:rsidP="00196CBE">
      <w:pPr>
        <w:numPr>
          <w:ilvl w:val="0"/>
          <w:numId w:val="7"/>
        </w:numPr>
        <w:spacing w:after="0" w:line="240" w:lineRule="auto"/>
        <w:contextualSpacing/>
        <w:jc w:val="both"/>
        <w:rPr>
          <w:rFonts w:ascii="Times New Roman" w:eastAsia="Times New Roman" w:hAnsi="Times New Roman"/>
          <w:sz w:val="28"/>
          <w:szCs w:val="28"/>
          <w:lang w:eastAsia="ru-RU"/>
        </w:rPr>
      </w:pPr>
      <w:r w:rsidRPr="00196CBE">
        <w:rPr>
          <w:rFonts w:ascii="Times New Roman" w:hAnsi="Times New Roman"/>
          <w:sz w:val="28"/>
          <w:szCs w:val="28"/>
        </w:rPr>
        <w:t>р</w:t>
      </w:r>
      <w:r w:rsidR="00A573BF" w:rsidRPr="00196CBE">
        <w:rPr>
          <w:rFonts w:ascii="Times New Roman" w:hAnsi="Times New Roman"/>
          <w:sz w:val="28"/>
          <w:szCs w:val="28"/>
        </w:rPr>
        <w:t>азработать и внедрить альтернативные формы и</w:t>
      </w:r>
      <w:r w:rsidR="0091595E" w:rsidRPr="00196CBE">
        <w:rPr>
          <w:rFonts w:ascii="Times New Roman" w:hAnsi="Times New Roman"/>
          <w:sz w:val="28"/>
          <w:szCs w:val="28"/>
        </w:rPr>
        <w:t xml:space="preserve"> методы учебной </w:t>
      </w:r>
      <w:r w:rsidR="00A573BF" w:rsidRPr="00196CBE">
        <w:rPr>
          <w:rFonts w:ascii="Times New Roman" w:hAnsi="Times New Roman"/>
          <w:sz w:val="28"/>
          <w:szCs w:val="28"/>
        </w:rPr>
        <w:t>работы, ориентированные на формир</w:t>
      </w:r>
      <w:r w:rsidR="0091595E" w:rsidRPr="00196CBE">
        <w:rPr>
          <w:rFonts w:ascii="Times New Roman" w:hAnsi="Times New Roman"/>
          <w:sz w:val="28"/>
          <w:szCs w:val="28"/>
        </w:rPr>
        <w:t>ование у</w:t>
      </w:r>
      <w:r w:rsidR="00A573BF" w:rsidRPr="00196CBE">
        <w:rPr>
          <w:rFonts w:ascii="Times New Roman" w:hAnsi="Times New Roman"/>
          <w:sz w:val="28"/>
          <w:szCs w:val="28"/>
        </w:rPr>
        <w:t xml:space="preserve"> младших школьников </w:t>
      </w:r>
      <w:proofErr w:type="spellStart"/>
      <w:r w:rsidR="00A573BF" w:rsidRPr="00196CBE">
        <w:rPr>
          <w:rFonts w:ascii="Times New Roman" w:hAnsi="Times New Roman"/>
          <w:sz w:val="28"/>
          <w:szCs w:val="28"/>
        </w:rPr>
        <w:t>метапред</w:t>
      </w:r>
      <w:r w:rsidR="00ED1ED9" w:rsidRPr="00196CBE">
        <w:rPr>
          <w:rFonts w:ascii="Times New Roman" w:hAnsi="Times New Roman"/>
          <w:sz w:val="28"/>
          <w:szCs w:val="28"/>
        </w:rPr>
        <w:t>метных</w:t>
      </w:r>
      <w:proofErr w:type="spellEnd"/>
      <w:r w:rsidR="00ED1ED9" w:rsidRPr="00196CBE">
        <w:rPr>
          <w:rFonts w:ascii="Times New Roman" w:hAnsi="Times New Roman"/>
          <w:sz w:val="28"/>
          <w:szCs w:val="28"/>
        </w:rPr>
        <w:t xml:space="preserve"> исследовательских умений через индивидуальный образовательный маршрут;</w:t>
      </w:r>
    </w:p>
    <w:p w:rsidR="00A573BF" w:rsidRPr="00196CBE" w:rsidRDefault="00232AF3" w:rsidP="00196CBE">
      <w:pPr>
        <w:numPr>
          <w:ilvl w:val="0"/>
          <w:numId w:val="7"/>
        </w:numPr>
        <w:spacing w:after="0" w:line="240" w:lineRule="auto"/>
        <w:contextualSpacing/>
        <w:jc w:val="both"/>
        <w:rPr>
          <w:rFonts w:ascii="Times New Roman" w:eastAsia="Times New Roman" w:hAnsi="Times New Roman"/>
          <w:sz w:val="28"/>
          <w:szCs w:val="28"/>
          <w:lang w:eastAsia="ru-RU"/>
        </w:rPr>
      </w:pPr>
      <w:r w:rsidRPr="00196CBE">
        <w:rPr>
          <w:rFonts w:ascii="Times New Roman" w:eastAsia="Times New Roman" w:hAnsi="Times New Roman"/>
          <w:sz w:val="28"/>
          <w:szCs w:val="28"/>
          <w:lang w:eastAsia="ru-RU"/>
        </w:rPr>
        <w:lastRenderedPageBreak/>
        <w:t>а</w:t>
      </w:r>
      <w:r w:rsidR="00A573BF" w:rsidRPr="00196CBE">
        <w:rPr>
          <w:rFonts w:ascii="Times New Roman" w:eastAsia="Times New Roman" w:hAnsi="Times New Roman"/>
          <w:sz w:val="28"/>
          <w:szCs w:val="28"/>
          <w:lang w:eastAsia="ru-RU"/>
        </w:rPr>
        <w:t xml:space="preserve">пробировать и внедрить созданный методический инструментарий, направленный на формирование </w:t>
      </w:r>
      <w:proofErr w:type="spellStart"/>
      <w:r w:rsidR="00A573BF" w:rsidRPr="00196CBE">
        <w:rPr>
          <w:rFonts w:ascii="Times New Roman" w:eastAsia="Times New Roman" w:hAnsi="Times New Roman"/>
          <w:sz w:val="28"/>
          <w:szCs w:val="28"/>
          <w:lang w:eastAsia="ru-RU"/>
        </w:rPr>
        <w:t>метапредметных</w:t>
      </w:r>
      <w:proofErr w:type="spellEnd"/>
      <w:r w:rsidR="00A573BF" w:rsidRPr="00196CBE">
        <w:rPr>
          <w:rFonts w:ascii="Times New Roman" w:eastAsia="Times New Roman" w:hAnsi="Times New Roman"/>
          <w:sz w:val="28"/>
          <w:szCs w:val="28"/>
          <w:lang w:eastAsia="ru-RU"/>
        </w:rPr>
        <w:t xml:space="preserve"> исследовательских умений младших школьников.</w:t>
      </w:r>
    </w:p>
    <w:p w:rsidR="0091595E" w:rsidRPr="00196CBE" w:rsidRDefault="0091595E" w:rsidP="00196CBE">
      <w:pPr>
        <w:spacing w:after="0" w:line="240" w:lineRule="auto"/>
        <w:rPr>
          <w:rFonts w:ascii="Times New Roman" w:hAnsi="Times New Roman" w:cs="Times New Roman"/>
          <w:b/>
          <w:sz w:val="28"/>
          <w:szCs w:val="28"/>
        </w:rPr>
      </w:pPr>
      <w:r w:rsidRPr="00196CBE">
        <w:rPr>
          <w:rFonts w:ascii="Times New Roman" w:hAnsi="Times New Roman" w:cs="Times New Roman"/>
          <w:b/>
          <w:sz w:val="28"/>
          <w:szCs w:val="28"/>
        </w:rPr>
        <w:t>ОЖИДАЕМЫЕ  РЕЗУЛЬТАТЫ   РЕАЛИЗАЦИИ   ПРОЕКТА</w:t>
      </w:r>
    </w:p>
    <w:p w:rsidR="00401233" w:rsidRPr="00196CBE" w:rsidRDefault="00232AF3" w:rsidP="00196CBE">
      <w:pPr>
        <w:numPr>
          <w:ilvl w:val="0"/>
          <w:numId w:val="31"/>
        </w:numPr>
        <w:spacing w:after="0" w:line="240" w:lineRule="auto"/>
        <w:ind w:left="714" w:hanging="357"/>
        <w:jc w:val="both"/>
        <w:rPr>
          <w:rFonts w:ascii="Times New Roman" w:hAnsi="Times New Roman" w:cs="Times New Roman"/>
          <w:sz w:val="28"/>
          <w:szCs w:val="28"/>
        </w:rPr>
      </w:pPr>
      <w:r w:rsidRPr="00196CBE">
        <w:rPr>
          <w:rFonts w:ascii="Times New Roman" w:hAnsi="Times New Roman" w:cs="Times New Roman"/>
          <w:sz w:val="28"/>
          <w:szCs w:val="28"/>
        </w:rPr>
        <w:t xml:space="preserve"> </w:t>
      </w:r>
      <w:r w:rsidR="00ED1ED9" w:rsidRPr="00196CBE">
        <w:rPr>
          <w:rFonts w:ascii="Times New Roman" w:hAnsi="Times New Roman" w:cs="Times New Roman"/>
          <w:bCs/>
          <w:iCs/>
          <w:sz w:val="28"/>
          <w:szCs w:val="28"/>
        </w:rPr>
        <w:t xml:space="preserve">повышение уровня качества знаний; </w:t>
      </w:r>
    </w:p>
    <w:p w:rsidR="00401233" w:rsidRPr="00196CBE" w:rsidRDefault="00ED1ED9" w:rsidP="00196CBE">
      <w:pPr>
        <w:numPr>
          <w:ilvl w:val="0"/>
          <w:numId w:val="31"/>
        </w:numPr>
        <w:spacing w:after="0" w:line="240" w:lineRule="auto"/>
        <w:ind w:left="714" w:hanging="357"/>
        <w:jc w:val="both"/>
        <w:rPr>
          <w:rFonts w:ascii="Times New Roman" w:hAnsi="Times New Roman" w:cs="Times New Roman"/>
          <w:sz w:val="28"/>
          <w:szCs w:val="28"/>
        </w:rPr>
      </w:pPr>
      <w:r w:rsidRPr="00196CBE">
        <w:rPr>
          <w:rFonts w:ascii="Times New Roman" w:hAnsi="Times New Roman" w:cs="Times New Roman"/>
          <w:bCs/>
          <w:iCs/>
          <w:sz w:val="28"/>
          <w:szCs w:val="28"/>
        </w:rPr>
        <w:t>формирование осознанной мотивации учебной деятельности учащихся;</w:t>
      </w:r>
    </w:p>
    <w:p w:rsidR="00401233" w:rsidRPr="00196CBE" w:rsidRDefault="00ED1ED9" w:rsidP="00196CBE">
      <w:pPr>
        <w:numPr>
          <w:ilvl w:val="0"/>
          <w:numId w:val="31"/>
        </w:numPr>
        <w:spacing w:after="0" w:line="240" w:lineRule="auto"/>
        <w:jc w:val="both"/>
        <w:rPr>
          <w:rFonts w:ascii="Times New Roman" w:hAnsi="Times New Roman" w:cs="Times New Roman"/>
          <w:sz w:val="28"/>
          <w:szCs w:val="28"/>
        </w:rPr>
      </w:pPr>
      <w:r w:rsidRPr="00196CBE">
        <w:rPr>
          <w:rFonts w:ascii="Times New Roman" w:hAnsi="Times New Roman" w:cs="Times New Roman"/>
          <w:bCs/>
          <w:iCs/>
          <w:sz w:val="28"/>
          <w:szCs w:val="28"/>
        </w:rPr>
        <w:t>ориентация школы на максимальный учет потребностей, интересов и способностей учащихся.</w:t>
      </w:r>
    </w:p>
    <w:p w:rsidR="00401233" w:rsidRPr="00196CBE" w:rsidRDefault="00ED1ED9" w:rsidP="00196CBE">
      <w:pPr>
        <w:numPr>
          <w:ilvl w:val="0"/>
          <w:numId w:val="31"/>
        </w:numPr>
        <w:spacing w:after="0" w:line="240" w:lineRule="auto"/>
        <w:jc w:val="both"/>
        <w:rPr>
          <w:rFonts w:ascii="Times New Roman" w:hAnsi="Times New Roman" w:cs="Times New Roman"/>
          <w:sz w:val="28"/>
          <w:szCs w:val="28"/>
        </w:rPr>
      </w:pPr>
      <w:r w:rsidRPr="00196CBE">
        <w:rPr>
          <w:rFonts w:ascii="Times New Roman" w:hAnsi="Times New Roman" w:cs="Times New Roman"/>
          <w:bCs/>
          <w:iCs/>
          <w:sz w:val="28"/>
          <w:szCs w:val="28"/>
        </w:rPr>
        <w:t> обеспечение учителями школы расширения и углубления содержания дисциплин начального образования в рамках реализации ФГОС НОО</w:t>
      </w:r>
    </w:p>
    <w:p w:rsidR="00401233" w:rsidRPr="00196CBE" w:rsidRDefault="00ED1ED9" w:rsidP="00196CBE">
      <w:pPr>
        <w:numPr>
          <w:ilvl w:val="0"/>
          <w:numId w:val="31"/>
        </w:numPr>
        <w:spacing w:after="0" w:line="240" w:lineRule="auto"/>
        <w:jc w:val="both"/>
        <w:rPr>
          <w:rFonts w:ascii="Times New Roman" w:hAnsi="Times New Roman" w:cs="Times New Roman"/>
          <w:sz w:val="28"/>
          <w:szCs w:val="28"/>
        </w:rPr>
      </w:pPr>
      <w:r w:rsidRPr="00196CBE">
        <w:rPr>
          <w:rFonts w:ascii="Times New Roman" w:hAnsi="Times New Roman" w:cs="Times New Roman"/>
          <w:bCs/>
          <w:iCs/>
          <w:sz w:val="28"/>
          <w:szCs w:val="28"/>
        </w:rPr>
        <w:t>создание экспериментальной площадки по внедрению образовательной технологии  индивидуального образовательного маршрута;</w:t>
      </w:r>
    </w:p>
    <w:p w:rsidR="00401233" w:rsidRPr="00196CBE" w:rsidRDefault="00ED1ED9" w:rsidP="00196CBE">
      <w:pPr>
        <w:numPr>
          <w:ilvl w:val="0"/>
          <w:numId w:val="31"/>
        </w:numPr>
        <w:spacing w:after="0" w:line="240" w:lineRule="auto"/>
        <w:jc w:val="both"/>
        <w:rPr>
          <w:rFonts w:ascii="Times New Roman" w:hAnsi="Times New Roman" w:cs="Times New Roman"/>
          <w:sz w:val="28"/>
          <w:szCs w:val="28"/>
        </w:rPr>
      </w:pPr>
      <w:r w:rsidRPr="00196CBE">
        <w:rPr>
          <w:rFonts w:ascii="Times New Roman" w:hAnsi="Times New Roman" w:cs="Times New Roman"/>
          <w:bCs/>
          <w:iCs/>
          <w:sz w:val="28"/>
          <w:szCs w:val="28"/>
        </w:rPr>
        <w:t>обобщение опыта работы педагогов по внедрению технологии индивидуального образовательного маршрута.</w:t>
      </w:r>
    </w:p>
    <w:p w:rsidR="001642B4" w:rsidRPr="00196CBE" w:rsidRDefault="001642B4" w:rsidP="00196CBE">
      <w:pPr>
        <w:spacing w:after="0" w:line="240" w:lineRule="auto"/>
        <w:rPr>
          <w:rFonts w:ascii="Times New Roman" w:hAnsi="Times New Roman" w:cs="Times New Roman"/>
          <w:b/>
          <w:sz w:val="28"/>
          <w:szCs w:val="28"/>
        </w:rPr>
      </w:pPr>
      <w:r w:rsidRPr="00196CBE">
        <w:rPr>
          <w:rFonts w:ascii="Times New Roman" w:hAnsi="Times New Roman" w:cs="Times New Roman"/>
          <w:b/>
          <w:sz w:val="28"/>
          <w:szCs w:val="28"/>
        </w:rPr>
        <w:t xml:space="preserve">ФОРМЫ ПРЕДСТАВЛЕНИЯ РЕЗУЛЬТАТОВ </w:t>
      </w:r>
    </w:p>
    <w:p w:rsidR="001642B4" w:rsidRPr="00196CBE" w:rsidRDefault="001642B4" w:rsidP="00196CBE">
      <w:pPr>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t>В ходе реализации проекта будут созданы</w:t>
      </w:r>
      <w:r w:rsidR="00232AF3" w:rsidRPr="00196CBE">
        <w:rPr>
          <w:rFonts w:ascii="Times New Roman" w:hAnsi="Times New Roman" w:cs="Times New Roman"/>
          <w:sz w:val="28"/>
          <w:szCs w:val="28"/>
        </w:rPr>
        <w:t>:</w:t>
      </w:r>
    </w:p>
    <w:p w:rsidR="001642B4" w:rsidRPr="00196CBE" w:rsidRDefault="00232AF3" w:rsidP="00196CBE">
      <w:pPr>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t xml:space="preserve">  - </w:t>
      </w:r>
      <w:r w:rsidR="001642B4" w:rsidRPr="00196CBE">
        <w:rPr>
          <w:rFonts w:ascii="Times New Roman" w:hAnsi="Times New Roman" w:cs="Times New Roman"/>
          <w:sz w:val="28"/>
          <w:szCs w:val="28"/>
        </w:rPr>
        <w:t>методические рекоме</w:t>
      </w:r>
      <w:r w:rsidRPr="00196CBE">
        <w:rPr>
          <w:rFonts w:ascii="Times New Roman" w:hAnsi="Times New Roman" w:cs="Times New Roman"/>
          <w:sz w:val="28"/>
          <w:szCs w:val="28"/>
        </w:rPr>
        <w:t>ндации по вопросам внедрения  И</w:t>
      </w:r>
      <w:r w:rsidR="001642B4" w:rsidRPr="00196CBE">
        <w:rPr>
          <w:rFonts w:ascii="Times New Roman" w:hAnsi="Times New Roman" w:cs="Times New Roman"/>
          <w:sz w:val="28"/>
          <w:szCs w:val="28"/>
        </w:rPr>
        <w:t>О</w:t>
      </w:r>
      <w:r w:rsidRPr="00196CBE">
        <w:rPr>
          <w:rFonts w:ascii="Times New Roman" w:hAnsi="Times New Roman" w:cs="Times New Roman"/>
          <w:sz w:val="28"/>
          <w:szCs w:val="28"/>
        </w:rPr>
        <w:t>М</w:t>
      </w:r>
      <w:r w:rsidR="001642B4" w:rsidRPr="00196CBE">
        <w:rPr>
          <w:rFonts w:ascii="Times New Roman" w:hAnsi="Times New Roman" w:cs="Times New Roman"/>
          <w:sz w:val="28"/>
          <w:szCs w:val="28"/>
        </w:rPr>
        <w:t xml:space="preserve"> в образовательный </w:t>
      </w:r>
      <w:r w:rsidRPr="00196CBE">
        <w:rPr>
          <w:rFonts w:ascii="Times New Roman" w:hAnsi="Times New Roman" w:cs="Times New Roman"/>
          <w:sz w:val="28"/>
          <w:szCs w:val="28"/>
        </w:rPr>
        <w:t>процесс</w:t>
      </w:r>
      <w:r w:rsidR="001642B4" w:rsidRPr="00196CBE">
        <w:rPr>
          <w:rFonts w:ascii="Times New Roman" w:hAnsi="Times New Roman" w:cs="Times New Roman"/>
          <w:sz w:val="28"/>
          <w:szCs w:val="28"/>
        </w:rPr>
        <w:t>;</w:t>
      </w:r>
    </w:p>
    <w:p w:rsidR="00A573BF" w:rsidRPr="00196CBE" w:rsidRDefault="001642B4" w:rsidP="00196CBE">
      <w:pPr>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t xml:space="preserve"> - индивидуальные траектории</w:t>
      </w:r>
      <w:r w:rsidR="00232AF3" w:rsidRPr="00196CBE">
        <w:rPr>
          <w:rFonts w:ascii="Times New Roman" w:hAnsi="Times New Roman" w:cs="Times New Roman"/>
          <w:sz w:val="28"/>
          <w:szCs w:val="28"/>
        </w:rPr>
        <w:t xml:space="preserve"> образования учащихся начальной </w:t>
      </w:r>
      <w:r w:rsidRPr="00196CBE">
        <w:rPr>
          <w:rFonts w:ascii="Times New Roman" w:hAnsi="Times New Roman" w:cs="Times New Roman"/>
          <w:sz w:val="28"/>
          <w:szCs w:val="28"/>
        </w:rPr>
        <w:t xml:space="preserve"> школы.</w:t>
      </w:r>
    </w:p>
    <w:p w:rsidR="004554E1" w:rsidRPr="00196CBE" w:rsidRDefault="004554E1" w:rsidP="00196CBE">
      <w:pPr>
        <w:spacing w:after="0" w:line="240" w:lineRule="auto"/>
        <w:rPr>
          <w:rFonts w:ascii="Times New Roman" w:hAnsi="Times New Roman" w:cs="Times New Roman"/>
          <w:b/>
          <w:sz w:val="28"/>
          <w:szCs w:val="28"/>
        </w:rPr>
      </w:pPr>
    </w:p>
    <w:p w:rsidR="00A573BF" w:rsidRPr="00196CBE" w:rsidRDefault="00A573BF" w:rsidP="00196CBE">
      <w:pPr>
        <w:spacing w:after="0" w:line="240" w:lineRule="auto"/>
        <w:jc w:val="both"/>
        <w:rPr>
          <w:rFonts w:ascii="Times New Roman" w:hAnsi="Times New Roman" w:cs="Times New Roman"/>
          <w:sz w:val="28"/>
          <w:szCs w:val="28"/>
        </w:rPr>
      </w:pPr>
    </w:p>
    <w:p w:rsidR="00A573BF" w:rsidRPr="00196CBE" w:rsidRDefault="00A573BF" w:rsidP="00196CBE">
      <w:pPr>
        <w:spacing w:after="0" w:line="240" w:lineRule="auto"/>
        <w:rPr>
          <w:rFonts w:ascii="Times New Roman" w:hAnsi="Times New Roman" w:cs="Times New Roman"/>
          <w:sz w:val="28"/>
          <w:szCs w:val="28"/>
        </w:rPr>
      </w:pPr>
      <w:r w:rsidRPr="00196CBE">
        <w:rPr>
          <w:rFonts w:ascii="Times New Roman" w:hAnsi="Times New Roman" w:cs="Times New Roman"/>
          <w:sz w:val="28"/>
          <w:szCs w:val="28"/>
        </w:rPr>
        <w:t xml:space="preserve"> </w:t>
      </w:r>
    </w:p>
    <w:p w:rsidR="00A573BF" w:rsidRPr="00196CBE" w:rsidRDefault="00A573BF" w:rsidP="00196CBE">
      <w:pPr>
        <w:spacing w:after="0" w:line="240" w:lineRule="auto"/>
        <w:rPr>
          <w:rFonts w:ascii="Times New Roman" w:hAnsi="Times New Roman" w:cs="Times New Roman"/>
          <w:sz w:val="28"/>
          <w:szCs w:val="28"/>
        </w:rPr>
      </w:pPr>
    </w:p>
    <w:p w:rsidR="00A573BF" w:rsidRPr="00196CBE" w:rsidRDefault="00A573BF" w:rsidP="00196CBE">
      <w:pPr>
        <w:spacing w:after="0" w:line="240" w:lineRule="auto"/>
        <w:rPr>
          <w:rFonts w:ascii="Times New Roman" w:hAnsi="Times New Roman" w:cs="Times New Roman"/>
          <w:sz w:val="28"/>
          <w:szCs w:val="28"/>
        </w:rPr>
      </w:pPr>
      <w:r w:rsidRPr="00196CBE">
        <w:rPr>
          <w:rFonts w:ascii="Times New Roman" w:hAnsi="Times New Roman" w:cs="Times New Roman"/>
          <w:sz w:val="28"/>
          <w:szCs w:val="28"/>
        </w:rPr>
        <w:t xml:space="preserve"> </w:t>
      </w:r>
    </w:p>
    <w:p w:rsidR="008B278B" w:rsidRPr="00196CBE" w:rsidRDefault="008B278B" w:rsidP="00196CBE">
      <w:pPr>
        <w:pStyle w:val="1"/>
        <w:spacing w:before="0" w:after="0" w:line="240" w:lineRule="auto"/>
        <w:ind w:left="360"/>
        <w:jc w:val="right"/>
        <w:rPr>
          <w:rFonts w:ascii="Georgia" w:hAnsi="Georgia" w:cs="Times New Roman"/>
          <w:b w:val="0"/>
          <w:sz w:val="28"/>
          <w:szCs w:val="28"/>
        </w:rPr>
      </w:pPr>
    </w:p>
    <w:p w:rsidR="00997EBC" w:rsidRPr="00196CBE" w:rsidRDefault="00997EBC" w:rsidP="00196CBE">
      <w:pPr>
        <w:spacing w:line="240" w:lineRule="auto"/>
        <w:rPr>
          <w:sz w:val="28"/>
          <w:szCs w:val="28"/>
          <w:lang w:eastAsia="ru-RU"/>
        </w:rPr>
      </w:pPr>
    </w:p>
    <w:p w:rsidR="00997EBC" w:rsidRPr="00196CBE" w:rsidRDefault="00997EBC" w:rsidP="00196CBE">
      <w:pPr>
        <w:spacing w:line="240" w:lineRule="auto"/>
        <w:rPr>
          <w:sz w:val="28"/>
          <w:szCs w:val="28"/>
          <w:lang w:eastAsia="ru-RU"/>
        </w:rPr>
      </w:pPr>
    </w:p>
    <w:p w:rsidR="00997EBC" w:rsidRPr="00196CBE" w:rsidRDefault="00997EBC" w:rsidP="00196CBE">
      <w:pPr>
        <w:spacing w:line="240" w:lineRule="auto"/>
        <w:rPr>
          <w:sz w:val="28"/>
          <w:szCs w:val="28"/>
          <w:lang w:eastAsia="ru-RU"/>
        </w:rPr>
      </w:pPr>
    </w:p>
    <w:p w:rsidR="00997EBC" w:rsidRPr="00196CBE" w:rsidRDefault="00997EBC" w:rsidP="00196CBE">
      <w:pPr>
        <w:spacing w:line="240" w:lineRule="auto"/>
        <w:rPr>
          <w:sz w:val="28"/>
          <w:szCs w:val="28"/>
          <w:lang w:eastAsia="ru-RU"/>
        </w:rPr>
      </w:pPr>
    </w:p>
    <w:p w:rsidR="00997EBC" w:rsidRPr="00196CBE" w:rsidRDefault="00997EBC" w:rsidP="00196CBE">
      <w:pPr>
        <w:spacing w:line="240" w:lineRule="auto"/>
        <w:rPr>
          <w:sz w:val="28"/>
          <w:szCs w:val="28"/>
          <w:lang w:eastAsia="ru-RU"/>
        </w:rPr>
      </w:pPr>
    </w:p>
    <w:p w:rsidR="00997EBC" w:rsidRPr="00196CBE" w:rsidRDefault="00997EBC" w:rsidP="00196CBE">
      <w:pPr>
        <w:spacing w:line="240" w:lineRule="auto"/>
        <w:rPr>
          <w:sz w:val="28"/>
          <w:szCs w:val="28"/>
          <w:lang w:eastAsia="ru-RU"/>
        </w:rPr>
      </w:pPr>
    </w:p>
    <w:p w:rsidR="00997EBC" w:rsidRPr="00196CBE" w:rsidRDefault="00997EBC" w:rsidP="00196CBE">
      <w:pPr>
        <w:spacing w:line="240" w:lineRule="auto"/>
        <w:rPr>
          <w:sz w:val="28"/>
          <w:szCs w:val="28"/>
          <w:lang w:eastAsia="ru-RU"/>
        </w:rPr>
      </w:pPr>
    </w:p>
    <w:p w:rsidR="00997EBC" w:rsidRPr="00196CBE" w:rsidRDefault="00997EBC" w:rsidP="00196CBE">
      <w:pPr>
        <w:spacing w:line="240" w:lineRule="auto"/>
        <w:rPr>
          <w:sz w:val="28"/>
          <w:szCs w:val="28"/>
          <w:lang w:eastAsia="ru-RU"/>
        </w:rPr>
      </w:pPr>
    </w:p>
    <w:p w:rsidR="00997EBC" w:rsidRPr="00196CBE" w:rsidRDefault="00997EBC" w:rsidP="00196CBE">
      <w:pPr>
        <w:spacing w:line="240" w:lineRule="auto"/>
        <w:rPr>
          <w:sz w:val="28"/>
          <w:szCs w:val="28"/>
          <w:lang w:eastAsia="ru-RU"/>
        </w:rPr>
      </w:pPr>
    </w:p>
    <w:p w:rsidR="004554E1" w:rsidRDefault="004554E1" w:rsidP="00196CBE">
      <w:pPr>
        <w:spacing w:line="240" w:lineRule="auto"/>
        <w:rPr>
          <w:sz w:val="28"/>
          <w:szCs w:val="28"/>
          <w:lang w:eastAsia="ru-RU"/>
        </w:rPr>
      </w:pPr>
    </w:p>
    <w:p w:rsidR="00196CBE" w:rsidRDefault="00196CBE" w:rsidP="00196CBE">
      <w:pPr>
        <w:spacing w:line="240" w:lineRule="auto"/>
        <w:rPr>
          <w:sz w:val="28"/>
          <w:szCs w:val="28"/>
          <w:lang w:eastAsia="ru-RU"/>
        </w:rPr>
      </w:pPr>
    </w:p>
    <w:p w:rsidR="00196CBE" w:rsidRDefault="00196CBE" w:rsidP="00196CBE">
      <w:pPr>
        <w:spacing w:line="240" w:lineRule="auto"/>
        <w:rPr>
          <w:sz w:val="28"/>
          <w:szCs w:val="28"/>
          <w:lang w:eastAsia="ru-RU"/>
        </w:rPr>
      </w:pPr>
    </w:p>
    <w:p w:rsidR="004554E1" w:rsidRPr="00196CBE" w:rsidRDefault="004554E1" w:rsidP="00196CBE">
      <w:pPr>
        <w:pStyle w:val="1"/>
        <w:spacing w:before="0" w:after="0" w:line="240" w:lineRule="auto"/>
        <w:ind w:left="360"/>
        <w:rPr>
          <w:rFonts w:ascii="Times New Roman" w:hAnsi="Times New Roman" w:cs="Times New Roman"/>
          <w:sz w:val="28"/>
          <w:szCs w:val="28"/>
        </w:rPr>
      </w:pPr>
      <w:bookmarkStart w:id="1" w:name="_Toc326137746"/>
      <w:r w:rsidRPr="00196CBE">
        <w:rPr>
          <w:rFonts w:ascii="Times New Roman" w:hAnsi="Times New Roman" w:cs="Times New Roman"/>
          <w:sz w:val="28"/>
          <w:szCs w:val="28"/>
        </w:rPr>
        <w:lastRenderedPageBreak/>
        <w:t xml:space="preserve">                               СПИСОК   ЛИТЕРАТУРЫ</w:t>
      </w:r>
    </w:p>
    <w:p w:rsidR="004554E1" w:rsidRPr="00196CBE" w:rsidRDefault="004554E1" w:rsidP="00196CBE">
      <w:pPr>
        <w:pStyle w:val="af0"/>
        <w:numPr>
          <w:ilvl w:val="0"/>
          <w:numId w:val="28"/>
        </w:numPr>
        <w:spacing w:line="240" w:lineRule="auto"/>
        <w:rPr>
          <w:rFonts w:ascii="Times New Roman" w:hAnsi="Times New Roman" w:cs="Times New Roman"/>
          <w:sz w:val="28"/>
          <w:szCs w:val="28"/>
        </w:rPr>
      </w:pPr>
      <w:r w:rsidRPr="00196CBE">
        <w:rPr>
          <w:rFonts w:ascii="Times New Roman" w:hAnsi="Times New Roman" w:cs="Times New Roman"/>
          <w:sz w:val="28"/>
          <w:szCs w:val="28"/>
        </w:rPr>
        <w:t>Закон Российской Федерации «Об образовании»  (в последней редакции от 17 07.2009).</w:t>
      </w:r>
    </w:p>
    <w:p w:rsidR="004554E1" w:rsidRPr="00196CBE" w:rsidRDefault="004554E1" w:rsidP="00196CBE">
      <w:pPr>
        <w:pStyle w:val="af0"/>
        <w:numPr>
          <w:ilvl w:val="0"/>
          <w:numId w:val="28"/>
        </w:numPr>
        <w:spacing w:line="240" w:lineRule="auto"/>
        <w:rPr>
          <w:rFonts w:ascii="Times New Roman" w:hAnsi="Times New Roman" w:cs="Times New Roman"/>
          <w:sz w:val="28"/>
          <w:szCs w:val="28"/>
        </w:rPr>
      </w:pPr>
      <w:r w:rsidRPr="00196CBE">
        <w:rPr>
          <w:rFonts w:ascii="Times New Roman" w:hAnsi="Times New Roman" w:cs="Times New Roman"/>
          <w:bCs/>
          <w:sz w:val="28"/>
          <w:szCs w:val="28"/>
        </w:rPr>
        <w:t xml:space="preserve">Федеральный государственный образовательный стандарт начального общего образования. Приказ </w:t>
      </w:r>
      <w:proofErr w:type="spellStart"/>
      <w:r w:rsidRPr="00196CBE">
        <w:rPr>
          <w:rFonts w:ascii="Times New Roman" w:hAnsi="Times New Roman" w:cs="Times New Roman"/>
          <w:bCs/>
          <w:sz w:val="28"/>
          <w:szCs w:val="28"/>
        </w:rPr>
        <w:t>Минобрнауки</w:t>
      </w:r>
      <w:proofErr w:type="spellEnd"/>
      <w:r w:rsidRPr="00196CBE">
        <w:rPr>
          <w:rFonts w:ascii="Times New Roman" w:hAnsi="Times New Roman" w:cs="Times New Roman"/>
          <w:bCs/>
          <w:sz w:val="28"/>
          <w:szCs w:val="28"/>
        </w:rPr>
        <w:t xml:space="preserve"> от 06.10.2009, № 373.</w:t>
      </w:r>
    </w:p>
    <w:p w:rsidR="004554E1" w:rsidRPr="00196CBE" w:rsidRDefault="004554E1" w:rsidP="00196CBE">
      <w:pPr>
        <w:pStyle w:val="af0"/>
        <w:numPr>
          <w:ilvl w:val="0"/>
          <w:numId w:val="28"/>
        </w:numPr>
        <w:spacing w:line="240" w:lineRule="auto"/>
        <w:jc w:val="both"/>
        <w:rPr>
          <w:rFonts w:ascii="Times New Roman" w:hAnsi="Times New Roman" w:cs="Times New Roman"/>
          <w:sz w:val="28"/>
          <w:szCs w:val="28"/>
        </w:rPr>
      </w:pPr>
      <w:r w:rsidRPr="00196CBE">
        <w:rPr>
          <w:rFonts w:ascii="Times New Roman" w:hAnsi="Times New Roman" w:cs="Times New Roman"/>
          <w:sz w:val="28"/>
          <w:szCs w:val="28"/>
        </w:rPr>
        <w:t>Оценка достижения планируемых результатов начального общего образования. М.: Просвещение, 2009.</w:t>
      </w:r>
    </w:p>
    <w:p w:rsidR="004554E1" w:rsidRPr="00196CBE" w:rsidRDefault="004554E1" w:rsidP="00196CBE">
      <w:pPr>
        <w:pStyle w:val="af0"/>
        <w:numPr>
          <w:ilvl w:val="0"/>
          <w:numId w:val="28"/>
        </w:numPr>
        <w:spacing w:after="0" w:line="240" w:lineRule="auto"/>
        <w:ind w:left="714" w:hanging="357"/>
        <w:jc w:val="both"/>
        <w:rPr>
          <w:rFonts w:ascii="Times New Roman" w:hAnsi="Times New Roman" w:cs="Times New Roman"/>
          <w:sz w:val="28"/>
          <w:szCs w:val="28"/>
        </w:rPr>
      </w:pPr>
      <w:r w:rsidRPr="00196CBE">
        <w:rPr>
          <w:rFonts w:ascii="Times New Roman" w:hAnsi="Times New Roman" w:cs="Times New Roman"/>
          <w:sz w:val="28"/>
          <w:szCs w:val="28"/>
        </w:rPr>
        <w:t>Планируемые результаты начального общего образования. М.: Просвещение, 2009.</w:t>
      </w:r>
    </w:p>
    <w:p w:rsidR="004554E1" w:rsidRPr="00196CBE" w:rsidRDefault="004554E1" w:rsidP="00196CBE">
      <w:pPr>
        <w:widowControl w:val="0"/>
        <w:numPr>
          <w:ilvl w:val="0"/>
          <w:numId w:val="28"/>
        </w:numPr>
        <w:shd w:val="clear" w:color="auto" w:fill="FFFFFF"/>
        <w:tabs>
          <w:tab w:val="left" w:pos="972"/>
        </w:tabs>
        <w:autoSpaceDE w:val="0"/>
        <w:autoSpaceDN w:val="0"/>
        <w:adjustRightInd w:val="0"/>
        <w:spacing w:after="0" w:line="240" w:lineRule="auto"/>
        <w:ind w:left="714" w:hanging="357"/>
        <w:contextualSpacing/>
        <w:rPr>
          <w:rFonts w:ascii="Times New Roman" w:hAnsi="Times New Roman" w:cs="Times New Roman"/>
          <w:sz w:val="28"/>
          <w:szCs w:val="28"/>
        </w:rPr>
      </w:pPr>
      <w:r w:rsidRPr="00196CBE">
        <w:rPr>
          <w:rFonts w:ascii="Times New Roman" w:hAnsi="Times New Roman" w:cs="Times New Roman"/>
          <w:sz w:val="28"/>
          <w:szCs w:val="28"/>
        </w:rPr>
        <w:t>Григорьев Д.В. Внеурочная деятельность школьников. Методический конструктор: пособие для учителя. М.: Просвещение, 2010.</w:t>
      </w:r>
    </w:p>
    <w:p w:rsidR="004554E1" w:rsidRPr="00196CBE" w:rsidRDefault="004554E1" w:rsidP="00196CBE">
      <w:pPr>
        <w:widowControl w:val="0"/>
        <w:numPr>
          <w:ilvl w:val="0"/>
          <w:numId w:val="28"/>
        </w:numPr>
        <w:shd w:val="clear" w:color="auto" w:fill="FFFFFF"/>
        <w:tabs>
          <w:tab w:val="left" w:pos="972"/>
        </w:tabs>
        <w:autoSpaceDE w:val="0"/>
        <w:autoSpaceDN w:val="0"/>
        <w:adjustRightInd w:val="0"/>
        <w:spacing w:after="0" w:line="240" w:lineRule="auto"/>
        <w:contextualSpacing/>
        <w:jc w:val="both"/>
        <w:rPr>
          <w:rFonts w:ascii="Times New Roman" w:hAnsi="Times New Roman" w:cs="Times New Roman"/>
          <w:sz w:val="28"/>
          <w:szCs w:val="28"/>
        </w:rPr>
      </w:pPr>
      <w:proofErr w:type="spellStart"/>
      <w:r w:rsidRPr="00196CBE">
        <w:rPr>
          <w:rFonts w:ascii="Times New Roman" w:hAnsi="Times New Roman" w:cs="Times New Roman"/>
          <w:sz w:val="28"/>
          <w:szCs w:val="28"/>
        </w:rPr>
        <w:t>Логвинова</w:t>
      </w:r>
      <w:proofErr w:type="spellEnd"/>
      <w:r w:rsidRPr="00196CBE">
        <w:rPr>
          <w:rFonts w:ascii="Times New Roman" w:hAnsi="Times New Roman" w:cs="Times New Roman"/>
          <w:sz w:val="28"/>
          <w:szCs w:val="28"/>
        </w:rPr>
        <w:t xml:space="preserve"> И.М. Как формировать основную образовательную программу образовательного учреждения. Начальная школа. М.: Просвещение , 2010.</w:t>
      </w:r>
    </w:p>
    <w:p w:rsidR="004554E1" w:rsidRPr="00196CBE" w:rsidRDefault="004554E1" w:rsidP="00196CBE">
      <w:pPr>
        <w:numPr>
          <w:ilvl w:val="0"/>
          <w:numId w:val="28"/>
        </w:numPr>
        <w:spacing w:after="0" w:line="240" w:lineRule="auto"/>
        <w:contextualSpacing/>
        <w:jc w:val="both"/>
        <w:rPr>
          <w:rFonts w:ascii="Times New Roman" w:hAnsi="Times New Roman" w:cs="Times New Roman"/>
          <w:color w:val="000000"/>
          <w:sz w:val="28"/>
          <w:szCs w:val="28"/>
        </w:rPr>
      </w:pPr>
      <w:r w:rsidRPr="00196CBE">
        <w:rPr>
          <w:rFonts w:ascii="Times New Roman" w:hAnsi="Times New Roman" w:cs="Times New Roman"/>
          <w:color w:val="000000"/>
          <w:sz w:val="28"/>
          <w:szCs w:val="28"/>
        </w:rPr>
        <w:t xml:space="preserve">Об утверждении федерального перечня учебников, рекомендованных (допущенных) к использованию в образовательных учреждениях, реализующих программы общего образования и имеющих государственную аккредитацию, на 2010–2011 (Приказ </w:t>
      </w:r>
      <w:proofErr w:type="spellStart"/>
      <w:r w:rsidRPr="00196CBE">
        <w:rPr>
          <w:rFonts w:ascii="Times New Roman" w:hAnsi="Times New Roman" w:cs="Times New Roman"/>
          <w:color w:val="000000"/>
          <w:sz w:val="28"/>
          <w:szCs w:val="28"/>
        </w:rPr>
        <w:t>МОиН</w:t>
      </w:r>
      <w:proofErr w:type="spellEnd"/>
      <w:r w:rsidRPr="00196CBE">
        <w:rPr>
          <w:rFonts w:ascii="Times New Roman" w:hAnsi="Times New Roman" w:cs="Times New Roman"/>
          <w:color w:val="000000"/>
          <w:sz w:val="28"/>
          <w:szCs w:val="28"/>
        </w:rPr>
        <w:t xml:space="preserve"> РФ № 822 от 23.12.2009). </w:t>
      </w:r>
    </w:p>
    <w:p w:rsidR="004554E1" w:rsidRPr="00196CBE" w:rsidRDefault="004554E1" w:rsidP="00196CBE">
      <w:pPr>
        <w:numPr>
          <w:ilvl w:val="0"/>
          <w:numId w:val="28"/>
        </w:numPr>
        <w:tabs>
          <w:tab w:val="left" w:pos="4500"/>
          <w:tab w:val="left" w:pos="9180"/>
          <w:tab w:val="left" w:pos="9360"/>
        </w:tabs>
        <w:spacing w:after="0" w:line="240" w:lineRule="auto"/>
        <w:contextualSpacing/>
        <w:jc w:val="both"/>
        <w:rPr>
          <w:rFonts w:ascii="Times New Roman" w:hAnsi="Times New Roman" w:cs="Times New Roman"/>
          <w:color w:val="000000"/>
          <w:sz w:val="28"/>
          <w:szCs w:val="28"/>
        </w:rPr>
      </w:pPr>
      <w:r w:rsidRPr="00196CBE">
        <w:rPr>
          <w:rFonts w:ascii="Times New Roman" w:hAnsi="Times New Roman" w:cs="Times New Roman"/>
          <w:color w:val="000000"/>
          <w:sz w:val="28"/>
          <w:szCs w:val="28"/>
        </w:rPr>
        <w:t>Примерная основная образовательная программа образовательного учреждения. Начальная школа. М.: Просвещение, 2010.</w:t>
      </w:r>
    </w:p>
    <w:p w:rsidR="004554E1" w:rsidRPr="00196CBE" w:rsidRDefault="004554E1" w:rsidP="00196CBE">
      <w:pPr>
        <w:pStyle w:val="af0"/>
        <w:numPr>
          <w:ilvl w:val="0"/>
          <w:numId w:val="28"/>
        </w:numPr>
        <w:tabs>
          <w:tab w:val="left" w:pos="1260"/>
        </w:tabs>
        <w:autoSpaceDE w:val="0"/>
        <w:autoSpaceDN w:val="0"/>
        <w:adjustRightInd w:val="0"/>
        <w:spacing w:after="0" w:line="240" w:lineRule="auto"/>
        <w:jc w:val="both"/>
        <w:rPr>
          <w:rFonts w:ascii="Times New Roman" w:hAnsi="Times New Roman" w:cs="Times New Roman"/>
          <w:color w:val="000000"/>
          <w:sz w:val="28"/>
          <w:szCs w:val="28"/>
        </w:rPr>
      </w:pPr>
      <w:r w:rsidRPr="00196CBE">
        <w:rPr>
          <w:rFonts w:ascii="Times New Roman" w:hAnsi="Times New Roman" w:cs="Times New Roman"/>
          <w:color w:val="000000"/>
          <w:sz w:val="28"/>
          <w:szCs w:val="28"/>
        </w:rPr>
        <w:t xml:space="preserve">Федеральный государственный стандарт начального общего образования. Приказ </w:t>
      </w:r>
      <w:proofErr w:type="spellStart"/>
      <w:r w:rsidRPr="00196CBE">
        <w:rPr>
          <w:rFonts w:ascii="Times New Roman" w:hAnsi="Times New Roman" w:cs="Times New Roman"/>
          <w:color w:val="000000"/>
          <w:sz w:val="28"/>
          <w:szCs w:val="28"/>
        </w:rPr>
        <w:t>МОиН</w:t>
      </w:r>
      <w:proofErr w:type="spellEnd"/>
      <w:r w:rsidRPr="00196CBE">
        <w:rPr>
          <w:rFonts w:ascii="Times New Roman" w:hAnsi="Times New Roman" w:cs="Times New Roman"/>
          <w:color w:val="000000"/>
          <w:sz w:val="28"/>
          <w:szCs w:val="28"/>
        </w:rPr>
        <w:t xml:space="preserve"> № 363 от 06 октября </w:t>
      </w:r>
      <w:smartTag w:uri="urn:schemas-microsoft-com:office:smarttags" w:element="metricconverter">
        <w:smartTagPr>
          <w:attr w:name="ProductID" w:val="2009 г"/>
        </w:smartTagPr>
        <w:r w:rsidRPr="00196CBE">
          <w:rPr>
            <w:rFonts w:ascii="Times New Roman" w:hAnsi="Times New Roman" w:cs="Times New Roman"/>
            <w:color w:val="000000"/>
            <w:sz w:val="28"/>
            <w:szCs w:val="28"/>
          </w:rPr>
          <w:t>2009 г</w:t>
        </w:r>
      </w:smartTag>
      <w:r w:rsidRPr="00196CBE">
        <w:rPr>
          <w:rFonts w:ascii="Times New Roman" w:hAnsi="Times New Roman" w:cs="Times New Roman"/>
          <w:color w:val="000000"/>
          <w:sz w:val="28"/>
          <w:szCs w:val="28"/>
        </w:rPr>
        <w:t>., зарегистрирован Минюст № 17785 от 22 .12. 2009.</w:t>
      </w:r>
    </w:p>
    <w:p w:rsidR="004554E1" w:rsidRPr="00196CBE" w:rsidRDefault="004554E1" w:rsidP="00196CBE">
      <w:pPr>
        <w:numPr>
          <w:ilvl w:val="0"/>
          <w:numId w:val="28"/>
        </w:numPr>
        <w:tabs>
          <w:tab w:val="left" w:pos="0"/>
        </w:tabs>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t>Куприянова Г.В. Образовательная программа как индивидуальный образовательный маршрут. //Индивидуализация в современном образовании: Теория и практика. – Ярославль, 2001.</w:t>
      </w:r>
    </w:p>
    <w:p w:rsidR="004554E1" w:rsidRPr="00196CBE" w:rsidRDefault="004554E1" w:rsidP="00196CBE">
      <w:pPr>
        <w:pStyle w:val="af0"/>
        <w:numPr>
          <w:ilvl w:val="0"/>
          <w:numId w:val="28"/>
        </w:numPr>
        <w:spacing w:after="0" w:line="240" w:lineRule="auto"/>
        <w:jc w:val="both"/>
        <w:rPr>
          <w:rFonts w:ascii="Times New Roman" w:hAnsi="Times New Roman" w:cs="Times New Roman"/>
          <w:bCs/>
          <w:sz w:val="28"/>
          <w:szCs w:val="28"/>
        </w:rPr>
      </w:pPr>
      <w:r w:rsidRPr="00196CBE">
        <w:rPr>
          <w:rFonts w:ascii="Times New Roman" w:hAnsi="Times New Roman" w:cs="Times New Roman"/>
          <w:bCs/>
          <w:sz w:val="28"/>
          <w:szCs w:val="28"/>
        </w:rPr>
        <w:t xml:space="preserve">Данилюк А.Я., Кондаков А.М., </w:t>
      </w:r>
      <w:proofErr w:type="spellStart"/>
      <w:r w:rsidRPr="00196CBE">
        <w:rPr>
          <w:rFonts w:ascii="Times New Roman" w:hAnsi="Times New Roman" w:cs="Times New Roman"/>
          <w:bCs/>
          <w:sz w:val="28"/>
          <w:szCs w:val="28"/>
        </w:rPr>
        <w:t>Тишков</w:t>
      </w:r>
      <w:proofErr w:type="spellEnd"/>
      <w:r w:rsidRPr="00196CBE">
        <w:rPr>
          <w:rFonts w:ascii="Times New Roman" w:hAnsi="Times New Roman" w:cs="Times New Roman"/>
          <w:bCs/>
          <w:sz w:val="28"/>
          <w:szCs w:val="28"/>
        </w:rPr>
        <w:t xml:space="preserve"> В.А. </w:t>
      </w:r>
      <w:r w:rsidRPr="00196CBE">
        <w:rPr>
          <w:rFonts w:ascii="Times New Roman" w:hAnsi="Times New Roman" w:cs="Times New Roman"/>
          <w:color w:val="000000"/>
          <w:sz w:val="28"/>
          <w:szCs w:val="28"/>
        </w:rPr>
        <w:t>Концепция духовно-нравственного развития и воспитания личности гражданина России. М.: Просвещение, 2010.</w:t>
      </w:r>
    </w:p>
    <w:p w:rsidR="004554E1" w:rsidRPr="00196CBE" w:rsidRDefault="004554E1" w:rsidP="00196CBE">
      <w:pPr>
        <w:numPr>
          <w:ilvl w:val="0"/>
          <w:numId w:val="28"/>
        </w:numPr>
        <w:shd w:val="clear" w:color="auto" w:fill="FFFFFF"/>
        <w:spacing w:line="240" w:lineRule="auto"/>
        <w:contextualSpacing/>
        <w:jc w:val="both"/>
        <w:rPr>
          <w:rFonts w:ascii="Times New Roman" w:hAnsi="Times New Roman" w:cs="Times New Roman"/>
          <w:color w:val="000000"/>
          <w:sz w:val="28"/>
          <w:szCs w:val="28"/>
        </w:rPr>
      </w:pPr>
      <w:proofErr w:type="spellStart"/>
      <w:r w:rsidRPr="00196CBE">
        <w:rPr>
          <w:rFonts w:ascii="Times New Roman" w:hAnsi="Times New Roman" w:cs="Times New Roman"/>
          <w:color w:val="000000"/>
          <w:sz w:val="28"/>
          <w:szCs w:val="28"/>
        </w:rPr>
        <w:t>Волегова</w:t>
      </w:r>
      <w:proofErr w:type="spellEnd"/>
      <w:r w:rsidRPr="00196CBE">
        <w:rPr>
          <w:rFonts w:ascii="Times New Roman" w:hAnsi="Times New Roman" w:cs="Times New Roman"/>
          <w:color w:val="000000"/>
          <w:sz w:val="28"/>
          <w:szCs w:val="28"/>
        </w:rPr>
        <w:t xml:space="preserve"> И.Г., </w:t>
      </w:r>
      <w:proofErr w:type="spellStart"/>
      <w:r w:rsidRPr="00196CBE">
        <w:rPr>
          <w:rFonts w:ascii="Times New Roman" w:hAnsi="Times New Roman" w:cs="Times New Roman"/>
          <w:color w:val="000000"/>
          <w:sz w:val="28"/>
          <w:szCs w:val="28"/>
        </w:rPr>
        <w:t>Писанова</w:t>
      </w:r>
      <w:proofErr w:type="spellEnd"/>
      <w:r w:rsidRPr="00196CBE">
        <w:rPr>
          <w:rFonts w:ascii="Times New Roman" w:hAnsi="Times New Roman" w:cs="Times New Roman"/>
          <w:color w:val="000000"/>
          <w:sz w:val="28"/>
          <w:szCs w:val="28"/>
        </w:rPr>
        <w:t xml:space="preserve"> Н.И. Программа по развития </w:t>
      </w:r>
      <w:proofErr w:type="spellStart"/>
      <w:r w:rsidRPr="00196CBE">
        <w:rPr>
          <w:rFonts w:ascii="Times New Roman" w:hAnsi="Times New Roman" w:cs="Times New Roman"/>
          <w:color w:val="000000"/>
          <w:sz w:val="28"/>
          <w:szCs w:val="28"/>
        </w:rPr>
        <w:t>саморегуляции</w:t>
      </w:r>
      <w:proofErr w:type="spellEnd"/>
      <w:r w:rsidRPr="00196CBE">
        <w:rPr>
          <w:rFonts w:ascii="Times New Roman" w:hAnsi="Times New Roman" w:cs="Times New Roman"/>
          <w:color w:val="000000"/>
          <w:sz w:val="28"/>
          <w:szCs w:val="28"/>
        </w:rPr>
        <w:t xml:space="preserve"> и формированию навыков ЗОЖ на основе диафрагмального дыхания у младших школьников //Завуч начальной школы. 2010. № 3.</w:t>
      </w:r>
    </w:p>
    <w:p w:rsidR="004554E1" w:rsidRPr="00196CBE" w:rsidRDefault="004554E1" w:rsidP="00196CBE">
      <w:pPr>
        <w:numPr>
          <w:ilvl w:val="0"/>
          <w:numId w:val="28"/>
        </w:numPr>
        <w:shd w:val="clear" w:color="auto" w:fill="FFFFFF"/>
        <w:spacing w:line="240" w:lineRule="auto"/>
        <w:contextualSpacing/>
        <w:jc w:val="both"/>
        <w:rPr>
          <w:rFonts w:ascii="Times New Roman" w:hAnsi="Times New Roman" w:cs="Times New Roman"/>
          <w:color w:val="000000"/>
          <w:sz w:val="28"/>
          <w:szCs w:val="28"/>
        </w:rPr>
      </w:pPr>
      <w:proofErr w:type="spellStart"/>
      <w:r w:rsidRPr="00196CBE">
        <w:rPr>
          <w:rFonts w:ascii="Times New Roman" w:hAnsi="Times New Roman" w:cs="Times New Roman"/>
          <w:color w:val="000000"/>
          <w:sz w:val="28"/>
          <w:szCs w:val="28"/>
        </w:rPr>
        <w:t>Здоровьесберегающие</w:t>
      </w:r>
      <w:proofErr w:type="spellEnd"/>
      <w:r w:rsidRPr="00196CBE">
        <w:rPr>
          <w:rFonts w:ascii="Times New Roman" w:hAnsi="Times New Roman" w:cs="Times New Roman"/>
          <w:color w:val="000000"/>
          <w:sz w:val="28"/>
          <w:szCs w:val="28"/>
        </w:rPr>
        <w:t xml:space="preserve"> технологии в общеобразовательной школе: методология анализа, формы, методы, опыт применения: метод</w:t>
      </w:r>
      <w:proofErr w:type="gramStart"/>
      <w:r w:rsidRPr="00196CBE">
        <w:rPr>
          <w:rFonts w:ascii="Times New Roman" w:hAnsi="Times New Roman" w:cs="Times New Roman"/>
          <w:color w:val="000000"/>
          <w:sz w:val="28"/>
          <w:szCs w:val="28"/>
        </w:rPr>
        <w:t>.</w:t>
      </w:r>
      <w:proofErr w:type="gramEnd"/>
      <w:r w:rsidRPr="00196CBE">
        <w:rPr>
          <w:rFonts w:ascii="Times New Roman" w:hAnsi="Times New Roman" w:cs="Times New Roman"/>
          <w:color w:val="000000"/>
          <w:sz w:val="28"/>
          <w:szCs w:val="28"/>
        </w:rPr>
        <w:t xml:space="preserve"> </w:t>
      </w:r>
      <w:proofErr w:type="gramStart"/>
      <w:r w:rsidRPr="00196CBE">
        <w:rPr>
          <w:rFonts w:ascii="Times New Roman" w:hAnsi="Times New Roman" w:cs="Times New Roman"/>
          <w:color w:val="000000"/>
          <w:sz w:val="28"/>
          <w:szCs w:val="28"/>
        </w:rPr>
        <w:t>р</w:t>
      </w:r>
      <w:proofErr w:type="gramEnd"/>
      <w:r w:rsidRPr="00196CBE">
        <w:rPr>
          <w:rFonts w:ascii="Times New Roman" w:hAnsi="Times New Roman" w:cs="Times New Roman"/>
          <w:color w:val="000000"/>
          <w:sz w:val="28"/>
          <w:szCs w:val="28"/>
        </w:rPr>
        <w:t>екомендации / под ред. М.М. Безруких, В.Д. Сонькина. М., 2002.</w:t>
      </w:r>
    </w:p>
    <w:p w:rsidR="004554E1" w:rsidRPr="00196CBE" w:rsidRDefault="004554E1" w:rsidP="00196CBE">
      <w:pPr>
        <w:numPr>
          <w:ilvl w:val="0"/>
          <w:numId w:val="28"/>
        </w:numPr>
        <w:shd w:val="clear" w:color="auto" w:fill="FFFFFF"/>
        <w:spacing w:line="240" w:lineRule="auto"/>
        <w:contextualSpacing/>
        <w:jc w:val="both"/>
        <w:rPr>
          <w:rFonts w:ascii="Times New Roman" w:hAnsi="Times New Roman" w:cs="Times New Roman"/>
          <w:color w:val="000000"/>
          <w:sz w:val="28"/>
          <w:szCs w:val="28"/>
        </w:rPr>
      </w:pPr>
      <w:proofErr w:type="spellStart"/>
      <w:r w:rsidRPr="00196CBE">
        <w:rPr>
          <w:rFonts w:ascii="Times New Roman" w:hAnsi="Times New Roman" w:cs="Times New Roman"/>
          <w:color w:val="000000"/>
          <w:sz w:val="28"/>
          <w:szCs w:val="28"/>
        </w:rPr>
        <w:t>Ковалько</w:t>
      </w:r>
      <w:proofErr w:type="spellEnd"/>
      <w:r w:rsidRPr="00196CBE">
        <w:rPr>
          <w:rFonts w:ascii="Times New Roman" w:hAnsi="Times New Roman" w:cs="Times New Roman"/>
          <w:color w:val="000000"/>
          <w:sz w:val="28"/>
          <w:szCs w:val="28"/>
        </w:rPr>
        <w:t xml:space="preserve"> В.И. </w:t>
      </w:r>
      <w:proofErr w:type="spellStart"/>
      <w:r w:rsidRPr="00196CBE">
        <w:rPr>
          <w:rFonts w:ascii="Times New Roman" w:hAnsi="Times New Roman" w:cs="Times New Roman"/>
          <w:color w:val="000000"/>
          <w:sz w:val="28"/>
          <w:szCs w:val="28"/>
        </w:rPr>
        <w:t>Здоровьесберегающие</w:t>
      </w:r>
      <w:proofErr w:type="spellEnd"/>
      <w:r w:rsidRPr="00196CBE">
        <w:rPr>
          <w:rFonts w:ascii="Times New Roman" w:hAnsi="Times New Roman" w:cs="Times New Roman"/>
          <w:color w:val="000000"/>
          <w:sz w:val="28"/>
          <w:szCs w:val="28"/>
        </w:rPr>
        <w:t xml:space="preserve"> технологии в начальной школе. М., 2004.</w:t>
      </w:r>
    </w:p>
    <w:p w:rsidR="004554E1" w:rsidRPr="00196CBE" w:rsidRDefault="004554E1" w:rsidP="00196CBE">
      <w:pPr>
        <w:numPr>
          <w:ilvl w:val="0"/>
          <w:numId w:val="28"/>
        </w:numPr>
        <w:shd w:val="clear" w:color="auto" w:fill="FFFFFF"/>
        <w:spacing w:line="240" w:lineRule="auto"/>
        <w:contextualSpacing/>
        <w:jc w:val="both"/>
        <w:rPr>
          <w:rFonts w:ascii="Times New Roman" w:hAnsi="Times New Roman" w:cs="Times New Roman"/>
          <w:sz w:val="28"/>
          <w:szCs w:val="28"/>
        </w:rPr>
      </w:pPr>
      <w:r w:rsidRPr="00196CBE">
        <w:rPr>
          <w:rFonts w:ascii="Times New Roman" w:hAnsi="Times New Roman" w:cs="Times New Roman"/>
          <w:color w:val="000000"/>
          <w:sz w:val="28"/>
          <w:szCs w:val="28"/>
        </w:rPr>
        <w:t xml:space="preserve">Синева О.Г. </w:t>
      </w:r>
      <w:proofErr w:type="spellStart"/>
      <w:r w:rsidRPr="00196CBE">
        <w:rPr>
          <w:rFonts w:ascii="Times New Roman" w:hAnsi="Times New Roman" w:cs="Times New Roman"/>
          <w:color w:val="000000"/>
          <w:sz w:val="28"/>
          <w:szCs w:val="28"/>
        </w:rPr>
        <w:t>Здоровьесберегающие</w:t>
      </w:r>
      <w:proofErr w:type="spellEnd"/>
      <w:r w:rsidRPr="00196CBE">
        <w:rPr>
          <w:rFonts w:ascii="Times New Roman" w:hAnsi="Times New Roman" w:cs="Times New Roman"/>
          <w:color w:val="000000"/>
          <w:sz w:val="28"/>
          <w:szCs w:val="28"/>
        </w:rPr>
        <w:t xml:space="preserve"> технологии на уроках в начальной школе</w:t>
      </w:r>
      <w:r w:rsidRPr="00196CBE">
        <w:rPr>
          <w:rFonts w:ascii="Times New Roman" w:hAnsi="Times New Roman" w:cs="Times New Roman"/>
          <w:color w:val="000000"/>
          <w:w w:val="92"/>
          <w:sz w:val="28"/>
          <w:szCs w:val="28"/>
        </w:rPr>
        <w:t xml:space="preserve"> </w:t>
      </w:r>
      <w:r w:rsidRPr="00196CBE">
        <w:rPr>
          <w:rFonts w:ascii="Times New Roman" w:hAnsi="Times New Roman" w:cs="Times New Roman"/>
          <w:color w:val="000000"/>
          <w:sz w:val="28"/>
          <w:szCs w:val="28"/>
        </w:rPr>
        <w:t>// Завуч начальной школы. 2010. № 3.</w:t>
      </w:r>
    </w:p>
    <w:p w:rsidR="004554E1" w:rsidRPr="00196CBE" w:rsidRDefault="004554E1" w:rsidP="00196CBE">
      <w:pPr>
        <w:numPr>
          <w:ilvl w:val="0"/>
          <w:numId w:val="28"/>
        </w:numPr>
        <w:shd w:val="clear" w:color="auto" w:fill="FFFFFF"/>
        <w:spacing w:line="240" w:lineRule="auto"/>
        <w:contextualSpacing/>
        <w:jc w:val="both"/>
        <w:rPr>
          <w:rFonts w:ascii="Times New Roman" w:hAnsi="Times New Roman" w:cs="Times New Roman"/>
          <w:color w:val="000000"/>
          <w:sz w:val="28"/>
          <w:szCs w:val="28"/>
        </w:rPr>
      </w:pPr>
      <w:r w:rsidRPr="00196CBE">
        <w:rPr>
          <w:rFonts w:ascii="Times New Roman" w:hAnsi="Times New Roman" w:cs="Times New Roman"/>
          <w:color w:val="000000"/>
          <w:sz w:val="28"/>
          <w:szCs w:val="28"/>
        </w:rPr>
        <w:t xml:space="preserve">Смирнов Н.К. </w:t>
      </w:r>
      <w:proofErr w:type="spellStart"/>
      <w:r w:rsidRPr="00196CBE">
        <w:rPr>
          <w:rFonts w:ascii="Times New Roman" w:hAnsi="Times New Roman" w:cs="Times New Roman"/>
          <w:color w:val="000000"/>
          <w:sz w:val="28"/>
          <w:szCs w:val="28"/>
        </w:rPr>
        <w:t>Здоровьесберегающие</w:t>
      </w:r>
      <w:proofErr w:type="spellEnd"/>
      <w:r w:rsidRPr="00196CBE">
        <w:rPr>
          <w:rFonts w:ascii="Times New Roman" w:hAnsi="Times New Roman" w:cs="Times New Roman"/>
          <w:color w:val="000000"/>
          <w:sz w:val="28"/>
          <w:szCs w:val="28"/>
        </w:rPr>
        <w:t xml:space="preserve"> образовательные технологии и психология здоровья в школе. М., 2006.</w:t>
      </w:r>
    </w:p>
    <w:p w:rsidR="004554E1" w:rsidRPr="00196CBE" w:rsidRDefault="004554E1" w:rsidP="00196CBE">
      <w:pPr>
        <w:numPr>
          <w:ilvl w:val="0"/>
          <w:numId w:val="28"/>
        </w:numPr>
        <w:spacing w:after="0" w:line="240" w:lineRule="auto"/>
        <w:contextualSpacing/>
        <w:jc w:val="both"/>
        <w:rPr>
          <w:rFonts w:ascii="Times New Roman" w:hAnsi="Times New Roman" w:cs="Times New Roman"/>
          <w:sz w:val="28"/>
          <w:szCs w:val="28"/>
        </w:rPr>
      </w:pPr>
      <w:r w:rsidRPr="00196CBE">
        <w:rPr>
          <w:rFonts w:ascii="Times New Roman" w:hAnsi="Times New Roman" w:cs="Times New Roman"/>
          <w:sz w:val="28"/>
          <w:szCs w:val="28"/>
        </w:rPr>
        <w:t xml:space="preserve">Котова С.А., </w:t>
      </w:r>
      <w:proofErr w:type="spellStart"/>
      <w:r w:rsidRPr="00196CBE">
        <w:rPr>
          <w:rFonts w:ascii="Times New Roman" w:hAnsi="Times New Roman" w:cs="Times New Roman"/>
          <w:sz w:val="28"/>
          <w:szCs w:val="28"/>
        </w:rPr>
        <w:t>Прокопеня</w:t>
      </w:r>
      <w:proofErr w:type="spellEnd"/>
      <w:r w:rsidRPr="00196CBE">
        <w:rPr>
          <w:rFonts w:ascii="Times New Roman" w:hAnsi="Times New Roman" w:cs="Times New Roman"/>
          <w:sz w:val="28"/>
          <w:szCs w:val="28"/>
        </w:rPr>
        <w:t xml:space="preserve"> Г.В. Система </w:t>
      </w:r>
      <w:proofErr w:type="spellStart"/>
      <w:r w:rsidRPr="00196CBE">
        <w:rPr>
          <w:rFonts w:ascii="Times New Roman" w:hAnsi="Times New Roman" w:cs="Times New Roman"/>
          <w:sz w:val="28"/>
          <w:szCs w:val="28"/>
        </w:rPr>
        <w:t>портфолио</w:t>
      </w:r>
      <w:proofErr w:type="spellEnd"/>
      <w:r w:rsidRPr="00196CBE">
        <w:rPr>
          <w:rFonts w:ascii="Times New Roman" w:hAnsi="Times New Roman" w:cs="Times New Roman"/>
          <w:sz w:val="28"/>
          <w:szCs w:val="28"/>
        </w:rPr>
        <w:t xml:space="preserve"> для новой школы. // Народное образование. 2010. </w:t>
      </w:r>
    </w:p>
    <w:p w:rsidR="004554E1" w:rsidRPr="00196CBE" w:rsidRDefault="004554E1" w:rsidP="00196CBE">
      <w:pPr>
        <w:numPr>
          <w:ilvl w:val="0"/>
          <w:numId w:val="28"/>
        </w:numPr>
        <w:spacing w:after="0" w:line="240" w:lineRule="auto"/>
        <w:contextualSpacing/>
        <w:jc w:val="both"/>
        <w:rPr>
          <w:rFonts w:ascii="Times New Roman" w:hAnsi="Times New Roman" w:cs="Times New Roman"/>
          <w:sz w:val="28"/>
          <w:szCs w:val="28"/>
        </w:rPr>
      </w:pPr>
      <w:r w:rsidRPr="00196CBE">
        <w:rPr>
          <w:rFonts w:ascii="Times New Roman" w:hAnsi="Times New Roman" w:cs="Times New Roman"/>
          <w:sz w:val="28"/>
          <w:szCs w:val="28"/>
        </w:rPr>
        <w:lastRenderedPageBreak/>
        <w:t>Новые формы оценивания образовательных результатов учащихся: Учебно-методическое пособие для администраторов и педагогов общеобразовательной школы. СПб: КАРО, 2006.</w:t>
      </w:r>
    </w:p>
    <w:p w:rsidR="004554E1" w:rsidRPr="00196CBE" w:rsidRDefault="004554E1" w:rsidP="00196CBE">
      <w:pPr>
        <w:numPr>
          <w:ilvl w:val="0"/>
          <w:numId w:val="28"/>
        </w:numPr>
        <w:spacing w:after="0" w:line="240" w:lineRule="auto"/>
        <w:contextualSpacing/>
        <w:jc w:val="both"/>
        <w:rPr>
          <w:rFonts w:ascii="Times New Roman" w:hAnsi="Times New Roman" w:cs="Times New Roman"/>
          <w:sz w:val="28"/>
          <w:szCs w:val="28"/>
        </w:rPr>
      </w:pPr>
      <w:r w:rsidRPr="00196CBE">
        <w:rPr>
          <w:rFonts w:ascii="Times New Roman" w:hAnsi="Times New Roman" w:cs="Times New Roman"/>
          <w:sz w:val="28"/>
          <w:szCs w:val="28"/>
        </w:rPr>
        <w:t xml:space="preserve">О системе оценивания учебных достижений младших школьников в условиях </w:t>
      </w:r>
      <w:proofErr w:type="spellStart"/>
      <w:r w:rsidRPr="00196CBE">
        <w:rPr>
          <w:rFonts w:ascii="Times New Roman" w:hAnsi="Times New Roman" w:cs="Times New Roman"/>
          <w:sz w:val="28"/>
          <w:szCs w:val="28"/>
        </w:rPr>
        <w:t>безотметочного</w:t>
      </w:r>
      <w:proofErr w:type="spellEnd"/>
      <w:r w:rsidRPr="00196CBE">
        <w:rPr>
          <w:rFonts w:ascii="Times New Roman" w:hAnsi="Times New Roman" w:cs="Times New Roman"/>
          <w:sz w:val="28"/>
          <w:szCs w:val="28"/>
        </w:rPr>
        <w:t xml:space="preserve"> обучения в общеобразовательных учреждениях, участвующих в эксперименте по совершенствованию структуры и содержания общего образования. Письмо Минобразования России от 03.06.2003 г. № 13-51-120/13.</w:t>
      </w:r>
    </w:p>
    <w:p w:rsidR="004554E1" w:rsidRPr="00196CBE" w:rsidRDefault="004554E1" w:rsidP="00196CBE">
      <w:pPr>
        <w:numPr>
          <w:ilvl w:val="0"/>
          <w:numId w:val="28"/>
        </w:numPr>
        <w:spacing w:after="0" w:line="240" w:lineRule="auto"/>
        <w:contextualSpacing/>
        <w:jc w:val="both"/>
        <w:rPr>
          <w:rFonts w:ascii="Times New Roman" w:hAnsi="Times New Roman" w:cs="Times New Roman"/>
          <w:sz w:val="28"/>
          <w:szCs w:val="28"/>
        </w:rPr>
      </w:pPr>
      <w:r w:rsidRPr="00196CBE">
        <w:rPr>
          <w:rFonts w:ascii="Times New Roman" w:hAnsi="Times New Roman" w:cs="Times New Roman"/>
          <w:sz w:val="28"/>
          <w:szCs w:val="28"/>
        </w:rPr>
        <w:t>Об организации обучения в первом классе четырехлетней начальной школы. Письмо Минобразования России от 25.09.2000г. № 2021 / 11–13</w:t>
      </w:r>
    </w:p>
    <w:p w:rsidR="004554E1" w:rsidRPr="00196CBE" w:rsidRDefault="004554E1" w:rsidP="00196CBE">
      <w:pPr>
        <w:pStyle w:val="1"/>
        <w:spacing w:before="0" w:after="0" w:line="240" w:lineRule="auto"/>
        <w:ind w:left="360"/>
        <w:jc w:val="right"/>
        <w:rPr>
          <w:rFonts w:ascii="Georgia" w:hAnsi="Georgia" w:cs="Times New Roman"/>
          <w:b w:val="0"/>
          <w:sz w:val="28"/>
          <w:szCs w:val="28"/>
        </w:rPr>
      </w:pPr>
    </w:p>
    <w:p w:rsidR="004554E1" w:rsidRPr="00196CBE" w:rsidRDefault="004554E1" w:rsidP="00196CBE">
      <w:pPr>
        <w:pStyle w:val="1"/>
        <w:spacing w:before="0" w:after="0" w:line="240" w:lineRule="auto"/>
        <w:ind w:left="360"/>
        <w:jc w:val="right"/>
        <w:rPr>
          <w:rFonts w:ascii="Georgia" w:hAnsi="Georgia" w:cs="Times New Roman"/>
          <w:b w:val="0"/>
          <w:sz w:val="28"/>
          <w:szCs w:val="28"/>
        </w:rPr>
      </w:pPr>
    </w:p>
    <w:p w:rsidR="00196CBE" w:rsidRDefault="00196CBE" w:rsidP="00196CBE">
      <w:pPr>
        <w:pStyle w:val="1"/>
        <w:spacing w:before="0" w:after="0" w:line="240" w:lineRule="auto"/>
        <w:ind w:left="360"/>
        <w:jc w:val="right"/>
        <w:rPr>
          <w:rFonts w:ascii="Georgia" w:hAnsi="Georgia" w:cs="Times New Roman"/>
          <w:b w:val="0"/>
          <w:sz w:val="28"/>
          <w:szCs w:val="28"/>
        </w:rPr>
      </w:pPr>
    </w:p>
    <w:p w:rsidR="00196CBE" w:rsidRDefault="00196CBE" w:rsidP="00196CBE">
      <w:pPr>
        <w:pStyle w:val="1"/>
        <w:spacing w:before="0" w:after="0" w:line="240" w:lineRule="auto"/>
        <w:ind w:left="360"/>
        <w:jc w:val="right"/>
        <w:rPr>
          <w:rFonts w:ascii="Georgia" w:hAnsi="Georgia" w:cs="Times New Roman"/>
          <w:b w:val="0"/>
          <w:sz w:val="28"/>
          <w:szCs w:val="28"/>
        </w:rPr>
      </w:pPr>
    </w:p>
    <w:p w:rsidR="00196CBE" w:rsidRDefault="00196CBE" w:rsidP="00196CBE">
      <w:pPr>
        <w:pStyle w:val="1"/>
        <w:spacing w:before="0" w:after="0" w:line="240" w:lineRule="auto"/>
        <w:ind w:left="360"/>
        <w:jc w:val="right"/>
        <w:rPr>
          <w:rFonts w:ascii="Georgia" w:hAnsi="Georgia" w:cs="Times New Roman"/>
          <w:b w:val="0"/>
          <w:sz w:val="28"/>
          <w:szCs w:val="28"/>
        </w:rPr>
      </w:pPr>
    </w:p>
    <w:p w:rsidR="00196CBE" w:rsidRDefault="00196CBE" w:rsidP="00196CBE">
      <w:pPr>
        <w:pStyle w:val="1"/>
        <w:spacing w:before="0" w:after="0" w:line="240" w:lineRule="auto"/>
        <w:ind w:left="360"/>
        <w:jc w:val="right"/>
        <w:rPr>
          <w:rFonts w:ascii="Georgia" w:hAnsi="Georgia" w:cs="Times New Roman"/>
          <w:b w:val="0"/>
          <w:sz w:val="28"/>
          <w:szCs w:val="28"/>
        </w:rPr>
      </w:pPr>
    </w:p>
    <w:p w:rsidR="00196CBE" w:rsidRDefault="00196CBE" w:rsidP="00196CBE">
      <w:pPr>
        <w:pStyle w:val="1"/>
        <w:spacing w:before="0" w:after="0" w:line="240" w:lineRule="auto"/>
        <w:ind w:left="360"/>
        <w:jc w:val="right"/>
        <w:rPr>
          <w:rFonts w:ascii="Georgia" w:hAnsi="Georgia" w:cs="Times New Roman"/>
          <w:b w:val="0"/>
          <w:sz w:val="28"/>
          <w:szCs w:val="28"/>
        </w:rPr>
      </w:pPr>
    </w:p>
    <w:p w:rsidR="00196CBE" w:rsidRDefault="00196CBE" w:rsidP="00196CBE">
      <w:pPr>
        <w:pStyle w:val="1"/>
        <w:spacing w:before="0" w:after="0" w:line="240" w:lineRule="auto"/>
        <w:ind w:left="360"/>
        <w:jc w:val="right"/>
        <w:rPr>
          <w:rFonts w:ascii="Georgia" w:hAnsi="Georgia" w:cs="Times New Roman"/>
          <w:b w:val="0"/>
          <w:sz w:val="28"/>
          <w:szCs w:val="28"/>
        </w:rPr>
      </w:pPr>
    </w:p>
    <w:p w:rsidR="00196CBE" w:rsidRDefault="00196CBE" w:rsidP="00196CBE">
      <w:pPr>
        <w:pStyle w:val="1"/>
        <w:spacing w:before="0" w:after="0" w:line="240" w:lineRule="auto"/>
        <w:ind w:left="360"/>
        <w:jc w:val="right"/>
        <w:rPr>
          <w:rFonts w:ascii="Georgia" w:hAnsi="Georgia" w:cs="Times New Roman"/>
          <w:b w:val="0"/>
          <w:sz w:val="28"/>
          <w:szCs w:val="28"/>
        </w:rPr>
      </w:pPr>
    </w:p>
    <w:p w:rsidR="00196CBE" w:rsidRDefault="00196CBE" w:rsidP="00196CBE">
      <w:pPr>
        <w:pStyle w:val="1"/>
        <w:spacing w:before="0" w:after="0" w:line="240" w:lineRule="auto"/>
        <w:ind w:left="360"/>
        <w:jc w:val="right"/>
        <w:rPr>
          <w:rFonts w:ascii="Georgia" w:hAnsi="Georgia" w:cs="Times New Roman"/>
          <w:b w:val="0"/>
          <w:sz w:val="28"/>
          <w:szCs w:val="28"/>
        </w:rPr>
      </w:pPr>
    </w:p>
    <w:p w:rsidR="00196CBE" w:rsidRDefault="00196CBE" w:rsidP="00196CBE">
      <w:pPr>
        <w:pStyle w:val="1"/>
        <w:spacing w:before="0" w:after="0" w:line="240" w:lineRule="auto"/>
        <w:ind w:left="360"/>
        <w:jc w:val="right"/>
        <w:rPr>
          <w:rFonts w:ascii="Georgia" w:hAnsi="Georgia" w:cs="Times New Roman"/>
          <w:b w:val="0"/>
          <w:sz w:val="28"/>
          <w:szCs w:val="28"/>
        </w:rPr>
      </w:pPr>
    </w:p>
    <w:p w:rsidR="00196CBE" w:rsidRDefault="00196CBE" w:rsidP="00196CBE">
      <w:pPr>
        <w:pStyle w:val="1"/>
        <w:spacing w:before="0" w:after="0" w:line="240" w:lineRule="auto"/>
        <w:ind w:left="360"/>
        <w:jc w:val="right"/>
        <w:rPr>
          <w:rFonts w:ascii="Georgia" w:hAnsi="Georgia" w:cs="Times New Roman"/>
          <w:b w:val="0"/>
          <w:sz w:val="28"/>
          <w:szCs w:val="28"/>
        </w:rPr>
      </w:pPr>
    </w:p>
    <w:p w:rsidR="00196CBE" w:rsidRDefault="00196CBE" w:rsidP="00196CBE">
      <w:pPr>
        <w:pStyle w:val="1"/>
        <w:spacing w:before="0" w:after="0" w:line="240" w:lineRule="auto"/>
        <w:ind w:left="360"/>
        <w:jc w:val="right"/>
        <w:rPr>
          <w:rFonts w:ascii="Georgia" w:hAnsi="Georgia" w:cs="Times New Roman"/>
          <w:b w:val="0"/>
          <w:sz w:val="28"/>
          <w:szCs w:val="28"/>
        </w:rPr>
      </w:pPr>
    </w:p>
    <w:p w:rsidR="00196CBE" w:rsidRDefault="00196CBE" w:rsidP="00196CBE">
      <w:pPr>
        <w:pStyle w:val="1"/>
        <w:spacing w:before="0" w:after="0" w:line="240" w:lineRule="auto"/>
        <w:ind w:left="360"/>
        <w:jc w:val="right"/>
        <w:rPr>
          <w:rFonts w:ascii="Georgia" w:hAnsi="Georgia" w:cs="Times New Roman"/>
          <w:b w:val="0"/>
          <w:sz w:val="28"/>
          <w:szCs w:val="28"/>
        </w:rPr>
      </w:pPr>
    </w:p>
    <w:p w:rsidR="00196CBE" w:rsidRDefault="00196CBE" w:rsidP="00196CBE">
      <w:pPr>
        <w:pStyle w:val="1"/>
        <w:spacing w:before="0" w:after="0" w:line="240" w:lineRule="auto"/>
        <w:ind w:left="360"/>
        <w:jc w:val="right"/>
        <w:rPr>
          <w:rFonts w:ascii="Georgia" w:hAnsi="Georgia" w:cs="Times New Roman"/>
          <w:b w:val="0"/>
          <w:sz w:val="28"/>
          <w:szCs w:val="28"/>
        </w:rPr>
      </w:pPr>
    </w:p>
    <w:p w:rsidR="00196CBE" w:rsidRDefault="00196CBE" w:rsidP="00196CBE">
      <w:pPr>
        <w:pStyle w:val="1"/>
        <w:spacing w:before="0" w:after="0" w:line="240" w:lineRule="auto"/>
        <w:ind w:left="360"/>
        <w:jc w:val="right"/>
        <w:rPr>
          <w:rFonts w:ascii="Georgia" w:hAnsi="Georgia" w:cs="Times New Roman"/>
          <w:b w:val="0"/>
          <w:sz w:val="28"/>
          <w:szCs w:val="28"/>
        </w:rPr>
      </w:pPr>
    </w:p>
    <w:p w:rsidR="00196CBE" w:rsidRDefault="00196CBE" w:rsidP="00196CBE">
      <w:pPr>
        <w:pStyle w:val="1"/>
        <w:spacing w:before="0" w:after="0" w:line="240" w:lineRule="auto"/>
        <w:ind w:left="360"/>
        <w:jc w:val="right"/>
        <w:rPr>
          <w:rFonts w:ascii="Georgia" w:hAnsi="Georgia" w:cs="Times New Roman"/>
          <w:b w:val="0"/>
          <w:sz w:val="28"/>
          <w:szCs w:val="28"/>
        </w:rPr>
      </w:pPr>
    </w:p>
    <w:p w:rsidR="00196CBE" w:rsidRDefault="00196CBE" w:rsidP="00196CBE">
      <w:pPr>
        <w:pStyle w:val="1"/>
        <w:spacing w:before="0" w:after="0" w:line="240" w:lineRule="auto"/>
        <w:ind w:left="360"/>
        <w:jc w:val="right"/>
        <w:rPr>
          <w:rFonts w:ascii="Georgia" w:hAnsi="Georgia" w:cs="Times New Roman"/>
          <w:b w:val="0"/>
          <w:sz w:val="28"/>
          <w:szCs w:val="28"/>
        </w:rPr>
      </w:pPr>
    </w:p>
    <w:p w:rsidR="00196CBE" w:rsidRDefault="00196CBE" w:rsidP="00196CBE">
      <w:pPr>
        <w:pStyle w:val="1"/>
        <w:spacing w:before="0" w:after="0" w:line="240" w:lineRule="auto"/>
        <w:ind w:left="360"/>
        <w:jc w:val="right"/>
        <w:rPr>
          <w:rFonts w:ascii="Georgia" w:hAnsi="Georgia" w:cs="Times New Roman"/>
          <w:b w:val="0"/>
          <w:sz w:val="28"/>
          <w:szCs w:val="28"/>
        </w:rPr>
      </w:pPr>
    </w:p>
    <w:p w:rsidR="00196CBE" w:rsidRDefault="00196CBE" w:rsidP="00196CBE">
      <w:pPr>
        <w:pStyle w:val="1"/>
        <w:spacing w:before="0" w:after="0" w:line="240" w:lineRule="auto"/>
        <w:ind w:left="360"/>
        <w:jc w:val="right"/>
        <w:rPr>
          <w:rFonts w:ascii="Georgia" w:hAnsi="Georgia" w:cs="Times New Roman"/>
          <w:b w:val="0"/>
          <w:sz w:val="28"/>
          <w:szCs w:val="28"/>
        </w:rPr>
      </w:pPr>
    </w:p>
    <w:p w:rsidR="00196CBE" w:rsidRDefault="00196CBE" w:rsidP="00196CBE">
      <w:pPr>
        <w:pStyle w:val="1"/>
        <w:spacing w:before="0" w:after="0" w:line="240" w:lineRule="auto"/>
        <w:ind w:left="360"/>
        <w:jc w:val="right"/>
        <w:rPr>
          <w:rFonts w:ascii="Georgia" w:hAnsi="Georgia" w:cs="Times New Roman"/>
          <w:b w:val="0"/>
          <w:sz w:val="28"/>
          <w:szCs w:val="28"/>
        </w:rPr>
      </w:pPr>
    </w:p>
    <w:p w:rsidR="00196CBE" w:rsidRDefault="00196CBE" w:rsidP="00196CBE">
      <w:pPr>
        <w:pStyle w:val="1"/>
        <w:spacing w:before="0" w:after="0" w:line="240" w:lineRule="auto"/>
        <w:ind w:left="360"/>
        <w:jc w:val="right"/>
        <w:rPr>
          <w:rFonts w:ascii="Georgia" w:hAnsi="Georgia" w:cs="Times New Roman"/>
          <w:b w:val="0"/>
          <w:sz w:val="28"/>
          <w:szCs w:val="28"/>
        </w:rPr>
      </w:pPr>
    </w:p>
    <w:p w:rsidR="00196CBE" w:rsidRDefault="00196CBE" w:rsidP="00196CBE">
      <w:pPr>
        <w:pStyle w:val="1"/>
        <w:spacing w:before="0" w:after="0" w:line="240" w:lineRule="auto"/>
        <w:ind w:left="360"/>
        <w:jc w:val="right"/>
        <w:rPr>
          <w:rFonts w:ascii="Georgia" w:hAnsi="Georgia" w:cs="Times New Roman"/>
          <w:b w:val="0"/>
          <w:sz w:val="28"/>
          <w:szCs w:val="28"/>
        </w:rPr>
      </w:pPr>
    </w:p>
    <w:p w:rsidR="00196CBE" w:rsidRDefault="00196CBE" w:rsidP="00196CBE">
      <w:pPr>
        <w:pStyle w:val="1"/>
        <w:spacing w:before="0" w:after="0" w:line="240" w:lineRule="auto"/>
        <w:ind w:left="360"/>
        <w:jc w:val="right"/>
        <w:rPr>
          <w:rFonts w:ascii="Georgia" w:hAnsi="Georgia" w:cs="Times New Roman"/>
          <w:b w:val="0"/>
          <w:sz w:val="28"/>
          <w:szCs w:val="28"/>
        </w:rPr>
      </w:pPr>
    </w:p>
    <w:p w:rsidR="00196CBE" w:rsidRDefault="00196CBE" w:rsidP="00196CBE">
      <w:pPr>
        <w:pStyle w:val="1"/>
        <w:spacing w:before="0" w:after="0" w:line="240" w:lineRule="auto"/>
        <w:ind w:left="360"/>
        <w:jc w:val="right"/>
        <w:rPr>
          <w:rFonts w:ascii="Georgia" w:hAnsi="Georgia" w:cs="Times New Roman"/>
          <w:b w:val="0"/>
          <w:sz w:val="28"/>
          <w:szCs w:val="28"/>
        </w:rPr>
      </w:pPr>
    </w:p>
    <w:p w:rsidR="00196CBE" w:rsidRDefault="00196CBE" w:rsidP="00196CBE">
      <w:pPr>
        <w:pStyle w:val="1"/>
        <w:spacing w:before="0" w:after="0" w:line="240" w:lineRule="auto"/>
        <w:ind w:left="360"/>
        <w:jc w:val="right"/>
        <w:rPr>
          <w:rFonts w:ascii="Georgia" w:hAnsi="Georgia" w:cs="Times New Roman"/>
          <w:b w:val="0"/>
          <w:sz w:val="28"/>
          <w:szCs w:val="28"/>
        </w:rPr>
      </w:pPr>
    </w:p>
    <w:p w:rsidR="00196CBE" w:rsidRDefault="00196CBE" w:rsidP="00196CBE">
      <w:pPr>
        <w:pStyle w:val="1"/>
        <w:spacing w:before="0" w:after="0" w:line="240" w:lineRule="auto"/>
        <w:ind w:left="360"/>
        <w:jc w:val="right"/>
        <w:rPr>
          <w:rFonts w:ascii="Georgia" w:hAnsi="Georgia" w:cs="Times New Roman"/>
          <w:b w:val="0"/>
          <w:sz w:val="28"/>
          <w:szCs w:val="28"/>
        </w:rPr>
      </w:pPr>
    </w:p>
    <w:p w:rsidR="00196CBE" w:rsidRDefault="00196CBE" w:rsidP="00196CBE">
      <w:pPr>
        <w:pStyle w:val="1"/>
        <w:spacing w:before="0" w:after="0" w:line="240" w:lineRule="auto"/>
        <w:ind w:left="360"/>
        <w:jc w:val="right"/>
        <w:rPr>
          <w:rFonts w:ascii="Georgia" w:hAnsi="Georgia" w:cs="Times New Roman"/>
          <w:b w:val="0"/>
          <w:sz w:val="28"/>
          <w:szCs w:val="28"/>
        </w:rPr>
      </w:pPr>
    </w:p>
    <w:p w:rsidR="00196CBE" w:rsidRDefault="00196CBE" w:rsidP="00196CBE">
      <w:pPr>
        <w:pStyle w:val="1"/>
        <w:spacing w:before="0" w:after="0" w:line="240" w:lineRule="auto"/>
        <w:ind w:left="360"/>
        <w:jc w:val="right"/>
        <w:rPr>
          <w:rFonts w:ascii="Georgia" w:hAnsi="Georgia" w:cs="Times New Roman"/>
          <w:b w:val="0"/>
          <w:sz w:val="28"/>
          <w:szCs w:val="28"/>
        </w:rPr>
      </w:pPr>
    </w:p>
    <w:p w:rsidR="0035654A" w:rsidRDefault="0035654A" w:rsidP="00196CBE">
      <w:pPr>
        <w:pStyle w:val="1"/>
        <w:spacing w:before="0" w:after="0" w:line="240" w:lineRule="auto"/>
        <w:ind w:left="360"/>
        <w:jc w:val="right"/>
        <w:rPr>
          <w:rFonts w:ascii="Georgia" w:hAnsi="Georgia" w:cs="Times New Roman"/>
          <w:b w:val="0"/>
          <w:sz w:val="28"/>
          <w:szCs w:val="28"/>
        </w:rPr>
        <w:sectPr w:rsidR="0035654A" w:rsidSect="00077861">
          <w:headerReference w:type="default" r:id="rId30"/>
          <w:footerReference w:type="default" r:id="rId31"/>
          <w:pgSz w:w="11906" w:h="16838"/>
          <w:pgMar w:top="1134" w:right="850" w:bottom="1134" w:left="1701" w:header="397" w:footer="567" w:gutter="0"/>
          <w:cols w:space="708"/>
          <w:docGrid w:linePitch="360"/>
        </w:sectPr>
      </w:pPr>
    </w:p>
    <w:p w:rsidR="00196CBE" w:rsidRDefault="00196CBE" w:rsidP="00196CBE">
      <w:pPr>
        <w:pStyle w:val="1"/>
        <w:spacing w:before="0" w:after="0" w:line="240" w:lineRule="auto"/>
        <w:ind w:left="360"/>
        <w:jc w:val="right"/>
        <w:rPr>
          <w:rFonts w:ascii="Georgia" w:hAnsi="Georgia" w:cs="Times New Roman"/>
          <w:b w:val="0"/>
          <w:sz w:val="28"/>
          <w:szCs w:val="28"/>
        </w:rPr>
      </w:pPr>
    </w:p>
    <w:p w:rsidR="0035654A" w:rsidRPr="0035654A" w:rsidRDefault="0035654A" w:rsidP="0035654A">
      <w:pPr>
        <w:rPr>
          <w:lang w:eastAsia="ru-RU"/>
        </w:rPr>
      </w:pPr>
    </w:p>
    <w:bookmarkEnd w:id="1"/>
    <w:p w:rsidR="008B278B" w:rsidRPr="00196CBE" w:rsidRDefault="008B278B" w:rsidP="00196CBE">
      <w:pPr>
        <w:pStyle w:val="1"/>
        <w:spacing w:before="0" w:after="0" w:line="240" w:lineRule="auto"/>
        <w:ind w:left="360"/>
        <w:jc w:val="right"/>
        <w:rPr>
          <w:rFonts w:ascii="Georgia" w:hAnsi="Georgia" w:cs="Times New Roman"/>
          <w:b w:val="0"/>
          <w:sz w:val="28"/>
          <w:szCs w:val="28"/>
        </w:rPr>
      </w:pPr>
    </w:p>
    <w:p w:rsidR="004554E1" w:rsidRPr="00196CBE" w:rsidRDefault="004554E1" w:rsidP="00196CBE">
      <w:pPr>
        <w:pStyle w:val="af4"/>
        <w:ind w:left="360"/>
        <w:rPr>
          <w:rFonts w:ascii="Georgia" w:hAnsi="Georgia"/>
          <w:i/>
          <w:sz w:val="28"/>
          <w:szCs w:val="28"/>
        </w:rPr>
      </w:pPr>
    </w:p>
    <w:p w:rsidR="004554E1" w:rsidRPr="00196CBE" w:rsidRDefault="004554E1" w:rsidP="00196CBE">
      <w:pPr>
        <w:pStyle w:val="af4"/>
        <w:ind w:left="360"/>
        <w:jc w:val="center"/>
        <w:rPr>
          <w:rFonts w:ascii="Georgia" w:hAnsi="Georgia"/>
          <w:i/>
          <w:sz w:val="28"/>
          <w:szCs w:val="28"/>
        </w:rPr>
      </w:pPr>
    </w:p>
    <w:p w:rsidR="00196CBE" w:rsidRPr="00196CBE" w:rsidRDefault="00196CBE" w:rsidP="00196CBE">
      <w:pPr>
        <w:pStyle w:val="af4"/>
        <w:ind w:left="360"/>
        <w:jc w:val="right"/>
        <w:rPr>
          <w:rFonts w:ascii="Georgia" w:hAnsi="Georgia"/>
          <w:sz w:val="28"/>
          <w:szCs w:val="28"/>
        </w:rPr>
      </w:pPr>
      <w:r w:rsidRPr="00196CBE">
        <w:rPr>
          <w:rFonts w:ascii="Georgia" w:hAnsi="Georgia"/>
          <w:sz w:val="28"/>
          <w:szCs w:val="28"/>
        </w:rPr>
        <w:t>Приложения</w:t>
      </w:r>
    </w:p>
    <w:p w:rsidR="008B278B" w:rsidRPr="00196CBE" w:rsidRDefault="008B278B" w:rsidP="00196CBE">
      <w:pPr>
        <w:pStyle w:val="af4"/>
        <w:ind w:left="360"/>
        <w:jc w:val="center"/>
        <w:rPr>
          <w:rFonts w:ascii="Georgia" w:hAnsi="Georgia"/>
          <w:color w:val="FF0000"/>
          <w:sz w:val="28"/>
          <w:szCs w:val="28"/>
        </w:rPr>
      </w:pPr>
      <w:r w:rsidRPr="00196CBE">
        <w:rPr>
          <w:noProof/>
          <w:color w:val="FF0000"/>
          <w:sz w:val="28"/>
          <w:szCs w:val="28"/>
        </w:rPr>
        <w:drawing>
          <wp:anchor distT="0" distB="0" distL="114300" distR="114300" simplePos="0" relativeHeight="251657216" behindDoc="0" locked="0" layoutInCell="1" allowOverlap="1">
            <wp:simplePos x="0" y="0"/>
            <wp:positionH relativeFrom="column">
              <wp:posOffset>4953000</wp:posOffset>
            </wp:positionH>
            <wp:positionV relativeFrom="paragraph">
              <wp:posOffset>187960</wp:posOffset>
            </wp:positionV>
            <wp:extent cx="1581150" cy="1200150"/>
            <wp:effectExtent l="19050" t="0" r="0" b="0"/>
            <wp:wrapSquare wrapText="bothSides"/>
            <wp:docPr id="8" name="Рисунок 5" descr="chte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tenie"/>
                    <pic:cNvPicPr>
                      <a:picLocks noChangeAspect="1" noChangeArrowheads="1"/>
                    </pic:cNvPicPr>
                  </pic:nvPicPr>
                  <pic:blipFill>
                    <a:blip r:embed="rId32" cstate="print"/>
                    <a:srcRect/>
                    <a:stretch>
                      <a:fillRect/>
                    </a:stretch>
                  </pic:blipFill>
                  <pic:spPr bwMode="auto">
                    <a:xfrm>
                      <a:off x="0" y="0"/>
                      <a:ext cx="1581150" cy="1200150"/>
                    </a:xfrm>
                    <a:prstGeom prst="rect">
                      <a:avLst/>
                    </a:prstGeom>
                    <a:noFill/>
                  </pic:spPr>
                </pic:pic>
              </a:graphicData>
            </a:graphic>
          </wp:anchor>
        </w:drawing>
      </w:r>
      <w:r w:rsidRPr="00196CBE">
        <w:rPr>
          <w:rFonts w:ascii="Georgia" w:hAnsi="Georgia"/>
          <w:b/>
          <w:color w:val="FF0000"/>
          <w:sz w:val="28"/>
          <w:szCs w:val="28"/>
        </w:rPr>
        <w:t>«Карта успеха»</w:t>
      </w:r>
      <w:r w:rsidRPr="00196CBE">
        <w:rPr>
          <w:rFonts w:ascii="Georgia" w:hAnsi="Georgia"/>
          <w:color w:val="FF0000"/>
          <w:sz w:val="28"/>
          <w:szCs w:val="28"/>
        </w:rPr>
        <w:t xml:space="preserve"> </w:t>
      </w:r>
    </w:p>
    <w:p w:rsidR="008B278B" w:rsidRPr="00196CBE" w:rsidRDefault="008B278B" w:rsidP="00196CBE">
      <w:pPr>
        <w:pStyle w:val="af4"/>
        <w:ind w:left="360"/>
        <w:jc w:val="center"/>
        <w:rPr>
          <w:rFonts w:ascii="Georgia" w:hAnsi="Georgia"/>
          <w:color w:val="C0C0C0"/>
          <w:sz w:val="28"/>
          <w:szCs w:val="28"/>
        </w:rPr>
      </w:pPr>
    </w:p>
    <w:p w:rsidR="008B278B" w:rsidRPr="00196CBE" w:rsidRDefault="008B278B" w:rsidP="00196CBE">
      <w:pPr>
        <w:pStyle w:val="af4"/>
        <w:ind w:left="360"/>
        <w:jc w:val="center"/>
        <w:rPr>
          <w:rFonts w:ascii="Georgia" w:hAnsi="Georgia"/>
          <w:b/>
          <w:sz w:val="28"/>
          <w:szCs w:val="28"/>
        </w:rPr>
      </w:pPr>
      <w:r w:rsidRPr="00196CBE">
        <w:rPr>
          <w:rFonts w:ascii="Georgia" w:hAnsi="Georgia"/>
          <w:b/>
          <w:sz w:val="28"/>
          <w:szCs w:val="28"/>
        </w:rPr>
        <w:t>КАК Я ЧИТАЮ!</w:t>
      </w:r>
    </w:p>
    <w:p w:rsidR="008B278B" w:rsidRPr="00196CBE" w:rsidRDefault="008B278B" w:rsidP="00196CBE">
      <w:pPr>
        <w:pStyle w:val="af4"/>
        <w:ind w:left="360"/>
        <w:jc w:val="center"/>
        <w:rPr>
          <w:rFonts w:ascii="Georgia" w:hAnsi="Georgia"/>
          <w:b/>
          <w:sz w:val="28"/>
          <w:szCs w:val="28"/>
        </w:rPr>
      </w:pPr>
    </w:p>
    <w:p w:rsidR="008B278B" w:rsidRPr="00196CBE" w:rsidRDefault="008B278B" w:rsidP="00196CBE">
      <w:pPr>
        <w:pStyle w:val="af4"/>
        <w:ind w:left="360"/>
        <w:jc w:val="center"/>
        <w:rPr>
          <w:rFonts w:ascii="Georgia" w:hAnsi="Georgia"/>
          <w:sz w:val="28"/>
          <w:szCs w:val="28"/>
        </w:rPr>
      </w:pPr>
      <w:r w:rsidRPr="00196CBE">
        <w:rPr>
          <w:rFonts w:ascii="Georgia" w:hAnsi="Georgia"/>
          <w:sz w:val="28"/>
          <w:szCs w:val="28"/>
        </w:rPr>
        <w:t xml:space="preserve"> ученика (</w:t>
      </w:r>
      <w:proofErr w:type="spellStart"/>
      <w:r w:rsidRPr="00196CBE">
        <w:rPr>
          <w:rFonts w:ascii="Georgia" w:hAnsi="Georgia"/>
          <w:sz w:val="28"/>
          <w:szCs w:val="28"/>
        </w:rPr>
        <w:t>цы</w:t>
      </w:r>
      <w:proofErr w:type="spellEnd"/>
      <w:r w:rsidRPr="00196CBE">
        <w:rPr>
          <w:rFonts w:ascii="Georgia" w:hAnsi="Georgia"/>
          <w:sz w:val="28"/>
          <w:szCs w:val="28"/>
        </w:rPr>
        <w:t>) 1 «__»  класса</w:t>
      </w:r>
    </w:p>
    <w:p w:rsidR="008B278B" w:rsidRPr="00196CBE" w:rsidRDefault="008B278B" w:rsidP="00196CBE">
      <w:pPr>
        <w:pStyle w:val="af4"/>
        <w:ind w:left="360"/>
        <w:jc w:val="center"/>
        <w:rPr>
          <w:rFonts w:ascii="Georgia" w:hAnsi="Georgia"/>
          <w:sz w:val="28"/>
          <w:szCs w:val="28"/>
        </w:rPr>
      </w:pPr>
    </w:p>
    <w:p w:rsidR="008B278B" w:rsidRPr="00196CBE" w:rsidRDefault="008B278B" w:rsidP="00196CBE">
      <w:pPr>
        <w:pStyle w:val="af4"/>
        <w:ind w:left="360"/>
        <w:jc w:val="center"/>
        <w:rPr>
          <w:rFonts w:ascii="Georgia" w:hAnsi="Georgia"/>
          <w:sz w:val="28"/>
          <w:szCs w:val="28"/>
        </w:rPr>
      </w:pPr>
      <w:r w:rsidRPr="00196CBE">
        <w:rPr>
          <w:rFonts w:ascii="Georgia" w:hAnsi="Georgia"/>
          <w:b/>
          <w:sz w:val="28"/>
          <w:szCs w:val="28"/>
        </w:rPr>
        <w:t>________________________________________</w:t>
      </w:r>
    </w:p>
    <w:p w:rsidR="008B278B" w:rsidRPr="00196CBE" w:rsidRDefault="008B278B" w:rsidP="00196CBE">
      <w:pPr>
        <w:pStyle w:val="af4"/>
        <w:ind w:left="360"/>
        <w:jc w:val="center"/>
        <w:rPr>
          <w:rFonts w:ascii="Georgia" w:hAnsi="Georgia"/>
          <w:sz w:val="28"/>
          <w:szCs w:val="28"/>
        </w:rPr>
      </w:pPr>
      <w:r w:rsidRPr="00196CBE">
        <w:rPr>
          <w:rFonts w:ascii="Georgia" w:hAnsi="Georgia"/>
          <w:sz w:val="28"/>
          <w:szCs w:val="28"/>
        </w:rPr>
        <w:t>за 2012-2013 учебный год</w:t>
      </w:r>
    </w:p>
    <w:tbl>
      <w:tblPr>
        <w:tblStyle w:val="a5"/>
        <w:tblW w:w="9588" w:type="dxa"/>
        <w:tblLook w:val="01E0"/>
      </w:tblPr>
      <w:tblGrid>
        <w:gridCol w:w="4299"/>
        <w:gridCol w:w="1503"/>
        <w:gridCol w:w="1852"/>
        <w:gridCol w:w="1934"/>
      </w:tblGrid>
      <w:tr w:rsidR="008B278B" w:rsidRPr="00196CBE" w:rsidTr="008B278B">
        <w:tc>
          <w:tcPr>
            <w:tcW w:w="4608" w:type="dxa"/>
            <w:tcBorders>
              <w:top w:val="single" w:sz="4" w:space="0" w:color="auto"/>
              <w:left w:val="single" w:sz="4" w:space="0" w:color="auto"/>
              <w:bottom w:val="single" w:sz="4" w:space="0" w:color="auto"/>
              <w:right w:val="single" w:sz="4" w:space="0" w:color="auto"/>
            </w:tcBorders>
            <w:vAlign w:val="center"/>
            <w:hideMark/>
          </w:tcPr>
          <w:p w:rsidR="008B278B" w:rsidRPr="00196CBE" w:rsidRDefault="008B278B" w:rsidP="00196CBE">
            <w:pPr>
              <w:ind w:left="360"/>
              <w:jc w:val="center"/>
              <w:rPr>
                <w:rFonts w:ascii="Georgia" w:hAnsi="Georgia"/>
                <w:sz w:val="28"/>
                <w:szCs w:val="28"/>
              </w:rPr>
            </w:pPr>
            <w:r w:rsidRPr="00196CBE">
              <w:rPr>
                <w:rFonts w:ascii="Georgia" w:hAnsi="Georgia"/>
                <w:sz w:val="28"/>
                <w:szCs w:val="28"/>
              </w:rPr>
              <w:t>Предмет/ умения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8B278B" w:rsidRPr="00196CBE" w:rsidRDefault="008B278B" w:rsidP="00196CBE">
            <w:pPr>
              <w:ind w:left="360"/>
              <w:jc w:val="center"/>
              <w:rPr>
                <w:rFonts w:ascii="Georgia" w:hAnsi="Georgia"/>
                <w:sz w:val="28"/>
                <w:szCs w:val="28"/>
              </w:rPr>
            </w:pPr>
            <w:r w:rsidRPr="00196CBE">
              <w:rPr>
                <w:rFonts w:ascii="Georgia" w:hAnsi="Georgia"/>
                <w:sz w:val="28"/>
                <w:szCs w:val="28"/>
              </w:rPr>
              <w:t>На начало года</w:t>
            </w:r>
          </w:p>
        </w:tc>
        <w:tc>
          <w:tcPr>
            <w:tcW w:w="1766" w:type="dxa"/>
            <w:tcBorders>
              <w:top w:val="single" w:sz="4" w:space="0" w:color="auto"/>
              <w:left w:val="single" w:sz="4" w:space="0" w:color="auto"/>
              <w:bottom w:val="single" w:sz="4" w:space="0" w:color="auto"/>
              <w:right w:val="single" w:sz="4" w:space="0" w:color="auto"/>
            </w:tcBorders>
            <w:vAlign w:val="center"/>
            <w:hideMark/>
          </w:tcPr>
          <w:p w:rsidR="008B278B" w:rsidRPr="00196CBE" w:rsidRDefault="008B278B" w:rsidP="00196CBE">
            <w:pPr>
              <w:ind w:left="360" w:hanging="82"/>
              <w:jc w:val="center"/>
              <w:rPr>
                <w:rFonts w:ascii="Georgia" w:hAnsi="Georgia"/>
                <w:sz w:val="28"/>
                <w:szCs w:val="28"/>
              </w:rPr>
            </w:pPr>
            <w:r w:rsidRPr="00196CBE">
              <w:rPr>
                <w:rFonts w:ascii="Georgia" w:hAnsi="Georgia"/>
                <w:sz w:val="28"/>
                <w:szCs w:val="28"/>
                <w:lang w:val="en-US"/>
              </w:rPr>
              <w:t xml:space="preserve">I </w:t>
            </w:r>
            <w:r w:rsidRPr="00196CBE">
              <w:rPr>
                <w:rFonts w:ascii="Georgia" w:hAnsi="Georgia"/>
                <w:sz w:val="28"/>
                <w:szCs w:val="28"/>
              </w:rPr>
              <w:t>полугодие</w:t>
            </w:r>
          </w:p>
        </w:tc>
        <w:tc>
          <w:tcPr>
            <w:tcW w:w="1800" w:type="dxa"/>
            <w:tcBorders>
              <w:top w:val="single" w:sz="4" w:space="0" w:color="auto"/>
              <w:left w:val="single" w:sz="4" w:space="0" w:color="auto"/>
              <w:bottom w:val="single" w:sz="4" w:space="0" w:color="auto"/>
              <w:right w:val="single" w:sz="4" w:space="0" w:color="auto"/>
            </w:tcBorders>
            <w:vAlign w:val="center"/>
            <w:hideMark/>
          </w:tcPr>
          <w:p w:rsidR="008B278B" w:rsidRPr="00196CBE" w:rsidRDefault="008B278B" w:rsidP="00196CBE">
            <w:pPr>
              <w:ind w:left="360"/>
              <w:jc w:val="center"/>
              <w:rPr>
                <w:rFonts w:ascii="Georgia" w:hAnsi="Georgia"/>
                <w:sz w:val="28"/>
                <w:szCs w:val="28"/>
              </w:rPr>
            </w:pPr>
            <w:r w:rsidRPr="00196CBE">
              <w:rPr>
                <w:rFonts w:ascii="Georgia" w:hAnsi="Georgia"/>
                <w:sz w:val="28"/>
                <w:szCs w:val="28"/>
                <w:lang w:val="en-US"/>
              </w:rPr>
              <w:t xml:space="preserve">II </w:t>
            </w:r>
            <w:r w:rsidRPr="00196CBE">
              <w:rPr>
                <w:rFonts w:ascii="Georgia" w:hAnsi="Georgia"/>
                <w:sz w:val="28"/>
                <w:szCs w:val="28"/>
              </w:rPr>
              <w:t>полугодие</w:t>
            </w:r>
          </w:p>
        </w:tc>
      </w:tr>
      <w:tr w:rsidR="008B278B" w:rsidRPr="00196CBE" w:rsidTr="008B278B">
        <w:tc>
          <w:tcPr>
            <w:tcW w:w="4608" w:type="dxa"/>
            <w:tcBorders>
              <w:top w:val="single" w:sz="4" w:space="0" w:color="auto"/>
              <w:left w:val="single" w:sz="4" w:space="0" w:color="auto"/>
              <w:bottom w:val="single" w:sz="4" w:space="0" w:color="auto"/>
              <w:right w:val="single" w:sz="4" w:space="0" w:color="auto"/>
            </w:tcBorders>
            <w:hideMark/>
          </w:tcPr>
          <w:p w:rsidR="008B278B" w:rsidRPr="00196CBE" w:rsidRDefault="008B278B" w:rsidP="00196CBE">
            <w:pPr>
              <w:ind w:left="360"/>
              <w:jc w:val="both"/>
              <w:rPr>
                <w:rFonts w:ascii="Georgia" w:hAnsi="Georgia"/>
                <w:sz w:val="28"/>
                <w:szCs w:val="28"/>
              </w:rPr>
            </w:pPr>
            <w:r w:rsidRPr="00196CBE">
              <w:rPr>
                <w:rFonts w:ascii="Georgia" w:hAnsi="Georgia"/>
                <w:b/>
                <w:i/>
                <w:sz w:val="28"/>
                <w:szCs w:val="28"/>
              </w:rPr>
              <w:t>Чтение:</w:t>
            </w:r>
          </w:p>
        </w:tc>
        <w:tc>
          <w:tcPr>
            <w:tcW w:w="0" w:type="auto"/>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c>
          <w:tcPr>
            <w:tcW w:w="1766"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c>
          <w:tcPr>
            <w:tcW w:w="1800"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r>
      <w:tr w:rsidR="008B278B" w:rsidRPr="00196CBE" w:rsidTr="008B278B">
        <w:tc>
          <w:tcPr>
            <w:tcW w:w="4608" w:type="dxa"/>
            <w:tcBorders>
              <w:top w:val="single" w:sz="4" w:space="0" w:color="auto"/>
              <w:left w:val="single" w:sz="4" w:space="0" w:color="auto"/>
              <w:bottom w:val="single" w:sz="4" w:space="0" w:color="auto"/>
              <w:right w:val="single" w:sz="4" w:space="0" w:color="auto"/>
            </w:tcBorders>
            <w:hideMark/>
          </w:tcPr>
          <w:p w:rsidR="008B278B" w:rsidRPr="00196CBE" w:rsidRDefault="008B278B" w:rsidP="00196CBE">
            <w:pPr>
              <w:ind w:left="360"/>
              <w:jc w:val="both"/>
              <w:rPr>
                <w:rFonts w:ascii="Georgia" w:hAnsi="Georgia"/>
                <w:sz w:val="28"/>
                <w:szCs w:val="28"/>
              </w:rPr>
            </w:pPr>
            <w:r w:rsidRPr="00196CBE">
              <w:rPr>
                <w:rFonts w:ascii="Georgia" w:hAnsi="Georgia"/>
                <w:sz w:val="28"/>
                <w:szCs w:val="28"/>
              </w:rPr>
              <w:t>Знание букв</w:t>
            </w:r>
          </w:p>
        </w:tc>
        <w:tc>
          <w:tcPr>
            <w:tcW w:w="0" w:type="auto"/>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c>
          <w:tcPr>
            <w:tcW w:w="1766"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c>
          <w:tcPr>
            <w:tcW w:w="1800"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r>
      <w:tr w:rsidR="008B278B" w:rsidRPr="00196CBE" w:rsidTr="008B278B">
        <w:tc>
          <w:tcPr>
            <w:tcW w:w="4608" w:type="dxa"/>
            <w:tcBorders>
              <w:top w:val="single" w:sz="4" w:space="0" w:color="auto"/>
              <w:left w:val="single" w:sz="4" w:space="0" w:color="auto"/>
              <w:bottom w:val="single" w:sz="4" w:space="0" w:color="auto"/>
              <w:right w:val="single" w:sz="4" w:space="0" w:color="auto"/>
            </w:tcBorders>
            <w:hideMark/>
          </w:tcPr>
          <w:p w:rsidR="008B278B" w:rsidRPr="00196CBE" w:rsidRDefault="008B278B" w:rsidP="00196CBE">
            <w:pPr>
              <w:ind w:left="360"/>
              <w:jc w:val="both"/>
              <w:rPr>
                <w:rFonts w:ascii="Georgia" w:hAnsi="Georgia"/>
                <w:sz w:val="28"/>
                <w:szCs w:val="28"/>
              </w:rPr>
            </w:pPr>
            <w:r w:rsidRPr="00196CBE">
              <w:rPr>
                <w:rFonts w:ascii="Georgia" w:hAnsi="Georgia"/>
                <w:sz w:val="28"/>
                <w:szCs w:val="28"/>
              </w:rPr>
              <w:t>Умение их правильно называть</w:t>
            </w:r>
          </w:p>
        </w:tc>
        <w:tc>
          <w:tcPr>
            <w:tcW w:w="0" w:type="auto"/>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c>
          <w:tcPr>
            <w:tcW w:w="1766"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c>
          <w:tcPr>
            <w:tcW w:w="1800"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r>
      <w:tr w:rsidR="008B278B" w:rsidRPr="00196CBE" w:rsidTr="008B278B">
        <w:tc>
          <w:tcPr>
            <w:tcW w:w="4608" w:type="dxa"/>
            <w:tcBorders>
              <w:top w:val="single" w:sz="4" w:space="0" w:color="auto"/>
              <w:left w:val="single" w:sz="4" w:space="0" w:color="auto"/>
              <w:bottom w:val="single" w:sz="4" w:space="0" w:color="auto"/>
              <w:right w:val="single" w:sz="4" w:space="0" w:color="auto"/>
            </w:tcBorders>
            <w:hideMark/>
          </w:tcPr>
          <w:p w:rsidR="008B278B" w:rsidRPr="00196CBE" w:rsidRDefault="008B278B" w:rsidP="00196CBE">
            <w:pPr>
              <w:ind w:left="360"/>
              <w:jc w:val="both"/>
              <w:rPr>
                <w:rFonts w:ascii="Georgia" w:hAnsi="Georgia"/>
                <w:sz w:val="28"/>
                <w:szCs w:val="28"/>
              </w:rPr>
            </w:pPr>
            <w:r w:rsidRPr="00196CBE">
              <w:rPr>
                <w:rFonts w:ascii="Georgia" w:hAnsi="Georgia"/>
                <w:sz w:val="28"/>
                <w:szCs w:val="28"/>
              </w:rPr>
              <w:t xml:space="preserve">Кол-во слов </w:t>
            </w:r>
          </w:p>
        </w:tc>
        <w:tc>
          <w:tcPr>
            <w:tcW w:w="0" w:type="auto"/>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c>
          <w:tcPr>
            <w:tcW w:w="1766"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c>
          <w:tcPr>
            <w:tcW w:w="1800"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r>
      <w:tr w:rsidR="008B278B" w:rsidRPr="00196CBE" w:rsidTr="008B278B">
        <w:tc>
          <w:tcPr>
            <w:tcW w:w="4608" w:type="dxa"/>
            <w:tcBorders>
              <w:top w:val="single" w:sz="4" w:space="0" w:color="auto"/>
              <w:left w:val="single" w:sz="4" w:space="0" w:color="auto"/>
              <w:bottom w:val="single" w:sz="4" w:space="0" w:color="auto"/>
              <w:right w:val="single" w:sz="4" w:space="0" w:color="auto"/>
            </w:tcBorders>
            <w:hideMark/>
          </w:tcPr>
          <w:p w:rsidR="008B278B" w:rsidRPr="00196CBE" w:rsidRDefault="008B278B" w:rsidP="00196CBE">
            <w:pPr>
              <w:ind w:left="360"/>
              <w:jc w:val="both"/>
              <w:rPr>
                <w:rFonts w:ascii="Georgia" w:hAnsi="Georgia"/>
                <w:sz w:val="28"/>
                <w:szCs w:val="28"/>
              </w:rPr>
            </w:pPr>
            <w:r w:rsidRPr="00196CBE">
              <w:rPr>
                <w:rFonts w:ascii="Georgia" w:hAnsi="Georgia"/>
                <w:sz w:val="28"/>
                <w:szCs w:val="28"/>
              </w:rPr>
              <w:t>Кол-во ошибок</w:t>
            </w:r>
          </w:p>
        </w:tc>
        <w:tc>
          <w:tcPr>
            <w:tcW w:w="0" w:type="auto"/>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c>
          <w:tcPr>
            <w:tcW w:w="1766"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c>
          <w:tcPr>
            <w:tcW w:w="1800"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r>
      <w:tr w:rsidR="008B278B" w:rsidRPr="00196CBE" w:rsidTr="008B278B">
        <w:tc>
          <w:tcPr>
            <w:tcW w:w="4608" w:type="dxa"/>
            <w:tcBorders>
              <w:top w:val="single" w:sz="4" w:space="0" w:color="auto"/>
              <w:left w:val="single" w:sz="4" w:space="0" w:color="auto"/>
              <w:bottom w:val="single" w:sz="4" w:space="0" w:color="auto"/>
              <w:right w:val="single" w:sz="4" w:space="0" w:color="auto"/>
            </w:tcBorders>
            <w:hideMark/>
          </w:tcPr>
          <w:p w:rsidR="008B278B" w:rsidRPr="00196CBE" w:rsidRDefault="008B278B" w:rsidP="00196CBE">
            <w:pPr>
              <w:ind w:left="360"/>
              <w:jc w:val="both"/>
              <w:rPr>
                <w:rFonts w:ascii="Georgia" w:hAnsi="Georgia"/>
                <w:sz w:val="28"/>
                <w:szCs w:val="28"/>
              </w:rPr>
            </w:pPr>
            <w:r w:rsidRPr="00196CBE">
              <w:rPr>
                <w:rFonts w:ascii="Georgia" w:hAnsi="Georgia"/>
                <w:sz w:val="28"/>
                <w:szCs w:val="28"/>
              </w:rPr>
              <w:t>Не умеет читать</w:t>
            </w:r>
          </w:p>
        </w:tc>
        <w:tc>
          <w:tcPr>
            <w:tcW w:w="0" w:type="auto"/>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c>
          <w:tcPr>
            <w:tcW w:w="1766"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c>
          <w:tcPr>
            <w:tcW w:w="1800"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r>
      <w:tr w:rsidR="008B278B" w:rsidRPr="00196CBE" w:rsidTr="008B278B">
        <w:tc>
          <w:tcPr>
            <w:tcW w:w="4608" w:type="dxa"/>
            <w:tcBorders>
              <w:top w:val="single" w:sz="4" w:space="0" w:color="auto"/>
              <w:left w:val="single" w:sz="4" w:space="0" w:color="auto"/>
              <w:bottom w:val="single" w:sz="4" w:space="0" w:color="auto"/>
              <w:right w:val="single" w:sz="4" w:space="0" w:color="auto"/>
            </w:tcBorders>
            <w:hideMark/>
          </w:tcPr>
          <w:p w:rsidR="008B278B" w:rsidRPr="00196CBE" w:rsidRDefault="008B278B" w:rsidP="00196CBE">
            <w:pPr>
              <w:ind w:left="360"/>
              <w:jc w:val="both"/>
              <w:rPr>
                <w:rFonts w:ascii="Georgia" w:hAnsi="Georgia"/>
                <w:sz w:val="28"/>
                <w:szCs w:val="28"/>
              </w:rPr>
            </w:pPr>
            <w:r w:rsidRPr="00196CBE">
              <w:rPr>
                <w:rFonts w:ascii="Georgia" w:hAnsi="Georgia"/>
                <w:sz w:val="28"/>
                <w:szCs w:val="28"/>
              </w:rPr>
              <w:t>Способ чтения: чтение по буквам</w:t>
            </w:r>
          </w:p>
        </w:tc>
        <w:tc>
          <w:tcPr>
            <w:tcW w:w="0" w:type="auto"/>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c>
          <w:tcPr>
            <w:tcW w:w="1766"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c>
          <w:tcPr>
            <w:tcW w:w="1800"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r>
      <w:tr w:rsidR="008B278B" w:rsidRPr="00196CBE" w:rsidTr="008B278B">
        <w:tc>
          <w:tcPr>
            <w:tcW w:w="4608" w:type="dxa"/>
            <w:tcBorders>
              <w:top w:val="single" w:sz="4" w:space="0" w:color="auto"/>
              <w:left w:val="single" w:sz="4" w:space="0" w:color="auto"/>
              <w:bottom w:val="single" w:sz="4" w:space="0" w:color="auto"/>
              <w:right w:val="single" w:sz="4" w:space="0" w:color="auto"/>
            </w:tcBorders>
            <w:hideMark/>
          </w:tcPr>
          <w:p w:rsidR="008B278B" w:rsidRPr="00196CBE" w:rsidRDefault="008B278B" w:rsidP="00196CBE">
            <w:pPr>
              <w:ind w:left="360"/>
              <w:jc w:val="both"/>
              <w:rPr>
                <w:rFonts w:ascii="Georgia" w:hAnsi="Georgia"/>
                <w:sz w:val="28"/>
                <w:szCs w:val="28"/>
              </w:rPr>
            </w:pPr>
            <w:r w:rsidRPr="00196CBE">
              <w:rPr>
                <w:rFonts w:ascii="Georgia" w:hAnsi="Georgia"/>
                <w:sz w:val="28"/>
                <w:szCs w:val="28"/>
              </w:rPr>
              <w:t>Способ чтения: слог</w:t>
            </w:r>
          </w:p>
        </w:tc>
        <w:tc>
          <w:tcPr>
            <w:tcW w:w="0" w:type="auto"/>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c>
          <w:tcPr>
            <w:tcW w:w="1766"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c>
          <w:tcPr>
            <w:tcW w:w="1800"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r>
      <w:tr w:rsidR="008B278B" w:rsidRPr="00196CBE" w:rsidTr="008B278B">
        <w:tc>
          <w:tcPr>
            <w:tcW w:w="4608" w:type="dxa"/>
            <w:tcBorders>
              <w:top w:val="single" w:sz="4" w:space="0" w:color="auto"/>
              <w:left w:val="single" w:sz="4" w:space="0" w:color="auto"/>
              <w:bottom w:val="single" w:sz="4" w:space="0" w:color="auto"/>
              <w:right w:val="single" w:sz="4" w:space="0" w:color="auto"/>
            </w:tcBorders>
            <w:hideMark/>
          </w:tcPr>
          <w:p w:rsidR="008B278B" w:rsidRPr="00196CBE" w:rsidRDefault="008B278B" w:rsidP="00196CBE">
            <w:pPr>
              <w:ind w:left="360"/>
              <w:jc w:val="both"/>
              <w:rPr>
                <w:rFonts w:ascii="Georgia" w:hAnsi="Georgia"/>
                <w:sz w:val="28"/>
                <w:szCs w:val="28"/>
              </w:rPr>
            </w:pPr>
            <w:r w:rsidRPr="00196CBE">
              <w:rPr>
                <w:rFonts w:ascii="Georgia" w:hAnsi="Georgia"/>
                <w:sz w:val="28"/>
                <w:szCs w:val="28"/>
              </w:rPr>
              <w:t xml:space="preserve">Способ чтения: </w:t>
            </w:r>
            <w:proofErr w:type="spellStart"/>
            <w:r w:rsidRPr="00196CBE">
              <w:rPr>
                <w:rFonts w:ascii="Georgia" w:hAnsi="Georgia"/>
                <w:sz w:val="28"/>
                <w:szCs w:val="28"/>
              </w:rPr>
              <w:t>Слог+слово</w:t>
            </w:r>
            <w:proofErr w:type="spellEnd"/>
          </w:p>
        </w:tc>
        <w:tc>
          <w:tcPr>
            <w:tcW w:w="0" w:type="auto"/>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c>
          <w:tcPr>
            <w:tcW w:w="1766"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c>
          <w:tcPr>
            <w:tcW w:w="1800"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r>
      <w:tr w:rsidR="008B278B" w:rsidRPr="00196CBE" w:rsidTr="008B278B">
        <w:tc>
          <w:tcPr>
            <w:tcW w:w="4608" w:type="dxa"/>
            <w:tcBorders>
              <w:top w:val="single" w:sz="4" w:space="0" w:color="auto"/>
              <w:left w:val="single" w:sz="4" w:space="0" w:color="auto"/>
              <w:bottom w:val="single" w:sz="4" w:space="0" w:color="auto"/>
              <w:right w:val="single" w:sz="4" w:space="0" w:color="auto"/>
            </w:tcBorders>
            <w:hideMark/>
          </w:tcPr>
          <w:p w:rsidR="008B278B" w:rsidRPr="00196CBE" w:rsidRDefault="008B278B" w:rsidP="00196CBE">
            <w:pPr>
              <w:ind w:left="360"/>
              <w:jc w:val="both"/>
              <w:rPr>
                <w:rFonts w:ascii="Georgia" w:hAnsi="Georgia"/>
                <w:sz w:val="28"/>
                <w:szCs w:val="28"/>
              </w:rPr>
            </w:pPr>
            <w:r w:rsidRPr="00196CBE">
              <w:rPr>
                <w:rFonts w:ascii="Georgia" w:hAnsi="Georgia"/>
                <w:sz w:val="28"/>
                <w:szCs w:val="28"/>
              </w:rPr>
              <w:t>Способ чтения: Слово</w:t>
            </w:r>
          </w:p>
        </w:tc>
        <w:tc>
          <w:tcPr>
            <w:tcW w:w="0" w:type="auto"/>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c>
          <w:tcPr>
            <w:tcW w:w="1766"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c>
          <w:tcPr>
            <w:tcW w:w="1800"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r>
      <w:tr w:rsidR="008B278B" w:rsidRPr="00196CBE" w:rsidTr="008B278B">
        <w:tc>
          <w:tcPr>
            <w:tcW w:w="4608" w:type="dxa"/>
            <w:tcBorders>
              <w:top w:val="single" w:sz="4" w:space="0" w:color="auto"/>
              <w:left w:val="single" w:sz="4" w:space="0" w:color="auto"/>
              <w:bottom w:val="single" w:sz="4" w:space="0" w:color="auto"/>
              <w:right w:val="single" w:sz="4" w:space="0" w:color="auto"/>
            </w:tcBorders>
            <w:hideMark/>
          </w:tcPr>
          <w:p w:rsidR="008B278B" w:rsidRPr="00196CBE" w:rsidRDefault="008B278B" w:rsidP="00196CBE">
            <w:pPr>
              <w:ind w:left="360"/>
              <w:rPr>
                <w:rFonts w:ascii="Georgia" w:hAnsi="Georgia"/>
                <w:sz w:val="28"/>
                <w:szCs w:val="28"/>
              </w:rPr>
            </w:pPr>
            <w:r w:rsidRPr="00196CBE">
              <w:rPr>
                <w:rFonts w:ascii="Georgia" w:hAnsi="Georgia"/>
                <w:sz w:val="28"/>
                <w:szCs w:val="28"/>
              </w:rPr>
              <w:t>Понимание прочитанного текста</w:t>
            </w:r>
          </w:p>
        </w:tc>
        <w:tc>
          <w:tcPr>
            <w:tcW w:w="0" w:type="auto"/>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c>
          <w:tcPr>
            <w:tcW w:w="1766"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c>
          <w:tcPr>
            <w:tcW w:w="1800"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r>
      <w:tr w:rsidR="008B278B" w:rsidRPr="00196CBE" w:rsidTr="008B278B">
        <w:tc>
          <w:tcPr>
            <w:tcW w:w="4608" w:type="dxa"/>
            <w:tcBorders>
              <w:top w:val="single" w:sz="4" w:space="0" w:color="auto"/>
              <w:left w:val="single" w:sz="4" w:space="0" w:color="auto"/>
              <w:bottom w:val="single" w:sz="4" w:space="0" w:color="auto"/>
              <w:right w:val="single" w:sz="4" w:space="0" w:color="auto"/>
            </w:tcBorders>
            <w:hideMark/>
          </w:tcPr>
          <w:p w:rsidR="008B278B" w:rsidRPr="00196CBE" w:rsidRDefault="008B278B" w:rsidP="00196CBE">
            <w:pPr>
              <w:ind w:left="360"/>
              <w:rPr>
                <w:rFonts w:ascii="Georgia" w:hAnsi="Georgia"/>
                <w:sz w:val="28"/>
                <w:szCs w:val="28"/>
              </w:rPr>
            </w:pPr>
            <w:r w:rsidRPr="00196CBE">
              <w:rPr>
                <w:rFonts w:ascii="Georgia" w:hAnsi="Georgia"/>
                <w:sz w:val="28"/>
                <w:szCs w:val="28"/>
              </w:rPr>
              <w:t>Выразительность чтения</w:t>
            </w:r>
          </w:p>
        </w:tc>
        <w:tc>
          <w:tcPr>
            <w:tcW w:w="0" w:type="auto"/>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c>
          <w:tcPr>
            <w:tcW w:w="1766"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c>
          <w:tcPr>
            <w:tcW w:w="1800"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r>
      <w:tr w:rsidR="008B278B" w:rsidRPr="00196CBE" w:rsidTr="008B278B">
        <w:tc>
          <w:tcPr>
            <w:tcW w:w="4608" w:type="dxa"/>
            <w:tcBorders>
              <w:top w:val="single" w:sz="4" w:space="0" w:color="auto"/>
              <w:left w:val="single" w:sz="4" w:space="0" w:color="auto"/>
              <w:bottom w:val="single" w:sz="4" w:space="0" w:color="auto"/>
              <w:right w:val="single" w:sz="4" w:space="0" w:color="auto"/>
            </w:tcBorders>
            <w:hideMark/>
          </w:tcPr>
          <w:p w:rsidR="008B278B" w:rsidRPr="00196CBE" w:rsidRDefault="008B278B" w:rsidP="00196CBE">
            <w:pPr>
              <w:ind w:left="360"/>
              <w:jc w:val="both"/>
              <w:rPr>
                <w:rFonts w:ascii="Georgia" w:hAnsi="Georgia"/>
                <w:sz w:val="28"/>
                <w:szCs w:val="28"/>
              </w:rPr>
            </w:pPr>
            <w:r w:rsidRPr="00196CBE">
              <w:rPr>
                <w:rFonts w:ascii="Georgia" w:hAnsi="Georgia"/>
                <w:sz w:val="28"/>
                <w:szCs w:val="28"/>
              </w:rPr>
              <w:t>Умение составлять схему слова</w:t>
            </w:r>
          </w:p>
        </w:tc>
        <w:tc>
          <w:tcPr>
            <w:tcW w:w="0" w:type="auto"/>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c>
          <w:tcPr>
            <w:tcW w:w="1766"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c>
          <w:tcPr>
            <w:tcW w:w="1800"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r>
      <w:tr w:rsidR="008B278B" w:rsidRPr="00196CBE" w:rsidTr="008B278B">
        <w:tc>
          <w:tcPr>
            <w:tcW w:w="4608" w:type="dxa"/>
            <w:tcBorders>
              <w:top w:val="single" w:sz="4" w:space="0" w:color="auto"/>
              <w:left w:val="single" w:sz="4" w:space="0" w:color="auto"/>
              <w:bottom w:val="single" w:sz="4" w:space="0" w:color="auto"/>
              <w:right w:val="single" w:sz="4" w:space="0" w:color="auto"/>
            </w:tcBorders>
            <w:hideMark/>
          </w:tcPr>
          <w:p w:rsidR="008B278B" w:rsidRPr="00196CBE" w:rsidRDefault="008B278B" w:rsidP="00196CBE">
            <w:pPr>
              <w:ind w:left="360"/>
              <w:rPr>
                <w:rFonts w:ascii="Georgia" w:hAnsi="Georgia"/>
                <w:sz w:val="28"/>
                <w:szCs w:val="28"/>
              </w:rPr>
            </w:pPr>
            <w:r w:rsidRPr="00196CBE">
              <w:rPr>
                <w:rFonts w:ascii="Georgia" w:hAnsi="Georgia"/>
                <w:sz w:val="28"/>
                <w:szCs w:val="28"/>
              </w:rPr>
              <w:t>Умение составлять схему предложения</w:t>
            </w:r>
          </w:p>
        </w:tc>
        <w:tc>
          <w:tcPr>
            <w:tcW w:w="0" w:type="auto"/>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c>
          <w:tcPr>
            <w:tcW w:w="1766"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c>
          <w:tcPr>
            <w:tcW w:w="1800"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r>
      <w:tr w:rsidR="008B278B" w:rsidRPr="00196CBE" w:rsidTr="008B278B">
        <w:tc>
          <w:tcPr>
            <w:tcW w:w="4608" w:type="dxa"/>
            <w:tcBorders>
              <w:top w:val="single" w:sz="4" w:space="0" w:color="auto"/>
              <w:left w:val="single" w:sz="4" w:space="0" w:color="auto"/>
              <w:bottom w:val="single" w:sz="4" w:space="0" w:color="auto"/>
              <w:right w:val="single" w:sz="4" w:space="0" w:color="auto"/>
            </w:tcBorders>
            <w:hideMark/>
          </w:tcPr>
          <w:p w:rsidR="008B278B" w:rsidRPr="00196CBE" w:rsidRDefault="008B278B" w:rsidP="00196CBE">
            <w:pPr>
              <w:ind w:left="360"/>
              <w:jc w:val="both"/>
              <w:rPr>
                <w:rFonts w:ascii="Georgia" w:hAnsi="Georgia"/>
                <w:sz w:val="28"/>
                <w:szCs w:val="28"/>
              </w:rPr>
            </w:pPr>
            <w:r w:rsidRPr="00196CBE">
              <w:rPr>
                <w:rFonts w:ascii="Georgia" w:hAnsi="Georgia"/>
                <w:sz w:val="28"/>
                <w:szCs w:val="28"/>
              </w:rPr>
              <w:t>Гласные буквы</w:t>
            </w:r>
          </w:p>
        </w:tc>
        <w:tc>
          <w:tcPr>
            <w:tcW w:w="0" w:type="auto"/>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c>
          <w:tcPr>
            <w:tcW w:w="1766"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c>
          <w:tcPr>
            <w:tcW w:w="1800"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r>
      <w:tr w:rsidR="008B278B" w:rsidRPr="00196CBE" w:rsidTr="008B278B">
        <w:tc>
          <w:tcPr>
            <w:tcW w:w="4608" w:type="dxa"/>
            <w:tcBorders>
              <w:top w:val="single" w:sz="4" w:space="0" w:color="auto"/>
              <w:left w:val="single" w:sz="4" w:space="0" w:color="auto"/>
              <w:bottom w:val="single" w:sz="4" w:space="0" w:color="auto"/>
              <w:right w:val="single" w:sz="4" w:space="0" w:color="auto"/>
            </w:tcBorders>
            <w:hideMark/>
          </w:tcPr>
          <w:p w:rsidR="008B278B" w:rsidRPr="00196CBE" w:rsidRDefault="008B278B" w:rsidP="00196CBE">
            <w:pPr>
              <w:ind w:left="360"/>
              <w:jc w:val="both"/>
              <w:rPr>
                <w:rFonts w:ascii="Georgia" w:hAnsi="Georgia"/>
                <w:sz w:val="28"/>
                <w:szCs w:val="28"/>
              </w:rPr>
            </w:pPr>
            <w:r w:rsidRPr="00196CBE">
              <w:rPr>
                <w:rFonts w:ascii="Georgia" w:hAnsi="Georgia"/>
                <w:sz w:val="28"/>
                <w:szCs w:val="28"/>
              </w:rPr>
              <w:t>Согласные буквы</w:t>
            </w:r>
          </w:p>
        </w:tc>
        <w:tc>
          <w:tcPr>
            <w:tcW w:w="0" w:type="auto"/>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c>
          <w:tcPr>
            <w:tcW w:w="1766"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c>
          <w:tcPr>
            <w:tcW w:w="1800"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r>
      <w:tr w:rsidR="008B278B" w:rsidRPr="00196CBE" w:rsidTr="008B278B">
        <w:tc>
          <w:tcPr>
            <w:tcW w:w="4608" w:type="dxa"/>
            <w:tcBorders>
              <w:top w:val="single" w:sz="4" w:space="0" w:color="auto"/>
              <w:left w:val="single" w:sz="4" w:space="0" w:color="auto"/>
              <w:bottom w:val="single" w:sz="4" w:space="0" w:color="auto"/>
              <w:right w:val="single" w:sz="4" w:space="0" w:color="auto"/>
            </w:tcBorders>
            <w:hideMark/>
          </w:tcPr>
          <w:p w:rsidR="008B278B" w:rsidRPr="00196CBE" w:rsidRDefault="008B278B" w:rsidP="00196CBE">
            <w:pPr>
              <w:ind w:left="360"/>
              <w:jc w:val="both"/>
              <w:rPr>
                <w:rFonts w:ascii="Georgia" w:hAnsi="Georgia"/>
                <w:sz w:val="28"/>
                <w:szCs w:val="28"/>
              </w:rPr>
            </w:pPr>
            <w:r w:rsidRPr="00196CBE">
              <w:rPr>
                <w:rFonts w:ascii="Georgia" w:hAnsi="Georgia"/>
                <w:sz w:val="28"/>
                <w:szCs w:val="28"/>
              </w:rPr>
              <w:t>Звонкие /глухие согласные</w:t>
            </w:r>
          </w:p>
        </w:tc>
        <w:tc>
          <w:tcPr>
            <w:tcW w:w="0" w:type="auto"/>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c>
          <w:tcPr>
            <w:tcW w:w="1766"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c>
          <w:tcPr>
            <w:tcW w:w="1800"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r>
      <w:tr w:rsidR="008B278B" w:rsidRPr="00196CBE" w:rsidTr="008B278B">
        <w:tc>
          <w:tcPr>
            <w:tcW w:w="4608" w:type="dxa"/>
            <w:tcBorders>
              <w:top w:val="single" w:sz="4" w:space="0" w:color="auto"/>
              <w:left w:val="single" w:sz="4" w:space="0" w:color="auto"/>
              <w:bottom w:val="single" w:sz="4" w:space="0" w:color="auto"/>
              <w:right w:val="single" w:sz="4" w:space="0" w:color="auto"/>
            </w:tcBorders>
            <w:hideMark/>
          </w:tcPr>
          <w:p w:rsidR="008B278B" w:rsidRPr="00196CBE" w:rsidRDefault="008B278B" w:rsidP="00196CBE">
            <w:pPr>
              <w:ind w:left="360"/>
              <w:jc w:val="both"/>
              <w:rPr>
                <w:rFonts w:ascii="Georgia" w:hAnsi="Georgia"/>
                <w:sz w:val="28"/>
                <w:szCs w:val="28"/>
              </w:rPr>
            </w:pPr>
            <w:r w:rsidRPr="00196CBE">
              <w:rPr>
                <w:rFonts w:ascii="Georgia" w:hAnsi="Georgia"/>
                <w:sz w:val="28"/>
                <w:szCs w:val="28"/>
              </w:rPr>
              <w:t>Парные согласные</w:t>
            </w:r>
          </w:p>
        </w:tc>
        <w:tc>
          <w:tcPr>
            <w:tcW w:w="0" w:type="auto"/>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c>
          <w:tcPr>
            <w:tcW w:w="1766"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c>
          <w:tcPr>
            <w:tcW w:w="1800"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r>
      <w:tr w:rsidR="008B278B" w:rsidRPr="00196CBE" w:rsidTr="008B278B">
        <w:tc>
          <w:tcPr>
            <w:tcW w:w="4608" w:type="dxa"/>
            <w:tcBorders>
              <w:top w:val="single" w:sz="4" w:space="0" w:color="auto"/>
              <w:left w:val="single" w:sz="4" w:space="0" w:color="auto"/>
              <w:bottom w:val="single" w:sz="4" w:space="0" w:color="auto"/>
              <w:right w:val="single" w:sz="4" w:space="0" w:color="auto"/>
            </w:tcBorders>
            <w:hideMark/>
          </w:tcPr>
          <w:p w:rsidR="008B278B" w:rsidRPr="00196CBE" w:rsidRDefault="008B278B" w:rsidP="00196CBE">
            <w:pPr>
              <w:ind w:left="360"/>
              <w:jc w:val="both"/>
              <w:rPr>
                <w:rFonts w:ascii="Georgia" w:hAnsi="Georgia"/>
                <w:sz w:val="28"/>
                <w:szCs w:val="28"/>
              </w:rPr>
            </w:pPr>
            <w:r w:rsidRPr="00196CBE">
              <w:rPr>
                <w:rFonts w:ascii="Georgia" w:hAnsi="Georgia"/>
                <w:sz w:val="28"/>
                <w:szCs w:val="28"/>
              </w:rPr>
              <w:t>Шипящие согласные</w:t>
            </w:r>
          </w:p>
        </w:tc>
        <w:tc>
          <w:tcPr>
            <w:tcW w:w="0" w:type="auto"/>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c>
          <w:tcPr>
            <w:tcW w:w="1766"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c>
          <w:tcPr>
            <w:tcW w:w="1800"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r>
      <w:tr w:rsidR="008B278B" w:rsidRPr="00196CBE" w:rsidTr="008B278B">
        <w:tc>
          <w:tcPr>
            <w:tcW w:w="4608" w:type="dxa"/>
            <w:tcBorders>
              <w:top w:val="single" w:sz="4" w:space="0" w:color="auto"/>
              <w:left w:val="single" w:sz="4" w:space="0" w:color="auto"/>
              <w:bottom w:val="single" w:sz="4" w:space="0" w:color="auto"/>
              <w:right w:val="single" w:sz="4" w:space="0" w:color="auto"/>
            </w:tcBorders>
            <w:hideMark/>
          </w:tcPr>
          <w:p w:rsidR="008B278B" w:rsidRPr="00196CBE" w:rsidRDefault="008B278B" w:rsidP="00196CBE">
            <w:pPr>
              <w:ind w:left="360"/>
              <w:jc w:val="both"/>
              <w:rPr>
                <w:rFonts w:ascii="Georgia" w:hAnsi="Georgia"/>
                <w:sz w:val="28"/>
                <w:szCs w:val="28"/>
              </w:rPr>
            </w:pPr>
            <w:r w:rsidRPr="00196CBE">
              <w:rPr>
                <w:rFonts w:ascii="Georgia" w:hAnsi="Georgia"/>
                <w:sz w:val="28"/>
                <w:szCs w:val="28"/>
              </w:rPr>
              <w:t>Деление слов на слоги</w:t>
            </w:r>
          </w:p>
        </w:tc>
        <w:tc>
          <w:tcPr>
            <w:tcW w:w="0" w:type="auto"/>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c>
          <w:tcPr>
            <w:tcW w:w="1766"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c>
          <w:tcPr>
            <w:tcW w:w="1800"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r>
      <w:tr w:rsidR="008B278B" w:rsidRPr="00196CBE" w:rsidTr="008B278B">
        <w:tc>
          <w:tcPr>
            <w:tcW w:w="4608" w:type="dxa"/>
            <w:tcBorders>
              <w:top w:val="single" w:sz="4" w:space="0" w:color="auto"/>
              <w:left w:val="single" w:sz="4" w:space="0" w:color="auto"/>
              <w:bottom w:val="single" w:sz="4" w:space="0" w:color="auto"/>
              <w:right w:val="single" w:sz="4" w:space="0" w:color="auto"/>
            </w:tcBorders>
            <w:hideMark/>
          </w:tcPr>
          <w:p w:rsidR="008B278B" w:rsidRPr="00196CBE" w:rsidRDefault="008B278B" w:rsidP="00196CBE">
            <w:pPr>
              <w:ind w:left="360"/>
              <w:jc w:val="both"/>
              <w:rPr>
                <w:rFonts w:ascii="Georgia" w:hAnsi="Georgia"/>
                <w:sz w:val="28"/>
                <w:szCs w:val="28"/>
              </w:rPr>
            </w:pPr>
            <w:r w:rsidRPr="00196CBE">
              <w:rPr>
                <w:rFonts w:ascii="Georgia" w:hAnsi="Georgia"/>
                <w:sz w:val="28"/>
                <w:szCs w:val="28"/>
              </w:rPr>
              <w:t>Выделение ударного слога</w:t>
            </w:r>
          </w:p>
        </w:tc>
        <w:tc>
          <w:tcPr>
            <w:tcW w:w="0" w:type="auto"/>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c>
          <w:tcPr>
            <w:tcW w:w="1766"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c>
          <w:tcPr>
            <w:tcW w:w="1800"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r>
    </w:tbl>
    <w:p w:rsidR="008B278B" w:rsidRPr="00196CBE" w:rsidRDefault="008B278B" w:rsidP="00196CBE">
      <w:pPr>
        <w:spacing w:line="240" w:lineRule="auto"/>
        <w:ind w:left="360"/>
        <w:jc w:val="both"/>
        <w:rPr>
          <w:rFonts w:ascii="Georgia" w:hAnsi="Georgia"/>
          <w:sz w:val="28"/>
          <w:szCs w:val="28"/>
          <w:lang w:val="en-US"/>
        </w:rPr>
      </w:pPr>
    </w:p>
    <w:p w:rsidR="008B278B" w:rsidRPr="00196CBE" w:rsidRDefault="008B278B" w:rsidP="00196CBE">
      <w:pPr>
        <w:pStyle w:val="af4"/>
        <w:ind w:left="360"/>
        <w:jc w:val="center"/>
        <w:rPr>
          <w:rFonts w:ascii="Georgia" w:hAnsi="Georgia"/>
          <w:b/>
          <w:color w:val="C0C0C0"/>
          <w:sz w:val="28"/>
          <w:szCs w:val="28"/>
        </w:rPr>
      </w:pPr>
    </w:p>
    <w:p w:rsidR="00997EBC" w:rsidRPr="00196CBE" w:rsidRDefault="00997EBC" w:rsidP="00196CBE">
      <w:pPr>
        <w:pStyle w:val="af4"/>
        <w:ind w:left="360"/>
        <w:jc w:val="center"/>
        <w:rPr>
          <w:rFonts w:ascii="Georgia" w:hAnsi="Georgia"/>
          <w:b/>
          <w:color w:val="C0C0C0"/>
          <w:sz w:val="28"/>
          <w:szCs w:val="28"/>
        </w:rPr>
      </w:pPr>
    </w:p>
    <w:p w:rsidR="008B278B" w:rsidRPr="00196CBE" w:rsidRDefault="008B278B" w:rsidP="00196CBE">
      <w:pPr>
        <w:pStyle w:val="af4"/>
        <w:ind w:left="360"/>
        <w:jc w:val="center"/>
        <w:rPr>
          <w:rFonts w:ascii="Georgia" w:hAnsi="Georgia"/>
          <w:b/>
          <w:color w:val="C0C0C0"/>
          <w:sz w:val="28"/>
          <w:szCs w:val="28"/>
          <w:lang w:val="en-US"/>
        </w:rPr>
      </w:pPr>
      <w:r w:rsidRPr="00196CBE">
        <w:rPr>
          <w:rFonts w:ascii="Georgia" w:hAnsi="Georgia"/>
          <w:noProof/>
          <w:sz w:val="28"/>
          <w:szCs w:val="28"/>
        </w:rPr>
        <w:drawing>
          <wp:inline distT="0" distB="0" distL="0" distR="0">
            <wp:extent cx="1257300" cy="1257300"/>
            <wp:effectExtent l="19050" t="0" r="0" b="0"/>
            <wp:docPr id="5" name="Рисунок 3" descr="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_1"/>
                    <pic:cNvPicPr>
                      <a:picLocks noChangeAspect="1" noChangeArrowheads="1"/>
                    </pic:cNvPicPr>
                  </pic:nvPicPr>
                  <pic:blipFill>
                    <a:blip r:embed="rId33" cstate="print"/>
                    <a:srcRect/>
                    <a:stretch>
                      <a:fillRect/>
                    </a:stretch>
                  </pic:blipFill>
                  <pic:spPr bwMode="auto">
                    <a:xfrm>
                      <a:off x="0" y="0"/>
                      <a:ext cx="1257300" cy="1257300"/>
                    </a:xfrm>
                    <a:prstGeom prst="rect">
                      <a:avLst/>
                    </a:prstGeom>
                    <a:noFill/>
                    <a:ln w="9525">
                      <a:noFill/>
                      <a:miter lim="800000"/>
                      <a:headEnd/>
                      <a:tailEnd/>
                    </a:ln>
                  </pic:spPr>
                </pic:pic>
              </a:graphicData>
            </a:graphic>
          </wp:inline>
        </w:drawing>
      </w:r>
    </w:p>
    <w:p w:rsidR="008B278B" w:rsidRPr="00196CBE" w:rsidRDefault="008B278B" w:rsidP="00196CBE">
      <w:pPr>
        <w:pStyle w:val="af4"/>
        <w:ind w:left="360"/>
        <w:jc w:val="center"/>
        <w:rPr>
          <w:rFonts w:ascii="Georgia" w:hAnsi="Georgia"/>
          <w:b/>
          <w:color w:val="C0C0C0"/>
          <w:sz w:val="28"/>
          <w:szCs w:val="28"/>
          <w:lang w:val="en-US"/>
        </w:rPr>
      </w:pPr>
    </w:p>
    <w:p w:rsidR="008B278B" w:rsidRPr="00196CBE" w:rsidRDefault="008B278B" w:rsidP="00196CBE">
      <w:pPr>
        <w:pStyle w:val="af4"/>
        <w:ind w:left="360"/>
        <w:jc w:val="center"/>
        <w:rPr>
          <w:rFonts w:ascii="Georgia" w:hAnsi="Georgia"/>
          <w:color w:val="FF0000"/>
          <w:sz w:val="28"/>
          <w:szCs w:val="28"/>
        </w:rPr>
      </w:pPr>
      <w:r w:rsidRPr="00196CBE">
        <w:rPr>
          <w:rFonts w:ascii="Georgia" w:hAnsi="Georgia"/>
          <w:b/>
          <w:color w:val="FF0000"/>
          <w:sz w:val="28"/>
          <w:szCs w:val="28"/>
        </w:rPr>
        <w:t>«Карта успеха»</w:t>
      </w:r>
      <w:r w:rsidRPr="00196CBE">
        <w:rPr>
          <w:rFonts w:ascii="Georgia" w:hAnsi="Georgia"/>
          <w:color w:val="FF0000"/>
          <w:sz w:val="28"/>
          <w:szCs w:val="28"/>
        </w:rPr>
        <w:t xml:space="preserve"> </w:t>
      </w:r>
    </w:p>
    <w:p w:rsidR="008B278B" w:rsidRPr="00196CBE" w:rsidRDefault="008B278B" w:rsidP="00196CBE">
      <w:pPr>
        <w:pStyle w:val="af4"/>
        <w:ind w:left="360"/>
        <w:jc w:val="center"/>
        <w:rPr>
          <w:rFonts w:ascii="Georgia" w:hAnsi="Georgia"/>
          <w:sz w:val="28"/>
          <w:szCs w:val="28"/>
        </w:rPr>
      </w:pPr>
    </w:p>
    <w:p w:rsidR="008B278B" w:rsidRPr="00196CBE" w:rsidRDefault="008B278B" w:rsidP="00196CBE">
      <w:pPr>
        <w:pStyle w:val="af4"/>
        <w:ind w:left="360"/>
        <w:jc w:val="center"/>
        <w:rPr>
          <w:rFonts w:ascii="Georgia" w:hAnsi="Georgia"/>
          <w:b/>
          <w:sz w:val="28"/>
          <w:szCs w:val="28"/>
        </w:rPr>
      </w:pPr>
      <w:r w:rsidRPr="00196CBE">
        <w:rPr>
          <w:rFonts w:ascii="Georgia" w:hAnsi="Georgia"/>
          <w:b/>
          <w:sz w:val="28"/>
          <w:szCs w:val="28"/>
        </w:rPr>
        <w:t>КАК Я УЧУСЬ ПИСАТЬ!</w:t>
      </w:r>
    </w:p>
    <w:p w:rsidR="008B278B" w:rsidRPr="00196CBE" w:rsidRDefault="008B278B" w:rsidP="00196CBE">
      <w:pPr>
        <w:pStyle w:val="af4"/>
        <w:ind w:left="360"/>
        <w:jc w:val="center"/>
        <w:rPr>
          <w:rFonts w:ascii="Georgia" w:hAnsi="Georgia"/>
          <w:b/>
          <w:sz w:val="28"/>
          <w:szCs w:val="28"/>
        </w:rPr>
      </w:pPr>
    </w:p>
    <w:p w:rsidR="008B278B" w:rsidRPr="00196CBE" w:rsidRDefault="008B278B" w:rsidP="00196CBE">
      <w:pPr>
        <w:pStyle w:val="af4"/>
        <w:ind w:left="360"/>
        <w:jc w:val="center"/>
        <w:rPr>
          <w:rFonts w:ascii="Georgia" w:hAnsi="Georgia"/>
          <w:sz w:val="28"/>
          <w:szCs w:val="28"/>
        </w:rPr>
      </w:pPr>
      <w:r w:rsidRPr="00196CBE">
        <w:rPr>
          <w:rFonts w:ascii="Georgia" w:hAnsi="Georgia"/>
          <w:sz w:val="28"/>
          <w:szCs w:val="28"/>
        </w:rPr>
        <w:t xml:space="preserve"> ученика (</w:t>
      </w:r>
      <w:proofErr w:type="spellStart"/>
      <w:r w:rsidRPr="00196CBE">
        <w:rPr>
          <w:rFonts w:ascii="Georgia" w:hAnsi="Georgia"/>
          <w:sz w:val="28"/>
          <w:szCs w:val="28"/>
        </w:rPr>
        <w:t>цы</w:t>
      </w:r>
      <w:proofErr w:type="spellEnd"/>
      <w:r w:rsidRPr="00196CBE">
        <w:rPr>
          <w:rFonts w:ascii="Georgia" w:hAnsi="Georgia"/>
          <w:sz w:val="28"/>
          <w:szCs w:val="28"/>
        </w:rPr>
        <w:t>) 1 «__»  класса</w:t>
      </w:r>
    </w:p>
    <w:p w:rsidR="008B278B" w:rsidRPr="00196CBE" w:rsidRDefault="008B278B" w:rsidP="00196CBE">
      <w:pPr>
        <w:pStyle w:val="af4"/>
        <w:ind w:left="360"/>
        <w:jc w:val="center"/>
        <w:rPr>
          <w:rFonts w:ascii="Georgia" w:hAnsi="Georgia"/>
          <w:sz w:val="28"/>
          <w:szCs w:val="28"/>
        </w:rPr>
      </w:pPr>
      <w:r w:rsidRPr="00196CBE">
        <w:rPr>
          <w:rFonts w:ascii="Georgia" w:hAnsi="Georgia"/>
          <w:b/>
          <w:sz w:val="28"/>
          <w:szCs w:val="28"/>
        </w:rPr>
        <w:t>________________________________________</w:t>
      </w:r>
    </w:p>
    <w:p w:rsidR="008B278B" w:rsidRPr="00196CBE" w:rsidRDefault="008B278B" w:rsidP="00196CBE">
      <w:pPr>
        <w:pStyle w:val="af4"/>
        <w:ind w:left="360"/>
        <w:jc w:val="center"/>
        <w:rPr>
          <w:rFonts w:ascii="Georgia" w:hAnsi="Georgia"/>
          <w:sz w:val="28"/>
          <w:szCs w:val="28"/>
        </w:rPr>
      </w:pPr>
      <w:r w:rsidRPr="00196CBE">
        <w:rPr>
          <w:rFonts w:ascii="Georgia" w:hAnsi="Georgia"/>
          <w:sz w:val="28"/>
          <w:szCs w:val="28"/>
        </w:rPr>
        <w:t>за 2012-2013 учебный год</w:t>
      </w:r>
    </w:p>
    <w:p w:rsidR="008B278B" w:rsidRPr="00196CBE" w:rsidRDefault="008B278B" w:rsidP="00196CBE">
      <w:pPr>
        <w:spacing w:line="240" w:lineRule="auto"/>
        <w:ind w:left="360" w:firstLine="348"/>
        <w:jc w:val="both"/>
        <w:rPr>
          <w:rFonts w:ascii="Georgia" w:hAnsi="Georgia"/>
          <w:sz w:val="28"/>
          <w:szCs w:val="28"/>
        </w:rPr>
      </w:pPr>
    </w:p>
    <w:tbl>
      <w:tblPr>
        <w:tblStyle w:val="a5"/>
        <w:tblW w:w="9288" w:type="dxa"/>
        <w:tblLook w:val="01E0"/>
      </w:tblPr>
      <w:tblGrid>
        <w:gridCol w:w="4908"/>
        <w:gridCol w:w="1095"/>
        <w:gridCol w:w="1095"/>
        <w:gridCol w:w="1095"/>
        <w:gridCol w:w="1095"/>
      </w:tblGrid>
      <w:tr w:rsidR="008B278B" w:rsidRPr="00196CBE" w:rsidTr="008B278B">
        <w:tc>
          <w:tcPr>
            <w:tcW w:w="4908" w:type="dxa"/>
            <w:tcBorders>
              <w:top w:val="single" w:sz="4" w:space="0" w:color="auto"/>
              <w:left w:val="single" w:sz="4" w:space="0" w:color="auto"/>
              <w:bottom w:val="single" w:sz="4" w:space="0" w:color="auto"/>
              <w:right w:val="single" w:sz="4" w:space="0" w:color="auto"/>
            </w:tcBorders>
            <w:vAlign w:val="center"/>
            <w:hideMark/>
          </w:tcPr>
          <w:p w:rsidR="008B278B" w:rsidRPr="00196CBE" w:rsidRDefault="008B278B" w:rsidP="00196CBE">
            <w:pPr>
              <w:spacing w:after="200"/>
              <w:ind w:left="360"/>
              <w:jc w:val="center"/>
              <w:rPr>
                <w:rFonts w:ascii="Georgia" w:hAnsi="Georgia"/>
                <w:sz w:val="28"/>
                <w:szCs w:val="28"/>
              </w:rPr>
            </w:pPr>
            <w:r w:rsidRPr="00196CBE">
              <w:rPr>
                <w:rFonts w:ascii="Georgia" w:hAnsi="Georgia"/>
                <w:sz w:val="28"/>
                <w:szCs w:val="28"/>
              </w:rPr>
              <w:t>Предмет/ умения</w:t>
            </w:r>
          </w:p>
        </w:tc>
        <w:tc>
          <w:tcPr>
            <w:tcW w:w="1095"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spacing w:after="200"/>
              <w:ind w:left="360" w:hanging="82"/>
              <w:jc w:val="center"/>
              <w:rPr>
                <w:rFonts w:ascii="Georgia" w:hAnsi="Georgia"/>
                <w:sz w:val="28"/>
                <w:szCs w:val="28"/>
              </w:rPr>
            </w:pPr>
          </w:p>
        </w:tc>
        <w:tc>
          <w:tcPr>
            <w:tcW w:w="1095"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spacing w:after="200"/>
              <w:ind w:left="360"/>
              <w:jc w:val="center"/>
              <w:rPr>
                <w:rFonts w:ascii="Georgia" w:hAnsi="Georgia"/>
                <w:sz w:val="28"/>
                <w:szCs w:val="28"/>
              </w:rPr>
            </w:pPr>
          </w:p>
        </w:tc>
        <w:tc>
          <w:tcPr>
            <w:tcW w:w="1095"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spacing w:after="200"/>
              <w:ind w:left="360"/>
              <w:jc w:val="center"/>
              <w:rPr>
                <w:rFonts w:ascii="Georgia" w:hAnsi="Georgia"/>
                <w:sz w:val="28"/>
                <w:szCs w:val="28"/>
              </w:rPr>
            </w:pPr>
          </w:p>
        </w:tc>
        <w:tc>
          <w:tcPr>
            <w:tcW w:w="1095"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spacing w:after="200"/>
              <w:ind w:left="360"/>
              <w:jc w:val="center"/>
              <w:rPr>
                <w:rFonts w:ascii="Georgia" w:hAnsi="Georgia"/>
                <w:sz w:val="28"/>
                <w:szCs w:val="28"/>
              </w:rPr>
            </w:pPr>
          </w:p>
        </w:tc>
      </w:tr>
      <w:tr w:rsidR="008B278B" w:rsidRPr="00196CBE" w:rsidTr="008B278B">
        <w:tc>
          <w:tcPr>
            <w:tcW w:w="4908" w:type="dxa"/>
            <w:tcBorders>
              <w:top w:val="single" w:sz="4" w:space="0" w:color="auto"/>
              <w:left w:val="single" w:sz="4" w:space="0" w:color="auto"/>
              <w:bottom w:val="single" w:sz="4" w:space="0" w:color="auto"/>
              <w:right w:val="single" w:sz="4" w:space="0" w:color="auto"/>
            </w:tcBorders>
            <w:hideMark/>
          </w:tcPr>
          <w:p w:rsidR="008B278B" w:rsidRPr="00196CBE" w:rsidRDefault="008B278B" w:rsidP="00196CBE">
            <w:pPr>
              <w:ind w:left="360"/>
              <w:jc w:val="both"/>
              <w:rPr>
                <w:rFonts w:ascii="Georgia" w:hAnsi="Georgia"/>
                <w:sz w:val="28"/>
                <w:szCs w:val="28"/>
              </w:rPr>
            </w:pPr>
            <w:r w:rsidRPr="00196CBE">
              <w:rPr>
                <w:rFonts w:ascii="Georgia" w:hAnsi="Georgia"/>
                <w:b/>
                <w:i/>
                <w:sz w:val="28"/>
                <w:szCs w:val="28"/>
              </w:rPr>
              <w:t>Русский язык:</w:t>
            </w:r>
          </w:p>
        </w:tc>
        <w:tc>
          <w:tcPr>
            <w:tcW w:w="1095"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c>
          <w:tcPr>
            <w:tcW w:w="1095"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c>
          <w:tcPr>
            <w:tcW w:w="1095"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c>
          <w:tcPr>
            <w:tcW w:w="1095"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r>
      <w:tr w:rsidR="008B278B" w:rsidRPr="00196CBE" w:rsidTr="008B278B">
        <w:tc>
          <w:tcPr>
            <w:tcW w:w="4908" w:type="dxa"/>
            <w:tcBorders>
              <w:top w:val="single" w:sz="4" w:space="0" w:color="auto"/>
              <w:left w:val="single" w:sz="4" w:space="0" w:color="auto"/>
              <w:bottom w:val="single" w:sz="4" w:space="0" w:color="auto"/>
              <w:right w:val="single" w:sz="4" w:space="0" w:color="auto"/>
            </w:tcBorders>
            <w:hideMark/>
          </w:tcPr>
          <w:p w:rsidR="008B278B" w:rsidRPr="00196CBE" w:rsidRDefault="008B278B" w:rsidP="00196CBE">
            <w:pPr>
              <w:ind w:left="360"/>
              <w:jc w:val="both"/>
              <w:rPr>
                <w:rFonts w:ascii="Georgia" w:hAnsi="Georgia"/>
                <w:sz w:val="28"/>
                <w:szCs w:val="28"/>
              </w:rPr>
            </w:pPr>
            <w:r w:rsidRPr="00196CBE">
              <w:rPr>
                <w:rFonts w:ascii="Georgia" w:hAnsi="Georgia"/>
                <w:sz w:val="28"/>
                <w:szCs w:val="28"/>
              </w:rPr>
              <w:t>Оформление предложения.</w:t>
            </w:r>
          </w:p>
        </w:tc>
        <w:tc>
          <w:tcPr>
            <w:tcW w:w="1095"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c>
          <w:tcPr>
            <w:tcW w:w="1095"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c>
          <w:tcPr>
            <w:tcW w:w="1095"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c>
          <w:tcPr>
            <w:tcW w:w="1095"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r>
      <w:tr w:rsidR="008B278B" w:rsidRPr="00196CBE" w:rsidTr="008B278B">
        <w:tc>
          <w:tcPr>
            <w:tcW w:w="4908" w:type="dxa"/>
            <w:tcBorders>
              <w:top w:val="single" w:sz="4" w:space="0" w:color="auto"/>
              <w:left w:val="single" w:sz="4" w:space="0" w:color="auto"/>
              <w:bottom w:val="single" w:sz="4" w:space="0" w:color="auto"/>
              <w:right w:val="single" w:sz="4" w:space="0" w:color="auto"/>
            </w:tcBorders>
            <w:hideMark/>
          </w:tcPr>
          <w:p w:rsidR="008B278B" w:rsidRPr="00196CBE" w:rsidRDefault="008B278B" w:rsidP="00196CBE">
            <w:pPr>
              <w:ind w:left="360"/>
              <w:jc w:val="both"/>
              <w:rPr>
                <w:rFonts w:ascii="Georgia" w:hAnsi="Georgia"/>
                <w:sz w:val="28"/>
                <w:szCs w:val="28"/>
              </w:rPr>
            </w:pPr>
            <w:r w:rsidRPr="00196CBE">
              <w:rPr>
                <w:rFonts w:ascii="Georgia" w:hAnsi="Georgia"/>
                <w:sz w:val="28"/>
                <w:szCs w:val="28"/>
              </w:rPr>
              <w:t>Большая буква в именах собственных</w:t>
            </w:r>
          </w:p>
        </w:tc>
        <w:tc>
          <w:tcPr>
            <w:tcW w:w="1095"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c>
          <w:tcPr>
            <w:tcW w:w="1095"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c>
          <w:tcPr>
            <w:tcW w:w="1095"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c>
          <w:tcPr>
            <w:tcW w:w="1095"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r>
      <w:tr w:rsidR="008B278B" w:rsidRPr="00196CBE" w:rsidTr="008B278B">
        <w:tc>
          <w:tcPr>
            <w:tcW w:w="4908" w:type="dxa"/>
            <w:tcBorders>
              <w:top w:val="single" w:sz="4" w:space="0" w:color="auto"/>
              <w:left w:val="single" w:sz="4" w:space="0" w:color="auto"/>
              <w:bottom w:val="single" w:sz="4" w:space="0" w:color="auto"/>
              <w:right w:val="single" w:sz="4" w:space="0" w:color="auto"/>
            </w:tcBorders>
            <w:hideMark/>
          </w:tcPr>
          <w:p w:rsidR="008B278B" w:rsidRPr="00196CBE" w:rsidRDefault="008B278B" w:rsidP="00196CBE">
            <w:pPr>
              <w:ind w:left="360"/>
              <w:jc w:val="both"/>
              <w:rPr>
                <w:rFonts w:ascii="Georgia" w:hAnsi="Georgia"/>
                <w:sz w:val="28"/>
                <w:szCs w:val="28"/>
              </w:rPr>
            </w:pPr>
            <w:r w:rsidRPr="00196CBE">
              <w:rPr>
                <w:rFonts w:ascii="Georgia" w:hAnsi="Georgia"/>
                <w:sz w:val="28"/>
                <w:szCs w:val="28"/>
              </w:rPr>
              <w:t>«Золотые правила» ЖИ ШИ</w:t>
            </w:r>
          </w:p>
        </w:tc>
        <w:tc>
          <w:tcPr>
            <w:tcW w:w="1095"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c>
          <w:tcPr>
            <w:tcW w:w="1095"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c>
          <w:tcPr>
            <w:tcW w:w="1095"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c>
          <w:tcPr>
            <w:tcW w:w="1095"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r>
      <w:tr w:rsidR="008B278B" w:rsidRPr="00196CBE" w:rsidTr="008B278B">
        <w:tc>
          <w:tcPr>
            <w:tcW w:w="4908" w:type="dxa"/>
            <w:tcBorders>
              <w:top w:val="single" w:sz="4" w:space="0" w:color="auto"/>
              <w:left w:val="single" w:sz="4" w:space="0" w:color="auto"/>
              <w:bottom w:val="single" w:sz="4" w:space="0" w:color="auto"/>
              <w:right w:val="single" w:sz="4" w:space="0" w:color="auto"/>
            </w:tcBorders>
            <w:hideMark/>
          </w:tcPr>
          <w:p w:rsidR="008B278B" w:rsidRPr="00196CBE" w:rsidRDefault="008B278B" w:rsidP="00196CBE">
            <w:pPr>
              <w:ind w:left="360"/>
              <w:jc w:val="both"/>
              <w:rPr>
                <w:rFonts w:ascii="Georgia" w:hAnsi="Georgia"/>
                <w:sz w:val="28"/>
                <w:szCs w:val="28"/>
              </w:rPr>
            </w:pPr>
            <w:r w:rsidRPr="00196CBE">
              <w:rPr>
                <w:rFonts w:ascii="Georgia" w:hAnsi="Georgia"/>
                <w:sz w:val="28"/>
                <w:szCs w:val="28"/>
              </w:rPr>
              <w:t xml:space="preserve">«Золотые правила» </w:t>
            </w:r>
            <w:proofErr w:type="gramStart"/>
            <w:r w:rsidRPr="00196CBE">
              <w:rPr>
                <w:rFonts w:ascii="Georgia" w:hAnsi="Georgia"/>
                <w:sz w:val="28"/>
                <w:szCs w:val="28"/>
              </w:rPr>
              <w:t>ЧА ЩА</w:t>
            </w:r>
            <w:proofErr w:type="gramEnd"/>
          </w:p>
        </w:tc>
        <w:tc>
          <w:tcPr>
            <w:tcW w:w="1095"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c>
          <w:tcPr>
            <w:tcW w:w="1095"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c>
          <w:tcPr>
            <w:tcW w:w="1095"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c>
          <w:tcPr>
            <w:tcW w:w="1095"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r>
      <w:tr w:rsidR="008B278B" w:rsidRPr="00196CBE" w:rsidTr="008B278B">
        <w:tc>
          <w:tcPr>
            <w:tcW w:w="4908" w:type="dxa"/>
            <w:tcBorders>
              <w:top w:val="single" w:sz="4" w:space="0" w:color="auto"/>
              <w:left w:val="single" w:sz="4" w:space="0" w:color="auto"/>
              <w:bottom w:val="single" w:sz="4" w:space="0" w:color="auto"/>
              <w:right w:val="single" w:sz="4" w:space="0" w:color="auto"/>
            </w:tcBorders>
            <w:hideMark/>
          </w:tcPr>
          <w:p w:rsidR="008B278B" w:rsidRPr="00196CBE" w:rsidRDefault="008B278B" w:rsidP="00196CBE">
            <w:pPr>
              <w:ind w:left="360"/>
              <w:jc w:val="both"/>
              <w:rPr>
                <w:rFonts w:ascii="Georgia" w:hAnsi="Georgia"/>
                <w:sz w:val="28"/>
                <w:szCs w:val="28"/>
              </w:rPr>
            </w:pPr>
            <w:r w:rsidRPr="00196CBE">
              <w:rPr>
                <w:rFonts w:ascii="Georgia" w:hAnsi="Georgia"/>
                <w:sz w:val="28"/>
                <w:szCs w:val="28"/>
              </w:rPr>
              <w:t xml:space="preserve">«Золотые правила» </w:t>
            </w:r>
            <w:proofErr w:type="gramStart"/>
            <w:r w:rsidRPr="00196CBE">
              <w:rPr>
                <w:rFonts w:ascii="Georgia" w:hAnsi="Georgia"/>
                <w:sz w:val="28"/>
                <w:szCs w:val="28"/>
              </w:rPr>
              <w:t>ЧУ</w:t>
            </w:r>
            <w:proofErr w:type="gramEnd"/>
            <w:r w:rsidRPr="00196CBE">
              <w:rPr>
                <w:rFonts w:ascii="Georgia" w:hAnsi="Georgia"/>
                <w:sz w:val="28"/>
                <w:szCs w:val="28"/>
              </w:rPr>
              <w:t xml:space="preserve"> ЩУ</w:t>
            </w:r>
          </w:p>
        </w:tc>
        <w:tc>
          <w:tcPr>
            <w:tcW w:w="1095"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c>
          <w:tcPr>
            <w:tcW w:w="1095"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c>
          <w:tcPr>
            <w:tcW w:w="1095"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c>
          <w:tcPr>
            <w:tcW w:w="1095"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r>
      <w:tr w:rsidR="008B278B" w:rsidRPr="00196CBE" w:rsidTr="008B278B">
        <w:tc>
          <w:tcPr>
            <w:tcW w:w="4908" w:type="dxa"/>
            <w:tcBorders>
              <w:top w:val="single" w:sz="4" w:space="0" w:color="auto"/>
              <w:left w:val="single" w:sz="4" w:space="0" w:color="auto"/>
              <w:bottom w:val="single" w:sz="4" w:space="0" w:color="auto"/>
              <w:right w:val="single" w:sz="4" w:space="0" w:color="auto"/>
            </w:tcBorders>
            <w:hideMark/>
          </w:tcPr>
          <w:p w:rsidR="008B278B" w:rsidRPr="00196CBE" w:rsidRDefault="008B278B" w:rsidP="00196CBE">
            <w:pPr>
              <w:ind w:left="360"/>
              <w:jc w:val="both"/>
              <w:rPr>
                <w:rFonts w:ascii="Georgia" w:hAnsi="Georgia"/>
                <w:sz w:val="28"/>
                <w:szCs w:val="28"/>
              </w:rPr>
            </w:pPr>
            <w:r w:rsidRPr="00196CBE">
              <w:rPr>
                <w:rFonts w:ascii="Georgia" w:hAnsi="Georgia"/>
                <w:sz w:val="28"/>
                <w:szCs w:val="28"/>
              </w:rPr>
              <w:t>«Золотые правила» ОЛО ОРО</w:t>
            </w:r>
          </w:p>
        </w:tc>
        <w:tc>
          <w:tcPr>
            <w:tcW w:w="1095"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c>
          <w:tcPr>
            <w:tcW w:w="1095"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c>
          <w:tcPr>
            <w:tcW w:w="1095"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c>
          <w:tcPr>
            <w:tcW w:w="1095"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r>
      <w:tr w:rsidR="008B278B" w:rsidRPr="00196CBE" w:rsidTr="008B278B">
        <w:tc>
          <w:tcPr>
            <w:tcW w:w="4908" w:type="dxa"/>
            <w:tcBorders>
              <w:top w:val="single" w:sz="4" w:space="0" w:color="auto"/>
              <w:left w:val="single" w:sz="4" w:space="0" w:color="auto"/>
              <w:bottom w:val="single" w:sz="4" w:space="0" w:color="auto"/>
              <w:right w:val="single" w:sz="4" w:space="0" w:color="auto"/>
            </w:tcBorders>
            <w:hideMark/>
          </w:tcPr>
          <w:p w:rsidR="008B278B" w:rsidRPr="00196CBE" w:rsidRDefault="008B278B" w:rsidP="00196CBE">
            <w:pPr>
              <w:ind w:left="360"/>
              <w:jc w:val="both"/>
              <w:rPr>
                <w:rFonts w:ascii="Georgia" w:hAnsi="Georgia"/>
                <w:sz w:val="28"/>
                <w:szCs w:val="28"/>
              </w:rPr>
            </w:pPr>
            <w:r w:rsidRPr="00196CBE">
              <w:rPr>
                <w:rFonts w:ascii="Georgia" w:hAnsi="Georgia"/>
                <w:sz w:val="28"/>
                <w:szCs w:val="28"/>
              </w:rPr>
              <w:t>«Золотые правила» ЧК ЧН НЧ</w:t>
            </w:r>
          </w:p>
        </w:tc>
        <w:tc>
          <w:tcPr>
            <w:tcW w:w="1095"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c>
          <w:tcPr>
            <w:tcW w:w="1095"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c>
          <w:tcPr>
            <w:tcW w:w="1095"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c>
          <w:tcPr>
            <w:tcW w:w="1095"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r>
      <w:tr w:rsidR="008B278B" w:rsidRPr="00196CBE" w:rsidTr="008B278B">
        <w:tc>
          <w:tcPr>
            <w:tcW w:w="4908" w:type="dxa"/>
            <w:tcBorders>
              <w:top w:val="single" w:sz="4" w:space="0" w:color="auto"/>
              <w:left w:val="single" w:sz="4" w:space="0" w:color="auto"/>
              <w:bottom w:val="single" w:sz="4" w:space="0" w:color="auto"/>
              <w:right w:val="single" w:sz="4" w:space="0" w:color="auto"/>
            </w:tcBorders>
            <w:hideMark/>
          </w:tcPr>
          <w:p w:rsidR="008B278B" w:rsidRPr="00196CBE" w:rsidRDefault="008B278B" w:rsidP="00196CBE">
            <w:pPr>
              <w:ind w:left="360"/>
              <w:jc w:val="both"/>
              <w:rPr>
                <w:rFonts w:ascii="Georgia" w:hAnsi="Georgia"/>
                <w:sz w:val="28"/>
                <w:szCs w:val="28"/>
              </w:rPr>
            </w:pPr>
            <w:r w:rsidRPr="00196CBE">
              <w:rPr>
                <w:rFonts w:ascii="Georgia" w:hAnsi="Georgia"/>
                <w:sz w:val="28"/>
                <w:szCs w:val="28"/>
              </w:rPr>
              <w:t>Знание алфавита</w:t>
            </w:r>
          </w:p>
        </w:tc>
        <w:tc>
          <w:tcPr>
            <w:tcW w:w="1095"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c>
          <w:tcPr>
            <w:tcW w:w="1095"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c>
          <w:tcPr>
            <w:tcW w:w="1095"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c>
          <w:tcPr>
            <w:tcW w:w="1095"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r>
      <w:tr w:rsidR="008B278B" w:rsidRPr="00196CBE" w:rsidTr="008B278B">
        <w:tc>
          <w:tcPr>
            <w:tcW w:w="4908" w:type="dxa"/>
            <w:tcBorders>
              <w:top w:val="single" w:sz="4" w:space="0" w:color="auto"/>
              <w:left w:val="single" w:sz="4" w:space="0" w:color="auto"/>
              <w:bottom w:val="single" w:sz="4" w:space="0" w:color="auto"/>
              <w:right w:val="single" w:sz="4" w:space="0" w:color="auto"/>
            </w:tcBorders>
            <w:hideMark/>
          </w:tcPr>
          <w:p w:rsidR="008B278B" w:rsidRPr="00196CBE" w:rsidRDefault="008B278B" w:rsidP="00196CBE">
            <w:pPr>
              <w:ind w:left="360"/>
              <w:rPr>
                <w:rFonts w:ascii="Georgia" w:hAnsi="Georgia"/>
                <w:sz w:val="28"/>
                <w:szCs w:val="28"/>
              </w:rPr>
            </w:pPr>
            <w:r w:rsidRPr="00196CBE">
              <w:rPr>
                <w:rFonts w:ascii="Georgia" w:hAnsi="Georgia"/>
                <w:sz w:val="28"/>
                <w:szCs w:val="28"/>
              </w:rPr>
              <w:t>Умение записывать под диктовку буквы</w:t>
            </w:r>
          </w:p>
        </w:tc>
        <w:tc>
          <w:tcPr>
            <w:tcW w:w="1095"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c>
          <w:tcPr>
            <w:tcW w:w="1095"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c>
          <w:tcPr>
            <w:tcW w:w="1095"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c>
          <w:tcPr>
            <w:tcW w:w="1095"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r>
      <w:tr w:rsidR="008B278B" w:rsidRPr="00196CBE" w:rsidTr="008B278B">
        <w:tc>
          <w:tcPr>
            <w:tcW w:w="4908" w:type="dxa"/>
            <w:tcBorders>
              <w:top w:val="single" w:sz="4" w:space="0" w:color="auto"/>
              <w:left w:val="single" w:sz="4" w:space="0" w:color="auto"/>
              <w:bottom w:val="single" w:sz="4" w:space="0" w:color="auto"/>
              <w:right w:val="single" w:sz="4" w:space="0" w:color="auto"/>
            </w:tcBorders>
            <w:hideMark/>
          </w:tcPr>
          <w:p w:rsidR="008B278B" w:rsidRPr="00196CBE" w:rsidRDefault="008B278B" w:rsidP="00196CBE">
            <w:pPr>
              <w:ind w:left="360"/>
              <w:rPr>
                <w:rFonts w:ascii="Georgia" w:hAnsi="Georgia"/>
                <w:sz w:val="28"/>
                <w:szCs w:val="28"/>
              </w:rPr>
            </w:pPr>
            <w:r w:rsidRPr="00196CBE">
              <w:rPr>
                <w:rFonts w:ascii="Georgia" w:hAnsi="Georgia"/>
                <w:sz w:val="28"/>
                <w:szCs w:val="28"/>
              </w:rPr>
              <w:t>Умение записывать под диктовку слова</w:t>
            </w:r>
          </w:p>
        </w:tc>
        <w:tc>
          <w:tcPr>
            <w:tcW w:w="1095"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c>
          <w:tcPr>
            <w:tcW w:w="1095"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c>
          <w:tcPr>
            <w:tcW w:w="1095"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c>
          <w:tcPr>
            <w:tcW w:w="1095"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r>
      <w:tr w:rsidR="008B278B" w:rsidRPr="00196CBE" w:rsidTr="008B278B">
        <w:tc>
          <w:tcPr>
            <w:tcW w:w="4908" w:type="dxa"/>
            <w:tcBorders>
              <w:top w:val="single" w:sz="4" w:space="0" w:color="auto"/>
              <w:left w:val="single" w:sz="4" w:space="0" w:color="auto"/>
              <w:bottom w:val="single" w:sz="4" w:space="0" w:color="auto"/>
              <w:right w:val="single" w:sz="4" w:space="0" w:color="auto"/>
            </w:tcBorders>
            <w:hideMark/>
          </w:tcPr>
          <w:p w:rsidR="008B278B" w:rsidRPr="00196CBE" w:rsidRDefault="008B278B" w:rsidP="00196CBE">
            <w:pPr>
              <w:ind w:left="360"/>
              <w:rPr>
                <w:rFonts w:ascii="Georgia" w:hAnsi="Georgia"/>
                <w:sz w:val="28"/>
                <w:szCs w:val="28"/>
              </w:rPr>
            </w:pPr>
            <w:r w:rsidRPr="00196CBE">
              <w:rPr>
                <w:rFonts w:ascii="Georgia" w:hAnsi="Georgia"/>
                <w:sz w:val="28"/>
                <w:szCs w:val="28"/>
              </w:rPr>
              <w:t>Умение записывать под диктовку предложение</w:t>
            </w:r>
          </w:p>
        </w:tc>
        <w:tc>
          <w:tcPr>
            <w:tcW w:w="1095"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c>
          <w:tcPr>
            <w:tcW w:w="1095"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c>
          <w:tcPr>
            <w:tcW w:w="1095"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c>
          <w:tcPr>
            <w:tcW w:w="1095"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r>
      <w:tr w:rsidR="008B278B" w:rsidRPr="00196CBE" w:rsidTr="008B278B">
        <w:tc>
          <w:tcPr>
            <w:tcW w:w="4908" w:type="dxa"/>
            <w:tcBorders>
              <w:top w:val="single" w:sz="4" w:space="0" w:color="auto"/>
              <w:left w:val="single" w:sz="4" w:space="0" w:color="auto"/>
              <w:bottom w:val="single" w:sz="4" w:space="0" w:color="auto"/>
              <w:right w:val="single" w:sz="4" w:space="0" w:color="auto"/>
            </w:tcBorders>
            <w:hideMark/>
          </w:tcPr>
          <w:p w:rsidR="008B278B" w:rsidRPr="00196CBE" w:rsidRDefault="008B278B" w:rsidP="00196CBE">
            <w:pPr>
              <w:ind w:left="360"/>
              <w:rPr>
                <w:rFonts w:ascii="Georgia" w:hAnsi="Georgia"/>
                <w:sz w:val="28"/>
                <w:szCs w:val="28"/>
              </w:rPr>
            </w:pPr>
            <w:r w:rsidRPr="00196CBE">
              <w:rPr>
                <w:rFonts w:ascii="Georgia" w:hAnsi="Georgia"/>
                <w:sz w:val="28"/>
                <w:szCs w:val="28"/>
              </w:rPr>
              <w:t>Умение записывать под диктовку несколько предложений</w:t>
            </w:r>
          </w:p>
        </w:tc>
        <w:tc>
          <w:tcPr>
            <w:tcW w:w="1095"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c>
          <w:tcPr>
            <w:tcW w:w="1095"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c>
          <w:tcPr>
            <w:tcW w:w="1095"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c>
          <w:tcPr>
            <w:tcW w:w="1095"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r>
      <w:tr w:rsidR="008B278B" w:rsidRPr="00196CBE" w:rsidTr="008B278B">
        <w:tc>
          <w:tcPr>
            <w:tcW w:w="4908" w:type="dxa"/>
            <w:tcBorders>
              <w:top w:val="single" w:sz="4" w:space="0" w:color="auto"/>
              <w:left w:val="single" w:sz="4" w:space="0" w:color="auto"/>
              <w:bottom w:val="single" w:sz="4" w:space="0" w:color="auto"/>
              <w:right w:val="single" w:sz="4" w:space="0" w:color="auto"/>
            </w:tcBorders>
            <w:hideMark/>
          </w:tcPr>
          <w:p w:rsidR="008B278B" w:rsidRPr="00196CBE" w:rsidRDefault="008B278B" w:rsidP="00196CBE">
            <w:pPr>
              <w:ind w:left="360"/>
              <w:rPr>
                <w:rFonts w:ascii="Georgia" w:hAnsi="Georgia"/>
                <w:sz w:val="28"/>
                <w:szCs w:val="28"/>
              </w:rPr>
            </w:pPr>
            <w:r w:rsidRPr="00196CBE">
              <w:rPr>
                <w:rFonts w:ascii="Georgia" w:hAnsi="Georgia"/>
                <w:sz w:val="28"/>
                <w:szCs w:val="28"/>
              </w:rPr>
              <w:t>Деформированное предложение</w:t>
            </w:r>
          </w:p>
        </w:tc>
        <w:tc>
          <w:tcPr>
            <w:tcW w:w="1095"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c>
          <w:tcPr>
            <w:tcW w:w="1095"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c>
          <w:tcPr>
            <w:tcW w:w="1095"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c>
          <w:tcPr>
            <w:tcW w:w="1095"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r>
      <w:tr w:rsidR="008B278B" w:rsidRPr="00196CBE" w:rsidTr="008B278B">
        <w:tc>
          <w:tcPr>
            <w:tcW w:w="4908" w:type="dxa"/>
            <w:tcBorders>
              <w:top w:val="single" w:sz="4" w:space="0" w:color="auto"/>
              <w:left w:val="single" w:sz="4" w:space="0" w:color="auto"/>
              <w:bottom w:val="single" w:sz="4" w:space="0" w:color="auto"/>
              <w:right w:val="single" w:sz="4" w:space="0" w:color="auto"/>
            </w:tcBorders>
            <w:hideMark/>
          </w:tcPr>
          <w:p w:rsidR="008B278B" w:rsidRPr="00196CBE" w:rsidRDefault="008B278B" w:rsidP="00196CBE">
            <w:pPr>
              <w:ind w:left="360"/>
              <w:rPr>
                <w:rFonts w:ascii="Georgia" w:hAnsi="Georgia"/>
                <w:sz w:val="28"/>
                <w:szCs w:val="28"/>
              </w:rPr>
            </w:pPr>
            <w:r w:rsidRPr="00196CBE">
              <w:rPr>
                <w:rFonts w:ascii="Georgia" w:hAnsi="Georgia"/>
                <w:sz w:val="28"/>
                <w:szCs w:val="28"/>
              </w:rPr>
              <w:t>Деформированный текст</w:t>
            </w:r>
          </w:p>
        </w:tc>
        <w:tc>
          <w:tcPr>
            <w:tcW w:w="1095"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c>
          <w:tcPr>
            <w:tcW w:w="1095"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c>
          <w:tcPr>
            <w:tcW w:w="1095"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c>
          <w:tcPr>
            <w:tcW w:w="1095"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r>
      <w:tr w:rsidR="008B278B" w:rsidRPr="00196CBE" w:rsidTr="008B278B">
        <w:tc>
          <w:tcPr>
            <w:tcW w:w="4908" w:type="dxa"/>
            <w:tcBorders>
              <w:top w:val="single" w:sz="4" w:space="0" w:color="auto"/>
              <w:left w:val="single" w:sz="4" w:space="0" w:color="auto"/>
              <w:bottom w:val="single" w:sz="4" w:space="0" w:color="auto"/>
              <w:right w:val="single" w:sz="4" w:space="0" w:color="auto"/>
            </w:tcBorders>
            <w:hideMark/>
          </w:tcPr>
          <w:p w:rsidR="008B278B" w:rsidRPr="00196CBE" w:rsidRDefault="008B278B" w:rsidP="00196CBE">
            <w:pPr>
              <w:ind w:left="360"/>
              <w:rPr>
                <w:rFonts w:ascii="Georgia" w:hAnsi="Georgia"/>
                <w:sz w:val="28"/>
                <w:szCs w:val="28"/>
              </w:rPr>
            </w:pPr>
            <w:r w:rsidRPr="00196CBE">
              <w:rPr>
                <w:rFonts w:ascii="Georgia" w:hAnsi="Georgia"/>
                <w:sz w:val="28"/>
                <w:szCs w:val="28"/>
              </w:rPr>
              <w:t>Перенос слов</w:t>
            </w:r>
          </w:p>
        </w:tc>
        <w:tc>
          <w:tcPr>
            <w:tcW w:w="1095"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c>
          <w:tcPr>
            <w:tcW w:w="1095"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c>
          <w:tcPr>
            <w:tcW w:w="1095"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c>
          <w:tcPr>
            <w:tcW w:w="1095" w:type="dxa"/>
            <w:tcBorders>
              <w:top w:val="single" w:sz="4" w:space="0" w:color="auto"/>
              <w:left w:val="single" w:sz="4" w:space="0" w:color="auto"/>
              <w:bottom w:val="single" w:sz="4" w:space="0" w:color="auto"/>
              <w:right w:val="single" w:sz="4" w:space="0" w:color="auto"/>
            </w:tcBorders>
          </w:tcPr>
          <w:p w:rsidR="008B278B" w:rsidRPr="00196CBE" w:rsidRDefault="008B278B" w:rsidP="00196CBE">
            <w:pPr>
              <w:ind w:left="360"/>
              <w:jc w:val="both"/>
              <w:rPr>
                <w:rFonts w:ascii="Georgia" w:hAnsi="Georgia"/>
                <w:sz w:val="28"/>
                <w:szCs w:val="28"/>
              </w:rPr>
            </w:pPr>
          </w:p>
        </w:tc>
      </w:tr>
    </w:tbl>
    <w:p w:rsidR="008B278B" w:rsidRPr="00196CBE" w:rsidRDefault="008B278B" w:rsidP="00196CBE">
      <w:pPr>
        <w:spacing w:after="0" w:line="240" w:lineRule="auto"/>
        <w:ind w:left="360" w:firstLine="348"/>
        <w:jc w:val="both"/>
        <w:rPr>
          <w:rFonts w:ascii="Georgia" w:hAnsi="Georgia"/>
          <w:sz w:val="28"/>
          <w:szCs w:val="28"/>
        </w:rPr>
      </w:pPr>
    </w:p>
    <w:p w:rsidR="008B278B" w:rsidRPr="00196CBE" w:rsidRDefault="008B278B" w:rsidP="00196CBE">
      <w:pPr>
        <w:spacing w:after="0" w:line="240" w:lineRule="auto"/>
        <w:ind w:left="360" w:firstLine="348"/>
        <w:jc w:val="center"/>
        <w:rPr>
          <w:rFonts w:ascii="Georgia" w:hAnsi="Georgia"/>
          <w:sz w:val="28"/>
          <w:szCs w:val="28"/>
        </w:rPr>
      </w:pPr>
    </w:p>
    <w:p w:rsidR="002317D8" w:rsidRPr="00196CBE" w:rsidRDefault="002317D8" w:rsidP="00196CBE">
      <w:pPr>
        <w:pStyle w:val="11"/>
        <w:shd w:val="clear" w:color="auto" w:fill="FFFFFF"/>
        <w:jc w:val="center"/>
        <w:rPr>
          <w:rFonts w:ascii="Times New Roman" w:hAnsi="Times New Roman" w:cs="Times New Roman"/>
          <w:bCs/>
          <w:color w:val="000000"/>
          <w:sz w:val="28"/>
          <w:szCs w:val="28"/>
        </w:rPr>
      </w:pPr>
    </w:p>
    <w:p w:rsidR="002317D8" w:rsidRPr="00196CBE" w:rsidRDefault="002317D8" w:rsidP="00196CBE">
      <w:pPr>
        <w:pStyle w:val="11"/>
        <w:shd w:val="clear" w:color="auto" w:fill="FFFFFF"/>
        <w:jc w:val="center"/>
        <w:rPr>
          <w:rFonts w:ascii="Times New Roman" w:hAnsi="Times New Roman" w:cs="Times New Roman"/>
          <w:bCs/>
          <w:color w:val="000000"/>
          <w:sz w:val="28"/>
          <w:szCs w:val="28"/>
        </w:rPr>
      </w:pPr>
    </w:p>
    <w:p w:rsidR="002317D8" w:rsidRPr="00196CBE" w:rsidRDefault="002317D8" w:rsidP="00196CBE">
      <w:pPr>
        <w:pStyle w:val="11"/>
        <w:shd w:val="clear" w:color="auto" w:fill="FFFFFF"/>
        <w:jc w:val="center"/>
        <w:rPr>
          <w:rFonts w:ascii="Times New Roman" w:hAnsi="Times New Roman" w:cs="Times New Roman"/>
          <w:bCs/>
          <w:color w:val="000000"/>
          <w:sz w:val="28"/>
          <w:szCs w:val="28"/>
        </w:rPr>
      </w:pPr>
    </w:p>
    <w:p w:rsidR="002317D8" w:rsidRPr="00196CBE" w:rsidRDefault="002317D8" w:rsidP="00196CBE">
      <w:pPr>
        <w:pStyle w:val="11"/>
        <w:shd w:val="clear" w:color="auto" w:fill="FFFFFF"/>
        <w:jc w:val="center"/>
        <w:rPr>
          <w:rFonts w:ascii="Times New Roman" w:hAnsi="Times New Roman" w:cs="Times New Roman"/>
          <w:bCs/>
          <w:color w:val="000000"/>
          <w:sz w:val="28"/>
          <w:szCs w:val="28"/>
        </w:rPr>
      </w:pPr>
    </w:p>
    <w:p w:rsidR="002317D8" w:rsidRPr="00196CBE" w:rsidRDefault="002317D8" w:rsidP="00196CBE">
      <w:pPr>
        <w:pStyle w:val="11"/>
        <w:shd w:val="clear" w:color="auto" w:fill="FFFFFF"/>
        <w:jc w:val="center"/>
        <w:rPr>
          <w:rFonts w:ascii="Times New Roman" w:hAnsi="Times New Roman" w:cs="Times New Roman"/>
          <w:bCs/>
          <w:color w:val="000000"/>
          <w:sz w:val="28"/>
          <w:szCs w:val="28"/>
        </w:rPr>
      </w:pPr>
    </w:p>
    <w:p w:rsidR="002376BC" w:rsidRPr="00196CBE" w:rsidRDefault="002376BC" w:rsidP="00196CBE">
      <w:pPr>
        <w:pStyle w:val="11"/>
        <w:shd w:val="clear" w:color="auto" w:fill="FFFFFF"/>
        <w:jc w:val="center"/>
        <w:rPr>
          <w:rFonts w:ascii="Times New Roman" w:hAnsi="Times New Roman" w:cs="Times New Roman"/>
          <w:bCs/>
          <w:color w:val="000000"/>
          <w:sz w:val="28"/>
          <w:szCs w:val="28"/>
        </w:rPr>
      </w:pPr>
    </w:p>
    <w:p w:rsidR="002376BC" w:rsidRPr="00196CBE" w:rsidRDefault="002376BC" w:rsidP="00196CBE">
      <w:pPr>
        <w:pStyle w:val="11"/>
        <w:shd w:val="clear" w:color="auto" w:fill="FFFFFF"/>
        <w:jc w:val="center"/>
        <w:rPr>
          <w:rFonts w:ascii="Times New Roman" w:hAnsi="Times New Roman" w:cs="Times New Roman"/>
          <w:bCs/>
          <w:color w:val="000000"/>
          <w:sz w:val="28"/>
          <w:szCs w:val="28"/>
        </w:rPr>
      </w:pPr>
    </w:p>
    <w:p w:rsidR="002376BC" w:rsidRPr="00196CBE" w:rsidRDefault="002376BC" w:rsidP="00196CBE">
      <w:pPr>
        <w:pStyle w:val="11"/>
        <w:shd w:val="clear" w:color="auto" w:fill="FFFFFF"/>
        <w:jc w:val="center"/>
        <w:rPr>
          <w:rFonts w:ascii="Times New Roman" w:hAnsi="Times New Roman" w:cs="Times New Roman"/>
          <w:bCs/>
          <w:color w:val="000000"/>
          <w:sz w:val="28"/>
          <w:szCs w:val="28"/>
        </w:rPr>
      </w:pPr>
    </w:p>
    <w:p w:rsidR="002376BC" w:rsidRPr="00196CBE" w:rsidRDefault="002376BC" w:rsidP="00196CBE">
      <w:pPr>
        <w:pStyle w:val="11"/>
        <w:shd w:val="clear" w:color="auto" w:fill="FFFFFF"/>
        <w:jc w:val="center"/>
        <w:rPr>
          <w:rFonts w:ascii="Times New Roman" w:hAnsi="Times New Roman" w:cs="Times New Roman"/>
          <w:bCs/>
          <w:color w:val="000000"/>
          <w:sz w:val="28"/>
          <w:szCs w:val="28"/>
        </w:rPr>
      </w:pPr>
    </w:p>
    <w:p w:rsidR="002376BC" w:rsidRPr="00196CBE" w:rsidRDefault="002376BC" w:rsidP="00196CBE">
      <w:pPr>
        <w:pStyle w:val="11"/>
        <w:shd w:val="clear" w:color="auto" w:fill="FFFFFF"/>
        <w:jc w:val="center"/>
        <w:rPr>
          <w:rFonts w:ascii="Times New Roman" w:hAnsi="Times New Roman" w:cs="Times New Roman"/>
          <w:bCs/>
          <w:color w:val="000000"/>
          <w:sz w:val="28"/>
          <w:szCs w:val="28"/>
        </w:rPr>
      </w:pPr>
    </w:p>
    <w:p w:rsidR="002376BC" w:rsidRPr="00196CBE" w:rsidRDefault="002376BC" w:rsidP="00196CBE">
      <w:pPr>
        <w:pStyle w:val="11"/>
        <w:shd w:val="clear" w:color="auto" w:fill="FFFFFF"/>
        <w:jc w:val="center"/>
        <w:rPr>
          <w:rFonts w:ascii="Times New Roman" w:hAnsi="Times New Roman" w:cs="Times New Roman"/>
          <w:bCs/>
          <w:color w:val="000000"/>
          <w:sz w:val="28"/>
          <w:szCs w:val="28"/>
        </w:rPr>
      </w:pPr>
    </w:p>
    <w:p w:rsidR="002376BC" w:rsidRPr="00196CBE" w:rsidRDefault="002376BC" w:rsidP="00196CBE">
      <w:pPr>
        <w:pStyle w:val="11"/>
        <w:shd w:val="clear" w:color="auto" w:fill="FFFFFF"/>
        <w:jc w:val="center"/>
        <w:rPr>
          <w:rFonts w:ascii="Times New Roman" w:hAnsi="Times New Roman" w:cs="Times New Roman"/>
          <w:bCs/>
          <w:color w:val="000000"/>
          <w:sz w:val="28"/>
          <w:szCs w:val="28"/>
        </w:rPr>
      </w:pPr>
    </w:p>
    <w:p w:rsidR="002376BC" w:rsidRPr="00196CBE" w:rsidRDefault="002376BC" w:rsidP="00196CBE">
      <w:pPr>
        <w:pStyle w:val="11"/>
        <w:shd w:val="clear" w:color="auto" w:fill="FFFFFF"/>
        <w:jc w:val="center"/>
        <w:rPr>
          <w:rFonts w:ascii="Times New Roman" w:hAnsi="Times New Roman" w:cs="Times New Roman"/>
          <w:bCs/>
          <w:color w:val="000000"/>
          <w:sz w:val="28"/>
          <w:szCs w:val="28"/>
        </w:rPr>
      </w:pPr>
    </w:p>
    <w:p w:rsidR="002376BC" w:rsidRPr="00196CBE" w:rsidRDefault="002376BC" w:rsidP="00196CBE">
      <w:pPr>
        <w:pStyle w:val="11"/>
        <w:shd w:val="clear" w:color="auto" w:fill="FFFFFF"/>
        <w:jc w:val="center"/>
        <w:rPr>
          <w:rFonts w:ascii="Times New Roman" w:hAnsi="Times New Roman" w:cs="Times New Roman"/>
          <w:bCs/>
          <w:color w:val="000000"/>
          <w:sz w:val="28"/>
          <w:szCs w:val="28"/>
        </w:rPr>
      </w:pPr>
    </w:p>
    <w:p w:rsidR="002376BC" w:rsidRPr="00196CBE" w:rsidRDefault="002376BC" w:rsidP="00196CBE">
      <w:pPr>
        <w:pStyle w:val="11"/>
        <w:shd w:val="clear" w:color="auto" w:fill="FFFFFF"/>
        <w:jc w:val="center"/>
        <w:rPr>
          <w:rFonts w:ascii="Times New Roman" w:hAnsi="Times New Roman" w:cs="Times New Roman"/>
          <w:bCs/>
          <w:color w:val="000000"/>
          <w:sz w:val="28"/>
          <w:szCs w:val="28"/>
        </w:rPr>
      </w:pPr>
    </w:p>
    <w:p w:rsidR="002376BC" w:rsidRPr="00196CBE" w:rsidRDefault="002376BC" w:rsidP="00196CBE">
      <w:pPr>
        <w:pStyle w:val="11"/>
        <w:shd w:val="clear" w:color="auto" w:fill="FFFFFF"/>
        <w:jc w:val="center"/>
        <w:rPr>
          <w:rFonts w:ascii="Times New Roman" w:hAnsi="Times New Roman" w:cs="Times New Roman"/>
          <w:bCs/>
          <w:color w:val="000000"/>
          <w:sz w:val="28"/>
          <w:szCs w:val="28"/>
        </w:rPr>
      </w:pPr>
    </w:p>
    <w:p w:rsidR="002376BC" w:rsidRPr="00196CBE" w:rsidRDefault="002376BC" w:rsidP="00196CBE">
      <w:pPr>
        <w:pStyle w:val="11"/>
        <w:shd w:val="clear" w:color="auto" w:fill="FFFFFF"/>
        <w:rPr>
          <w:b/>
          <w:bCs/>
          <w:color w:val="000000"/>
          <w:sz w:val="28"/>
          <w:szCs w:val="28"/>
        </w:rPr>
      </w:pPr>
    </w:p>
    <w:p w:rsidR="002376BC" w:rsidRPr="00196CBE" w:rsidRDefault="002376BC" w:rsidP="00196CBE">
      <w:pPr>
        <w:pStyle w:val="11"/>
        <w:shd w:val="clear" w:color="auto" w:fill="FFFFFF"/>
        <w:rPr>
          <w:b/>
          <w:bCs/>
          <w:color w:val="000000"/>
          <w:sz w:val="28"/>
          <w:szCs w:val="28"/>
        </w:rPr>
      </w:pPr>
    </w:p>
    <w:p w:rsidR="009404C7" w:rsidRPr="00196CBE" w:rsidRDefault="009404C7" w:rsidP="00196CBE">
      <w:pPr>
        <w:spacing w:line="240" w:lineRule="auto"/>
        <w:rPr>
          <w:sz w:val="28"/>
          <w:szCs w:val="28"/>
        </w:rPr>
      </w:pPr>
    </w:p>
    <w:p w:rsidR="00EA5D85" w:rsidRPr="00196CBE" w:rsidRDefault="00EA5D85" w:rsidP="00196CBE">
      <w:pPr>
        <w:tabs>
          <w:tab w:val="left" w:pos="2880"/>
        </w:tabs>
        <w:spacing w:line="240" w:lineRule="auto"/>
        <w:rPr>
          <w:sz w:val="28"/>
          <w:szCs w:val="28"/>
        </w:rPr>
      </w:pPr>
    </w:p>
    <w:sectPr w:rsidR="00EA5D85" w:rsidRPr="00196CBE" w:rsidSect="00077861">
      <w:pgSz w:w="11906" w:h="16838"/>
      <w:pgMar w:top="1134" w:right="850" w:bottom="1134" w:left="1701" w:header="39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CBE" w:rsidRDefault="00196CBE" w:rsidP="0021376E">
      <w:pPr>
        <w:spacing w:after="0" w:line="240" w:lineRule="auto"/>
      </w:pPr>
      <w:r>
        <w:separator/>
      </w:r>
    </w:p>
  </w:endnote>
  <w:endnote w:type="continuationSeparator" w:id="1">
    <w:p w:rsidR="00196CBE" w:rsidRDefault="00196CBE" w:rsidP="002137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423"/>
    </w:sdtPr>
    <w:sdtContent>
      <w:p w:rsidR="009F3173" w:rsidRDefault="000C0774">
        <w:pPr>
          <w:pStyle w:val="ae"/>
          <w:jc w:val="center"/>
        </w:pPr>
        <w:fldSimple w:instr=" PAGE   \* MERGEFORMAT ">
          <w:r w:rsidR="0035654A">
            <w:rPr>
              <w:noProof/>
            </w:rPr>
            <w:t>30</w:t>
          </w:r>
        </w:fldSimple>
      </w:p>
    </w:sdtContent>
  </w:sdt>
  <w:p w:rsidR="00196CBE" w:rsidRDefault="00196CB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CBE" w:rsidRDefault="00196CBE" w:rsidP="0021376E">
      <w:pPr>
        <w:spacing w:after="0" w:line="240" w:lineRule="auto"/>
      </w:pPr>
      <w:r>
        <w:separator/>
      </w:r>
    </w:p>
  </w:footnote>
  <w:footnote w:type="continuationSeparator" w:id="1">
    <w:p w:rsidR="00196CBE" w:rsidRDefault="00196CBE" w:rsidP="002137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CBE" w:rsidRDefault="00196CBE">
    <w:pPr>
      <w:pStyle w:val="ac"/>
    </w:pPr>
  </w:p>
  <w:p w:rsidR="00196CBE" w:rsidRPr="009C41F1" w:rsidRDefault="00196CBE" w:rsidP="009C41F1">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34"/>
      </v:shape>
    </w:pict>
  </w:numPicBullet>
  <w:abstractNum w:abstractNumId="0">
    <w:nsid w:val="0000001C"/>
    <w:multiLevelType w:val="singleLevel"/>
    <w:tmpl w:val="0000001C"/>
    <w:name w:val="WW8Num28"/>
    <w:lvl w:ilvl="0">
      <w:start w:val="1"/>
      <w:numFmt w:val="bullet"/>
      <w:lvlText w:val=""/>
      <w:lvlJc w:val="left"/>
      <w:pPr>
        <w:tabs>
          <w:tab w:val="num" w:pos="1428"/>
        </w:tabs>
        <w:ind w:left="1428" w:hanging="360"/>
      </w:pPr>
      <w:rPr>
        <w:rFonts w:ascii="Symbol" w:hAnsi="Symbol"/>
      </w:rPr>
    </w:lvl>
  </w:abstractNum>
  <w:abstractNum w:abstractNumId="1">
    <w:nsid w:val="03DF2FA9"/>
    <w:multiLevelType w:val="hybridMultilevel"/>
    <w:tmpl w:val="A1D263B8"/>
    <w:lvl w:ilvl="0" w:tplc="0419000F">
      <w:start w:val="1"/>
      <w:numFmt w:val="decimal"/>
      <w:lvlText w:val="%1."/>
      <w:lvlJc w:val="left"/>
      <w:pPr>
        <w:tabs>
          <w:tab w:val="num" w:pos="900"/>
        </w:tabs>
        <w:ind w:left="90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DDF4C77"/>
    <w:multiLevelType w:val="hybridMultilevel"/>
    <w:tmpl w:val="4E1843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3446DF"/>
    <w:multiLevelType w:val="hybridMultilevel"/>
    <w:tmpl w:val="5D9C90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C111F9"/>
    <w:multiLevelType w:val="hybridMultilevel"/>
    <w:tmpl w:val="0A92090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0937DF"/>
    <w:multiLevelType w:val="hybridMultilevel"/>
    <w:tmpl w:val="5F76C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450738"/>
    <w:multiLevelType w:val="hybridMultilevel"/>
    <w:tmpl w:val="5E8234A0"/>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C870137"/>
    <w:multiLevelType w:val="hybridMultilevel"/>
    <w:tmpl w:val="73AA9E02"/>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3AD3722"/>
    <w:multiLevelType w:val="hybridMultilevel"/>
    <w:tmpl w:val="AC4678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79E6E40"/>
    <w:multiLevelType w:val="hybridMultilevel"/>
    <w:tmpl w:val="262817C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380A246B"/>
    <w:multiLevelType w:val="hybridMultilevel"/>
    <w:tmpl w:val="ADF4EA04"/>
    <w:lvl w:ilvl="0" w:tplc="4EF4587A">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EF45112"/>
    <w:multiLevelType w:val="hybridMultilevel"/>
    <w:tmpl w:val="C1F437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F1F50E6"/>
    <w:multiLevelType w:val="hybridMultilevel"/>
    <w:tmpl w:val="9E268732"/>
    <w:lvl w:ilvl="0" w:tplc="F65E3BFA">
      <w:start w:val="1"/>
      <w:numFmt w:val="bullet"/>
      <w:lvlText w:val="•"/>
      <w:lvlJc w:val="left"/>
      <w:pPr>
        <w:tabs>
          <w:tab w:val="num" w:pos="720"/>
        </w:tabs>
        <w:ind w:left="720" w:hanging="360"/>
      </w:pPr>
      <w:rPr>
        <w:rFonts w:ascii="Times New Roman" w:hAnsi="Times New Roman" w:hint="default"/>
      </w:rPr>
    </w:lvl>
    <w:lvl w:ilvl="1" w:tplc="569405D4" w:tentative="1">
      <w:start w:val="1"/>
      <w:numFmt w:val="bullet"/>
      <w:lvlText w:val="•"/>
      <w:lvlJc w:val="left"/>
      <w:pPr>
        <w:tabs>
          <w:tab w:val="num" w:pos="1440"/>
        </w:tabs>
        <w:ind w:left="1440" w:hanging="360"/>
      </w:pPr>
      <w:rPr>
        <w:rFonts w:ascii="Times New Roman" w:hAnsi="Times New Roman" w:hint="default"/>
      </w:rPr>
    </w:lvl>
    <w:lvl w:ilvl="2" w:tplc="D31ECCCA" w:tentative="1">
      <w:start w:val="1"/>
      <w:numFmt w:val="bullet"/>
      <w:lvlText w:val="•"/>
      <w:lvlJc w:val="left"/>
      <w:pPr>
        <w:tabs>
          <w:tab w:val="num" w:pos="2160"/>
        </w:tabs>
        <w:ind w:left="2160" w:hanging="360"/>
      </w:pPr>
      <w:rPr>
        <w:rFonts w:ascii="Times New Roman" w:hAnsi="Times New Roman" w:hint="default"/>
      </w:rPr>
    </w:lvl>
    <w:lvl w:ilvl="3" w:tplc="D772AEF8" w:tentative="1">
      <w:start w:val="1"/>
      <w:numFmt w:val="bullet"/>
      <w:lvlText w:val="•"/>
      <w:lvlJc w:val="left"/>
      <w:pPr>
        <w:tabs>
          <w:tab w:val="num" w:pos="2880"/>
        </w:tabs>
        <w:ind w:left="2880" w:hanging="360"/>
      </w:pPr>
      <w:rPr>
        <w:rFonts w:ascii="Times New Roman" w:hAnsi="Times New Roman" w:hint="default"/>
      </w:rPr>
    </w:lvl>
    <w:lvl w:ilvl="4" w:tplc="DA08E462" w:tentative="1">
      <w:start w:val="1"/>
      <w:numFmt w:val="bullet"/>
      <w:lvlText w:val="•"/>
      <w:lvlJc w:val="left"/>
      <w:pPr>
        <w:tabs>
          <w:tab w:val="num" w:pos="3600"/>
        </w:tabs>
        <w:ind w:left="3600" w:hanging="360"/>
      </w:pPr>
      <w:rPr>
        <w:rFonts w:ascii="Times New Roman" w:hAnsi="Times New Roman" w:hint="default"/>
      </w:rPr>
    </w:lvl>
    <w:lvl w:ilvl="5" w:tplc="24B6B914" w:tentative="1">
      <w:start w:val="1"/>
      <w:numFmt w:val="bullet"/>
      <w:lvlText w:val="•"/>
      <w:lvlJc w:val="left"/>
      <w:pPr>
        <w:tabs>
          <w:tab w:val="num" w:pos="4320"/>
        </w:tabs>
        <w:ind w:left="4320" w:hanging="360"/>
      </w:pPr>
      <w:rPr>
        <w:rFonts w:ascii="Times New Roman" w:hAnsi="Times New Roman" w:hint="default"/>
      </w:rPr>
    </w:lvl>
    <w:lvl w:ilvl="6" w:tplc="A2D665E4" w:tentative="1">
      <w:start w:val="1"/>
      <w:numFmt w:val="bullet"/>
      <w:lvlText w:val="•"/>
      <w:lvlJc w:val="left"/>
      <w:pPr>
        <w:tabs>
          <w:tab w:val="num" w:pos="5040"/>
        </w:tabs>
        <w:ind w:left="5040" w:hanging="360"/>
      </w:pPr>
      <w:rPr>
        <w:rFonts w:ascii="Times New Roman" w:hAnsi="Times New Roman" w:hint="default"/>
      </w:rPr>
    </w:lvl>
    <w:lvl w:ilvl="7" w:tplc="489E6896" w:tentative="1">
      <w:start w:val="1"/>
      <w:numFmt w:val="bullet"/>
      <w:lvlText w:val="•"/>
      <w:lvlJc w:val="left"/>
      <w:pPr>
        <w:tabs>
          <w:tab w:val="num" w:pos="5760"/>
        </w:tabs>
        <w:ind w:left="5760" w:hanging="360"/>
      </w:pPr>
      <w:rPr>
        <w:rFonts w:ascii="Times New Roman" w:hAnsi="Times New Roman" w:hint="default"/>
      </w:rPr>
    </w:lvl>
    <w:lvl w:ilvl="8" w:tplc="9952462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70D0DC4"/>
    <w:multiLevelType w:val="hybridMultilevel"/>
    <w:tmpl w:val="B8DC42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99361AB"/>
    <w:multiLevelType w:val="hybridMultilevel"/>
    <w:tmpl w:val="578AE1AA"/>
    <w:lvl w:ilvl="0" w:tplc="04190001">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5">
    <w:nsid w:val="4C534452"/>
    <w:multiLevelType w:val="hybridMultilevel"/>
    <w:tmpl w:val="895054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5605404C"/>
    <w:multiLevelType w:val="hybridMultilevel"/>
    <w:tmpl w:val="CC2C5E7C"/>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
    <w:nsid w:val="5E8903A9"/>
    <w:multiLevelType w:val="hybridMultilevel"/>
    <w:tmpl w:val="50B22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D83EB5"/>
    <w:multiLevelType w:val="hybridMultilevel"/>
    <w:tmpl w:val="C6BCA3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04723F"/>
    <w:multiLevelType w:val="hybridMultilevel"/>
    <w:tmpl w:val="6E02DE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D761F56"/>
    <w:multiLevelType w:val="hybridMultilevel"/>
    <w:tmpl w:val="B178DBD6"/>
    <w:lvl w:ilvl="0" w:tplc="04190011">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DA220B4"/>
    <w:multiLevelType w:val="hybridMultilevel"/>
    <w:tmpl w:val="B6CE6EA4"/>
    <w:lvl w:ilvl="0" w:tplc="F4CCDE42">
      <w:start w:val="1"/>
      <w:numFmt w:val="bullet"/>
      <w:lvlText w:val="•"/>
      <w:lvlJc w:val="left"/>
      <w:pPr>
        <w:tabs>
          <w:tab w:val="num" w:pos="720"/>
        </w:tabs>
        <w:ind w:left="720" w:hanging="360"/>
      </w:pPr>
      <w:rPr>
        <w:rFonts w:ascii="Arial" w:hAnsi="Arial" w:hint="default"/>
      </w:rPr>
    </w:lvl>
    <w:lvl w:ilvl="1" w:tplc="205EFED2" w:tentative="1">
      <w:start w:val="1"/>
      <w:numFmt w:val="bullet"/>
      <w:lvlText w:val="•"/>
      <w:lvlJc w:val="left"/>
      <w:pPr>
        <w:tabs>
          <w:tab w:val="num" w:pos="1440"/>
        </w:tabs>
        <w:ind w:left="1440" w:hanging="360"/>
      </w:pPr>
      <w:rPr>
        <w:rFonts w:ascii="Arial" w:hAnsi="Arial" w:hint="default"/>
      </w:rPr>
    </w:lvl>
    <w:lvl w:ilvl="2" w:tplc="585A04CE" w:tentative="1">
      <w:start w:val="1"/>
      <w:numFmt w:val="bullet"/>
      <w:lvlText w:val="•"/>
      <w:lvlJc w:val="left"/>
      <w:pPr>
        <w:tabs>
          <w:tab w:val="num" w:pos="2160"/>
        </w:tabs>
        <w:ind w:left="2160" w:hanging="360"/>
      </w:pPr>
      <w:rPr>
        <w:rFonts w:ascii="Arial" w:hAnsi="Arial" w:hint="default"/>
      </w:rPr>
    </w:lvl>
    <w:lvl w:ilvl="3" w:tplc="B73C18B6" w:tentative="1">
      <w:start w:val="1"/>
      <w:numFmt w:val="bullet"/>
      <w:lvlText w:val="•"/>
      <w:lvlJc w:val="left"/>
      <w:pPr>
        <w:tabs>
          <w:tab w:val="num" w:pos="2880"/>
        </w:tabs>
        <w:ind w:left="2880" w:hanging="360"/>
      </w:pPr>
      <w:rPr>
        <w:rFonts w:ascii="Arial" w:hAnsi="Arial" w:hint="default"/>
      </w:rPr>
    </w:lvl>
    <w:lvl w:ilvl="4" w:tplc="62F6D568" w:tentative="1">
      <w:start w:val="1"/>
      <w:numFmt w:val="bullet"/>
      <w:lvlText w:val="•"/>
      <w:lvlJc w:val="left"/>
      <w:pPr>
        <w:tabs>
          <w:tab w:val="num" w:pos="3600"/>
        </w:tabs>
        <w:ind w:left="3600" w:hanging="360"/>
      </w:pPr>
      <w:rPr>
        <w:rFonts w:ascii="Arial" w:hAnsi="Arial" w:hint="default"/>
      </w:rPr>
    </w:lvl>
    <w:lvl w:ilvl="5" w:tplc="8012BB5E" w:tentative="1">
      <w:start w:val="1"/>
      <w:numFmt w:val="bullet"/>
      <w:lvlText w:val="•"/>
      <w:lvlJc w:val="left"/>
      <w:pPr>
        <w:tabs>
          <w:tab w:val="num" w:pos="4320"/>
        </w:tabs>
        <w:ind w:left="4320" w:hanging="360"/>
      </w:pPr>
      <w:rPr>
        <w:rFonts w:ascii="Arial" w:hAnsi="Arial" w:hint="default"/>
      </w:rPr>
    </w:lvl>
    <w:lvl w:ilvl="6" w:tplc="8FEAAEA0" w:tentative="1">
      <w:start w:val="1"/>
      <w:numFmt w:val="bullet"/>
      <w:lvlText w:val="•"/>
      <w:lvlJc w:val="left"/>
      <w:pPr>
        <w:tabs>
          <w:tab w:val="num" w:pos="5040"/>
        </w:tabs>
        <w:ind w:left="5040" w:hanging="360"/>
      </w:pPr>
      <w:rPr>
        <w:rFonts w:ascii="Arial" w:hAnsi="Arial" w:hint="default"/>
      </w:rPr>
    </w:lvl>
    <w:lvl w:ilvl="7" w:tplc="A9C67E96" w:tentative="1">
      <w:start w:val="1"/>
      <w:numFmt w:val="bullet"/>
      <w:lvlText w:val="•"/>
      <w:lvlJc w:val="left"/>
      <w:pPr>
        <w:tabs>
          <w:tab w:val="num" w:pos="5760"/>
        </w:tabs>
        <w:ind w:left="5760" w:hanging="360"/>
      </w:pPr>
      <w:rPr>
        <w:rFonts w:ascii="Arial" w:hAnsi="Arial" w:hint="default"/>
      </w:rPr>
    </w:lvl>
    <w:lvl w:ilvl="8" w:tplc="A90A5822" w:tentative="1">
      <w:start w:val="1"/>
      <w:numFmt w:val="bullet"/>
      <w:lvlText w:val="•"/>
      <w:lvlJc w:val="left"/>
      <w:pPr>
        <w:tabs>
          <w:tab w:val="num" w:pos="6480"/>
        </w:tabs>
        <w:ind w:left="6480" w:hanging="360"/>
      </w:pPr>
      <w:rPr>
        <w:rFonts w:ascii="Arial" w:hAnsi="Arial" w:hint="default"/>
      </w:rPr>
    </w:lvl>
  </w:abstractNum>
  <w:abstractNum w:abstractNumId="22">
    <w:nsid w:val="6DB6205D"/>
    <w:multiLevelType w:val="hybridMultilevel"/>
    <w:tmpl w:val="F916709A"/>
    <w:lvl w:ilvl="0" w:tplc="A31608E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57E37B2"/>
    <w:multiLevelType w:val="hybridMultilevel"/>
    <w:tmpl w:val="CD282A9A"/>
    <w:lvl w:ilvl="0" w:tplc="28C20ED6">
      <w:start w:val="1"/>
      <w:numFmt w:val="bullet"/>
      <w:lvlText w:val="-"/>
      <w:lvlJc w:val="left"/>
      <w:pPr>
        <w:tabs>
          <w:tab w:val="num" w:pos="0"/>
        </w:tabs>
        <w:ind w:left="0" w:firstLine="0"/>
      </w:pPr>
      <w:rPr>
        <w:rFonts w:ascii="Arial" w:hAnsi="Arial" w:cs="Times New Roman" w:hint="default"/>
      </w:rPr>
    </w:lvl>
    <w:lvl w:ilvl="1" w:tplc="48B80B3C">
      <w:start w:val="1"/>
      <w:numFmt w:val="decimal"/>
      <w:lvlText w:val="%2."/>
      <w:lvlJc w:val="left"/>
      <w:pPr>
        <w:tabs>
          <w:tab w:val="num" w:pos="1440"/>
        </w:tabs>
        <w:ind w:left="1440" w:hanging="360"/>
      </w:pPr>
    </w:lvl>
    <w:lvl w:ilvl="2" w:tplc="49FEE7AE">
      <w:start w:val="1"/>
      <w:numFmt w:val="decimal"/>
      <w:lvlText w:val="%3."/>
      <w:lvlJc w:val="left"/>
      <w:pPr>
        <w:tabs>
          <w:tab w:val="num" w:pos="2160"/>
        </w:tabs>
        <w:ind w:left="2160" w:hanging="360"/>
      </w:pPr>
    </w:lvl>
    <w:lvl w:ilvl="3" w:tplc="BF14F534">
      <w:start w:val="1"/>
      <w:numFmt w:val="decimal"/>
      <w:lvlText w:val="%4."/>
      <w:lvlJc w:val="left"/>
      <w:pPr>
        <w:tabs>
          <w:tab w:val="num" w:pos="2880"/>
        </w:tabs>
        <w:ind w:left="2880" w:hanging="360"/>
      </w:pPr>
    </w:lvl>
    <w:lvl w:ilvl="4" w:tplc="5056440C">
      <w:start w:val="1"/>
      <w:numFmt w:val="decimal"/>
      <w:lvlText w:val="%5."/>
      <w:lvlJc w:val="left"/>
      <w:pPr>
        <w:tabs>
          <w:tab w:val="num" w:pos="3600"/>
        </w:tabs>
        <w:ind w:left="3600" w:hanging="360"/>
      </w:pPr>
    </w:lvl>
    <w:lvl w:ilvl="5" w:tplc="F82C672A">
      <w:start w:val="1"/>
      <w:numFmt w:val="decimal"/>
      <w:lvlText w:val="%6."/>
      <w:lvlJc w:val="left"/>
      <w:pPr>
        <w:tabs>
          <w:tab w:val="num" w:pos="4320"/>
        </w:tabs>
        <w:ind w:left="4320" w:hanging="360"/>
      </w:pPr>
    </w:lvl>
    <w:lvl w:ilvl="6" w:tplc="381E47A2">
      <w:start w:val="1"/>
      <w:numFmt w:val="decimal"/>
      <w:lvlText w:val="%7."/>
      <w:lvlJc w:val="left"/>
      <w:pPr>
        <w:tabs>
          <w:tab w:val="num" w:pos="5040"/>
        </w:tabs>
        <w:ind w:left="5040" w:hanging="360"/>
      </w:pPr>
    </w:lvl>
    <w:lvl w:ilvl="7" w:tplc="73783ED0">
      <w:start w:val="1"/>
      <w:numFmt w:val="decimal"/>
      <w:lvlText w:val="%8."/>
      <w:lvlJc w:val="left"/>
      <w:pPr>
        <w:tabs>
          <w:tab w:val="num" w:pos="5760"/>
        </w:tabs>
        <w:ind w:left="5760" w:hanging="360"/>
      </w:pPr>
    </w:lvl>
    <w:lvl w:ilvl="8" w:tplc="46EACB22">
      <w:start w:val="1"/>
      <w:numFmt w:val="decimal"/>
      <w:lvlText w:val="%9."/>
      <w:lvlJc w:val="left"/>
      <w:pPr>
        <w:tabs>
          <w:tab w:val="num" w:pos="6480"/>
        </w:tabs>
        <w:ind w:left="6480" w:hanging="360"/>
      </w:pPr>
    </w:lvl>
  </w:abstractNum>
  <w:abstractNum w:abstractNumId="24">
    <w:nsid w:val="764170FB"/>
    <w:multiLevelType w:val="hybridMultilevel"/>
    <w:tmpl w:val="DB168386"/>
    <w:lvl w:ilvl="0" w:tplc="50042304">
      <w:start w:val="3"/>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A141E34"/>
    <w:multiLevelType w:val="hybridMultilevel"/>
    <w:tmpl w:val="EA88E1CC"/>
    <w:lvl w:ilvl="0" w:tplc="04190007">
      <w:start w:val="1"/>
      <w:numFmt w:val="bullet"/>
      <w:lvlText w:val=""/>
      <w:lvlPicBulletId w:val="0"/>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6">
    <w:nsid w:val="7D2968DD"/>
    <w:multiLevelType w:val="hybridMultilevel"/>
    <w:tmpl w:val="74EE4D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num>
  <w:num w:numId="2">
    <w:abstractNumId w:val="4"/>
  </w:num>
  <w:num w:numId="3">
    <w:abstractNumId w:val="0"/>
  </w:num>
  <w:num w:numId="4">
    <w:abstractNumId w:val="19"/>
  </w:num>
  <w:num w:numId="5">
    <w:abstractNumId w:val="3"/>
  </w:num>
  <w:num w:numId="6">
    <w:abstractNumId w:val="16"/>
  </w:num>
  <w:num w:numId="7">
    <w:abstractNumId w:val="17"/>
  </w:num>
  <w:num w:numId="8">
    <w:abstractNumId w:val="10"/>
  </w:num>
  <w:num w:numId="9">
    <w:abstractNumId w:val="9"/>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3"/>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0"/>
  </w:num>
  <w:num w:numId="22">
    <w:abstractNumId w:val="6"/>
  </w:num>
  <w:num w:numId="23">
    <w:abstractNumId w:val="5"/>
  </w:num>
  <w:num w:numId="24">
    <w:abstractNumId w:val="14"/>
  </w:num>
  <w:num w:numId="25">
    <w:abstractNumId w:val="11"/>
  </w:num>
  <w:num w:numId="26">
    <w:abstractNumId w:val="26"/>
  </w:num>
  <w:num w:numId="27">
    <w:abstractNumId w:val="2"/>
  </w:num>
  <w:num w:numId="28">
    <w:abstractNumId w:val="18"/>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2115C"/>
    <w:rsid w:val="00034BF9"/>
    <w:rsid w:val="00077861"/>
    <w:rsid w:val="000944E1"/>
    <w:rsid w:val="000C0774"/>
    <w:rsid w:val="000D5CAE"/>
    <w:rsid w:val="001107C3"/>
    <w:rsid w:val="00113071"/>
    <w:rsid w:val="001204D7"/>
    <w:rsid w:val="00130071"/>
    <w:rsid w:val="00146DA7"/>
    <w:rsid w:val="001639D1"/>
    <w:rsid w:val="001642B4"/>
    <w:rsid w:val="00196CBE"/>
    <w:rsid w:val="001A7375"/>
    <w:rsid w:val="001B2939"/>
    <w:rsid w:val="001D6747"/>
    <w:rsid w:val="001E6F99"/>
    <w:rsid w:val="001F2DAC"/>
    <w:rsid w:val="00210328"/>
    <w:rsid w:val="0021376E"/>
    <w:rsid w:val="00217758"/>
    <w:rsid w:val="00220B70"/>
    <w:rsid w:val="002317D8"/>
    <w:rsid w:val="00232AF3"/>
    <w:rsid w:val="002376BC"/>
    <w:rsid w:val="002A3792"/>
    <w:rsid w:val="002A7606"/>
    <w:rsid w:val="00312CD4"/>
    <w:rsid w:val="0032115C"/>
    <w:rsid w:val="003238EC"/>
    <w:rsid w:val="00345E7F"/>
    <w:rsid w:val="0035654A"/>
    <w:rsid w:val="003616BB"/>
    <w:rsid w:val="00401233"/>
    <w:rsid w:val="004554E1"/>
    <w:rsid w:val="004A7182"/>
    <w:rsid w:val="004B68AE"/>
    <w:rsid w:val="004D50B2"/>
    <w:rsid w:val="004E2332"/>
    <w:rsid w:val="00537E44"/>
    <w:rsid w:val="00545A44"/>
    <w:rsid w:val="005C22C6"/>
    <w:rsid w:val="005D11F3"/>
    <w:rsid w:val="005D6BF3"/>
    <w:rsid w:val="00605511"/>
    <w:rsid w:val="00634843"/>
    <w:rsid w:val="00660525"/>
    <w:rsid w:val="00670782"/>
    <w:rsid w:val="00676540"/>
    <w:rsid w:val="00693FEA"/>
    <w:rsid w:val="006972C0"/>
    <w:rsid w:val="006C45AA"/>
    <w:rsid w:val="006F5036"/>
    <w:rsid w:val="006F6EBD"/>
    <w:rsid w:val="00704480"/>
    <w:rsid w:val="00710F05"/>
    <w:rsid w:val="00747C22"/>
    <w:rsid w:val="00783082"/>
    <w:rsid w:val="00794F3C"/>
    <w:rsid w:val="008556FC"/>
    <w:rsid w:val="00863BE0"/>
    <w:rsid w:val="00895D38"/>
    <w:rsid w:val="008B278B"/>
    <w:rsid w:val="008F6895"/>
    <w:rsid w:val="0091036D"/>
    <w:rsid w:val="0091595E"/>
    <w:rsid w:val="009170AA"/>
    <w:rsid w:val="00935D36"/>
    <w:rsid w:val="009404C7"/>
    <w:rsid w:val="00941DC6"/>
    <w:rsid w:val="00942F2B"/>
    <w:rsid w:val="00997EBC"/>
    <w:rsid w:val="009B2370"/>
    <w:rsid w:val="009C2508"/>
    <w:rsid w:val="009C41F1"/>
    <w:rsid w:val="009D2E92"/>
    <w:rsid w:val="009F28AE"/>
    <w:rsid w:val="009F3173"/>
    <w:rsid w:val="00A37BC8"/>
    <w:rsid w:val="00A4488E"/>
    <w:rsid w:val="00A573BF"/>
    <w:rsid w:val="00A835DF"/>
    <w:rsid w:val="00A916F2"/>
    <w:rsid w:val="00AE4E7B"/>
    <w:rsid w:val="00B07458"/>
    <w:rsid w:val="00B07F83"/>
    <w:rsid w:val="00B35D3B"/>
    <w:rsid w:val="00B50005"/>
    <w:rsid w:val="00B641EC"/>
    <w:rsid w:val="00B74F6B"/>
    <w:rsid w:val="00B9055D"/>
    <w:rsid w:val="00BC794A"/>
    <w:rsid w:val="00BD0D70"/>
    <w:rsid w:val="00BE272D"/>
    <w:rsid w:val="00BF48D0"/>
    <w:rsid w:val="00BF5FD5"/>
    <w:rsid w:val="00CA7644"/>
    <w:rsid w:val="00CB5B86"/>
    <w:rsid w:val="00CB5BC5"/>
    <w:rsid w:val="00CD373D"/>
    <w:rsid w:val="00CD6EA1"/>
    <w:rsid w:val="00D008A6"/>
    <w:rsid w:val="00D27C64"/>
    <w:rsid w:val="00E51A5C"/>
    <w:rsid w:val="00E81487"/>
    <w:rsid w:val="00E96B04"/>
    <w:rsid w:val="00EA1ABF"/>
    <w:rsid w:val="00EA5D85"/>
    <w:rsid w:val="00EB578A"/>
    <w:rsid w:val="00EC1A7C"/>
    <w:rsid w:val="00ED1ED9"/>
    <w:rsid w:val="00F432C8"/>
    <w:rsid w:val="00F469CF"/>
    <w:rsid w:val="00F54B3A"/>
    <w:rsid w:val="00F80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D85"/>
  </w:style>
  <w:style w:type="paragraph" w:styleId="1">
    <w:name w:val="heading 1"/>
    <w:basedOn w:val="a"/>
    <w:next w:val="a"/>
    <w:link w:val="10"/>
    <w:qFormat/>
    <w:rsid w:val="008B278B"/>
    <w:pPr>
      <w:keepNext/>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 (веб)1"/>
    <w:basedOn w:val="a"/>
    <w:rsid w:val="0032115C"/>
    <w:pPr>
      <w:spacing w:before="100" w:after="100" w:line="240" w:lineRule="auto"/>
      <w:ind w:left="150" w:right="150" w:firstLine="400"/>
      <w:jc w:val="both"/>
    </w:pPr>
    <w:rPr>
      <w:rFonts w:ascii="Arial" w:eastAsia="Times New Roman" w:hAnsi="Arial" w:cs="Arial"/>
      <w:sz w:val="20"/>
      <w:szCs w:val="20"/>
      <w:lang w:eastAsia="ru-RU"/>
    </w:rPr>
  </w:style>
  <w:style w:type="paragraph" w:styleId="a3">
    <w:name w:val="Balloon Text"/>
    <w:basedOn w:val="a"/>
    <w:link w:val="a4"/>
    <w:uiPriority w:val="99"/>
    <w:semiHidden/>
    <w:unhideWhenUsed/>
    <w:rsid w:val="002376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76BC"/>
    <w:rPr>
      <w:rFonts w:ascii="Tahoma" w:hAnsi="Tahoma" w:cs="Tahoma"/>
      <w:sz w:val="16"/>
      <w:szCs w:val="16"/>
    </w:rPr>
  </w:style>
  <w:style w:type="table" w:styleId="a5">
    <w:name w:val="Table Grid"/>
    <w:basedOn w:val="a1"/>
    <w:rsid w:val="002376B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nhideWhenUsed/>
    <w:rsid w:val="0021376E"/>
    <w:rPr>
      <w:color w:val="0000FF"/>
      <w:u w:val="single"/>
    </w:rPr>
  </w:style>
  <w:style w:type="paragraph" w:styleId="a7">
    <w:name w:val="endnote text"/>
    <w:basedOn w:val="a"/>
    <w:link w:val="a8"/>
    <w:semiHidden/>
    <w:unhideWhenUsed/>
    <w:rsid w:val="0021376E"/>
    <w:pPr>
      <w:spacing w:after="0" w:line="240" w:lineRule="auto"/>
    </w:pPr>
    <w:rPr>
      <w:rFonts w:ascii="Times New Roman" w:eastAsia="Times New Roman" w:hAnsi="Times New Roman" w:cs="Times New Roman"/>
      <w:sz w:val="20"/>
      <w:szCs w:val="20"/>
      <w:lang w:eastAsia="ru-RU"/>
    </w:rPr>
  </w:style>
  <w:style w:type="character" w:customStyle="1" w:styleId="a8">
    <w:name w:val="Текст концевой сноски Знак"/>
    <w:basedOn w:val="a0"/>
    <w:link w:val="a7"/>
    <w:semiHidden/>
    <w:rsid w:val="0021376E"/>
    <w:rPr>
      <w:rFonts w:ascii="Times New Roman" w:eastAsia="Times New Roman" w:hAnsi="Times New Roman" w:cs="Times New Roman"/>
      <w:sz w:val="20"/>
      <w:szCs w:val="20"/>
      <w:lang w:eastAsia="ru-RU"/>
    </w:rPr>
  </w:style>
  <w:style w:type="character" w:styleId="a9">
    <w:name w:val="endnote reference"/>
    <w:basedOn w:val="a0"/>
    <w:semiHidden/>
    <w:unhideWhenUsed/>
    <w:rsid w:val="0021376E"/>
    <w:rPr>
      <w:vertAlign w:val="superscript"/>
    </w:rPr>
  </w:style>
  <w:style w:type="paragraph" w:styleId="aa">
    <w:name w:val="Body Text Indent"/>
    <w:basedOn w:val="a"/>
    <w:link w:val="ab"/>
    <w:uiPriority w:val="99"/>
    <w:semiHidden/>
    <w:unhideWhenUsed/>
    <w:rsid w:val="004A7182"/>
    <w:pPr>
      <w:spacing w:after="120" w:line="240" w:lineRule="auto"/>
      <w:ind w:left="283"/>
    </w:pPr>
    <w:rPr>
      <w:rFonts w:ascii="Times New Roman" w:eastAsia="Times New Roman" w:hAnsi="Times New Roman" w:cs="Times New Roman"/>
      <w:sz w:val="28"/>
      <w:szCs w:val="28"/>
      <w:lang w:eastAsia="ru-RU"/>
    </w:rPr>
  </w:style>
  <w:style w:type="character" w:customStyle="1" w:styleId="ab">
    <w:name w:val="Основной текст с отступом Знак"/>
    <w:basedOn w:val="a0"/>
    <w:link w:val="aa"/>
    <w:uiPriority w:val="99"/>
    <w:semiHidden/>
    <w:rsid w:val="004A7182"/>
    <w:rPr>
      <w:rFonts w:ascii="Times New Roman" w:eastAsia="Times New Roman" w:hAnsi="Times New Roman" w:cs="Times New Roman"/>
      <w:sz w:val="28"/>
      <w:szCs w:val="28"/>
      <w:lang w:eastAsia="ru-RU"/>
    </w:rPr>
  </w:style>
  <w:style w:type="paragraph" w:styleId="ac">
    <w:name w:val="header"/>
    <w:basedOn w:val="a"/>
    <w:link w:val="ad"/>
    <w:uiPriority w:val="99"/>
    <w:unhideWhenUsed/>
    <w:rsid w:val="009C41F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C41F1"/>
  </w:style>
  <w:style w:type="paragraph" w:styleId="ae">
    <w:name w:val="footer"/>
    <w:basedOn w:val="a"/>
    <w:link w:val="af"/>
    <w:uiPriority w:val="99"/>
    <w:unhideWhenUsed/>
    <w:rsid w:val="009C41F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C41F1"/>
  </w:style>
  <w:style w:type="paragraph" w:styleId="af0">
    <w:name w:val="List Paragraph"/>
    <w:basedOn w:val="a"/>
    <w:uiPriority w:val="34"/>
    <w:qFormat/>
    <w:rsid w:val="00747C22"/>
    <w:pPr>
      <w:ind w:left="720"/>
      <w:contextualSpacing/>
    </w:pPr>
  </w:style>
  <w:style w:type="paragraph" w:styleId="af1">
    <w:name w:val="Normal (Web)"/>
    <w:basedOn w:val="a"/>
    <w:unhideWhenUsed/>
    <w:rsid w:val="006605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w:basedOn w:val="a"/>
    <w:link w:val="af3"/>
    <w:uiPriority w:val="99"/>
    <w:semiHidden/>
    <w:unhideWhenUsed/>
    <w:rsid w:val="001642B4"/>
    <w:pPr>
      <w:spacing w:after="120"/>
    </w:pPr>
  </w:style>
  <w:style w:type="character" w:customStyle="1" w:styleId="af3">
    <w:name w:val="Основной текст Знак"/>
    <w:basedOn w:val="a0"/>
    <w:link w:val="af2"/>
    <w:uiPriority w:val="99"/>
    <w:semiHidden/>
    <w:rsid w:val="001642B4"/>
  </w:style>
  <w:style w:type="character" w:customStyle="1" w:styleId="10">
    <w:name w:val="Заголовок 1 Знак"/>
    <w:basedOn w:val="a0"/>
    <w:link w:val="1"/>
    <w:rsid w:val="008B278B"/>
    <w:rPr>
      <w:rFonts w:ascii="Arial" w:eastAsia="Times New Roman" w:hAnsi="Arial" w:cs="Arial"/>
      <w:b/>
      <w:bCs/>
      <w:kern w:val="32"/>
      <w:sz w:val="32"/>
      <w:szCs w:val="32"/>
      <w:lang w:eastAsia="ru-RU"/>
    </w:rPr>
  </w:style>
  <w:style w:type="paragraph" w:styleId="af4">
    <w:name w:val="Block Text"/>
    <w:basedOn w:val="a"/>
    <w:semiHidden/>
    <w:unhideWhenUsed/>
    <w:rsid w:val="008B278B"/>
    <w:pPr>
      <w:spacing w:after="0" w:line="240" w:lineRule="auto"/>
      <w:ind w:left="720" w:right="-185"/>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5324008">
      <w:bodyDiv w:val="1"/>
      <w:marLeft w:val="0"/>
      <w:marRight w:val="0"/>
      <w:marTop w:val="0"/>
      <w:marBottom w:val="0"/>
      <w:divBdr>
        <w:top w:val="none" w:sz="0" w:space="0" w:color="auto"/>
        <w:left w:val="none" w:sz="0" w:space="0" w:color="auto"/>
        <w:bottom w:val="none" w:sz="0" w:space="0" w:color="auto"/>
        <w:right w:val="none" w:sz="0" w:space="0" w:color="auto"/>
      </w:divBdr>
    </w:div>
    <w:div w:id="201944725">
      <w:bodyDiv w:val="1"/>
      <w:marLeft w:val="0"/>
      <w:marRight w:val="0"/>
      <w:marTop w:val="0"/>
      <w:marBottom w:val="0"/>
      <w:divBdr>
        <w:top w:val="none" w:sz="0" w:space="0" w:color="auto"/>
        <w:left w:val="none" w:sz="0" w:space="0" w:color="auto"/>
        <w:bottom w:val="none" w:sz="0" w:space="0" w:color="auto"/>
        <w:right w:val="none" w:sz="0" w:space="0" w:color="auto"/>
      </w:divBdr>
    </w:div>
    <w:div w:id="216936795">
      <w:bodyDiv w:val="1"/>
      <w:marLeft w:val="0"/>
      <w:marRight w:val="0"/>
      <w:marTop w:val="0"/>
      <w:marBottom w:val="0"/>
      <w:divBdr>
        <w:top w:val="none" w:sz="0" w:space="0" w:color="auto"/>
        <w:left w:val="none" w:sz="0" w:space="0" w:color="auto"/>
        <w:bottom w:val="none" w:sz="0" w:space="0" w:color="auto"/>
        <w:right w:val="none" w:sz="0" w:space="0" w:color="auto"/>
      </w:divBdr>
    </w:div>
    <w:div w:id="362051584">
      <w:bodyDiv w:val="1"/>
      <w:marLeft w:val="0"/>
      <w:marRight w:val="0"/>
      <w:marTop w:val="0"/>
      <w:marBottom w:val="0"/>
      <w:divBdr>
        <w:top w:val="none" w:sz="0" w:space="0" w:color="auto"/>
        <w:left w:val="none" w:sz="0" w:space="0" w:color="auto"/>
        <w:bottom w:val="none" w:sz="0" w:space="0" w:color="auto"/>
        <w:right w:val="none" w:sz="0" w:space="0" w:color="auto"/>
      </w:divBdr>
    </w:div>
    <w:div w:id="619381035">
      <w:bodyDiv w:val="1"/>
      <w:marLeft w:val="0"/>
      <w:marRight w:val="0"/>
      <w:marTop w:val="0"/>
      <w:marBottom w:val="0"/>
      <w:divBdr>
        <w:top w:val="none" w:sz="0" w:space="0" w:color="auto"/>
        <w:left w:val="none" w:sz="0" w:space="0" w:color="auto"/>
        <w:bottom w:val="none" w:sz="0" w:space="0" w:color="auto"/>
        <w:right w:val="none" w:sz="0" w:space="0" w:color="auto"/>
      </w:divBdr>
    </w:div>
    <w:div w:id="685450921">
      <w:bodyDiv w:val="1"/>
      <w:marLeft w:val="0"/>
      <w:marRight w:val="0"/>
      <w:marTop w:val="0"/>
      <w:marBottom w:val="0"/>
      <w:divBdr>
        <w:top w:val="none" w:sz="0" w:space="0" w:color="auto"/>
        <w:left w:val="none" w:sz="0" w:space="0" w:color="auto"/>
        <w:bottom w:val="none" w:sz="0" w:space="0" w:color="auto"/>
        <w:right w:val="none" w:sz="0" w:space="0" w:color="auto"/>
      </w:divBdr>
    </w:div>
    <w:div w:id="781152808">
      <w:bodyDiv w:val="1"/>
      <w:marLeft w:val="0"/>
      <w:marRight w:val="0"/>
      <w:marTop w:val="0"/>
      <w:marBottom w:val="0"/>
      <w:divBdr>
        <w:top w:val="none" w:sz="0" w:space="0" w:color="auto"/>
        <w:left w:val="none" w:sz="0" w:space="0" w:color="auto"/>
        <w:bottom w:val="none" w:sz="0" w:space="0" w:color="auto"/>
        <w:right w:val="none" w:sz="0" w:space="0" w:color="auto"/>
      </w:divBdr>
    </w:div>
    <w:div w:id="916521417">
      <w:bodyDiv w:val="1"/>
      <w:marLeft w:val="0"/>
      <w:marRight w:val="0"/>
      <w:marTop w:val="0"/>
      <w:marBottom w:val="0"/>
      <w:divBdr>
        <w:top w:val="none" w:sz="0" w:space="0" w:color="auto"/>
        <w:left w:val="none" w:sz="0" w:space="0" w:color="auto"/>
        <w:bottom w:val="none" w:sz="0" w:space="0" w:color="auto"/>
        <w:right w:val="none" w:sz="0" w:space="0" w:color="auto"/>
      </w:divBdr>
    </w:div>
    <w:div w:id="1028718904">
      <w:bodyDiv w:val="1"/>
      <w:marLeft w:val="0"/>
      <w:marRight w:val="0"/>
      <w:marTop w:val="0"/>
      <w:marBottom w:val="0"/>
      <w:divBdr>
        <w:top w:val="none" w:sz="0" w:space="0" w:color="auto"/>
        <w:left w:val="none" w:sz="0" w:space="0" w:color="auto"/>
        <w:bottom w:val="none" w:sz="0" w:space="0" w:color="auto"/>
        <w:right w:val="none" w:sz="0" w:space="0" w:color="auto"/>
      </w:divBdr>
    </w:div>
    <w:div w:id="1538470853">
      <w:bodyDiv w:val="1"/>
      <w:marLeft w:val="0"/>
      <w:marRight w:val="0"/>
      <w:marTop w:val="0"/>
      <w:marBottom w:val="0"/>
      <w:divBdr>
        <w:top w:val="none" w:sz="0" w:space="0" w:color="auto"/>
        <w:left w:val="none" w:sz="0" w:space="0" w:color="auto"/>
        <w:bottom w:val="none" w:sz="0" w:space="0" w:color="auto"/>
        <w:right w:val="none" w:sz="0" w:space="0" w:color="auto"/>
      </w:divBdr>
    </w:div>
    <w:div w:id="1788234530">
      <w:bodyDiv w:val="1"/>
      <w:marLeft w:val="0"/>
      <w:marRight w:val="0"/>
      <w:marTop w:val="0"/>
      <w:marBottom w:val="0"/>
      <w:divBdr>
        <w:top w:val="none" w:sz="0" w:space="0" w:color="auto"/>
        <w:left w:val="none" w:sz="0" w:space="0" w:color="auto"/>
        <w:bottom w:val="none" w:sz="0" w:space="0" w:color="auto"/>
        <w:right w:val="none" w:sz="0" w:space="0" w:color="auto"/>
      </w:divBdr>
      <w:divsChild>
        <w:div w:id="1105616008">
          <w:marLeft w:val="547"/>
          <w:marRight w:val="0"/>
          <w:marTop w:val="0"/>
          <w:marBottom w:val="0"/>
          <w:divBdr>
            <w:top w:val="none" w:sz="0" w:space="0" w:color="auto"/>
            <w:left w:val="none" w:sz="0" w:space="0" w:color="auto"/>
            <w:bottom w:val="none" w:sz="0" w:space="0" w:color="auto"/>
            <w:right w:val="none" w:sz="0" w:space="0" w:color="auto"/>
          </w:divBdr>
        </w:div>
      </w:divsChild>
    </w:div>
    <w:div w:id="1889147341">
      <w:bodyDiv w:val="1"/>
      <w:marLeft w:val="0"/>
      <w:marRight w:val="0"/>
      <w:marTop w:val="0"/>
      <w:marBottom w:val="0"/>
      <w:divBdr>
        <w:top w:val="none" w:sz="0" w:space="0" w:color="auto"/>
        <w:left w:val="none" w:sz="0" w:space="0" w:color="auto"/>
        <w:bottom w:val="none" w:sz="0" w:space="0" w:color="auto"/>
        <w:right w:val="none" w:sz="0" w:space="0" w:color="auto"/>
      </w:divBdr>
    </w:div>
    <w:div w:id="1913350295">
      <w:bodyDiv w:val="1"/>
      <w:marLeft w:val="0"/>
      <w:marRight w:val="0"/>
      <w:marTop w:val="0"/>
      <w:marBottom w:val="0"/>
      <w:divBdr>
        <w:top w:val="none" w:sz="0" w:space="0" w:color="auto"/>
        <w:left w:val="none" w:sz="0" w:space="0" w:color="auto"/>
        <w:bottom w:val="none" w:sz="0" w:space="0" w:color="auto"/>
        <w:right w:val="none" w:sz="0" w:space="0" w:color="auto"/>
      </w:divBdr>
      <w:divsChild>
        <w:div w:id="899826194">
          <w:marLeft w:val="547"/>
          <w:marRight w:val="0"/>
          <w:marTop w:val="86"/>
          <w:marBottom w:val="0"/>
          <w:divBdr>
            <w:top w:val="none" w:sz="0" w:space="0" w:color="auto"/>
            <w:left w:val="none" w:sz="0" w:space="0" w:color="auto"/>
            <w:bottom w:val="none" w:sz="0" w:space="0" w:color="auto"/>
            <w:right w:val="none" w:sz="0" w:space="0" w:color="auto"/>
          </w:divBdr>
        </w:div>
        <w:div w:id="1246497984">
          <w:marLeft w:val="547"/>
          <w:marRight w:val="0"/>
          <w:marTop w:val="86"/>
          <w:marBottom w:val="0"/>
          <w:divBdr>
            <w:top w:val="none" w:sz="0" w:space="0" w:color="auto"/>
            <w:left w:val="none" w:sz="0" w:space="0" w:color="auto"/>
            <w:bottom w:val="none" w:sz="0" w:space="0" w:color="auto"/>
            <w:right w:val="none" w:sz="0" w:space="0" w:color="auto"/>
          </w:divBdr>
        </w:div>
        <w:div w:id="1029338777">
          <w:marLeft w:val="547"/>
          <w:marRight w:val="0"/>
          <w:marTop w:val="86"/>
          <w:marBottom w:val="0"/>
          <w:divBdr>
            <w:top w:val="none" w:sz="0" w:space="0" w:color="auto"/>
            <w:left w:val="none" w:sz="0" w:space="0" w:color="auto"/>
            <w:bottom w:val="none" w:sz="0" w:space="0" w:color="auto"/>
            <w:right w:val="none" w:sz="0" w:space="0" w:color="auto"/>
          </w:divBdr>
        </w:div>
        <w:div w:id="1769891430">
          <w:marLeft w:val="547"/>
          <w:marRight w:val="0"/>
          <w:marTop w:val="86"/>
          <w:marBottom w:val="0"/>
          <w:divBdr>
            <w:top w:val="none" w:sz="0" w:space="0" w:color="auto"/>
            <w:left w:val="none" w:sz="0" w:space="0" w:color="auto"/>
            <w:bottom w:val="none" w:sz="0" w:space="0" w:color="auto"/>
            <w:right w:val="none" w:sz="0" w:space="0" w:color="auto"/>
          </w:divBdr>
        </w:div>
        <w:div w:id="1978291971">
          <w:marLeft w:val="547"/>
          <w:marRight w:val="0"/>
          <w:marTop w:val="86"/>
          <w:marBottom w:val="0"/>
          <w:divBdr>
            <w:top w:val="none" w:sz="0" w:space="0" w:color="auto"/>
            <w:left w:val="none" w:sz="0" w:space="0" w:color="auto"/>
            <w:bottom w:val="none" w:sz="0" w:space="0" w:color="auto"/>
            <w:right w:val="none" w:sz="0" w:space="0" w:color="auto"/>
          </w:divBdr>
        </w:div>
        <w:div w:id="693383187">
          <w:marLeft w:val="547"/>
          <w:marRight w:val="0"/>
          <w:marTop w:val="86"/>
          <w:marBottom w:val="0"/>
          <w:divBdr>
            <w:top w:val="none" w:sz="0" w:space="0" w:color="auto"/>
            <w:left w:val="none" w:sz="0" w:space="0" w:color="auto"/>
            <w:bottom w:val="none" w:sz="0" w:space="0" w:color="auto"/>
            <w:right w:val="none" w:sz="0" w:space="0" w:color="auto"/>
          </w:divBdr>
        </w:div>
      </w:divsChild>
    </w:div>
    <w:div w:id="205418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diagramColors" Target="diagrams/colors1.xml"/><Relationship Id="rId18" Type="http://schemas.openxmlformats.org/officeDocument/2006/relationships/diagramData" Target="diagrams/data3.xml"/><Relationship Id="rId26" Type="http://schemas.openxmlformats.org/officeDocument/2006/relationships/diagramData" Target="diagrams/data5.xml"/><Relationship Id="rId3" Type="http://schemas.openxmlformats.org/officeDocument/2006/relationships/styles" Target="styles.xml"/><Relationship Id="rId21" Type="http://schemas.openxmlformats.org/officeDocument/2006/relationships/diagramColors" Target="diagrams/colors3.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Colors" Target="diagrams/colors2.xml"/><Relationship Id="rId25" Type="http://schemas.openxmlformats.org/officeDocument/2006/relationships/diagramColors" Target="diagrams/colors4.xml"/><Relationship Id="rId33"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QuickStyle" Target="diagrams/quickStyle3.xml"/><Relationship Id="rId29" Type="http://schemas.openxmlformats.org/officeDocument/2006/relationships/diagramColors" Target="diagrams/colors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diagramQuickStyle" Target="diagrams/quickStyle4.xml"/><Relationship Id="rId32"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diagramLayout" Target="diagrams/layout4.xml"/><Relationship Id="rId28" Type="http://schemas.openxmlformats.org/officeDocument/2006/relationships/diagramQuickStyle" Target="diagrams/quickStyle5.xml"/><Relationship Id="rId10" Type="http://schemas.openxmlformats.org/officeDocument/2006/relationships/diagramData" Target="diagrams/data1.xml"/><Relationship Id="rId19" Type="http://schemas.openxmlformats.org/officeDocument/2006/relationships/diagramLayout" Target="diagrams/layout3.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diagramData" Target="diagrams/data2.xml"/><Relationship Id="rId22" Type="http://schemas.openxmlformats.org/officeDocument/2006/relationships/diagramData" Target="diagrams/data4.xml"/><Relationship Id="rId27" Type="http://schemas.openxmlformats.org/officeDocument/2006/relationships/diagramLayout" Target="diagrams/layout5.xml"/><Relationship Id="rId30" Type="http://schemas.openxmlformats.org/officeDocument/2006/relationships/header" Target="header1.xml"/><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5"/>
      <c:depthPercent val="100"/>
      <c:rAngAx val="1"/>
    </c:view3D>
    <c:plotArea>
      <c:layout>
        <c:manualLayout>
          <c:layoutTarget val="inner"/>
          <c:xMode val="edge"/>
          <c:yMode val="edge"/>
          <c:x val="7.3298429319371888E-2"/>
          <c:y val="4.2801556420233512E-2"/>
          <c:w val="0.92670157068062864"/>
          <c:h val="0.66147859922179064"/>
        </c:manualLayout>
      </c:layout>
      <c:bar3DChart>
        <c:barDir val="col"/>
        <c:grouping val="clustered"/>
        <c:ser>
          <c:idx val="0"/>
          <c:order val="0"/>
          <c:tx>
            <c:strRef>
              <c:f>Sheet1!$A$2</c:f>
              <c:strCache>
                <c:ptCount val="1"/>
                <c:pt idx="0">
                  <c:v>высокий</c:v>
                </c:pt>
              </c:strCache>
            </c:strRef>
          </c:tx>
          <c:dLbls>
            <c:dLbl>
              <c:idx val="1"/>
              <c:layout>
                <c:manualLayout>
                  <c:x val="-5.4606246504562951E-2"/>
                  <c:y val="-1.9634603777968541E-2"/>
                </c:manualLayout>
              </c:layout>
              <c:showVal val="1"/>
            </c:dLbl>
            <c:showVal val="1"/>
          </c:dLbls>
          <c:cat>
            <c:strRef>
              <c:f>Sheet1!$B$1:$E$1</c:f>
              <c:strCache>
                <c:ptCount val="4"/>
                <c:pt idx="1">
                  <c:v>высокий</c:v>
                </c:pt>
                <c:pt idx="2">
                  <c:v>средний</c:v>
                </c:pt>
                <c:pt idx="3">
                  <c:v>низкий</c:v>
                </c:pt>
              </c:strCache>
            </c:strRef>
          </c:cat>
          <c:val>
            <c:numRef>
              <c:f>Sheet1!$B$2:$E$2</c:f>
              <c:numCache>
                <c:formatCode>0%</c:formatCode>
                <c:ptCount val="4"/>
                <c:pt idx="1">
                  <c:v>0.2</c:v>
                </c:pt>
              </c:numCache>
            </c:numRef>
          </c:val>
        </c:ser>
        <c:ser>
          <c:idx val="1"/>
          <c:order val="1"/>
          <c:tx>
            <c:strRef>
              <c:f>Sheet1!$A$3</c:f>
              <c:strCache>
                <c:ptCount val="1"/>
                <c:pt idx="0">
                  <c:v>средний</c:v>
                </c:pt>
              </c:strCache>
            </c:strRef>
          </c:tx>
          <c:dLbls>
            <c:dLbl>
              <c:idx val="2"/>
              <c:layout>
                <c:manualLayout>
                  <c:x val="-6.3141201250008813E-2"/>
                  <c:y val="6.3610550845268803E-3"/>
                </c:manualLayout>
              </c:layout>
              <c:showVal val="1"/>
            </c:dLbl>
            <c:showVal val="1"/>
          </c:dLbls>
          <c:cat>
            <c:strRef>
              <c:f>Sheet1!$B$1:$E$1</c:f>
              <c:strCache>
                <c:ptCount val="4"/>
                <c:pt idx="1">
                  <c:v>высокий</c:v>
                </c:pt>
                <c:pt idx="2">
                  <c:v>средний</c:v>
                </c:pt>
                <c:pt idx="3">
                  <c:v>низкий</c:v>
                </c:pt>
              </c:strCache>
            </c:strRef>
          </c:cat>
          <c:val>
            <c:numRef>
              <c:f>Sheet1!$B$3:$E$3</c:f>
              <c:numCache>
                <c:formatCode>General</c:formatCode>
                <c:ptCount val="4"/>
                <c:pt idx="2" formatCode="0%">
                  <c:v>0.24000000000000021</c:v>
                </c:pt>
              </c:numCache>
            </c:numRef>
          </c:val>
        </c:ser>
        <c:ser>
          <c:idx val="2"/>
          <c:order val="2"/>
          <c:tx>
            <c:strRef>
              <c:f>Sheet1!$A$4</c:f>
              <c:strCache>
                <c:ptCount val="1"/>
                <c:pt idx="0">
                  <c:v>низкий</c:v>
                </c:pt>
              </c:strCache>
            </c:strRef>
          </c:tx>
          <c:dLbls>
            <c:dLbl>
              <c:idx val="3"/>
              <c:layout>
                <c:manualLayout>
                  <c:x val="-5.5969529484780872E-2"/>
                  <c:y val="3.1736425549438882E-4"/>
                </c:manualLayout>
              </c:layout>
              <c:showVal val="1"/>
            </c:dLbl>
            <c:showVal val="1"/>
          </c:dLbls>
          <c:cat>
            <c:strRef>
              <c:f>Sheet1!$B$1:$E$1</c:f>
              <c:strCache>
                <c:ptCount val="4"/>
                <c:pt idx="1">
                  <c:v>высокий</c:v>
                </c:pt>
                <c:pt idx="2">
                  <c:v>средний</c:v>
                </c:pt>
                <c:pt idx="3">
                  <c:v>низкий</c:v>
                </c:pt>
              </c:strCache>
            </c:strRef>
          </c:cat>
          <c:val>
            <c:numRef>
              <c:f>Sheet1!$B$4:$E$4</c:f>
              <c:numCache>
                <c:formatCode>General</c:formatCode>
                <c:ptCount val="4"/>
                <c:pt idx="3" formatCode="0%">
                  <c:v>0.56000000000000005</c:v>
                </c:pt>
              </c:numCache>
            </c:numRef>
          </c:val>
        </c:ser>
        <c:dLbls>
          <c:showVal val="1"/>
        </c:dLbls>
        <c:gapDepth val="0"/>
        <c:shape val="box"/>
        <c:axId val="54675712"/>
        <c:axId val="54731136"/>
        <c:axId val="0"/>
      </c:bar3DChart>
      <c:catAx>
        <c:axId val="54675712"/>
        <c:scaling>
          <c:orientation val="minMax"/>
        </c:scaling>
        <c:axPos val="b"/>
        <c:title>
          <c:tx>
            <c:rich>
              <a:bodyPr/>
              <a:lstStyle/>
              <a:p>
                <a:pPr>
                  <a:defRPr/>
                </a:pPr>
                <a:r>
                  <a:rPr lang="ru-RU"/>
                  <a:t>уровни</a:t>
                </a:r>
              </a:p>
            </c:rich>
          </c:tx>
          <c:layout>
            <c:manualLayout>
              <c:xMode val="edge"/>
              <c:yMode val="edge"/>
              <c:x val="0.47469458987783686"/>
              <c:y val="0.84435797665369794"/>
            </c:manualLayout>
          </c:layout>
        </c:title>
        <c:numFmt formatCode="General" sourceLinked="1"/>
        <c:tickLblPos val="low"/>
        <c:txPr>
          <a:bodyPr rot="0" vert="horz"/>
          <a:lstStyle/>
          <a:p>
            <a:pPr>
              <a:defRPr/>
            </a:pPr>
            <a:endParaRPr lang="ru-RU"/>
          </a:p>
        </c:txPr>
        <c:crossAx val="54731136"/>
        <c:crosses val="autoZero"/>
        <c:auto val="1"/>
        <c:lblAlgn val="ctr"/>
        <c:lblOffset val="100"/>
        <c:tickLblSkip val="1"/>
        <c:tickMarkSkip val="1"/>
      </c:catAx>
      <c:valAx>
        <c:axId val="54731136"/>
        <c:scaling>
          <c:orientation val="minMax"/>
        </c:scaling>
        <c:axPos val="l"/>
        <c:numFmt formatCode="0%" sourceLinked="0"/>
        <c:tickLblPos val="nextTo"/>
        <c:txPr>
          <a:bodyPr rot="0" vert="horz"/>
          <a:lstStyle/>
          <a:p>
            <a:pPr>
              <a:defRPr/>
            </a:pPr>
            <a:endParaRPr lang="ru-RU"/>
          </a:p>
        </c:txPr>
        <c:crossAx val="54675712"/>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9"/>
      <c:depthPercent val="100"/>
      <c:rAngAx val="1"/>
    </c:view3D>
    <c:plotArea>
      <c:layout>
        <c:manualLayout>
          <c:layoutTarget val="inner"/>
          <c:xMode val="edge"/>
          <c:yMode val="edge"/>
          <c:x val="7.6225045372050645E-2"/>
          <c:y val="4.0740740740740772E-2"/>
          <c:w val="0.92377495462794923"/>
          <c:h val="0.67777777777777914"/>
        </c:manualLayout>
      </c:layout>
      <c:bar3DChart>
        <c:barDir val="col"/>
        <c:grouping val="clustered"/>
        <c:ser>
          <c:idx val="0"/>
          <c:order val="0"/>
          <c:tx>
            <c:strRef>
              <c:f>Sheet1!$A$2</c:f>
              <c:strCache>
                <c:ptCount val="1"/>
                <c:pt idx="0">
                  <c:v>высокий</c:v>
                </c:pt>
              </c:strCache>
            </c:strRef>
          </c:tx>
          <c:dLbls>
            <c:dLbl>
              <c:idx val="1"/>
              <c:layout>
                <c:manualLayout>
                  <c:x val="-3.8071537519758746E-2"/>
                  <c:y val="-1.1370786984960165E-2"/>
                </c:manualLayout>
              </c:layout>
              <c:showVal val="1"/>
            </c:dLbl>
            <c:showVal val="1"/>
          </c:dLbls>
          <c:cat>
            <c:strRef>
              <c:f>Sheet1!$B$1:$E$1</c:f>
              <c:strCache>
                <c:ptCount val="4"/>
                <c:pt idx="1">
                  <c:v>высокий</c:v>
                </c:pt>
                <c:pt idx="2">
                  <c:v>средний</c:v>
                </c:pt>
                <c:pt idx="3">
                  <c:v>низкий</c:v>
                </c:pt>
              </c:strCache>
            </c:strRef>
          </c:cat>
          <c:val>
            <c:numRef>
              <c:f>Sheet1!$B$2:$E$2</c:f>
              <c:numCache>
                <c:formatCode>0%</c:formatCode>
                <c:ptCount val="4"/>
                <c:pt idx="1">
                  <c:v>0.2</c:v>
                </c:pt>
              </c:numCache>
            </c:numRef>
          </c:val>
        </c:ser>
        <c:ser>
          <c:idx val="1"/>
          <c:order val="1"/>
          <c:tx>
            <c:strRef>
              <c:f>Sheet1!$A$3</c:f>
              <c:strCache>
                <c:ptCount val="1"/>
                <c:pt idx="0">
                  <c:v>средний</c:v>
                </c:pt>
              </c:strCache>
            </c:strRef>
          </c:tx>
          <c:dLbls>
            <c:dLbl>
              <c:idx val="2"/>
              <c:layout>
                <c:manualLayout>
                  <c:x val="-5.2137960395087293E-2"/>
                  <c:y val="-2.4143940340790732E-2"/>
                </c:manualLayout>
              </c:layout>
              <c:showVal val="1"/>
            </c:dLbl>
            <c:showVal val="1"/>
          </c:dLbls>
          <c:cat>
            <c:strRef>
              <c:f>Sheet1!$B$1:$E$1</c:f>
              <c:strCache>
                <c:ptCount val="4"/>
                <c:pt idx="1">
                  <c:v>высокий</c:v>
                </c:pt>
                <c:pt idx="2">
                  <c:v>средний</c:v>
                </c:pt>
                <c:pt idx="3">
                  <c:v>низкий</c:v>
                </c:pt>
              </c:strCache>
            </c:strRef>
          </c:cat>
          <c:val>
            <c:numRef>
              <c:f>Sheet1!$B$3:$E$3</c:f>
              <c:numCache>
                <c:formatCode>General</c:formatCode>
                <c:ptCount val="4"/>
                <c:pt idx="2" formatCode="0%">
                  <c:v>0.60000000000000064</c:v>
                </c:pt>
              </c:numCache>
            </c:numRef>
          </c:val>
        </c:ser>
        <c:ser>
          <c:idx val="2"/>
          <c:order val="2"/>
          <c:tx>
            <c:strRef>
              <c:f>Sheet1!$A$4</c:f>
              <c:strCache>
                <c:ptCount val="1"/>
                <c:pt idx="0">
                  <c:v>низкий</c:v>
                </c:pt>
              </c:strCache>
            </c:strRef>
          </c:tx>
          <c:dLbls>
            <c:dLbl>
              <c:idx val="3"/>
              <c:layout>
                <c:manualLayout>
                  <c:x val="-4.8055749753125807E-2"/>
                  <c:y val="-1.8778194392367567E-2"/>
                </c:manualLayout>
              </c:layout>
              <c:showVal val="1"/>
            </c:dLbl>
            <c:showVal val="1"/>
          </c:dLbls>
          <c:cat>
            <c:strRef>
              <c:f>Sheet1!$B$1:$E$1</c:f>
              <c:strCache>
                <c:ptCount val="4"/>
                <c:pt idx="1">
                  <c:v>высокий</c:v>
                </c:pt>
                <c:pt idx="2">
                  <c:v>средний</c:v>
                </c:pt>
                <c:pt idx="3">
                  <c:v>низкий</c:v>
                </c:pt>
              </c:strCache>
            </c:strRef>
          </c:cat>
          <c:val>
            <c:numRef>
              <c:f>Sheet1!$B$4:$E$4</c:f>
              <c:numCache>
                <c:formatCode>General</c:formatCode>
                <c:ptCount val="4"/>
                <c:pt idx="3" formatCode="0%">
                  <c:v>0.2</c:v>
                </c:pt>
              </c:numCache>
            </c:numRef>
          </c:val>
        </c:ser>
        <c:dLbls>
          <c:showVal val="1"/>
        </c:dLbls>
        <c:gapDepth val="0"/>
        <c:shape val="box"/>
        <c:axId val="55523968"/>
        <c:axId val="55554816"/>
        <c:axId val="0"/>
      </c:bar3DChart>
      <c:catAx>
        <c:axId val="55523968"/>
        <c:scaling>
          <c:orientation val="minMax"/>
        </c:scaling>
        <c:axPos val="b"/>
        <c:title>
          <c:tx>
            <c:rich>
              <a:bodyPr/>
              <a:lstStyle/>
              <a:p>
                <a:pPr>
                  <a:defRPr/>
                </a:pPr>
                <a:r>
                  <a:rPr lang="ru-RU"/>
                  <a:t>уровни</a:t>
                </a:r>
              </a:p>
            </c:rich>
          </c:tx>
          <c:layout>
            <c:manualLayout>
              <c:xMode val="edge"/>
              <c:yMode val="edge"/>
              <c:x val="0.47368421052631576"/>
              <c:y val="0.85555555555555562"/>
            </c:manualLayout>
          </c:layout>
        </c:title>
        <c:numFmt formatCode="General" sourceLinked="1"/>
        <c:tickLblPos val="low"/>
        <c:txPr>
          <a:bodyPr rot="0" vert="horz"/>
          <a:lstStyle/>
          <a:p>
            <a:pPr>
              <a:defRPr/>
            </a:pPr>
            <a:endParaRPr lang="ru-RU"/>
          </a:p>
        </c:txPr>
        <c:crossAx val="55554816"/>
        <c:crosses val="autoZero"/>
        <c:auto val="1"/>
        <c:lblAlgn val="ctr"/>
        <c:lblOffset val="100"/>
        <c:tickLblSkip val="1"/>
        <c:tickMarkSkip val="1"/>
      </c:catAx>
      <c:valAx>
        <c:axId val="55554816"/>
        <c:scaling>
          <c:orientation val="minMax"/>
          <c:max val="0.8"/>
        </c:scaling>
        <c:axPos val="l"/>
        <c:numFmt formatCode="0%" sourceLinked="0"/>
        <c:tickLblPos val="nextTo"/>
        <c:txPr>
          <a:bodyPr rot="0" vert="horz"/>
          <a:lstStyle/>
          <a:p>
            <a:pPr>
              <a:defRPr/>
            </a:pPr>
            <a:endParaRPr lang="ru-RU"/>
          </a:p>
        </c:txPr>
        <c:crossAx val="55523968"/>
        <c:crosses val="autoZero"/>
        <c:crossBetween val="between"/>
      </c:valAx>
    </c:plotArea>
    <c:plotVisOnly val="1"/>
    <c:dispBlanksAs val="gap"/>
  </c:chart>
  <c:externalData r:id="rId1"/>
</c:chartSpace>
</file>

<file path=word/diagrams/_rels/data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8A2C9F-CB76-4BD9-80D5-E6BCF0C7B8BB}" type="doc">
      <dgm:prSet loTypeId="urn:microsoft.com/office/officeart/2005/8/layout/cycle7" loCatId="cycle" qsTypeId="urn:microsoft.com/office/officeart/2005/8/quickstyle/3d1" qsCatId="3D" csTypeId="urn:microsoft.com/office/officeart/2005/8/colors/colorful1" csCatId="colorful" phldr="1"/>
      <dgm:spPr/>
      <dgm:t>
        <a:bodyPr/>
        <a:lstStyle/>
        <a:p>
          <a:endParaRPr lang="ru-RU"/>
        </a:p>
      </dgm:t>
    </dgm:pt>
    <dgm:pt modelId="{E8D09482-D770-4212-A135-5B1078201DA1}">
      <dgm:prSet phldrT="[Текст]" custT="1"/>
      <dgm:spPr/>
      <dgm:t>
        <a:bodyPr/>
        <a:lstStyle/>
        <a:p>
          <a:r>
            <a:rPr lang="ru-RU" sz="1400">
              <a:latin typeface="Times New Roman" pitchFamily="18" charset="0"/>
              <a:cs typeface="Times New Roman" pitchFamily="18" charset="0"/>
            </a:rPr>
            <a:t>исследовательская практика</a:t>
          </a:r>
        </a:p>
      </dgm:t>
    </dgm:pt>
    <dgm:pt modelId="{44D54DCC-8070-4299-9A51-F8763E14C33A}" type="parTrans" cxnId="{6E399D51-5C4B-4341-B973-17A8B182169F}">
      <dgm:prSet/>
      <dgm:spPr/>
      <dgm:t>
        <a:bodyPr/>
        <a:lstStyle/>
        <a:p>
          <a:endParaRPr lang="ru-RU"/>
        </a:p>
      </dgm:t>
    </dgm:pt>
    <dgm:pt modelId="{F36CF875-6FCC-412B-9ACA-36B601D5D2DC}" type="sibTrans" cxnId="{6E399D51-5C4B-4341-B973-17A8B182169F}">
      <dgm:prSet/>
      <dgm:spPr/>
      <dgm:t>
        <a:bodyPr/>
        <a:lstStyle/>
        <a:p>
          <a:endParaRPr lang="ru-RU"/>
        </a:p>
      </dgm:t>
    </dgm:pt>
    <dgm:pt modelId="{10DB7BD0-3DE9-44C1-9D7A-495B87399D38}">
      <dgm:prSet phldrT="[Текст]"/>
      <dgm:spPr/>
      <dgm:t>
        <a:bodyPr/>
        <a:lstStyle/>
        <a:p>
          <a:r>
            <a:rPr lang="ru-RU"/>
            <a:t>монироринг исследовательской  деятельности</a:t>
          </a:r>
        </a:p>
      </dgm:t>
    </dgm:pt>
    <dgm:pt modelId="{C15DAC54-F07D-49BB-87A0-76848364FF5E}" type="parTrans" cxnId="{DB9D5E62-FBE0-409E-ADA1-0A9D69EBF686}">
      <dgm:prSet/>
      <dgm:spPr/>
      <dgm:t>
        <a:bodyPr/>
        <a:lstStyle/>
        <a:p>
          <a:endParaRPr lang="ru-RU"/>
        </a:p>
      </dgm:t>
    </dgm:pt>
    <dgm:pt modelId="{D9F0F759-6559-4245-8FE3-5F6F8C83A5AD}" type="sibTrans" cxnId="{DB9D5E62-FBE0-409E-ADA1-0A9D69EBF686}">
      <dgm:prSet/>
      <dgm:spPr/>
      <dgm:t>
        <a:bodyPr/>
        <a:lstStyle/>
        <a:p>
          <a:endParaRPr lang="ru-RU"/>
        </a:p>
      </dgm:t>
    </dgm:pt>
    <dgm:pt modelId="{A68E0421-9012-4ABA-BE8E-5592EB877921}">
      <dgm:prSet phldrT="[Текст]"/>
      <dgm:spPr/>
      <dgm:t>
        <a:bodyPr/>
        <a:lstStyle/>
        <a:p>
          <a:r>
            <a:rPr lang="ru-RU"/>
            <a:t>тренинг исследовательских способностей</a:t>
          </a:r>
        </a:p>
      </dgm:t>
    </dgm:pt>
    <dgm:pt modelId="{146D75DA-503A-438D-964E-BF99C9BCA24F}" type="parTrans" cxnId="{1B1B08E2-8917-4FDB-A897-50B2B671612D}">
      <dgm:prSet/>
      <dgm:spPr/>
      <dgm:t>
        <a:bodyPr/>
        <a:lstStyle/>
        <a:p>
          <a:endParaRPr lang="ru-RU"/>
        </a:p>
      </dgm:t>
    </dgm:pt>
    <dgm:pt modelId="{A2CBA030-85D9-48F2-8E6C-059DE6DA5973}" type="sibTrans" cxnId="{1B1B08E2-8917-4FDB-A897-50B2B671612D}">
      <dgm:prSet/>
      <dgm:spPr/>
      <dgm:t>
        <a:bodyPr/>
        <a:lstStyle/>
        <a:p>
          <a:endParaRPr lang="ru-RU"/>
        </a:p>
      </dgm:t>
    </dgm:pt>
    <dgm:pt modelId="{49AD3E4D-F88A-4009-AD43-A74771CEFED8}" type="pres">
      <dgm:prSet presAssocID="{B18A2C9F-CB76-4BD9-80D5-E6BCF0C7B8BB}" presName="Name0" presStyleCnt="0">
        <dgm:presLayoutVars>
          <dgm:dir/>
          <dgm:resizeHandles val="exact"/>
        </dgm:presLayoutVars>
      </dgm:prSet>
      <dgm:spPr/>
      <dgm:t>
        <a:bodyPr/>
        <a:lstStyle/>
        <a:p>
          <a:endParaRPr lang="ru-RU"/>
        </a:p>
      </dgm:t>
    </dgm:pt>
    <dgm:pt modelId="{07720AE6-773A-4C21-9F7E-90FA731A5590}" type="pres">
      <dgm:prSet presAssocID="{E8D09482-D770-4212-A135-5B1078201DA1}" presName="node" presStyleLbl="node1" presStyleIdx="0" presStyleCnt="3" custScaleX="142684">
        <dgm:presLayoutVars>
          <dgm:bulletEnabled val="1"/>
        </dgm:presLayoutVars>
      </dgm:prSet>
      <dgm:spPr/>
      <dgm:t>
        <a:bodyPr/>
        <a:lstStyle/>
        <a:p>
          <a:endParaRPr lang="ru-RU"/>
        </a:p>
      </dgm:t>
    </dgm:pt>
    <dgm:pt modelId="{FBAA2A73-E9DC-4F3C-965C-DFD898334A17}" type="pres">
      <dgm:prSet presAssocID="{F36CF875-6FCC-412B-9ACA-36B601D5D2DC}" presName="sibTrans" presStyleLbl="sibTrans2D1" presStyleIdx="0" presStyleCnt="3"/>
      <dgm:spPr/>
      <dgm:t>
        <a:bodyPr/>
        <a:lstStyle/>
        <a:p>
          <a:endParaRPr lang="ru-RU"/>
        </a:p>
      </dgm:t>
    </dgm:pt>
    <dgm:pt modelId="{867EFD24-B1F8-4AC9-A336-49B8A94606DC}" type="pres">
      <dgm:prSet presAssocID="{F36CF875-6FCC-412B-9ACA-36B601D5D2DC}" presName="connectorText" presStyleLbl="sibTrans2D1" presStyleIdx="0" presStyleCnt="3"/>
      <dgm:spPr/>
      <dgm:t>
        <a:bodyPr/>
        <a:lstStyle/>
        <a:p>
          <a:endParaRPr lang="ru-RU"/>
        </a:p>
      </dgm:t>
    </dgm:pt>
    <dgm:pt modelId="{EAB5F26C-12BA-40A6-BE0C-7C6C9FBC1E90}" type="pres">
      <dgm:prSet presAssocID="{10DB7BD0-3DE9-44C1-9D7A-495B87399D38}" presName="node" presStyleLbl="node1" presStyleIdx="1" presStyleCnt="3" custScaleX="139815">
        <dgm:presLayoutVars>
          <dgm:bulletEnabled val="1"/>
        </dgm:presLayoutVars>
      </dgm:prSet>
      <dgm:spPr/>
      <dgm:t>
        <a:bodyPr/>
        <a:lstStyle/>
        <a:p>
          <a:endParaRPr lang="ru-RU"/>
        </a:p>
      </dgm:t>
    </dgm:pt>
    <dgm:pt modelId="{4D50A1F7-856D-4572-BC1D-DAA86172C91F}" type="pres">
      <dgm:prSet presAssocID="{D9F0F759-6559-4245-8FE3-5F6F8C83A5AD}" presName="sibTrans" presStyleLbl="sibTrans2D1" presStyleIdx="1" presStyleCnt="3"/>
      <dgm:spPr/>
      <dgm:t>
        <a:bodyPr/>
        <a:lstStyle/>
        <a:p>
          <a:endParaRPr lang="ru-RU"/>
        </a:p>
      </dgm:t>
    </dgm:pt>
    <dgm:pt modelId="{F8664A7B-776E-49B8-A922-B961780ECAB8}" type="pres">
      <dgm:prSet presAssocID="{D9F0F759-6559-4245-8FE3-5F6F8C83A5AD}" presName="connectorText" presStyleLbl="sibTrans2D1" presStyleIdx="1" presStyleCnt="3"/>
      <dgm:spPr/>
      <dgm:t>
        <a:bodyPr/>
        <a:lstStyle/>
        <a:p>
          <a:endParaRPr lang="ru-RU"/>
        </a:p>
      </dgm:t>
    </dgm:pt>
    <dgm:pt modelId="{7257D8CE-4237-4F4D-9420-89F0F272E7B4}" type="pres">
      <dgm:prSet presAssocID="{A68E0421-9012-4ABA-BE8E-5592EB877921}" presName="node" presStyleLbl="node1" presStyleIdx="2" presStyleCnt="3" custScaleX="147705">
        <dgm:presLayoutVars>
          <dgm:bulletEnabled val="1"/>
        </dgm:presLayoutVars>
      </dgm:prSet>
      <dgm:spPr/>
      <dgm:t>
        <a:bodyPr/>
        <a:lstStyle/>
        <a:p>
          <a:endParaRPr lang="ru-RU"/>
        </a:p>
      </dgm:t>
    </dgm:pt>
    <dgm:pt modelId="{9153D922-725C-45D9-9579-1E99EC7ABD0A}" type="pres">
      <dgm:prSet presAssocID="{A2CBA030-85D9-48F2-8E6C-059DE6DA5973}" presName="sibTrans" presStyleLbl="sibTrans2D1" presStyleIdx="2" presStyleCnt="3"/>
      <dgm:spPr/>
      <dgm:t>
        <a:bodyPr/>
        <a:lstStyle/>
        <a:p>
          <a:endParaRPr lang="ru-RU"/>
        </a:p>
      </dgm:t>
    </dgm:pt>
    <dgm:pt modelId="{C829387D-BD84-40A1-922B-037F8FE7BCCC}" type="pres">
      <dgm:prSet presAssocID="{A2CBA030-85D9-48F2-8E6C-059DE6DA5973}" presName="connectorText" presStyleLbl="sibTrans2D1" presStyleIdx="2" presStyleCnt="3"/>
      <dgm:spPr/>
      <dgm:t>
        <a:bodyPr/>
        <a:lstStyle/>
        <a:p>
          <a:endParaRPr lang="ru-RU"/>
        </a:p>
      </dgm:t>
    </dgm:pt>
  </dgm:ptLst>
  <dgm:cxnLst>
    <dgm:cxn modelId="{AEAAF9B3-7236-4943-9AD8-13FDEF889C5F}" type="presOf" srcId="{F36CF875-6FCC-412B-9ACA-36B601D5D2DC}" destId="{867EFD24-B1F8-4AC9-A336-49B8A94606DC}" srcOrd="1" destOrd="0" presId="urn:microsoft.com/office/officeart/2005/8/layout/cycle7"/>
    <dgm:cxn modelId="{DB9D5E62-FBE0-409E-ADA1-0A9D69EBF686}" srcId="{B18A2C9F-CB76-4BD9-80D5-E6BCF0C7B8BB}" destId="{10DB7BD0-3DE9-44C1-9D7A-495B87399D38}" srcOrd="1" destOrd="0" parTransId="{C15DAC54-F07D-49BB-87A0-76848364FF5E}" sibTransId="{D9F0F759-6559-4245-8FE3-5F6F8C83A5AD}"/>
    <dgm:cxn modelId="{1B1B08E2-8917-4FDB-A897-50B2B671612D}" srcId="{B18A2C9F-CB76-4BD9-80D5-E6BCF0C7B8BB}" destId="{A68E0421-9012-4ABA-BE8E-5592EB877921}" srcOrd="2" destOrd="0" parTransId="{146D75DA-503A-438D-964E-BF99C9BCA24F}" sibTransId="{A2CBA030-85D9-48F2-8E6C-059DE6DA5973}"/>
    <dgm:cxn modelId="{6E399D51-5C4B-4341-B973-17A8B182169F}" srcId="{B18A2C9F-CB76-4BD9-80D5-E6BCF0C7B8BB}" destId="{E8D09482-D770-4212-A135-5B1078201DA1}" srcOrd="0" destOrd="0" parTransId="{44D54DCC-8070-4299-9A51-F8763E14C33A}" sibTransId="{F36CF875-6FCC-412B-9ACA-36B601D5D2DC}"/>
    <dgm:cxn modelId="{E3061B8C-72CF-479C-8D6B-552D03388755}" type="presOf" srcId="{A68E0421-9012-4ABA-BE8E-5592EB877921}" destId="{7257D8CE-4237-4F4D-9420-89F0F272E7B4}" srcOrd="0" destOrd="0" presId="urn:microsoft.com/office/officeart/2005/8/layout/cycle7"/>
    <dgm:cxn modelId="{B5B78CBC-8851-43CE-BADD-15A3381CD2C4}" type="presOf" srcId="{B18A2C9F-CB76-4BD9-80D5-E6BCF0C7B8BB}" destId="{49AD3E4D-F88A-4009-AD43-A74771CEFED8}" srcOrd="0" destOrd="0" presId="urn:microsoft.com/office/officeart/2005/8/layout/cycle7"/>
    <dgm:cxn modelId="{818C3311-04AE-4EBE-AFD1-24F40990BCE0}" type="presOf" srcId="{E8D09482-D770-4212-A135-5B1078201DA1}" destId="{07720AE6-773A-4C21-9F7E-90FA731A5590}" srcOrd="0" destOrd="0" presId="urn:microsoft.com/office/officeart/2005/8/layout/cycle7"/>
    <dgm:cxn modelId="{CF1E2335-541D-4969-A327-DE659D22B8B0}" type="presOf" srcId="{D9F0F759-6559-4245-8FE3-5F6F8C83A5AD}" destId="{4D50A1F7-856D-4572-BC1D-DAA86172C91F}" srcOrd="0" destOrd="0" presId="urn:microsoft.com/office/officeart/2005/8/layout/cycle7"/>
    <dgm:cxn modelId="{4CAFB731-3036-4822-A00E-00F855F3DCC7}" type="presOf" srcId="{A2CBA030-85D9-48F2-8E6C-059DE6DA5973}" destId="{C829387D-BD84-40A1-922B-037F8FE7BCCC}" srcOrd="1" destOrd="0" presId="urn:microsoft.com/office/officeart/2005/8/layout/cycle7"/>
    <dgm:cxn modelId="{24DB08E3-7363-4037-8101-1489C88E070B}" type="presOf" srcId="{D9F0F759-6559-4245-8FE3-5F6F8C83A5AD}" destId="{F8664A7B-776E-49B8-A922-B961780ECAB8}" srcOrd="1" destOrd="0" presId="urn:microsoft.com/office/officeart/2005/8/layout/cycle7"/>
    <dgm:cxn modelId="{CCD58794-6EA4-4C95-AEAF-606230D62E43}" type="presOf" srcId="{10DB7BD0-3DE9-44C1-9D7A-495B87399D38}" destId="{EAB5F26C-12BA-40A6-BE0C-7C6C9FBC1E90}" srcOrd="0" destOrd="0" presId="urn:microsoft.com/office/officeart/2005/8/layout/cycle7"/>
    <dgm:cxn modelId="{FD580D12-A1A3-40F2-9D44-9ABC79566A5B}" type="presOf" srcId="{F36CF875-6FCC-412B-9ACA-36B601D5D2DC}" destId="{FBAA2A73-E9DC-4F3C-965C-DFD898334A17}" srcOrd="0" destOrd="0" presId="urn:microsoft.com/office/officeart/2005/8/layout/cycle7"/>
    <dgm:cxn modelId="{73A51A73-9FA3-4B24-B404-E3C8B7F5FA78}" type="presOf" srcId="{A2CBA030-85D9-48F2-8E6C-059DE6DA5973}" destId="{9153D922-725C-45D9-9579-1E99EC7ABD0A}" srcOrd="0" destOrd="0" presId="urn:microsoft.com/office/officeart/2005/8/layout/cycle7"/>
    <dgm:cxn modelId="{F6CB4E6F-AD29-49D0-9B31-B1CED85286E1}" type="presParOf" srcId="{49AD3E4D-F88A-4009-AD43-A74771CEFED8}" destId="{07720AE6-773A-4C21-9F7E-90FA731A5590}" srcOrd="0" destOrd="0" presId="urn:microsoft.com/office/officeart/2005/8/layout/cycle7"/>
    <dgm:cxn modelId="{6D5E6AA2-A17F-43C4-915C-645539320C15}" type="presParOf" srcId="{49AD3E4D-F88A-4009-AD43-A74771CEFED8}" destId="{FBAA2A73-E9DC-4F3C-965C-DFD898334A17}" srcOrd="1" destOrd="0" presId="urn:microsoft.com/office/officeart/2005/8/layout/cycle7"/>
    <dgm:cxn modelId="{DEA4A694-1166-4B1E-811A-D98C6628D22F}" type="presParOf" srcId="{FBAA2A73-E9DC-4F3C-965C-DFD898334A17}" destId="{867EFD24-B1F8-4AC9-A336-49B8A94606DC}" srcOrd="0" destOrd="0" presId="urn:microsoft.com/office/officeart/2005/8/layout/cycle7"/>
    <dgm:cxn modelId="{7AD3E4CE-8590-42AB-8880-733C9D2C244C}" type="presParOf" srcId="{49AD3E4D-F88A-4009-AD43-A74771CEFED8}" destId="{EAB5F26C-12BA-40A6-BE0C-7C6C9FBC1E90}" srcOrd="2" destOrd="0" presId="urn:microsoft.com/office/officeart/2005/8/layout/cycle7"/>
    <dgm:cxn modelId="{C9E6F7C3-77B4-4688-A347-9A4DCA01C3B2}" type="presParOf" srcId="{49AD3E4D-F88A-4009-AD43-A74771CEFED8}" destId="{4D50A1F7-856D-4572-BC1D-DAA86172C91F}" srcOrd="3" destOrd="0" presId="urn:microsoft.com/office/officeart/2005/8/layout/cycle7"/>
    <dgm:cxn modelId="{0AEC4C4D-507B-486E-8F09-F50C3D7C7BCE}" type="presParOf" srcId="{4D50A1F7-856D-4572-BC1D-DAA86172C91F}" destId="{F8664A7B-776E-49B8-A922-B961780ECAB8}" srcOrd="0" destOrd="0" presId="urn:microsoft.com/office/officeart/2005/8/layout/cycle7"/>
    <dgm:cxn modelId="{985320C5-29BB-4C9B-981B-F186008C6B03}" type="presParOf" srcId="{49AD3E4D-F88A-4009-AD43-A74771CEFED8}" destId="{7257D8CE-4237-4F4D-9420-89F0F272E7B4}" srcOrd="4" destOrd="0" presId="urn:microsoft.com/office/officeart/2005/8/layout/cycle7"/>
    <dgm:cxn modelId="{180408B4-4687-44D5-913C-5B784B3FC1EE}" type="presParOf" srcId="{49AD3E4D-F88A-4009-AD43-A74771CEFED8}" destId="{9153D922-725C-45D9-9579-1E99EC7ABD0A}" srcOrd="5" destOrd="0" presId="urn:microsoft.com/office/officeart/2005/8/layout/cycle7"/>
    <dgm:cxn modelId="{F7C7B02C-AEB0-478B-8E21-400C9ED79FD0}" type="presParOf" srcId="{9153D922-725C-45D9-9579-1E99EC7ABD0A}" destId="{C829387D-BD84-40A1-922B-037F8FE7BCCC}" srcOrd="0" destOrd="0" presId="urn:microsoft.com/office/officeart/2005/8/layout/cycle7"/>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673954A-A0A7-4862-8979-44C99477E45C}"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ru-RU"/>
        </a:p>
      </dgm:t>
    </dgm:pt>
    <dgm:pt modelId="{32A657A2-394B-4881-9258-B163AFB27321}">
      <dgm:prSet phldrT="[Текст]" custT="1"/>
      <dgm:spPr/>
      <dgm:t>
        <a:bodyPr/>
        <a:lstStyle/>
        <a:p>
          <a:pPr algn="ctr"/>
          <a:r>
            <a:rPr lang="ru-RU" sz="1200" b="1"/>
            <a:t>желание проводить исследование </a:t>
          </a:r>
        </a:p>
      </dgm:t>
    </dgm:pt>
    <dgm:pt modelId="{607A0C81-04F0-4F86-9622-DB3509FD936B}" type="parTrans" cxnId="{EC029D85-8394-4262-9156-3D298F147088}">
      <dgm:prSet/>
      <dgm:spPr/>
      <dgm:t>
        <a:bodyPr/>
        <a:lstStyle/>
        <a:p>
          <a:pPr algn="ctr"/>
          <a:endParaRPr lang="ru-RU"/>
        </a:p>
      </dgm:t>
    </dgm:pt>
    <dgm:pt modelId="{ECBF0CC8-9B5D-4B8A-B501-4A4C3584D532}" type="sibTrans" cxnId="{EC029D85-8394-4262-9156-3D298F147088}">
      <dgm:prSet/>
      <dgm:spPr/>
      <dgm:t>
        <a:bodyPr/>
        <a:lstStyle/>
        <a:p>
          <a:pPr algn="ctr"/>
          <a:endParaRPr lang="ru-RU"/>
        </a:p>
      </dgm:t>
    </dgm:pt>
    <dgm:pt modelId="{66969DC3-3287-4F0F-866A-BA4533728C75}">
      <dgm:prSet phldrT="[Текст]"/>
      <dgm:spPr>
        <a:blipFill rotWithShape="0">
          <a:blip xmlns:r="http://schemas.openxmlformats.org/officeDocument/2006/relationships" r:embed="rId1"/>
          <a:stretch>
            <a:fillRect/>
          </a:stretch>
        </a:blipFill>
      </dgm:spPr>
      <dgm:t>
        <a:bodyPr/>
        <a:lstStyle/>
        <a:p>
          <a:pPr algn="ctr"/>
          <a:endParaRPr lang="ru-RU"/>
        </a:p>
      </dgm:t>
    </dgm:pt>
    <dgm:pt modelId="{7C9229D9-E499-41B8-8AF4-665001307E35}" type="parTrans" cxnId="{AAEDFB46-89DD-4D9D-8A12-714DF172F9AB}">
      <dgm:prSet/>
      <dgm:spPr/>
      <dgm:t>
        <a:bodyPr/>
        <a:lstStyle/>
        <a:p>
          <a:pPr algn="ctr"/>
          <a:endParaRPr lang="ru-RU"/>
        </a:p>
      </dgm:t>
    </dgm:pt>
    <dgm:pt modelId="{275313E0-A361-4371-98BC-69361BAFFABC}" type="sibTrans" cxnId="{AAEDFB46-89DD-4D9D-8A12-714DF172F9AB}">
      <dgm:prSet/>
      <dgm:spPr/>
      <dgm:t>
        <a:bodyPr/>
        <a:lstStyle/>
        <a:p>
          <a:pPr algn="ctr"/>
          <a:endParaRPr lang="ru-RU"/>
        </a:p>
      </dgm:t>
    </dgm:pt>
    <dgm:pt modelId="{8BB79C62-D8C1-42C9-B064-1D8455D2A5F4}">
      <dgm:prSet phldrT="[Текст]" custT="1"/>
      <dgm:spPr/>
      <dgm:t>
        <a:bodyPr/>
        <a:lstStyle/>
        <a:p>
          <a:pPr algn="ctr"/>
          <a:r>
            <a:rPr lang="ru-RU" sz="1200" b="1"/>
            <a:t>уметь это делать </a:t>
          </a:r>
        </a:p>
      </dgm:t>
    </dgm:pt>
    <dgm:pt modelId="{A8601244-E5BA-4847-8BD5-FEE5BF6F6B0E}" type="parTrans" cxnId="{E4D60F1C-3619-45F1-BDC8-22420DCF892B}">
      <dgm:prSet/>
      <dgm:spPr/>
      <dgm:t>
        <a:bodyPr/>
        <a:lstStyle/>
        <a:p>
          <a:pPr algn="ctr"/>
          <a:endParaRPr lang="ru-RU"/>
        </a:p>
      </dgm:t>
    </dgm:pt>
    <dgm:pt modelId="{C6C707B5-F177-4A8B-AF20-E1EE962EC4B3}" type="sibTrans" cxnId="{E4D60F1C-3619-45F1-BDC8-22420DCF892B}">
      <dgm:prSet/>
      <dgm:spPr/>
      <dgm:t>
        <a:bodyPr/>
        <a:lstStyle/>
        <a:p>
          <a:pPr algn="ctr"/>
          <a:endParaRPr lang="ru-RU"/>
        </a:p>
      </dgm:t>
    </dgm:pt>
    <dgm:pt modelId="{F4D3C4CB-C6F9-4E16-A08A-8594B0155048}">
      <dgm:prSet phldrT="[Текст]"/>
      <dgm:spPr>
        <a:blipFill rotWithShape="0">
          <a:blip xmlns:r="http://schemas.openxmlformats.org/officeDocument/2006/relationships" r:embed="rId1"/>
          <a:stretch>
            <a:fillRect/>
          </a:stretch>
        </a:blipFill>
      </dgm:spPr>
      <dgm:t>
        <a:bodyPr/>
        <a:lstStyle/>
        <a:p>
          <a:pPr algn="ctr"/>
          <a:endParaRPr lang="ru-RU"/>
        </a:p>
      </dgm:t>
    </dgm:pt>
    <dgm:pt modelId="{7B413D53-5751-4091-9CB1-5BE9B0F6D644}" type="parTrans" cxnId="{D4F4BC17-4E1A-40BE-BF69-D4EBEEA98548}">
      <dgm:prSet/>
      <dgm:spPr/>
      <dgm:t>
        <a:bodyPr/>
        <a:lstStyle/>
        <a:p>
          <a:pPr algn="ctr"/>
          <a:endParaRPr lang="ru-RU"/>
        </a:p>
      </dgm:t>
    </dgm:pt>
    <dgm:pt modelId="{00BC2B7D-A3A4-4F64-8CBA-63091C08DA2B}" type="sibTrans" cxnId="{D4F4BC17-4E1A-40BE-BF69-D4EBEEA98548}">
      <dgm:prSet/>
      <dgm:spPr/>
      <dgm:t>
        <a:bodyPr/>
        <a:lstStyle/>
        <a:p>
          <a:pPr algn="ctr"/>
          <a:endParaRPr lang="ru-RU"/>
        </a:p>
      </dgm:t>
    </dgm:pt>
    <dgm:pt modelId="{616E8AFF-99F7-49B7-AF81-659C45BF4FE7}">
      <dgm:prSet phldrT="[Текст]"/>
      <dgm:spPr/>
      <dgm:t>
        <a:bodyPr/>
        <a:lstStyle/>
        <a:p>
          <a:pPr algn="ctr"/>
          <a:r>
            <a:rPr lang="ru-RU" b="1"/>
            <a:t>получить удовлетворение от работы</a:t>
          </a:r>
        </a:p>
      </dgm:t>
    </dgm:pt>
    <dgm:pt modelId="{EF683981-FF6F-41C1-A669-60472CD0781A}" type="parTrans" cxnId="{4737D569-C284-4CC3-B2B0-45164918F463}">
      <dgm:prSet/>
      <dgm:spPr/>
      <dgm:t>
        <a:bodyPr/>
        <a:lstStyle/>
        <a:p>
          <a:pPr algn="ctr"/>
          <a:endParaRPr lang="ru-RU"/>
        </a:p>
      </dgm:t>
    </dgm:pt>
    <dgm:pt modelId="{1702D2BE-4BE6-422E-9A6C-832D1B7865E8}" type="sibTrans" cxnId="{4737D569-C284-4CC3-B2B0-45164918F463}">
      <dgm:prSet/>
      <dgm:spPr/>
      <dgm:t>
        <a:bodyPr/>
        <a:lstStyle/>
        <a:p>
          <a:pPr algn="ctr"/>
          <a:endParaRPr lang="ru-RU"/>
        </a:p>
      </dgm:t>
    </dgm:pt>
    <dgm:pt modelId="{D1EBC17B-2547-41E9-9C22-F620942A19D7}">
      <dgm:prSet phldrT="[Текст]"/>
      <dgm:spPr>
        <a:blipFill rotWithShape="0">
          <a:blip xmlns:r="http://schemas.openxmlformats.org/officeDocument/2006/relationships" r:embed="rId1"/>
          <a:stretch>
            <a:fillRect/>
          </a:stretch>
        </a:blipFill>
      </dgm:spPr>
      <dgm:t>
        <a:bodyPr/>
        <a:lstStyle/>
        <a:p>
          <a:pPr algn="ctr"/>
          <a:endParaRPr lang="ru-RU"/>
        </a:p>
      </dgm:t>
    </dgm:pt>
    <dgm:pt modelId="{32013634-D15A-4FF7-B570-D0528DF57217}" type="parTrans" cxnId="{8F265651-E9F7-496F-BE9E-728258CB6F78}">
      <dgm:prSet/>
      <dgm:spPr/>
      <dgm:t>
        <a:bodyPr/>
        <a:lstStyle/>
        <a:p>
          <a:pPr algn="ctr"/>
          <a:endParaRPr lang="ru-RU"/>
        </a:p>
      </dgm:t>
    </dgm:pt>
    <dgm:pt modelId="{56CFF72E-1863-49E1-AC46-95E4A184CFB9}" type="sibTrans" cxnId="{8F265651-E9F7-496F-BE9E-728258CB6F78}">
      <dgm:prSet/>
      <dgm:spPr/>
      <dgm:t>
        <a:bodyPr/>
        <a:lstStyle/>
        <a:p>
          <a:pPr algn="ctr"/>
          <a:endParaRPr lang="ru-RU"/>
        </a:p>
      </dgm:t>
    </dgm:pt>
    <dgm:pt modelId="{CF495687-360E-4197-8300-EDCD95E5FA3E}" type="pres">
      <dgm:prSet presAssocID="{8673954A-A0A7-4862-8979-44C99477E45C}" presName="Name0" presStyleCnt="0">
        <dgm:presLayoutVars>
          <dgm:dir/>
          <dgm:animLvl val="lvl"/>
          <dgm:resizeHandles val="exact"/>
        </dgm:presLayoutVars>
      </dgm:prSet>
      <dgm:spPr/>
      <dgm:t>
        <a:bodyPr/>
        <a:lstStyle/>
        <a:p>
          <a:endParaRPr lang="ru-RU"/>
        </a:p>
      </dgm:t>
    </dgm:pt>
    <dgm:pt modelId="{A03A16AC-6AFC-4EC2-8F73-5539277B4EE5}" type="pres">
      <dgm:prSet presAssocID="{8673954A-A0A7-4862-8979-44C99477E45C}" presName="tSp" presStyleCnt="0"/>
      <dgm:spPr/>
    </dgm:pt>
    <dgm:pt modelId="{E9C30D76-4294-4D14-985D-7FF05FE6AE05}" type="pres">
      <dgm:prSet presAssocID="{8673954A-A0A7-4862-8979-44C99477E45C}" presName="bSp" presStyleCnt="0"/>
      <dgm:spPr/>
    </dgm:pt>
    <dgm:pt modelId="{7775919A-FBBF-4B0A-BE46-FE8DF3083745}" type="pres">
      <dgm:prSet presAssocID="{8673954A-A0A7-4862-8979-44C99477E45C}" presName="process" presStyleCnt="0"/>
      <dgm:spPr/>
    </dgm:pt>
    <dgm:pt modelId="{03C29C61-7CB8-48CB-9526-FD92E74B8926}" type="pres">
      <dgm:prSet presAssocID="{32A657A2-394B-4881-9258-B163AFB27321}" presName="composite1" presStyleCnt="0"/>
      <dgm:spPr/>
    </dgm:pt>
    <dgm:pt modelId="{5A646D2A-4802-42D9-9E3E-14130598D89A}" type="pres">
      <dgm:prSet presAssocID="{32A657A2-394B-4881-9258-B163AFB27321}" presName="dummyNode1" presStyleLbl="node1" presStyleIdx="0" presStyleCnt="3"/>
      <dgm:spPr/>
    </dgm:pt>
    <dgm:pt modelId="{E2FDDF8B-9FBB-4A78-8D86-93F622FB5057}" type="pres">
      <dgm:prSet presAssocID="{32A657A2-394B-4881-9258-B163AFB27321}" presName="childNode1" presStyleLbl="bgAcc1" presStyleIdx="0" presStyleCnt="3" custLinFactNeighborX="2940" custLinFactNeighborY="2673">
        <dgm:presLayoutVars>
          <dgm:bulletEnabled val="1"/>
        </dgm:presLayoutVars>
      </dgm:prSet>
      <dgm:spPr/>
      <dgm:t>
        <a:bodyPr/>
        <a:lstStyle/>
        <a:p>
          <a:endParaRPr lang="ru-RU"/>
        </a:p>
      </dgm:t>
    </dgm:pt>
    <dgm:pt modelId="{95D5A729-63A3-4C29-9E4F-49DDE77A6DDF}" type="pres">
      <dgm:prSet presAssocID="{32A657A2-394B-4881-9258-B163AFB27321}" presName="childNode1tx" presStyleLbl="bgAcc1" presStyleIdx="0" presStyleCnt="3">
        <dgm:presLayoutVars>
          <dgm:bulletEnabled val="1"/>
        </dgm:presLayoutVars>
      </dgm:prSet>
      <dgm:spPr/>
      <dgm:t>
        <a:bodyPr/>
        <a:lstStyle/>
        <a:p>
          <a:endParaRPr lang="ru-RU"/>
        </a:p>
      </dgm:t>
    </dgm:pt>
    <dgm:pt modelId="{7DAFE4A0-6976-4C4A-B7D7-DC03A1562FE0}" type="pres">
      <dgm:prSet presAssocID="{32A657A2-394B-4881-9258-B163AFB27321}" presName="parentNode1" presStyleLbl="node1" presStyleIdx="0" presStyleCnt="3">
        <dgm:presLayoutVars>
          <dgm:chMax val="1"/>
          <dgm:bulletEnabled val="1"/>
        </dgm:presLayoutVars>
      </dgm:prSet>
      <dgm:spPr/>
      <dgm:t>
        <a:bodyPr/>
        <a:lstStyle/>
        <a:p>
          <a:endParaRPr lang="ru-RU"/>
        </a:p>
      </dgm:t>
    </dgm:pt>
    <dgm:pt modelId="{4D29014F-0DA6-4720-8485-97CFD6D47F0B}" type="pres">
      <dgm:prSet presAssocID="{32A657A2-394B-4881-9258-B163AFB27321}" presName="connSite1" presStyleCnt="0"/>
      <dgm:spPr/>
    </dgm:pt>
    <dgm:pt modelId="{727ADDF8-730F-4111-8287-261EEDFF0D5E}" type="pres">
      <dgm:prSet presAssocID="{ECBF0CC8-9B5D-4B8A-B501-4A4C3584D532}" presName="Name9" presStyleLbl="sibTrans2D1" presStyleIdx="0" presStyleCnt="2"/>
      <dgm:spPr/>
      <dgm:t>
        <a:bodyPr/>
        <a:lstStyle/>
        <a:p>
          <a:endParaRPr lang="ru-RU"/>
        </a:p>
      </dgm:t>
    </dgm:pt>
    <dgm:pt modelId="{EF72F183-5A02-4E7E-A2D4-F01EAEC8F5E2}" type="pres">
      <dgm:prSet presAssocID="{8BB79C62-D8C1-42C9-B064-1D8455D2A5F4}" presName="composite2" presStyleCnt="0"/>
      <dgm:spPr/>
    </dgm:pt>
    <dgm:pt modelId="{9A34C3EE-9ACD-4850-B686-35A74B268E3A}" type="pres">
      <dgm:prSet presAssocID="{8BB79C62-D8C1-42C9-B064-1D8455D2A5F4}" presName="dummyNode2" presStyleLbl="node1" presStyleIdx="0" presStyleCnt="3"/>
      <dgm:spPr/>
    </dgm:pt>
    <dgm:pt modelId="{B4C8F17F-2DD0-4C11-94D4-219984D2D12A}" type="pres">
      <dgm:prSet presAssocID="{8BB79C62-D8C1-42C9-B064-1D8455D2A5F4}" presName="childNode2" presStyleLbl="bgAcc1" presStyleIdx="1" presStyleCnt="3">
        <dgm:presLayoutVars>
          <dgm:bulletEnabled val="1"/>
        </dgm:presLayoutVars>
      </dgm:prSet>
      <dgm:spPr/>
      <dgm:t>
        <a:bodyPr/>
        <a:lstStyle/>
        <a:p>
          <a:endParaRPr lang="ru-RU"/>
        </a:p>
      </dgm:t>
    </dgm:pt>
    <dgm:pt modelId="{53ACCEBC-951C-46F5-ACC7-738A53B78DCD}" type="pres">
      <dgm:prSet presAssocID="{8BB79C62-D8C1-42C9-B064-1D8455D2A5F4}" presName="childNode2tx" presStyleLbl="bgAcc1" presStyleIdx="1" presStyleCnt="3">
        <dgm:presLayoutVars>
          <dgm:bulletEnabled val="1"/>
        </dgm:presLayoutVars>
      </dgm:prSet>
      <dgm:spPr/>
      <dgm:t>
        <a:bodyPr/>
        <a:lstStyle/>
        <a:p>
          <a:endParaRPr lang="ru-RU"/>
        </a:p>
      </dgm:t>
    </dgm:pt>
    <dgm:pt modelId="{33B7011F-02DE-402F-AEDD-E6B663B0070D}" type="pres">
      <dgm:prSet presAssocID="{8BB79C62-D8C1-42C9-B064-1D8455D2A5F4}" presName="parentNode2" presStyleLbl="node1" presStyleIdx="1" presStyleCnt="3" custScaleX="145552" custLinFactNeighborX="32574" custLinFactNeighborY="-49858">
        <dgm:presLayoutVars>
          <dgm:chMax val="0"/>
          <dgm:bulletEnabled val="1"/>
        </dgm:presLayoutVars>
      </dgm:prSet>
      <dgm:spPr/>
      <dgm:t>
        <a:bodyPr/>
        <a:lstStyle/>
        <a:p>
          <a:endParaRPr lang="ru-RU"/>
        </a:p>
      </dgm:t>
    </dgm:pt>
    <dgm:pt modelId="{BFDD866A-D93A-42DE-85B2-8F86DDF0F88E}" type="pres">
      <dgm:prSet presAssocID="{8BB79C62-D8C1-42C9-B064-1D8455D2A5F4}" presName="connSite2" presStyleCnt="0"/>
      <dgm:spPr/>
    </dgm:pt>
    <dgm:pt modelId="{C8CABB74-21E7-4E73-A836-2245A1F57F7A}" type="pres">
      <dgm:prSet presAssocID="{C6C707B5-F177-4A8B-AF20-E1EE962EC4B3}" presName="Name18" presStyleLbl="sibTrans2D1" presStyleIdx="1" presStyleCnt="2"/>
      <dgm:spPr/>
      <dgm:t>
        <a:bodyPr/>
        <a:lstStyle/>
        <a:p>
          <a:endParaRPr lang="ru-RU"/>
        </a:p>
      </dgm:t>
    </dgm:pt>
    <dgm:pt modelId="{DCDB4B8B-72CA-41D8-9661-B2E4725E1DC9}" type="pres">
      <dgm:prSet presAssocID="{616E8AFF-99F7-49B7-AF81-659C45BF4FE7}" presName="composite1" presStyleCnt="0"/>
      <dgm:spPr/>
    </dgm:pt>
    <dgm:pt modelId="{99B63664-63C8-4BC4-8E77-750556E463A6}" type="pres">
      <dgm:prSet presAssocID="{616E8AFF-99F7-49B7-AF81-659C45BF4FE7}" presName="dummyNode1" presStyleLbl="node1" presStyleIdx="1" presStyleCnt="3"/>
      <dgm:spPr/>
    </dgm:pt>
    <dgm:pt modelId="{9EFD2AB6-82E9-45B7-870D-CA1076543B68}" type="pres">
      <dgm:prSet presAssocID="{616E8AFF-99F7-49B7-AF81-659C45BF4FE7}" presName="childNode1" presStyleLbl="bgAcc1" presStyleIdx="2" presStyleCnt="3">
        <dgm:presLayoutVars>
          <dgm:bulletEnabled val="1"/>
        </dgm:presLayoutVars>
      </dgm:prSet>
      <dgm:spPr/>
      <dgm:t>
        <a:bodyPr/>
        <a:lstStyle/>
        <a:p>
          <a:endParaRPr lang="ru-RU"/>
        </a:p>
      </dgm:t>
    </dgm:pt>
    <dgm:pt modelId="{492BA269-DE03-4BB7-9B8E-C00063F380D7}" type="pres">
      <dgm:prSet presAssocID="{616E8AFF-99F7-49B7-AF81-659C45BF4FE7}" presName="childNode1tx" presStyleLbl="bgAcc1" presStyleIdx="2" presStyleCnt="3">
        <dgm:presLayoutVars>
          <dgm:bulletEnabled val="1"/>
        </dgm:presLayoutVars>
      </dgm:prSet>
      <dgm:spPr/>
      <dgm:t>
        <a:bodyPr/>
        <a:lstStyle/>
        <a:p>
          <a:endParaRPr lang="ru-RU"/>
        </a:p>
      </dgm:t>
    </dgm:pt>
    <dgm:pt modelId="{61E6A33F-2239-4849-B786-1B12B08B77CB}" type="pres">
      <dgm:prSet presAssocID="{616E8AFF-99F7-49B7-AF81-659C45BF4FE7}" presName="parentNode1" presStyleLbl="node1" presStyleIdx="2" presStyleCnt="3">
        <dgm:presLayoutVars>
          <dgm:chMax val="1"/>
          <dgm:bulletEnabled val="1"/>
        </dgm:presLayoutVars>
      </dgm:prSet>
      <dgm:spPr/>
      <dgm:t>
        <a:bodyPr/>
        <a:lstStyle/>
        <a:p>
          <a:endParaRPr lang="ru-RU"/>
        </a:p>
      </dgm:t>
    </dgm:pt>
    <dgm:pt modelId="{5B83CA5A-EA5A-4CE5-BB45-240F064B8C4F}" type="pres">
      <dgm:prSet presAssocID="{616E8AFF-99F7-49B7-AF81-659C45BF4FE7}" presName="connSite1" presStyleCnt="0"/>
      <dgm:spPr/>
    </dgm:pt>
  </dgm:ptLst>
  <dgm:cxnLst>
    <dgm:cxn modelId="{DB44CBDD-8A46-4431-A656-DCEAE56C28CB}" type="presOf" srcId="{8673954A-A0A7-4862-8979-44C99477E45C}" destId="{CF495687-360E-4197-8300-EDCD95E5FA3E}" srcOrd="0" destOrd="0" presId="urn:microsoft.com/office/officeart/2005/8/layout/hProcess4"/>
    <dgm:cxn modelId="{E4D60F1C-3619-45F1-BDC8-22420DCF892B}" srcId="{8673954A-A0A7-4862-8979-44C99477E45C}" destId="{8BB79C62-D8C1-42C9-B064-1D8455D2A5F4}" srcOrd="1" destOrd="0" parTransId="{A8601244-E5BA-4847-8BD5-FEE5BF6F6B0E}" sibTransId="{C6C707B5-F177-4A8B-AF20-E1EE962EC4B3}"/>
    <dgm:cxn modelId="{D4F4BC17-4E1A-40BE-BF69-D4EBEEA98548}" srcId="{8BB79C62-D8C1-42C9-B064-1D8455D2A5F4}" destId="{F4D3C4CB-C6F9-4E16-A08A-8594B0155048}" srcOrd="0" destOrd="0" parTransId="{7B413D53-5751-4091-9CB1-5BE9B0F6D644}" sibTransId="{00BC2B7D-A3A4-4F64-8CBA-63091C08DA2B}"/>
    <dgm:cxn modelId="{AAEDFB46-89DD-4D9D-8A12-714DF172F9AB}" srcId="{32A657A2-394B-4881-9258-B163AFB27321}" destId="{66969DC3-3287-4F0F-866A-BA4533728C75}" srcOrd="0" destOrd="0" parTransId="{7C9229D9-E499-41B8-8AF4-665001307E35}" sibTransId="{275313E0-A361-4371-98BC-69361BAFFABC}"/>
    <dgm:cxn modelId="{4737D569-C284-4CC3-B2B0-45164918F463}" srcId="{8673954A-A0A7-4862-8979-44C99477E45C}" destId="{616E8AFF-99F7-49B7-AF81-659C45BF4FE7}" srcOrd="2" destOrd="0" parTransId="{EF683981-FF6F-41C1-A669-60472CD0781A}" sibTransId="{1702D2BE-4BE6-422E-9A6C-832D1B7865E8}"/>
    <dgm:cxn modelId="{8F265651-E9F7-496F-BE9E-728258CB6F78}" srcId="{616E8AFF-99F7-49B7-AF81-659C45BF4FE7}" destId="{D1EBC17B-2547-41E9-9C22-F620942A19D7}" srcOrd="0" destOrd="0" parTransId="{32013634-D15A-4FF7-B570-D0528DF57217}" sibTransId="{56CFF72E-1863-49E1-AC46-95E4A184CFB9}"/>
    <dgm:cxn modelId="{EC029D85-8394-4262-9156-3D298F147088}" srcId="{8673954A-A0A7-4862-8979-44C99477E45C}" destId="{32A657A2-394B-4881-9258-B163AFB27321}" srcOrd="0" destOrd="0" parTransId="{607A0C81-04F0-4F86-9622-DB3509FD936B}" sibTransId="{ECBF0CC8-9B5D-4B8A-B501-4A4C3584D532}"/>
    <dgm:cxn modelId="{206F9EC9-DF7B-4BAD-AFB6-7A9408A45D27}" type="presOf" srcId="{D1EBC17B-2547-41E9-9C22-F620942A19D7}" destId="{9EFD2AB6-82E9-45B7-870D-CA1076543B68}" srcOrd="0" destOrd="0" presId="urn:microsoft.com/office/officeart/2005/8/layout/hProcess4"/>
    <dgm:cxn modelId="{CD7838B1-22E8-48BA-90B5-6F1636A94260}" type="presOf" srcId="{F4D3C4CB-C6F9-4E16-A08A-8594B0155048}" destId="{B4C8F17F-2DD0-4C11-94D4-219984D2D12A}" srcOrd="0" destOrd="0" presId="urn:microsoft.com/office/officeart/2005/8/layout/hProcess4"/>
    <dgm:cxn modelId="{A5EEA32B-07A7-402B-B2D2-9E8EB35BC5F4}" type="presOf" srcId="{66969DC3-3287-4F0F-866A-BA4533728C75}" destId="{95D5A729-63A3-4C29-9E4F-49DDE77A6DDF}" srcOrd="1" destOrd="0" presId="urn:microsoft.com/office/officeart/2005/8/layout/hProcess4"/>
    <dgm:cxn modelId="{A9701BA5-1A3A-4D46-8DC8-CEE4C863A5B4}" type="presOf" srcId="{C6C707B5-F177-4A8B-AF20-E1EE962EC4B3}" destId="{C8CABB74-21E7-4E73-A836-2245A1F57F7A}" srcOrd="0" destOrd="0" presId="urn:microsoft.com/office/officeart/2005/8/layout/hProcess4"/>
    <dgm:cxn modelId="{D1525914-393E-4691-9628-718DD0F5C3CC}" type="presOf" srcId="{32A657A2-394B-4881-9258-B163AFB27321}" destId="{7DAFE4A0-6976-4C4A-B7D7-DC03A1562FE0}" srcOrd="0" destOrd="0" presId="urn:microsoft.com/office/officeart/2005/8/layout/hProcess4"/>
    <dgm:cxn modelId="{36220BD1-A478-4CDB-84B6-DF0766753B89}" type="presOf" srcId="{616E8AFF-99F7-49B7-AF81-659C45BF4FE7}" destId="{61E6A33F-2239-4849-B786-1B12B08B77CB}" srcOrd="0" destOrd="0" presId="urn:microsoft.com/office/officeart/2005/8/layout/hProcess4"/>
    <dgm:cxn modelId="{6A75AD75-4710-417E-832F-62F83886E15F}" type="presOf" srcId="{8BB79C62-D8C1-42C9-B064-1D8455D2A5F4}" destId="{33B7011F-02DE-402F-AEDD-E6B663B0070D}" srcOrd="0" destOrd="0" presId="urn:microsoft.com/office/officeart/2005/8/layout/hProcess4"/>
    <dgm:cxn modelId="{EC5FDE51-8C7F-4456-9D67-C252D2570B32}" type="presOf" srcId="{D1EBC17B-2547-41E9-9C22-F620942A19D7}" destId="{492BA269-DE03-4BB7-9B8E-C00063F380D7}" srcOrd="1" destOrd="0" presId="urn:microsoft.com/office/officeart/2005/8/layout/hProcess4"/>
    <dgm:cxn modelId="{5FAB18CB-CB24-4E84-9C13-FA6C8CB48843}" type="presOf" srcId="{ECBF0CC8-9B5D-4B8A-B501-4A4C3584D532}" destId="{727ADDF8-730F-4111-8287-261EEDFF0D5E}" srcOrd="0" destOrd="0" presId="urn:microsoft.com/office/officeart/2005/8/layout/hProcess4"/>
    <dgm:cxn modelId="{31D462F1-7505-4A12-AA3F-E90C071C70CA}" type="presOf" srcId="{66969DC3-3287-4F0F-866A-BA4533728C75}" destId="{E2FDDF8B-9FBB-4A78-8D86-93F622FB5057}" srcOrd="0" destOrd="0" presId="urn:microsoft.com/office/officeart/2005/8/layout/hProcess4"/>
    <dgm:cxn modelId="{D880BF77-5C94-41D7-8EC0-9DC2BBF66FD4}" type="presOf" srcId="{F4D3C4CB-C6F9-4E16-A08A-8594B0155048}" destId="{53ACCEBC-951C-46F5-ACC7-738A53B78DCD}" srcOrd="1" destOrd="0" presId="urn:microsoft.com/office/officeart/2005/8/layout/hProcess4"/>
    <dgm:cxn modelId="{355E3D9E-FC48-432B-8C56-EEC11D07B393}" type="presParOf" srcId="{CF495687-360E-4197-8300-EDCD95E5FA3E}" destId="{A03A16AC-6AFC-4EC2-8F73-5539277B4EE5}" srcOrd="0" destOrd="0" presId="urn:microsoft.com/office/officeart/2005/8/layout/hProcess4"/>
    <dgm:cxn modelId="{87DC5B3F-9C7D-480C-A1D9-0CCD270978C7}" type="presParOf" srcId="{CF495687-360E-4197-8300-EDCD95E5FA3E}" destId="{E9C30D76-4294-4D14-985D-7FF05FE6AE05}" srcOrd="1" destOrd="0" presId="urn:microsoft.com/office/officeart/2005/8/layout/hProcess4"/>
    <dgm:cxn modelId="{928E705C-2CC5-44E8-8C22-D6E7F69E6652}" type="presParOf" srcId="{CF495687-360E-4197-8300-EDCD95E5FA3E}" destId="{7775919A-FBBF-4B0A-BE46-FE8DF3083745}" srcOrd="2" destOrd="0" presId="urn:microsoft.com/office/officeart/2005/8/layout/hProcess4"/>
    <dgm:cxn modelId="{00244EC1-95B4-44E9-B99C-22605DADD9C0}" type="presParOf" srcId="{7775919A-FBBF-4B0A-BE46-FE8DF3083745}" destId="{03C29C61-7CB8-48CB-9526-FD92E74B8926}" srcOrd="0" destOrd="0" presId="urn:microsoft.com/office/officeart/2005/8/layout/hProcess4"/>
    <dgm:cxn modelId="{52B8EC0B-B0AA-4F49-9FD8-E020151D5C5B}" type="presParOf" srcId="{03C29C61-7CB8-48CB-9526-FD92E74B8926}" destId="{5A646D2A-4802-42D9-9E3E-14130598D89A}" srcOrd="0" destOrd="0" presId="urn:microsoft.com/office/officeart/2005/8/layout/hProcess4"/>
    <dgm:cxn modelId="{996929ED-B104-40BA-841C-8406EE41B1E7}" type="presParOf" srcId="{03C29C61-7CB8-48CB-9526-FD92E74B8926}" destId="{E2FDDF8B-9FBB-4A78-8D86-93F622FB5057}" srcOrd="1" destOrd="0" presId="urn:microsoft.com/office/officeart/2005/8/layout/hProcess4"/>
    <dgm:cxn modelId="{0C742384-0A47-44A2-82AE-4FE14DAC0245}" type="presParOf" srcId="{03C29C61-7CB8-48CB-9526-FD92E74B8926}" destId="{95D5A729-63A3-4C29-9E4F-49DDE77A6DDF}" srcOrd="2" destOrd="0" presId="urn:microsoft.com/office/officeart/2005/8/layout/hProcess4"/>
    <dgm:cxn modelId="{2B521305-090A-4891-9048-E806285B48E9}" type="presParOf" srcId="{03C29C61-7CB8-48CB-9526-FD92E74B8926}" destId="{7DAFE4A0-6976-4C4A-B7D7-DC03A1562FE0}" srcOrd="3" destOrd="0" presId="urn:microsoft.com/office/officeart/2005/8/layout/hProcess4"/>
    <dgm:cxn modelId="{1B937A22-68D0-42A9-BB5D-6248C7E20F98}" type="presParOf" srcId="{03C29C61-7CB8-48CB-9526-FD92E74B8926}" destId="{4D29014F-0DA6-4720-8485-97CFD6D47F0B}" srcOrd="4" destOrd="0" presId="urn:microsoft.com/office/officeart/2005/8/layout/hProcess4"/>
    <dgm:cxn modelId="{0DE08826-E38C-4EF9-B38E-57A3C2FB94B0}" type="presParOf" srcId="{7775919A-FBBF-4B0A-BE46-FE8DF3083745}" destId="{727ADDF8-730F-4111-8287-261EEDFF0D5E}" srcOrd="1" destOrd="0" presId="urn:microsoft.com/office/officeart/2005/8/layout/hProcess4"/>
    <dgm:cxn modelId="{ECE844E4-9153-4E79-B2DA-9E589B89B484}" type="presParOf" srcId="{7775919A-FBBF-4B0A-BE46-FE8DF3083745}" destId="{EF72F183-5A02-4E7E-A2D4-F01EAEC8F5E2}" srcOrd="2" destOrd="0" presId="urn:microsoft.com/office/officeart/2005/8/layout/hProcess4"/>
    <dgm:cxn modelId="{57C5F018-A351-43A5-908D-2DFA5BDA886B}" type="presParOf" srcId="{EF72F183-5A02-4E7E-A2D4-F01EAEC8F5E2}" destId="{9A34C3EE-9ACD-4850-B686-35A74B268E3A}" srcOrd="0" destOrd="0" presId="urn:microsoft.com/office/officeart/2005/8/layout/hProcess4"/>
    <dgm:cxn modelId="{DACB934F-3703-4E45-A81F-466E8EBECB67}" type="presParOf" srcId="{EF72F183-5A02-4E7E-A2D4-F01EAEC8F5E2}" destId="{B4C8F17F-2DD0-4C11-94D4-219984D2D12A}" srcOrd="1" destOrd="0" presId="urn:microsoft.com/office/officeart/2005/8/layout/hProcess4"/>
    <dgm:cxn modelId="{95D2740D-8555-4BD0-94F0-23A23F8266DA}" type="presParOf" srcId="{EF72F183-5A02-4E7E-A2D4-F01EAEC8F5E2}" destId="{53ACCEBC-951C-46F5-ACC7-738A53B78DCD}" srcOrd="2" destOrd="0" presId="urn:microsoft.com/office/officeart/2005/8/layout/hProcess4"/>
    <dgm:cxn modelId="{BF98F210-8103-4D6E-B446-B3FF4FCB1AF4}" type="presParOf" srcId="{EF72F183-5A02-4E7E-A2D4-F01EAEC8F5E2}" destId="{33B7011F-02DE-402F-AEDD-E6B663B0070D}" srcOrd="3" destOrd="0" presId="urn:microsoft.com/office/officeart/2005/8/layout/hProcess4"/>
    <dgm:cxn modelId="{6F1EDC01-6DF3-4D36-9655-24AC59A6A878}" type="presParOf" srcId="{EF72F183-5A02-4E7E-A2D4-F01EAEC8F5E2}" destId="{BFDD866A-D93A-42DE-85B2-8F86DDF0F88E}" srcOrd="4" destOrd="0" presId="urn:microsoft.com/office/officeart/2005/8/layout/hProcess4"/>
    <dgm:cxn modelId="{4EFDC168-84C0-4541-B038-B9B938464018}" type="presParOf" srcId="{7775919A-FBBF-4B0A-BE46-FE8DF3083745}" destId="{C8CABB74-21E7-4E73-A836-2245A1F57F7A}" srcOrd="3" destOrd="0" presId="urn:microsoft.com/office/officeart/2005/8/layout/hProcess4"/>
    <dgm:cxn modelId="{3C4A64FC-6682-4126-8BF8-62B5B3D75DD2}" type="presParOf" srcId="{7775919A-FBBF-4B0A-BE46-FE8DF3083745}" destId="{DCDB4B8B-72CA-41D8-9661-B2E4725E1DC9}" srcOrd="4" destOrd="0" presId="urn:microsoft.com/office/officeart/2005/8/layout/hProcess4"/>
    <dgm:cxn modelId="{FF6ADC2F-D922-4614-9EB0-5A97279C66BF}" type="presParOf" srcId="{DCDB4B8B-72CA-41D8-9661-B2E4725E1DC9}" destId="{99B63664-63C8-4BC4-8E77-750556E463A6}" srcOrd="0" destOrd="0" presId="urn:microsoft.com/office/officeart/2005/8/layout/hProcess4"/>
    <dgm:cxn modelId="{D13FAF89-A598-495B-BD89-BE7065DF7D2B}" type="presParOf" srcId="{DCDB4B8B-72CA-41D8-9661-B2E4725E1DC9}" destId="{9EFD2AB6-82E9-45B7-870D-CA1076543B68}" srcOrd="1" destOrd="0" presId="urn:microsoft.com/office/officeart/2005/8/layout/hProcess4"/>
    <dgm:cxn modelId="{77947596-05C8-4D21-B0A5-C91ADEAA3DB1}" type="presParOf" srcId="{DCDB4B8B-72CA-41D8-9661-B2E4725E1DC9}" destId="{492BA269-DE03-4BB7-9B8E-C00063F380D7}" srcOrd="2" destOrd="0" presId="urn:microsoft.com/office/officeart/2005/8/layout/hProcess4"/>
    <dgm:cxn modelId="{AE730A47-1204-4F6B-A43A-23CB499691F4}" type="presParOf" srcId="{DCDB4B8B-72CA-41D8-9661-B2E4725E1DC9}" destId="{61E6A33F-2239-4849-B786-1B12B08B77CB}" srcOrd="3" destOrd="0" presId="urn:microsoft.com/office/officeart/2005/8/layout/hProcess4"/>
    <dgm:cxn modelId="{4C6827D2-E7E1-4A20-A7A8-A90CC17C566E}" type="presParOf" srcId="{DCDB4B8B-72CA-41D8-9661-B2E4725E1DC9}" destId="{5B83CA5A-EA5A-4CE5-BB45-240F064B8C4F}" srcOrd="4" destOrd="0" presId="urn:microsoft.com/office/officeart/2005/8/layout/hProcess4"/>
  </dgm:cxnLst>
  <dgm:bg/>
  <dgm:whole/>
  <dgm:extLst>
    <a:ext uri="http://schemas.microsoft.com/office/drawing/2008/diagram">
      <dsp:dataModelExt xmlns:dsp="http://schemas.microsoft.com/office/drawing/2008/diagram" xmlns=""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C87BCE7-86CA-4CA3-A6C4-881765F09169}" type="doc">
      <dgm:prSet loTypeId="urn:microsoft.com/office/officeart/2005/8/layout/gear1" loCatId="cycle" qsTypeId="urn:microsoft.com/office/officeart/2005/8/quickstyle/3d1" qsCatId="3D" csTypeId="urn:microsoft.com/office/officeart/2005/8/colors/colorful1" csCatId="colorful" phldr="1"/>
      <dgm:spPr/>
    </dgm:pt>
    <dgm:pt modelId="{3729CC18-C5FE-41B3-A402-0C549EEDE5DD}">
      <dgm:prSet phldrT="[Текст]" custT="1"/>
      <dgm:spPr/>
      <dgm:t>
        <a:bodyPr/>
        <a:lstStyle/>
        <a:p>
          <a:r>
            <a:rPr lang="ru-RU" sz="2800" b="1">
              <a:latin typeface="Times New Roman" pitchFamily="18" charset="0"/>
              <a:cs typeface="Times New Roman" pitchFamily="18" charset="0"/>
            </a:rPr>
            <a:t>хочу</a:t>
          </a:r>
        </a:p>
      </dgm:t>
    </dgm:pt>
    <dgm:pt modelId="{888EA8DC-A4E2-4C63-83DF-7C12B62867AF}" type="parTrans" cxnId="{B10E3B95-5795-4903-91F4-F9D2009BE494}">
      <dgm:prSet/>
      <dgm:spPr/>
      <dgm:t>
        <a:bodyPr/>
        <a:lstStyle/>
        <a:p>
          <a:endParaRPr lang="ru-RU"/>
        </a:p>
      </dgm:t>
    </dgm:pt>
    <dgm:pt modelId="{D1BEFB34-96B4-4858-B66C-752D7ADB2A14}" type="sibTrans" cxnId="{B10E3B95-5795-4903-91F4-F9D2009BE494}">
      <dgm:prSet/>
      <dgm:spPr/>
      <dgm:t>
        <a:bodyPr/>
        <a:lstStyle/>
        <a:p>
          <a:endParaRPr lang="ru-RU"/>
        </a:p>
      </dgm:t>
    </dgm:pt>
    <dgm:pt modelId="{D82BDA2C-7B44-44AC-A070-7BD8DCD147E5}">
      <dgm:prSet phldrT="[Текст]"/>
      <dgm:spPr/>
      <dgm:t>
        <a:bodyPr/>
        <a:lstStyle/>
        <a:p>
          <a:r>
            <a:rPr lang="ru-RU" b="1">
              <a:latin typeface="Times New Roman" pitchFamily="18" charset="0"/>
              <a:cs typeface="Times New Roman" pitchFamily="18" charset="0"/>
            </a:rPr>
            <a:t>могу</a:t>
          </a:r>
        </a:p>
      </dgm:t>
    </dgm:pt>
    <dgm:pt modelId="{274EED2C-F13A-4783-B89C-C37DB924D641}" type="parTrans" cxnId="{404F28F8-2FD6-4063-9F30-A2A1A52FEB2E}">
      <dgm:prSet/>
      <dgm:spPr/>
      <dgm:t>
        <a:bodyPr/>
        <a:lstStyle/>
        <a:p>
          <a:endParaRPr lang="ru-RU"/>
        </a:p>
      </dgm:t>
    </dgm:pt>
    <dgm:pt modelId="{F89C1FFE-5933-42B6-8C70-C6E720E90571}" type="sibTrans" cxnId="{404F28F8-2FD6-4063-9F30-A2A1A52FEB2E}">
      <dgm:prSet/>
      <dgm:spPr/>
      <dgm:t>
        <a:bodyPr/>
        <a:lstStyle/>
        <a:p>
          <a:endParaRPr lang="ru-RU"/>
        </a:p>
      </dgm:t>
    </dgm:pt>
    <dgm:pt modelId="{70F140AD-319D-42DF-AEFC-C854A3823EE5}">
      <dgm:prSet phldrT="[Текст]"/>
      <dgm:spPr/>
      <dgm:t>
        <a:bodyPr/>
        <a:lstStyle/>
        <a:p>
          <a:r>
            <a:rPr lang="ru-RU" b="1">
              <a:latin typeface="Times New Roman" pitchFamily="18" charset="0"/>
              <a:cs typeface="Times New Roman" pitchFamily="18" charset="0"/>
            </a:rPr>
            <a:t>есть</a:t>
          </a:r>
          <a:r>
            <a:rPr lang="ru-RU"/>
            <a:t> </a:t>
          </a:r>
        </a:p>
      </dgm:t>
    </dgm:pt>
    <dgm:pt modelId="{EF931588-CCC9-4161-B28E-737F65D89703}" type="parTrans" cxnId="{1A326B61-5858-4F96-B4EE-E3AF579F0509}">
      <dgm:prSet/>
      <dgm:spPr/>
      <dgm:t>
        <a:bodyPr/>
        <a:lstStyle/>
        <a:p>
          <a:endParaRPr lang="ru-RU"/>
        </a:p>
      </dgm:t>
    </dgm:pt>
    <dgm:pt modelId="{76807EA1-B0E8-4109-85F4-590923B77451}" type="sibTrans" cxnId="{1A326B61-5858-4F96-B4EE-E3AF579F0509}">
      <dgm:prSet/>
      <dgm:spPr/>
      <dgm:t>
        <a:bodyPr/>
        <a:lstStyle/>
        <a:p>
          <a:endParaRPr lang="ru-RU"/>
        </a:p>
      </dgm:t>
    </dgm:pt>
    <dgm:pt modelId="{908E87A9-4848-4554-9CF7-104F007B995A}" type="pres">
      <dgm:prSet presAssocID="{0C87BCE7-86CA-4CA3-A6C4-881765F09169}" presName="composite" presStyleCnt="0">
        <dgm:presLayoutVars>
          <dgm:chMax val="3"/>
          <dgm:animLvl val="lvl"/>
          <dgm:resizeHandles val="exact"/>
        </dgm:presLayoutVars>
      </dgm:prSet>
      <dgm:spPr/>
    </dgm:pt>
    <dgm:pt modelId="{364B5E3B-02E1-47D9-905A-37EC79845B42}" type="pres">
      <dgm:prSet presAssocID="{3729CC18-C5FE-41B3-A402-0C549EEDE5DD}" presName="gear1" presStyleLbl="node1" presStyleIdx="0" presStyleCnt="3" custScaleX="126515">
        <dgm:presLayoutVars>
          <dgm:chMax val="1"/>
          <dgm:bulletEnabled val="1"/>
        </dgm:presLayoutVars>
      </dgm:prSet>
      <dgm:spPr/>
      <dgm:t>
        <a:bodyPr/>
        <a:lstStyle/>
        <a:p>
          <a:endParaRPr lang="ru-RU"/>
        </a:p>
      </dgm:t>
    </dgm:pt>
    <dgm:pt modelId="{07CA3D59-6A41-4648-90B7-57C78FBD2E44}" type="pres">
      <dgm:prSet presAssocID="{3729CC18-C5FE-41B3-A402-0C549EEDE5DD}" presName="gear1srcNode" presStyleLbl="node1" presStyleIdx="0" presStyleCnt="3"/>
      <dgm:spPr/>
      <dgm:t>
        <a:bodyPr/>
        <a:lstStyle/>
        <a:p>
          <a:endParaRPr lang="ru-RU"/>
        </a:p>
      </dgm:t>
    </dgm:pt>
    <dgm:pt modelId="{CFE8C513-1FBE-4CC7-B81E-C4FBC91AA174}" type="pres">
      <dgm:prSet presAssocID="{3729CC18-C5FE-41B3-A402-0C549EEDE5DD}" presName="gear1dstNode" presStyleLbl="node1" presStyleIdx="0" presStyleCnt="3"/>
      <dgm:spPr/>
      <dgm:t>
        <a:bodyPr/>
        <a:lstStyle/>
        <a:p>
          <a:endParaRPr lang="ru-RU"/>
        </a:p>
      </dgm:t>
    </dgm:pt>
    <dgm:pt modelId="{1001F3F8-2AB4-400D-BBCD-6539B3BCBA11}" type="pres">
      <dgm:prSet presAssocID="{D82BDA2C-7B44-44AC-A070-7BD8DCD147E5}" presName="gear2" presStyleLbl="node1" presStyleIdx="1" presStyleCnt="3" custScaleX="119241">
        <dgm:presLayoutVars>
          <dgm:chMax val="1"/>
          <dgm:bulletEnabled val="1"/>
        </dgm:presLayoutVars>
      </dgm:prSet>
      <dgm:spPr/>
      <dgm:t>
        <a:bodyPr/>
        <a:lstStyle/>
        <a:p>
          <a:endParaRPr lang="ru-RU"/>
        </a:p>
      </dgm:t>
    </dgm:pt>
    <dgm:pt modelId="{45B7CC39-8BF1-4423-B47B-5C506AC095F6}" type="pres">
      <dgm:prSet presAssocID="{D82BDA2C-7B44-44AC-A070-7BD8DCD147E5}" presName="gear2srcNode" presStyleLbl="node1" presStyleIdx="1" presStyleCnt="3"/>
      <dgm:spPr/>
      <dgm:t>
        <a:bodyPr/>
        <a:lstStyle/>
        <a:p>
          <a:endParaRPr lang="ru-RU"/>
        </a:p>
      </dgm:t>
    </dgm:pt>
    <dgm:pt modelId="{53FA42EC-83D4-431E-AC36-6711F4B58719}" type="pres">
      <dgm:prSet presAssocID="{D82BDA2C-7B44-44AC-A070-7BD8DCD147E5}" presName="gear2dstNode" presStyleLbl="node1" presStyleIdx="1" presStyleCnt="3"/>
      <dgm:spPr/>
      <dgm:t>
        <a:bodyPr/>
        <a:lstStyle/>
        <a:p>
          <a:endParaRPr lang="ru-RU"/>
        </a:p>
      </dgm:t>
    </dgm:pt>
    <dgm:pt modelId="{78204C78-A434-49BE-B2D6-B710C436EDAA}" type="pres">
      <dgm:prSet presAssocID="{70F140AD-319D-42DF-AEFC-C854A3823EE5}" presName="gear3" presStyleLbl="node1" presStyleIdx="2" presStyleCnt="3" custScaleX="121500"/>
      <dgm:spPr/>
      <dgm:t>
        <a:bodyPr/>
        <a:lstStyle/>
        <a:p>
          <a:endParaRPr lang="ru-RU"/>
        </a:p>
      </dgm:t>
    </dgm:pt>
    <dgm:pt modelId="{730194EF-4CE6-4B99-8DCE-CAFC73191736}" type="pres">
      <dgm:prSet presAssocID="{70F140AD-319D-42DF-AEFC-C854A3823EE5}" presName="gear3tx" presStyleLbl="node1" presStyleIdx="2" presStyleCnt="3">
        <dgm:presLayoutVars>
          <dgm:chMax val="1"/>
          <dgm:bulletEnabled val="1"/>
        </dgm:presLayoutVars>
      </dgm:prSet>
      <dgm:spPr/>
      <dgm:t>
        <a:bodyPr/>
        <a:lstStyle/>
        <a:p>
          <a:endParaRPr lang="ru-RU"/>
        </a:p>
      </dgm:t>
    </dgm:pt>
    <dgm:pt modelId="{F39BA984-A041-449A-9CA3-228FCED8EC98}" type="pres">
      <dgm:prSet presAssocID="{70F140AD-319D-42DF-AEFC-C854A3823EE5}" presName="gear3srcNode" presStyleLbl="node1" presStyleIdx="2" presStyleCnt="3"/>
      <dgm:spPr/>
      <dgm:t>
        <a:bodyPr/>
        <a:lstStyle/>
        <a:p>
          <a:endParaRPr lang="ru-RU"/>
        </a:p>
      </dgm:t>
    </dgm:pt>
    <dgm:pt modelId="{2166ED7A-527C-4431-A2C3-F095F699934F}" type="pres">
      <dgm:prSet presAssocID="{70F140AD-319D-42DF-AEFC-C854A3823EE5}" presName="gear3dstNode" presStyleLbl="node1" presStyleIdx="2" presStyleCnt="3"/>
      <dgm:spPr/>
      <dgm:t>
        <a:bodyPr/>
        <a:lstStyle/>
        <a:p>
          <a:endParaRPr lang="ru-RU"/>
        </a:p>
      </dgm:t>
    </dgm:pt>
    <dgm:pt modelId="{A2EA2668-6615-417D-B20E-5EA8FFB0DD77}" type="pres">
      <dgm:prSet presAssocID="{D1BEFB34-96B4-4858-B66C-752D7ADB2A14}" presName="connector1" presStyleLbl="sibTrans2D1" presStyleIdx="0" presStyleCnt="3"/>
      <dgm:spPr/>
      <dgm:t>
        <a:bodyPr/>
        <a:lstStyle/>
        <a:p>
          <a:endParaRPr lang="ru-RU"/>
        </a:p>
      </dgm:t>
    </dgm:pt>
    <dgm:pt modelId="{71592F62-0EAE-4A8B-AEAC-8D56644C2140}" type="pres">
      <dgm:prSet presAssocID="{F89C1FFE-5933-42B6-8C70-C6E720E90571}" presName="connector2" presStyleLbl="sibTrans2D1" presStyleIdx="1" presStyleCnt="3"/>
      <dgm:spPr/>
      <dgm:t>
        <a:bodyPr/>
        <a:lstStyle/>
        <a:p>
          <a:endParaRPr lang="ru-RU"/>
        </a:p>
      </dgm:t>
    </dgm:pt>
    <dgm:pt modelId="{6D34F9E4-5FA0-47DF-9253-279FF9DBC57E}" type="pres">
      <dgm:prSet presAssocID="{76807EA1-B0E8-4109-85F4-590923B77451}" presName="connector3" presStyleLbl="sibTrans2D1" presStyleIdx="2" presStyleCnt="3"/>
      <dgm:spPr/>
      <dgm:t>
        <a:bodyPr/>
        <a:lstStyle/>
        <a:p>
          <a:endParaRPr lang="ru-RU"/>
        </a:p>
      </dgm:t>
    </dgm:pt>
  </dgm:ptLst>
  <dgm:cxnLst>
    <dgm:cxn modelId="{7B1AD599-9BED-4B5A-9561-E0BF8CA163D8}" type="presOf" srcId="{70F140AD-319D-42DF-AEFC-C854A3823EE5}" destId="{F39BA984-A041-449A-9CA3-228FCED8EC98}" srcOrd="2" destOrd="0" presId="urn:microsoft.com/office/officeart/2005/8/layout/gear1"/>
    <dgm:cxn modelId="{CB1F68F3-903F-456F-9816-AD81B480B11F}" type="presOf" srcId="{3729CC18-C5FE-41B3-A402-0C549EEDE5DD}" destId="{CFE8C513-1FBE-4CC7-B81E-C4FBC91AA174}" srcOrd="2" destOrd="0" presId="urn:microsoft.com/office/officeart/2005/8/layout/gear1"/>
    <dgm:cxn modelId="{0609F08B-BDF9-4950-BB74-5D236561C6D5}" type="presOf" srcId="{70F140AD-319D-42DF-AEFC-C854A3823EE5}" destId="{78204C78-A434-49BE-B2D6-B710C436EDAA}" srcOrd="0" destOrd="0" presId="urn:microsoft.com/office/officeart/2005/8/layout/gear1"/>
    <dgm:cxn modelId="{B10E3B95-5795-4903-91F4-F9D2009BE494}" srcId="{0C87BCE7-86CA-4CA3-A6C4-881765F09169}" destId="{3729CC18-C5FE-41B3-A402-0C549EEDE5DD}" srcOrd="0" destOrd="0" parTransId="{888EA8DC-A4E2-4C63-83DF-7C12B62867AF}" sibTransId="{D1BEFB34-96B4-4858-B66C-752D7ADB2A14}"/>
    <dgm:cxn modelId="{0CD270D2-3300-4226-824E-7C17DE9B4F3F}" type="presOf" srcId="{70F140AD-319D-42DF-AEFC-C854A3823EE5}" destId="{2166ED7A-527C-4431-A2C3-F095F699934F}" srcOrd="3" destOrd="0" presId="urn:microsoft.com/office/officeart/2005/8/layout/gear1"/>
    <dgm:cxn modelId="{4B261F73-DEA6-437A-8924-050723D552C4}" type="presOf" srcId="{D82BDA2C-7B44-44AC-A070-7BD8DCD147E5}" destId="{53FA42EC-83D4-431E-AC36-6711F4B58719}" srcOrd="2" destOrd="0" presId="urn:microsoft.com/office/officeart/2005/8/layout/gear1"/>
    <dgm:cxn modelId="{F8DF9468-BD46-4D86-B346-9909E7AF7CF2}" type="presOf" srcId="{70F140AD-319D-42DF-AEFC-C854A3823EE5}" destId="{730194EF-4CE6-4B99-8DCE-CAFC73191736}" srcOrd="1" destOrd="0" presId="urn:microsoft.com/office/officeart/2005/8/layout/gear1"/>
    <dgm:cxn modelId="{EF76D9DD-AA23-42CA-A2AC-068BF64BBD31}" type="presOf" srcId="{D82BDA2C-7B44-44AC-A070-7BD8DCD147E5}" destId="{1001F3F8-2AB4-400D-BBCD-6539B3BCBA11}" srcOrd="0" destOrd="0" presId="urn:microsoft.com/office/officeart/2005/8/layout/gear1"/>
    <dgm:cxn modelId="{404F28F8-2FD6-4063-9F30-A2A1A52FEB2E}" srcId="{0C87BCE7-86CA-4CA3-A6C4-881765F09169}" destId="{D82BDA2C-7B44-44AC-A070-7BD8DCD147E5}" srcOrd="1" destOrd="0" parTransId="{274EED2C-F13A-4783-B89C-C37DB924D641}" sibTransId="{F89C1FFE-5933-42B6-8C70-C6E720E90571}"/>
    <dgm:cxn modelId="{0EF7740D-5D2A-4A44-B31C-16A5498A5AA8}" type="presOf" srcId="{76807EA1-B0E8-4109-85F4-590923B77451}" destId="{6D34F9E4-5FA0-47DF-9253-279FF9DBC57E}" srcOrd="0" destOrd="0" presId="urn:microsoft.com/office/officeart/2005/8/layout/gear1"/>
    <dgm:cxn modelId="{1A326B61-5858-4F96-B4EE-E3AF579F0509}" srcId="{0C87BCE7-86CA-4CA3-A6C4-881765F09169}" destId="{70F140AD-319D-42DF-AEFC-C854A3823EE5}" srcOrd="2" destOrd="0" parTransId="{EF931588-CCC9-4161-B28E-737F65D89703}" sibTransId="{76807EA1-B0E8-4109-85F4-590923B77451}"/>
    <dgm:cxn modelId="{504E2392-611F-4782-AA5A-2FBB2B161F97}" type="presOf" srcId="{F89C1FFE-5933-42B6-8C70-C6E720E90571}" destId="{71592F62-0EAE-4A8B-AEAC-8D56644C2140}" srcOrd="0" destOrd="0" presId="urn:microsoft.com/office/officeart/2005/8/layout/gear1"/>
    <dgm:cxn modelId="{BEBD1B79-D86C-46FE-BF51-8F2EE9547BD4}" type="presOf" srcId="{D1BEFB34-96B4-4858-B66C-752D7ADB2A14}" destId="{A2EA2668-6615-417D-B20E-5EA8FFB0DD77}" srcOrd="0" destOrd="0" presId="urn:microsoft.com/office/officeart/2005/8/layout/gear1"/>
    <dgm:cxn modelId="{A943B6F6-F9A1-4869-95D1-BD0DE0DE11B3}" type="presOf" srcId="{D82BDA2C-7B44-44AC-A070-7BD8DCD147E5}" destId="{45B7CC39-8BF1-4423-B47B-5C506AC095F6}" srcOrd="1" destOrd="0" presId="urn:microsoft.com/office/officeart/2005/8/layout/gear1"/>
    <dgm:cxn modelId="{0008C2A1-3D46-4DC6-9638-B3FB87ED110F}" type="presOf" srcId="{3729CC18-C5FE-41B3-A402-0C549EEDE5DD}" destId="{364B5E3B-02E1-47D9-905A-37EC79845B42}" srcOrd="0" destOrd="0" presId="urn:microsoft.com/office/officeart/2005/8/layout/gear1"/>
    <dgm:cxn modelId="{668A3CED-2DD3-4BF0-AF77-5E080965BF55}" type="presOf" srcId="{0C87BCE7-86CA-4CA3-A6C4-881765F09169}" destId="{908E87A9-4848-4554-9CF7-104F007B995A}" srcOrd="0" destOrd="0" presId="urn:microsoft.com/office/officeart/2005/8/layout/gear1"/>
    <dgm:cxn modelId="{BDFC2072-3F4A-46BF-BA6F-B67002182D2E}" type="presOf" srcId="{3729CC18-C5FE-41B3-A402-0C549EEDE5DD}" destId="{07CA3D59-6A41-4648-90B7-57C78FBD2E44}" srcOrd="1" destOrd="0" presId="urn:microsoft.com/office/officeart/2005/8/layout/gear1"/>
    <dgm:cxn modelId="{48944754-D65F-427E-9C4C-C308E14A8A26}" type="presParOf" srcId="{908E87A9-4848-4554-9CF7-104F007B995A}" destId="{364B5E3B-02E1-47D9-905A-37EC79845B42}" srcOrd="0" destOrd="0" presId="urn:microsoft.com/office/officeart/2005/8/layout/gear1"/>
    <dgm:cxn modelId="{5F07FE21-CEE3-47C4-A512-F887776645E7}" type="presParOf" srcId="{908E87A9-4848-4554-9CF7-104F007B995A}" destId="{07CA3D59-6A41-4648-90B7-57C78FBD2E44}" srcOrd="1" destOrd="0" presId="urn:microsoft.com/office/officeart/2005/8/layout/gear1"/>
    <dgm:cxn modelId="{73339ACD-0F4A-46DC-AFB0-D6F7CA3C3016}" type="presParOf" srcId="{908E87A9-4848-4554-9CF7-104F007B995A}" destId="{CFE8C513-1FBE-4CC7-B81E-C4FBC91AA174}" srcOrd="2" destOrd="0" presId="urn:microsoft.com/office/officeart/2005/8/layout/gear1"/>
    <dgm:cxn modelId="{32334E7D-5E6B-4CD7-B516-835798B9F02E}" type="presParOf" srcId="{908E87A9-4848-4554-9CF7-104F007B995A}" destId="{1001F3F8-2AB4-400D-BBCD-6539B3BCBA11}" srcOrd="3" destOrd="0" presId="urn:microsoft.com/office/officeart/2005/8/layout/gear1"/>
    <dgm:cxn modelId="{6EF981C9-DAF6-42C0-A7C6-4E5E31A36EE6}" type="presParOf" srcId="{908E87A9-4848-4554-9CF7-104F007B995A}" destId="{45B7CC39-8BF1-4423-B47B-5C506AC095F6}" srcOrd="4" destOrd="0" presId="urn:microsoft.com/office/officeart/2005/8/layout/gear1"/>
    <dgm:cxn modelId="{55A048B6-276B-4EEE-9AD7-EA49F5297A98}" type="presParOf" srcId="{908E87A9-4848-4554-9CF7-104F007B995A}" destId="{53FA42EC-83D4-431E-AC36-6711F4B58719}" srcOrd="5" destOrd="0" presId="urn:microsoft.com/office/officeart/2005/8/layout/gear1"/>
    <dgm:cxn modelId="{7C669171-77B1-49AA-9786-B7EE5E4AF52D}" type="presParOf" srcId="{908E87A9-4848-4554-9CF7-104F007B995A}" destId="{78204C78-A434-49BE-B2D6-B710C436EDAA}" srcOrd="6" destOrd="0" presId="urn:microsoft.com/office/officeart/2005/8/layout/gear1"/>
    <dgm:cxn modelId="{FE87A7BB-ED3A-4368-8478-466ADA11DCCC}" type="presParOf" srcId="{908E87A9-4848-4554-9CF7-104F007B995A}" destId="{730194EF-4CE6-4B99-8DCE-CAFC73191736}" srcOrd="7" destOrd="0" presId="urn:microsoft.com/office/officeart/2005/8/layout/gear1"/>
    <dgm:cxn modelId="{8ECE59AD-1905-4783-9BEB-FBDFEA0E9A55}" type="presParOf" srcId="{908E87A9-4848-4554-9CF7-104F007B995A}" destId="{F39BA984-A041-449A-9CA3-228FCED8EC98}" srcOrd="8" destOrd="0" presId="urn:microsoft.com/office/officeart/2005/8/layout/gear1"/>
    <dgm:cxn modelId="{93218EA1-CF88-4D28-9E17-0F794A8D1CFF}" type="presParOf" srcId="{908E87A9-4848-4554-9CF7-104F007B995A}" destId="{2166ED7A-527C-4431-A2C3-F095F699934F}" srcOrd="9" destOrd="0" presId="urn:microsoft.com/office/officeart/2005/8/layout/gear1"/>
    <dgm:cxn modelId="{45B381E3-13B3-4087-937A-3021800BFED0}" type="presParOf" srcId="{908E87A9-4848-4554-9CF7-104F007B995A}" destId="{A2EA2668-6615-417D-B20E-5EA8FFB0DD77}" srcOrd="10" destOrd="0" presId="urn:microsoft.com/office/officeart/2005/8/layout/gear1"/>
    <dgm:cxn modelId="{2683A241-AB6A-4D9B-8769-BE0CF0B2B13B}" type="presParOf" srcId="{908E87A9-4848-4554-9CF7-104F007B995A}" destId="{71592F62-0EAE-4A8B-AEAC-8D56644C2140}" srcOrd="11" destOrd="0" presId="urn:microsoft.com/office/officeart/2005/8/layout/gear1"/>
    <dgm:cxn modelId="{4161C179-9247-4709-A779-C3159A973B71}" type="presParOf" srcId="{908E87A9-4848-4554-9CF7-104F007B995A}" destId="{6D34F9E4-5FA0-47DF-9253-279FF9DBC57E}" srcOrd="12" destOrd="0" presId="urn:microsoft.com/office/officeart/2005/8/layout/gear1"/>
  </dgm:cxnLst>
  <dgm:bg/>
  <dgm:whole/>
  <dgm:extLst>
    <a:ext uri="http://schemas.microsoft.com/office/drawing/2008/diagram">
      <dsp:dataModelExt xmlns:dsp="http://schemas.microsoft.com/office/drawing/2008/diagram" xmlns=""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CE5CE59-55AD-4486-97FA-F0DBC00D1C1B}" type="doc">
      <dgm:prSet loTypeId="urn:microsoft.com/office/officeart/2005/8/layout/hierarchy2" loCatId="hierarchy" qsTypeId="urn:microsoft.com/office/officeart/2005/8/quickstyle/3d1" qsCatId="3D" csTypeId="urn:microsoft.com/office/officeart/2005/8/colors/colorful3" csCatId="colorful" phldr="1"/>
      <dgm:spPr/>
      <dgm:t>
        <a:bodyPr/>
        <a:lstStyle/>
        <a:p>
          <a:endParaRPr lang="ru-RU"/>
        </a:p>
      </dgm:t>
    </dgm:pt>
    <dgm:pt modelId="{67998F75-369A-4FE8-8C05-28442EA8A4CB}">
      <dgm:prSet phldrT="[Текст]"/>
      <dgm:spPr/>
      <dgm:t>
        <a:bodyPr/>
        <a:lstStyle/>
        <a:p>
          <a:r>
            <a:rPr lang="ru-RU"/>
            <a:t>3. Умение выдвигать гипотезы</a:t>
          </a:r>
        </a:p>
      </dgm:t>
    </dgm:pt>
    <dgm:pt modelId="{FB19EC42-F86A-4FDB-9632-12F9BB958CEE}" type="parTrans" cxnId="{92C1241F-C253-443E-95F3-5A2078B08238}">
      <dgm:prSet/>
      <dgm:spPr/>
      <dgm:t>
        <a:bodyPr/>
        <a:lstStyle/>
        <a:p>
          <a:endParaRPr lang="ru-RU"/>
        </a:p>
      </dgm:t>
    </dgm:pt>
    <dgm:pt modelId="{596D2267-972C-4E84-8C6F-8BCA453B4E4A}" type="sibTrans" cxnId="{92C1241F-C253-443E-95F3-5A2078B08238}">
      <dgm:prSet/>
      <dgm:spPr/>
      <dgm:t>
        <a:bodyPr/>
        <a:lstStyle/>
        <a:p>
          <a:endParaRPr lang="ru-RU"/>
        </a:p>
      </dgm:t>
    </dgm:pt>
    <dgm:pt modelId="{D3BA97CF-76B4-4B5F-B5F5-F3002298BF15}">
      <dgm:prSet phldrT="[Текст]"/>
      <dgm:spPr/>
      <dgm:t>
        <a:bodyPr/>
        <a:lstStyle/>
        <a:p>
          <a:r>
            <a:rPr lang="ru-RU"/>
            <a:t>4.Умение давать определение понятиям</a:t>
          </a:r>
        </a:p>
      </dgm:t>
    </dgm:pt>
    <dgm:pt modelId="{5F2E8873-FF07-4989-8488-DB22C5B7FE53}" type="parTrans" cxnId="{F895CCB6-D805-4AAE-9F9A-E3DD6A597D35}">
      <dgm:prSet/>
      <dgm:spPr/>
      <dgm:t>
        <a:bodyPr/>
        <a:lstStyle/>
        <a:p>
          <a:endParaRPr lang="ru-RU"/>
        </a:p>
      </dgm:t>
    </dgm:pt>
    <dgm:pt modelId="{0D9FBC86-9114-4164-BCED-1A4A7DC61315}" type="sibTrans" cxnId="{F895CCB6-D805-4AAE-9F9A-E3DD6A597D35}">
      <dgm:prSet/>
      <dgm:spPr/>
      <dgm:t>
        <a:bodyPr/>
        <a:lstStyle/>
        <a:p>
          <a:endParaRPr lang="ru-RU"/>
        </a:p>
      </dgm:t>
    </dgm:pt>
    <dgm:pt modelId="{72137872-A276-4DE6-8F24-2D115ACC760B}">
      <dgm:prSet phldrT="[Текст]"/>
      <dgm:spPr/>
      <dgm:t>
        <a:bodyPr/>
        <a:lstStyle/>
        <a:p>
          <a:r>
            <a:rPr lang="ru-RU"/>
            <a:t>5.Уметь классифицировать наблюдения и навыки проведения экспериментов</a:t>
          </a:r>
        </a:p>
      </dgm:t>
    </dgm:pt>
    <dgm:pt modelId="{2C487B6B-9E29-412D-9CAE-83794FC9ADB7}" type="parTrans" cxnId="{59EDE3A3-CF55-4E9A-BD12-BDF3901CA5D9}">
      <dgm:prSet/>
      <dgm:spPr/>
      <dgm:t>
        <a:bodyPr/>
        <a:lstStyle/>
        <a:p>
          <a:endParaRPr lang="ru-RU"/>
        </a:p>
      </dgm:t>
    </dgm:pt>
    <dgm:pt modelId="{A19870B4-D1D8-4A2B-8F67-2A944908CB35}" type="sibTrans" cxnId="{59EDE3A3-CF55-4E9A-BD12-BDF3901CA5D9}">
      <dgm:prSet/>
      <dgm:spPr/>
      <dgm:t>
        <a:bodyPr/>
        <a:lstStyle/>
        <a:p>
          <a:endParaRPr lang="ru-RU"/>
        </a:p>
      </dgm:t>
    </dgm:pt>
    <dgm:pt modelId="{CDFAE79F-726C-4AF6-9B48-D08CEC65F6BB}">
      <dgm:prSet phldrT="[Текст]"/>
      <dgm:spPr/>
      <dgm:t>
        <a:bodyPr/>
        <a:lstStyle/>
        <a:p>
          <a:r>
            <a:rPr lang="ru-RU"/>
            <a:t>6.Уметь делать выводы и умозаключения</a:t>
          </a:r>
        </a:p>
      </dgm:t>
    </dgm:pt>
    <dgm:pt modelId="{F05F8C69-FC84-47B6-A4D3-A22C982EF20F}" type="parTrans" cxnId="{5A4C997A-0B98-415C-A5F3-9AA02E910B66}">
      <dgm:prSet/>
      <dgm:spPr/>
      <dgm:t>
        <a:bodyPr/>
        <a:lstStyle/>
        <a:p>
          <a:endParaRPr lang="ru-RU"/>
        </a:p>
      </dgm:t>
    </dgm:pt>
    <dgm:pt modelId="{9CBF0AF8-1E14-4675-88D3-C51E3C420C6B}" type="sibTrans" cxnId="{5A4C997A-0B98-415C-A5F3-9AA02E910B66}">
      <dgm:prSet/>
      <dgm:spPr/>
      <dgm:t>
        <a:bodyPr/>
        <a:lstStyle/>
        <a:p>
          <a:endParaRPr lang="ru-RU"/>
        </a:p>
      </dgm:t>
    </dgm:pt>
    <dgm:pt modelId="{0A0299DA-648F-4AD8-9E60-570B61085451}">
      <dgm:prSet phldrT="[Текст]"/>
      <dgm:spPr/>
      <dgm:t>
        <a:bodyPr/>
        <a:lstStyle/>
        <a:p>
          <a:r>
            <a:rPr lang="ru-RU"/>
            <a:t>7.Уметь структурировать материал</a:t>
          </a:r>
        </a:p>
      </dgm:t>
    </dgm:pt>
    <dgm:pt modelId="{C9BE7876-4FCC-4624-8200-EC09F6C31D71}" type="parTrans" cxnId="{1473DF56-E4EC-4A8F-A899-B87CF651CC7C}">
      <dgm:prSet/>
      <dgm:spPr/>
      <dgm:t>
        <a:bodyPr/>
        <a:lstStyle/>
        <a:p>
          <a:endParaRPr lang="ru-RU"/>
        </a:p>
      </dgm:t>
    </dgm:pt>
    <dgm:pt modelId="{2E2A037A-F82D-4CF0-91F9-8321A11A15D7}" type="sibTrans" cxnId="{1473DF56-E4EC-4A8F-A899-B87CF651CC7C}">
      <dgm:prSet/>
      <dgm:spPr/>
      <dgm:t>
        <a:bodyPr/>
        <a:lstStyle/>
        <a:p>
          <a:endParaRPr lang="ru-RU"/>
        </a:p>
      </dgm:t>
    </dgm:pt>
    <dgm:pt modelId="{C7AC507E-69A9-490C-A439-0A6CDDB16744}">
      <dgm:prSet/>
      <dgm:spPr/>
      <dgm:t>
        <a:bodyPr/>
        <a:lstStyle/>
        <a:p>
          <a:r>
            <a:rPr lang="ru-RU"/>
            <a:t>1. Умение видеть проблемы</a:t>
          </a:r>
        </a:p>
      </dgm:t>
    </dgm:pt>
    <dgm:pt modelId="{AF6225AD-3387-47A0-855A-43805BE3A038}" type="parTrans" cxnId="{A96B342F-CD6C-4D6B-8F50-77B4EBB8E834}">
      <dgm:prSet/>
      <dgm:spPr/>
      <dgm:t>
        <a:bodyPr/>
        <a:lstStyle/>
        <a:p>
          <a:endParaRPr lang="ru-RU"/>
        </a:p>
      </dgm:t>
    </dgm:pt>
    <dgm:pt modelId="{D9FA489B-0296-4036-990C-2C876295E485}" type="sibTrans" cxnId="{A96B342F-CD6C-4D6B-8F50-77B4EBB8E834}">
      <dgm:prSet/>
      <dgm:spPr/>
      <dgm:t>
        <a:bodyPr/>
        <a:lstStyle/>
        <a:p>
          <a:endParaRPr lang="ru-RU"/>
        </a:p>
      </dgm:t>
    </dgm:pt>
    <dgm:pt modelId="{07C53839-F99E-4468-8660-64FC4DF48E24}">
      <dgm:prSet/>
      <dgm:spPr/>
      <dgm:t>
        <a:bodyPr/>
        <a:lstStyle/>
        <a:p>
          <a:r>
            <a:rPr lang="ru-RU"/>
            <a:t>2. Умение задавать вопросы</a:t>
          </a:r>
        </a:p>
      </dgm:t>
    </dgm:pt>
    <dgm:pt modelId="{71920223-33EE-4D0B-BEC2-858C4A4FB413}" type="parTrans" cxnId="{7A8E0AB4-C30A-4AD5-A2FA-F4F083556DAE}">
      <dgm:prSet/>
      <dgm:spPr/>
      <dgm:t>
        <a:bodyPr/>
        <a:lstStyle/>
        <a:p>
          <a:endParaRPr lang="ru-RU"/>
        </a:p>
      </dgm:t>
    </dgm:pt>
    <dgm:pt modelId="{E5383D4A-210C-48F9-89EB-94CC9A81BF51}" type="sibTrans" cxnId="{7A8E0AB4-C30A-4AD5-A2FA-F4F083556DAE}">
      <dgm:prSet/>
      <dgm:spPr/>
      <dgm:t>
        <a:bodyPr/>
        <a:lstStyle/>
        <a:p>
          <a:endParaRPr lang="ru-RU"/>
        </a:p>
      </dgm:t>
    </dgm:pt>
    <dgm:pt modelId="{E4271B9C-E549-43CA-83C3-B08696E0F180}">
      <dgm:prSet/>
      <dgm:spPr/>
      <dgm:t>
        <a:bodyPr/>
        <a:lstStyle/>
        <a:p>
          <a:r>
            <a:rPr lang="ru-RU"/>
            <a:t>8.Уметь работать с текстом</a:t>
          </a:r>
        </a:p>
      </dgm:t>
    </dgm:pt>
    <dgm:pt modelId="{2D2EA1E6-DB8B-4169-BE8D-2D89A2DBC058}" type="parTrans" cxnId="{F14D4260-E8E3-4200-BF7A-B398473A41C4}">
      <dgm:prSet/>
      <dgm:spPr/>
      <dgm:t>
        <a:bodyPr/>
        <a:lstStyle/>
        <a:p>
          <a:endParaRPr lang="ru-RU"/>
        </a:p>
      </dgm:t>
    </dgm:pt>
    <dgm:pt modelId="{5B27C508-59DC-4F7D-9C9D-A3658775B336}" type="sibTrans" cxnId="{F14D4260-E8E3-4200-BF7A-B398473A41C4}">
      <dgm:prSet/>
      <dgm:spPr/>
      <dgm:t>
        <a:bodyPr/>
        <a:lstStyle/>
        <a:p>
          <a:endParaRPr lang="ru-RU"/>
        </a:p>
      </dgm:t>
    </dgm:pt>
    <dgm:pt modelId="{9CFF4E0B-44ED-4548-94A2-2FDE0EADA52E}" type="pres">
      <dgm:prSet presAssocID="{BCE5CE59-55AD-4486-97FA-F0DBC00D1C1B}" presName="diagram" presStyleCnt="0">
        <dgm:presLayoutVars>
          <dgm:chPref val="1"/>
          <dgm:dir/>
          <dgm:animOne val="branch"/>
          <dgm:animLvl val="lvl"/>
          <dgm:resizeHandles val="exact"/>
        </dgm:presLayoutVars>
      </dgm:prSet>
      <dgm:spPr/>
      <dgm:t>
        <a:bodyPr/>
        <a:lstStyle/>
        <a:p>
          <a:endParaRPr lang="ru-RU"/>
        </a:p>
      </dgm:t>
    </dgm:pt>
    <dgm:pt modelId="{0CD26694-D8D0-4312-BEAB-C8C87B87F605}" type="pres">
      <dgm:prSet presAssocID="{67998F75-369A-4FE8-8C05-28442EA8A4CB}" presName="root1" presStyleCnt="0"/>
      <dgm:spPr/>
    </dgm:pt>
    <dgm:pt modelId="{1627B5EC-4AB0-4A79-A1BF-889C82C82E8E}" type="pres">
      <dgm:prSet presAssocID="{67998F75-369A-4FE8-8C05-28442EA8A4CB}" presName="LevelOneTextNode" presStyleLbl="node0" presStyleIdx="0" presStyleCnt="4">
        <dgm:presLayoutVars>
          <dgm:chPref val="3"/>
        </dgm:presLayoutVars>
      </dgm:prSet>
      <dgm:spPr/>
      <dgm:t>
        <a:bodyPr/>
        <a:lstStyle/>
        <a:p>
          <a:endParaRPr lang="ru-RU"/>
        </a:p>
      </dgm:t>
    </dgm:pt>
    <dgm:pt modelId="{F768A482-02B4-4A78-B9E6-34B52BBA70DB}" type="pres">
      <dgm:prSet presAssocID="{67998F75-369A-4FE8-8C05-28442EA8A4CB}" presName="level2hierChild" presStyleCnt="0"/>
      <dgm:spPr/>
    </dgm:pt>
    <dgm:pt modelId="{F63C7397-76BE-42CD-ABEF-A9B9CD581129}" type="pres">
      <dgm:prSet presAssocID="{5F2E8873-FF07-4989-8488-DB22C5B7FE53}" presName="conn2-1" presStyleLbl="parChTrans1D2" presStyleIdx="0" presStyleCnt="3"/>
      <dgm:spPr/>
      <dgm:t>
        <a:bodyPr/>
        <a:lstStyle/>
        <a:p>
          <a:endParaRPr lang="ru-RU"/>
        </a:p>
      </dgm:t>
    </dgm:pt>
    <dgm:pt modelId="{81A391A2-958A-45EC-B341-BAD964712A1A}" type="pres">
      <dgm:prSet presAssocID="{5F2E8873-FF07-4989-8488-DB22C5B7FE53}" presName="connTx" presStyleLbl="parChTrans1D2" presStyleIdx="0" presStyleCnt="3"/>
      <dgm:spPr/>
      <dgm:t>
        <a:bodyPr/>
        <a:lstStyle/>
        <a:p>
          <a:endParaRPr lang="ru-RU"/>
        </a:p>
      </dgm:t>
    </dgm:pt>
    <dgm:pt modelId="{C4AE46D9-12EA-4471-9153-A67B640D2F83}" type="pres">
      <dgm:prSet presAssocID="{D3BA97CF-76B4-4B5F-B5F5-F3002298BF15}" presName="root2" presStyleCnt="0"/>
      <dgm:spPr/>
    </dgm:pt>
    <dgm:pt modelId="{B7F40A97-3EF9-4DE5-90F2-ED17A755EB7A}" type="pres">
      <dgm:prSet presAssocID="{D3BA97CF-76B4-4B5F-B5F5-F3002298BF15}" presName="LevelTwoTextNode" presStyleLbl="node2" presStyleIdx="0" presStyleCnt="3" custLinFactNeighborY="-109">
        <dgm:presLayoutVars>
          <dgm:chPref val="3"/>
        </dgm:presLayoutVars>
      </dgm:prSet>
      <dgm:spPr/>
      <dgm:t>
        <a:bodyPr/>
        <a:lstStyle/>
        <a:p>
          <a:endParaRPr lang="ru-RU"/>
        </a:p>
      </dgm:t>
    </dgm:pt>
    <dgm:pt modelId="{BA15703A-DC64-4D60-A7F4-4B81631E87A8}" type="pres">
      <dgm:prSet presAssocID="{D3BA97CF-76B4-4B5F-B5F5-F3002298BF15}" presName="level3hierChild" presStyleCnt="0"/>
      <dgm:spPr/>
    </dgm:pt>
    <dgm:pt modelId="{8DC7C1CC-9131-4D8F-B1C5-E4BAB2D5C169}" type="pres">
      <dgm:prSet presAssocID="{2C487B6B-9E29-412D-9CAE-83794FC9ADB7}" presName="conn2-1" presStyleLbl="parChTrans1D2" presStyleIdx="1" presStyleCnt="3"/>
      <dgm:spPr/>
      <dgm:t>
        <a:bodyPr/>
        <a:lstStyle/>
        <a:p>
          <a:endParaRPr lang="ru-RU"/>
        </a:p>
      </dgm:t>
    </dgm:pt>
    <dgm:pt modelId="{FFDCCA1F-8413-42DD-B464-22DD32D93CF7}" type="pres">
      <dgm:prSet presAssocID="{2C487B6B-9E29-412D-9CAE-83794FC9ADB7}" presName="connTx" presStyleLbl="parChTrans1D2" presStyleIdx="1" presStyleCnt="3"/>
      <dgm:spPr/>
      <dgm:t>
        <a:bodyPr/>
        <a:lstStyle/>
        <a:p>
          <a:endParaRPr lang="ru-RU"/>
        </a:p>
      </dgm:t>
    </dgm:pt>
    <dgm:pt modelId="{92930D85-4D35-410F-B6D6-13DC5C3D581E}" type="pres">
      <dgm:prSet presAssocID="{72137872-A276-4DE6-8F24-2D115ACC760B}" presName="root2" presStyleCnt="0"/>
      <dgm:spPr/>
    </dgm:pt>
    <dgm:pt modelId="{ECC02322-654D-469F-9D70-46568A958597}" type="pres">
      <dgm:prSet presAssocID="{72137872-A276-4DE6-8F24-2D115ACC760B}" presName="LevelTwoTextNode" presStyleLbl="node2" presStyleIdx="1" presStyleCnt="3" custScaleX="125490">
        <dgm:presLayoutVars>
          <dgm:chPref val="3"/>
        </dgm:presLayoutVars>
      </dgm:prSet>
      <dgm:spPr/>
      <dgm:t>
        <a:bodyPr/>
        <a:lstStyle/>
        <a:p>
          <a:endParaRPr lang="ru-RU"/>
        </a:p>
      </dgm:t>
    </dgm:pt>
    <dgm:pt modelId="{637E2B13-A869-45C9-B302-4770B2168FC2}" type="pres">
      <dgm:prSet presAssocID="{72137872-A276-4DE6-8F24-2D115ACC760B}" presName="level3hierChild" presStyleCnt="0"/>
      <dgm:spPr/>
    </dgm:pt>
    <dgm:pt modelId="{94F0970D-0FFE-4BA5-8F57-1E458DDF081B}" type="pres">
      <dgm:prSet presAssocID="{F05F8C69-FC84-47B6-A4D3-A22C982EF20F}" presName="conn2-1" presStyleLbl="parChTrans1D2" presStyleIdx="2" presStyleCnt="3"/>
      <dgm:spPr/>
      <dgm:t>
        <a:bodyPr/>
        <a:lstStyle/>
        <a:p>
          <a:endParaRPr lang="ru-RU"/>
        </a:p>
      </dgm:t>
    </dgm:pt>
    <dgm:pt modelId="{A3B9F192-1D64-443F-8792-A1930531EE5F}" type="pres">
      <dgm:prSet presAssocID="{F05F8C69-FC84-47B6-A4D3-A22C982EF20F}" presName="connTx" presStyleLbl="parChTrans1D2" presStyleIdx="2" presStyleCnt="3"/>
      <dgm:spPr/>
      <dgm:t>
        <a:bodyPr/>
        <a:lstStyle/>
        <a:p>
          <a:endParaRPr lang="ru-RU"/>
        </a:p>
      </dgm:t>
    </dgm:pt>
    <dgm:pt modelId="{83B45B09-95B5-4DFA-BDEF-D7A8B5A4D49F}" type="pres">
      <dgm:prSet presAssocID="{CDFAE79F-726C-4AF6-9B48-D08CEC65F6BB}" presName="root2" presStyleCnt="0"/>
      <dgm:spPr/>
    </dgm:pt>
    <dgm:pt modelId="{6C2C3CA2-161A-4B32-A807-45355476F594}" type="pres">
      <dgm:prSet presAssocID="{CDFAE79F-726C-4AF6-9B48-D08CEC65F6BB}" presName="LevelTwoTextNode" presStyleLbl="node2" presStyleIdx="2" presStyleCnt="3">
        <dgm:presLayoutVars>
          <dgm:chPref val="3"/>
        </dgm:presLayoutVars>
      </dgm:prSet>
      <dgm:spPr/>
      <dgm:t>
        <a:bodyPr/>
        <a:lstStyle/>
        <a:p>
          <a:endParaRPr lang="ru-RU"/>
        </a:p>
      </dgm:t>
    </dgm:pt>
    <dgm:pt modelId="{D55BB246-49AA-40EB-B7BB-9B3B7BD209CF}" type="pres">
      <dgm:prSet presAssocID="{CDFAE79F-726C-4AF6-9B48-D08CEC65F6BB}" presName="level3hierChild" presStyleCnt="0"/>
      <dgm:spPr/>
    </dgm:pt>
    <dgm:pt modelId="{59B15F71-1DC2-4461-8FA7-B8A0BAF484B2}" type="pres">
      <dgm:prSet presAssocID="{C9BE7876-4FCC-4624-8200-EC09F6C31D71}" presName="conn2-1" presStyleLbl="parChTrans1D3" presStyleIdx="0" presStyleCnt="1"/>
      <dgm:spPr/>
      <dgm:t>
        <a:bodyPr/>
        <a:lstStyle/>
        <a:p>
          <a:endParaRPr lang="ru-RU"/>
        </a:p>
      </dgm:t>
    </dgm:pt>
    <dgm:pt modelId="{7284EAB0-EED4-45ED-BB00-E59C0CDDFADF}" type="pres">
      <dgm:prSet presAssocID="{C9BE7876-4FCC-4624-8200-EC09F6C31D71}" presName="connTx" presStyleLbl="parChTrans1D3" presStyleIdx="0" presStyleCnt="1"/>
      <dgm:spPr/>
      <dgm:t>
        <a:bodyPr/>
        <a:lstStyle/>
        <a:p>
          <a:endParaRPr lang="ru-RU"/>
        </a:p>
      </dgm:t>
    </dgm:pt>
    <dgm:pt modelId="{CF96AA4B-2FFC-4BCF-A412-F18DFD97664E}" type="pres">
      <dgm:prSet presAssocID="{0A0299DA-648F-4AD8-9E60-570B61085451}" presName="root2" presStyleCnt="0"/>
      <dgm:spPr/>
    </dgm:pt>
    <dgm:pt modelId="{1132455D-06EA-4798-B07C-A1A1668E0588}" type="pres">
      <dgm:prSet presAssocID="{0A0299DA-648F-4AD8-9E60-570B61085451}" presName="LevelTwoTextNode" presStyleLbl="node3" presStyleIdx="0" presStyleCnt="1" custLinFactNeighborX="808">
        <dgm:presLayoutVars>
          <dgm:chPref val="3"/>
        </dgm:presLayoutVars>
      </dgm:prSet>
      <dgm:spPr/>
      <dgm:t>
        <a:bodyPr/>
        <a:lstStyle/>
        <a:p>
          <a:endParaRPr lang="ru-RU"/>
        </a:p>
      </dgm:t>
    </dgm:pt>
    <dgm:pt modelId="{B57298F1-DB67-4357-94B7-F331BD766CFF}" type="pres">
      <dgm:prSet presAssocID="{0A0299DA-648F-4AD8-9E60-570B61085451}" presName="level3hierChild" presStyleCnt="0"/>
      <dgm:spPr/>
    </dgm:pt>
    <dgm:pt modelId="{70733C55-F2B3-4A54-A942-F26E8FAB74D8}" type="pres">
      <dgm:prSet presAssocID="{07C53839-F99E-4468-8660-64FC4DF48E24}" presName="root1" presStyleCnt="0"/>
      <dgm:spPr/>
    </dgm:pt>
    <dgm:pt modelId="{495922EF-4553-414C-AE60-F12BF76F75C4}" type="pres">
      <dgm:prSet presAssocID="{07C53839-F99E-4468-8660-64FC4DF48E24}" presName="LevelOneTextNode" presStyleLbl="node0" presStyleIdx="1" presStyleCnt="4">
        <dgm:presLayoutVars>
          <dgm:chPref val="3"/>
        </dgm:presLayoutVars>
      </dgm:prSet>
      <dgm:spPr/>
      <dgm:t>
        <a:bodyPr/>
        <a:lstStyle/>
        <a:p>
          <a:endParaRPr lang="ru-RU"/>
        </a:p>
      </dgm:t>
    </dgm:pt>
    <dgm:pt modelId="{A47AA173-1B4A-4B9B-ACC1-BD119B602D53}" type="pres">
      <dgm:prSet presAssocID="{07C53839-F99E-4468-8660-64FC4DF48E24}" presName="level2hierChild" presStyleCnt="0"/>
      <dgm:spPr/>
    </dgm:pt>
    <dgm:pt modelId="{6CA6CCDB-3459-435D-A6B1-DADCB11C8B97}" type="pres">
      <dgm:prSet presAssocID="{C7AC507E-69A9-490C-A439-0A6CDDB16744}" presName="root1" presStyleCnt="0"/>
      <dgm:spPr/>
    </dgm:pt>
    <dgm:pt modelId="{B8A6769F-A338-4D6F-872B-A97E279C3AFF}" type="pres">
      <dgm:prSet presAssocID="{C7AC507E-69A9-490C-A439-0A6CDDB16744}" presName="LevelOneTextNode" presStyleLbl="node0" presStyleIdx="2" presStyleCnt="4">
        <dgm:presLayoutVars>
          <dgm:chPref val="3"/>
        </dgm:presLayoutVars>
      </dgm:prSet>
      <dgm:spPr/>
      <dgm:t>
        <a:bodyPr/>
        <a:lstStyle/>
        <a:p>
          <a:endParaRPr lang="ru-RU"/>
        </a:p>
      </dgm:t>
    </dgm:pt>
    <dgm:pt modelId="{7E6D1E7B-4C49-42AE-B5D8-B974D709AA28}" type="pres">
      <dgm:prSet presAssocID="{C7AC507E-69A9-490C-A439-0A6CDDB16744}" presName="level2hierChild" presStyleCnt="0"/>
      <dgm:spPr/>
    </dgm:pt>
    <dgm:pt modelId="{448F80B1-FF38-40AF-B8A9-D7A06CA22FCF}" type="pres">
      <dgm:prSet presAssocID="{E4271B9C-E549-43CA-83C3-B08696E0F180}" presName="root1" presStyleCnt="0"/>
      <dgm:spPr/>
    </dgm:pt>
    <dgm:pt modelId="{E6C8114C-C010-443E-8453-45F81B3B475D}" type="pres">
      <dgm:prSet presAssocID="{E4271B9C-E549-43CA-83C3-B08696E0F180}" presName="LevelOneTextNode" presStyleLbl="node0" presStyleIdx="3" presStyleCnt="4" custLinFactX="100000" custLinFactY="-200000" custLinFactNeighborX="174327" custLinFactNeighborY="-246512">
        <dgm:presLayoutVars>
          <dgm:chPref val="3"/>
        </dgm:presLayoutVars>
      </dgm:prSet>
      <dgm:spPr/>
      <dgm:t>
        <a:bodyPr/>
        <a:lstStyle/>
        <a:p>
          <a:endParaRPr lang="ru-RU"/>
        </a:p>
      </dgm:t>
    </dgm:pt>
    <dgm:pt modelId="{95144286-8112-4494-A2EA-1CAD250C1AD0}" type="pres">
      <dgm:prSet presAssocID="{E4271B9C-E549-43CA-83C3-B08696E0F180}" presName="level2hierChild" presStyleCnt="0"/>
      <dgm:spPr/>
    </dgm:pt>
  </dgm:ptLst>
  <dgm:cxnLst>
    <dgm:cxn modelId="{A96B342F-CD6C-4D6B-8F50-77B4EBB8E834}" srcId="{BCE5CE59-55AD-4486-97FA-F0DBC00D1C1B}" destId="{C7AC507E-69A9-490C-A439-0A6CDDB16744}" srcOrd="2" destOrd="0" parTransId="{AF6225AD-3387-47A0-855A-43805BE3A038}" sibTransId="{D9FA489B-0296-4036-990C-2C876295E485}"/>
    <dgm:cxn modelId="{5A4C997A-0B98-415C-A5F3-9AA02E910B66}" srcId="{67998F75-369A-4FE8-8C05-28442EA8A4CB}" destId="{CDFAE79F-726C-4AF6-9B48-D08CEC65F6BB}" srcOrd="2" destOrd="0" parTransId="{F05F8C69-FC84-47B6-A4D3-A22C982EF20F}" sibTransId="{9CBF0AF8-1E14-4675-88D3-C51E3C420C6B}"/>
    <dgm:cxn modelId="{92C1241F-C253-443E-95F3-5A2078B08238}" srcId="{BCE5CE59-55AD-4486-97FA-F0DBC00D1C1B}" destId="{67998F75-369A-4FE8-8C05-28442EA8A4CB}" srcOrd="0" destOrd="0" parTransId="{FB19EC42-F86A-4FDB-9632-12F9BB958CEE}" sibTransId="{596D2267-972C-4E84-8C6F-8BCA453B4E4A}"/>
    <dgm:cxn modelId="{7A8E0AB4-C30A-4AD5-A2FA-F4F083556DAE}" srcId="{BCE5CE59-55AD-4486-97FA-F0DBC00D1C1B}" destId="{07C53839-F99E-4468-8660-64FC4DF48E24}" srcOrd="1" destOrd="0" parTransId="{71920223-33EE-4D0B-BEC2-858C4A4FB413}" sibTransId="{E5383D4A-210C-48F9-89EB-94CC9A81BF51}"/>
    <dgm:cxn modelId="{F895CCB6-D805-4AAE-9F9A-E3DD6A597D35}" srcId="{67998F75-369A-4FE8-8C05-28442EA8A4CB}" destId="{D3BA97CF-76B4-4B5F-B5F5-F3002298BF15}" srcOrd="0" destOrd="0" parTransId="{5F2E8873-FF07-4989-8488-DB22C5B7FE53}" sibTransId="{0D9FBC86-9114-4164-BCED-1A4A7DC61315}"/>
    <dgm:cxn modelId="{B11C0FFD-5F53-4F86-ADA8-96A8FAA99FBF}" type="presOf" srcId="{E4271B9C-E549-43CA-83C3-B08696E0F180}" destId="{E6C8114C-C010-443E-8453-45F81B3B475D}" srcOrd="0" destOrd="0" presId="urn:microsoft.com/office/officeart/2005/8/layout/hierarchy2"/>
    <dgm:cxn modelId="{F64703D1-8957-4F3E-8CD0-4DB5A2F0245F}" type="presOf" srcId="{C9BE7876-4FCC-4624-8200-EC09F6C31D71}" destId="{7284EAB0-EED4-45ED-BB00-E59C0CDDFADF}" srcOrd="1" destOrd="0" presId="urn:microsoft.com/office/officeart/2005/8/layout/hierarchy2"/>
    <dgm:cxn modelId="{1473DF56-E4EC-4A8F-A899-B87CF651CC7C}" srcId="{CDFAE79F-726C-4AF6-9B48-D08CEC65F6BB}" destId="{0A0299DA-648F-4AD8-9E60-570B61085451}" srcOrd="0" destOrd="0" parTransId="{C9BE7876-4FCC-4624-8200-EC09F6C31D71}" sibTransId="{2E2A037A-F82D-4CF0-91F9-8321A11A15D7}"/>
    <dgm:cxn modelId="{DAFB6F98-AF08-40C7-B6B5-19BEBF02D713}" type="presOf" srcId="{67998F75-369A-4FE8-8C05-28442EA8A4CB}" destId="{1627B5EC-4AB0-4A79-A1BF-889C82C82E8E}" srcOrd="0" destOrd="0" presId="urn:microsoft.com/office/officeart/2005/8/layout/hierarchy2"/>
    <dgm:cxn modelId="{F14D4260-E8E3-4200-BF7A-B398473A41C4}" srcId="{BCE5CE59-55AD-4486-97FA-F0DBC00D1C1B}" destId="{E4271B9C-E549-43CA-83C3-B08696E0F180}" srcOrd="3" destOrd="0" parTransId="{2D2EA1E6-DB8B-4169-BE8D-2D89A2DBC058}" sibTransId="{5B27C508-59DC-4F7D-9C9D-A3658775B336}"/>
    <dgm:cxn modelId="{F5F0149B-A638-4FAB-BFEE-2736FC56D493}" type="presOf" srcId="{5F2E8873-FF07-4989-8488-DB22C5B7FE53}" destId="{F63C7397-76BE-42CD-ABEF-A9B9CD581129}" srcOrd="0" destOrd="0" presId="urn:microsoft.com/office/officeart/2005/8/layout/hierarchy2"/>
    <dgm:cxn modelId="{F1C0234A-021E-40C5-BEF1-071AAE972AB8}" type="presOf" srcId="{F05F8C69-FC84-47B6-A4D3-A22C982EF20F}" destId="{A3B9F192-1D64-443F-8792-A1930531EE5F}" srcOrd="1" destOrd="0" presId="urn:microsoft.com/office/officeart/2005/8/layout/hierarchy2"/>
    <dgm:cxn modelId="{5A75A49A-7E14-407D-BE5B-2134F980CB47}" type="presOf" srcId="{BCE5CE59-55AD-4486-97FA-F0DBC00D1C1B}" destId="{9CFF4E0B-44ED-4548-94A2-2FDE0EADA52E}" srcOrd="0" destOrd="0" presId="urn:microsoft.com/office/officeart/2005/8/layout/hierarchy2"/>
    <dgm:cxn modelId="{1E1D6FCE-6A92-433F-9EC8-9FDD851F7EF2}" type="presOf" srcId="{CDFAE79F-726C-4AF6-9B48-D08CEC65F6BB}" destId="{6C2C3CA2-161A-4B32-A807-45355476F594}" srcOrd="0" destOrd="0" presId="urn:microsoft.com/office/officeart/2005/8/layout/hierarchy2"/>
    <dgm:cxn modelId="{F8E630EC-6681-42F9-BF65-13B79FF7A76C}" type="presOf" srcId="{2C487B6B-9E29-412D-9CAE-83794FC9ADB7}" destId="{8DC7C1CC-9131-4D8F-B1C5-E4BAB2D5C169}" srcOrd="0" destOrd="0" presId="urn:microsoft.com/office/officeart/2005/8/layout/hierarchy2"/>
    <dgm:cxn modelId="{A988F352-D266-402A-8285-E77CF080D5B9}" type="presOf" srcId="{2C487B6B-9E29-412D-9CAE-83794FC9ADB7}" destId="{FFDCCA1F-8413-42DD-B464-22DD32D93CF7}" srcOrd="1" destOrd="0" presId="urn:microsoft.com/office/officeart/2005/8/layout/hierarchy2"/>
    <dgm:cxn modelId="{320DA5FA-69A7-4E5A-9CBE-B02D6FAF7B14}" type="presOf" srcId="{72137872-A276-4DE6-8F24-2D115ACC760B}" destId="{ECC02322-654D-469F-9D70-46568A958597}" srcOrd="0" destOrd="0" presId="urn:microsoft.com/office/officeart/2005/8/layout/hierarchy2"/>
    <dgm:cxn modelId="{FDB95513-951C-470C-B81E-FDCD4FFE90EF}" type="presOf" srcId="{5F2E8873-FF07-4989-8488-DB22C5B7FE53}" destId="{81A391A2-958A-45EC-B341-BAD964712A1A}" srcOrd="1" destOrd="0" presId="urn:microsoft.com/office/officeart/2005/8/layout/hierarchy2"/>
    <dgm:cxn modelId="{44A59A9F-851B-453E-8EC9-0475A4DD65F1}" type="presOf" srcId="{C9BE7876-4FCC-4624-8200-EC09F6C31D71}" destId="{59B15F71-1DC2-4461-8FA7-B8A0BAF484B2}" srcOrd="0" destOrd="0" presId="urn:microsoft.com/office/officeart/2005/8/layout/hierarchy2"/>
    <dgm:cxn modelId="{07B7ECF5-8FCA-4D90-93A3-8D17D5496BBB}" type="presOf" srcId="{D3BA97CF-76B4-4B5F-B5F5-F3002298BF15}" destId="{B7F40A97-3EF9-4DE5-90F2-ED17A755EB7A}" srcOrd="0" destOrd="0" presId="urn:microsoft.com/office/officeart/2005/8/layout/hierarchy2"/>
    <dgm:cxn modelId="{01DF9341-D43C-4360-B551-227EBB7D1C7C}" type="presOf" srcId="{0A0299DA-648F-4AD8-9E60-570B61085451}" destId="{1132455D-06EA-4798-B07C-A1A1668E0588}" srcOrd="0" destOrd="0" presId="urn:microsoft.com/office/officeart/2005/8/layout/hierarchy2"/>
    <dgm:cxn modelId="{7A0ABC47-3BBE-4686-A86F-0AD48107CE71}" type="presOf" srcId="{F05F8C69-FC84-47B6-A4D3-A22C982EF20F}" destId="{94F0970D-0FFE-4BA5-8F57-1E458DDF081B}" srcOrd="0" destOrd="0" presId="urn:microsoft.com/office/officeart/2005/8/layout/hierarchy2"/>
    <dgm:cxn modelId="{89F30640-649E-46F1-86C4-B0736EE6C8F5}" type="presOf" srcId="{C7AC507E-69A9-490C-A439-0A6CDDB16744}" destId="{B8A6769F-A338-4D6F-872B-A97E279C3AFF}" srcOrd="0" destOrd="0" presId="urn:microsoft.com/office/officeart/2005/8/layout/hierarchy2"/>
    <dgm:cxn modelId="{28CBD4EF-6419-42D6-A184-26046319446F}" type="presOf" srcId="{07C53839-F99E-4468-8660-64FC4DF48E24}" destId="{495922EF-4553-414C-AE60-F12BF76F75C4}" srcOrd="0" destOrd="0" presId="urn:microsoft.com/office/officeart/2005/8/layout/hierarchy2"/>
    <dgm:cxn modelId="{59EDE3A3-CF55-4E9A-BD12-BDF3901CA5D9}" srcId="{67998F75-369A-4FE8-8C05-28442EA8A4CB}" destId="{72137872-A276-4DE6-8F24-2D115ACC760B}" srcOrd="1" destOrd="0" parTransId="{2C487B6B-9E29-412D-9CAE-83794FC9ADB7}" sibTransId="{A19870B4-D1D8-4A2B-8F67-2A944908CB35}"/>
    <dgm:cxn modelId="{1BEA8042-74FE-48F7-A5BB-F4FC96A231C2}" type="presParOf" srcId="{9CFF4E0B-44ED-4548-94A2-2FDE0EADA52E}" destId="{0CD26694-D8D0-4312-BEAB-C8C87B87F605}" srcOrd="0" destOrd="0" presId="urn:microsoft.com/office/officeart/2005/8/layout/hierarchy2"/>
    <dgm:cxn modelId="{21FD1C17-9EE2-4EBB-B310-34E806CEC175}" type="presParOf" srcId="{0CD26694-D8D0-4312-BEAB-C8C87B87F605}" destId="{1627B5EC-4AB0-4A79-A1BF-889C82C82E8E}" srcOrd="0" destOrd="0" presId="urn:microsoft.com/office/officeart/2005/8/layout/hierarchy2"/>
    <dgm:cxn modelId="{70056F5C-ED11-4EAC-A9EF-FA682941B205}" type="presParOf" srcId="{0CD26694-D8D0-4312-BEAB-C8C87B87F605}" destId="{F768A482-02B4-4A78-B9E6-34B52BBA70DB}" srcOrd="1" destOrd="0" presId="urn:microsoft.com/office/officeart/2005/8/layout/hierarchy2"/>
    <dgm:cxn modelId="{F55AE81E-9C49-41FF-AFCB-86166E36B49A}" type="presParOf" srcId="{F768A482-02B4-4A78-B9E6-34B52BBA70DB}" destId="{F63C7397-76BE-42CD-ABEF-A9B9CD581129}" srcOrd="0" destOrd="0" presId="urn:microsoft.com/office/officeart/2005/8/layout/hierarchy2"/>
    <dgm:cxn modelId="{9F22410A-5535-4509-A78E-499BB14559C7}" type="presParOf" srcId="{F63C7397-76BE-42CD-ABEF-A9B9CD581129}" destId="{81A391A2-958A-45EC-B341-BAD964712A1A}" srcOrd="0" destOrd="0" presId="urn:microsoft.com/office/officeart/2005/8/layout/hierarchy2"/>
    <dgm:cxn modelId="{A2984587-AB8B-4EF1-8155-C0E711F8BF36}" type="presParOf" srcId="{F768A482-02B4-4A78-B9E6-34B52BBA70DB}" destId="{C4AE46D9-12EA-4471-9153-A67B640D2F83}" srcOrd="1" destOrd="0" presId="urn:microsoft.com/office/officeart/2005/8/layout/hierarchy2"/>
    <dgm:cxn modelId="{EC50BCDD-1A58-46E5-8E3F-A17C29981683}" type="presParOf" srcId="{C4AE46D9-12EA-4471-9153-A67B640D2F83}" destId="{B7F40A97-3EF9-4DE5-90F2-ED17A755EB7A}" srcOrd="0" destOrd="0" presId="urn:microsoft.com/office/officeart/2005/8/layout/hierarchy2"/>
    <dgm:cxn modelId="{0C2FE5D6-A6A7-45D6-8984-DC48F14D483A}" type="presParOf" srcId="{C4AE46D9-12EA-4471-9153-A67B640D2F83}" destId="{BA15703A-DC64-4D60-A7F4-4B81631E87A8}" srcOrd="1" destOrd="0" presId="urn:microsoft.com/office/officeart/2005/8/layout/hierarchy2"/>
    <dgm:cxn modelId="{B9D3B2F1-93E6-4980-BC25-0ED22866B1A0}" type="presParOf" srcId="{F768A482-02B4-4A78-B9E6-34B52BBA70DB}" destId="{8DC7C1CC-9131-4D8F-B1C5-E4BAB2D5C169}" srcOrd="2" destOrd="0" presId="urn:microsoft.com/office/officeart/2005/8/layout/hierarchy2"/>
    <dgm:cxn modelId="{2817F7D6-88CA-46F3-895C-F2347632C86F}" type="presParOf" srcId="{8DC7C1CC-9131-4D8F-B1C5-E4BAB2D5C169}" destId="{FFDCCA1F-8413-42DD-B464-22DD32D93CF7}" srcOrd="0" destOrd="0" presId="urn:microsoft.com/office/officeart/2005/8/layout/hierarchy2"/>
    <dgm:cxn modelId="{44259B58-A1EB-4396-8C3E-D17C42C38BC8}" type="presParOf" srcId="{F768A482-02B4-4A78-B9E6-34B52BBA70DB}" destId="{92930D85-4D35-410F-B6D6-13DC5C3D581E}" srcOrd="3" destOrd="0" presId="urn:microsoft.com/office/officeart/2005/8/layout/hierarchy2"/>
    <dgm:cxn modelId="{698F084E-0825-4D82-AAEF-94C37E0FA26E}" type="presParOf" srcId="{92930D85-4D35-410F-B6D6-13DC5C3D581E}" destId="{ECC02322-654D-469F-9D70-46568A958597}" srcOrd="0" destOrd="0" presId="urn:microsoft.com/office/officeart/2005/8/layout/hierarchy2"/>
    <dgm:cxn modelId="{2728FD11-C1C7-4E29-BEDE-1BB72DC58D43}" type="presParOf" srcId="{92930D85-4D35-410F-B6D6-13DC5C3D581E}" destId="{637E2B13-A869-45C9-B302-4770B2168FC2}" srcOrd="1" destOrd="0" presId="urn:microsoft.com/office/officeart/2005/8/layout/hierarchy2"/>
    <dgm:cxn modelId="{4312A182-7CA6-4311-AE15-890B0AC0B283}" type="presParOf" srcId="{F768A482-02B4-4A78-B9E6-34B52BBA70DB}" destId="{94F0970D-0FFE-4BA5-8F57-1E458DDF081B}" srcOrd="4" destOrd="0" presId="urn:microsoft.com/office/officeart/2005/8/layout/hierarchy2"/>
    <dgm:cxn modelId="{E01D7F22-7703-4238-9D3A-10E732722F88}" type="presParOf" srcId="{94F0970D-0FFE-4BA5-8F57-1E458DDF081B}" destId="{A3B9F192-1D64-443F-8792-A1930531EE5F}" srcOrd="0" destOrd="0" presId="urn:microsoft.com/office/officeart/2005/8/layout/hierarchy2"/>
    <dgm:cxn modelId="{1E21FEE4-42EB-41B1-B5DC-392AB75A3E76}" type="presParOf" srcId="{F768A482-02B4-4A78-B9E6-34B52BBA70DB}" destId="{83B45B09-95B5-4DFA-BDEF-D7A8B5A4D49F}" srcOrd="5" destOrd="0" presId="urn:microsoft.com/office/officeart/2005/8/layout/hierarchy2"/>
    <dgm:cxn modelId="{273558E4-7C2E-4E29-B6EC-BE70A4A9695E}" type="presParOf" srcId="{83B45B09-95B5-4DFA-BDEF-D7A8B5A4D49F}" destId="{6C2C3CA2-161A-4B32-A807-45355476F594}" srcOrd="0" destOrd="0" presId="urn:microsoft.com/office/officeart/2005/8/layout/hierarchy2"/>
    <dgm:cxn modelId="{031CA87B-D8B7-41D6-806D-C527AD29315E}" type="presParOf" srcId="{83B45B09-95B5-4DFA-BDEF-D7A8B5A4D49F}" destId="{D55BB246-49AA-40EB-B7BB-9B3B7BD209CF}" srcOrd="1" destOrd="0" presId="urn:microsoft.com/office/officeart/2005/8/layout/hierarchy2"/>
    <dgm:cxn modelId="{8D88AAD4-9C3F-4F82-AA95-964FBADDD3D6}" type="presParOf" srcId="{D55BB246-49AA-40EB-B7BB-9B3B7BD209CF}" destId="{59B15F71-1DC2-4461-8FA7-B8A0BAF484B2}" srcOrd="0" destOrd="0" presId="urn:microsoft.com/office/officeart/2005/8/layout/hierarchy2"/>
    <dgm:cxn modelId="{7D4A2909-05D3-4779-81D4-327D4B097657}" type="presParOf" srcId="{59B15F71-1DC2-4461-8FA7-B8A0BAF484B2}" destId="{7284EAB0-EED4-45ED-BB00-E59C0CDDFADF}" srcOrd="0" destOrd="0" presId="urn:microsoft.com/office/officeart/2005/8/layout/hierarchy2"/>
    <dgm:cxn modelId="{A1278920-6F75-454A-A193-5A3ED17EF7FA}" type="presParOf" srcId="{D55BB246-49AA-40EB-B7BB-9B3B7BD209CF}" destId="{CF96AA4B-2FFC-4BCF-A412-F18DFD97664E}" srcOrd="1" destOrd="0" presId="urn:microsoft.com/office/officeart/2005/8/layout/hierarchy2"/>
    <dgm:cxn modelId="{14803295-55E6-4D26-BC02-069A03C86430}" type="presParOf" srcId="{CF96AA4B-2FFC-4BCF-A412-F18DFD97664E}" destId="{1132455D-06EA-4798-B07C-A1A1668E0588}" srcOrd="0" destOrd="0" presId="urn:microsoft.com/office/officeart/2005/8/layout/hierarchy2"/>
    <dgm:cxn modelId="{C0809787-5D89-4DAC-B377-8D32D8020373}" type="presParOf" srcId="{CF96AA4B-2FFC-4BCF-A412-F18DFD97664E}" destId="{B57298F1-DB67-4357-94B7-F331BD766CFF}" srcOrd="1" destOrd="0" presId="urn:microsoft.com/office/officeart/2005/8/layout/hierarchy2"/>
    <dgm:cxn modelId="{AFFF2123-9B98-4D66-B24A-C17790420C49}" type="presParOf" srcId="{9CFF4E0B-44ED-4548-94A2-2FDE0EADA52E}" destId="{70733C55-F2B3-4A54-A942-F26E8FAB74D8}" srcOrd="1" destOrd="0" presId="urn:microsoft.com/office/officeart/2005/8/layout/hierarchy2"/>
    <dgm:cxn modelId="{55E6B514-AA1A-4DEA-86DF-280F86FC69B0}" type="presParOf" srcId="{70733C55-F2B3-4A54-A942-F26E8FAB74D8}" destId="{495922EF-4553-414C-AE60-F12BF76F75C4}" srcOrd="0" destOrd="0" presId="urn:microsoft.com/office/officeart/2005/8/layout/hierarchy2"/>
    <dgm:cxn modelId="{4C84BE69-3E5B-41FF-8BA0-0A6BBDA1E2D9}" type="presParOf" srcId="{70733C55-F2B3-4A54-A942-F26E8FAB74D8}" destId="{A47AA173-1B4A-4B9B-ACC1-BD119B602D53}" srcOrd="1" destOrd="0" presId="urn:microsoft.com/office/officeart/2005/8/layout/hierarchy2"/>
    <dgm:cxn modelId="{3DA08F1A-50DF-49E4-87C4-09DD6300983F}" type="presParOf" srcId="{9CFF4E0B-44ED-4548-94A2-2FDE0EADA52E}" destId="{6CA6CCDB-3459-435D-A6B1-DADCB11C8B97}" srcOrd="2" destOrd="0" presId="urn:microsoft.com/office/officeart/2005/8/layout/hierarchy2"/>
    <dgm:cxn modelId="{E2A9E9CF-2490-487A-9147-629AB768EDDA}" type="presParOf" srcId="{6CA6CCDB-3459-435D-A6B1-DADCB11C8B97}" destId="{B8A6769F-A338-4D6F-872B-A97E279C3AFF}" srcOrd="0" destOrd="0" presId="urn:microsoft.com/office/officeart/2005/8/layout/hierarchy2"/>
    <dgm:cxn modelId="{EC5EFD6B-F6E3-40B8-A196-F38DAB6EA26C}" type="presParOf" srcId="{6CA6CCDB-3459-435D-A6B1-DADCB11C8B97}" destId="{7E6D1E7B-4C49-42AE-B5D8-B974D709AA28}" srcOrd="1" destOrd="0" presId="urn:microsoft.com/office/officeart/2005/8/layout/hierarchy2"/>
    <dgm:cxn modelId="{2FBD1001-9ABF-4FC3-A0EF-D1A93362391D}" type="presParOf" srcId="{9CFF4E0B-44ED-4548-94A2-2FDE0EADA52E}" destId="{448F80B1-FF38-40AF-B8A9-D7A06CA22FCF}" srcOrd="3" destOrd="0" presId="urn:microsoft.com/office/officeart/2005/8/layout/hierarchy2"/>
    <dgm:cxn modelId="{621896B6-1A6E-4281-BD65-1EFF88372824}" type="presParOf" srcId="{448F80B1-FF38-40AF-B8A9-D7A06CA22FCF}" destId="{E6C8114C-C010-443E-8453-45F81B3B475D}" srcOrd="0" destOrd="0" presId="urn:microsoft.com/office/officeart/2005/8/layout/hierarchy2"/>
    <dgm:cxn modelId="{474D6F51-3432-4D84-B085-DC64E024760D}" type="presParOf" srcId="{448F80B1-FF38-40AF-B8A9-D7A06CA22FCF}" destId="{95144286-8112-4494-A2EA-1CAD250C1AD0}" srcOrd="1" destOrd="0" presId="urn:microsoft.com/office/officeart/2005/8/layout/hierarchy2"/>
  </dgm:cxnLst>
  <dgm:bg/>
  <dgm:whole/>
  <dgm:extLst>
    <a:ext uri="http://schemas.microsoft.com/office/drawing/2008/diagram">
      <dsp:dataModelExt xmlns:dsp="http://schemas.microsoft.com/office/drawing/2008/diagram" xmlns=""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83C3C112-F92D-4254-8F94-7BF408FC8071}" type="doc">
      <dgm:prSet loTypeId="urn:microsoft.com/office/officeart/2005/8/layout/cycle3" loCatId="cycle" qsTypeId="urn:microsoft.com/office/officeart/2005/8/quickstyle/3d1" qsCatId="3D" csTypeId="urn:microsoft.com/office/officeart/2005/8/colors/colorful1" csCatId="colorful" phldr="1"/>
      <dgm:spPr/>
      <dgm:t>
        <a:bodyPr/>
        <a:lstStyle/>
        <a:p>
          <a:endParaRPr lang="ru-RU"/>
        </a:p>
      </dgm:t>
    </dgm:pt>
    <dgm:pt modelId="{C952386A-60BA-430A-8762-0E43CBE48279}">
      <dgm:prSet phldrT="[Текст]"/>
      <dgm:spPr/>
      <dgm:t>
        <a:bodyPr/>
        <a:lstStyle/>
        <a:p>
          <a:r>
            <a:rPr lang="ru-RU" b="1">
              <a:latin typeface="Times New Roman" pitchFamily="18" charset="0"/>
              <a:cs typeface="Times New Roman" pitchFamily="18" charset="0"/>
            </a:rPr>
            <a:t>Принцип систематичности наблюдений</a:t>
          </a:r>
          <a:endParaRPr lang="ru-RU">
            <a:latin typeface="Times New Roman" pitchFamily="18" charset="0"/>
            <a:cs typeface="Times New Roman" pitchFamily="18" charset="0"/>
          </a:endParaRPr>
        </a:p>
      </dgm:t>
    </dgm:pt>
    <dgm:pt modelId="{CAD48085-A548-49EF-92C0-276D9E1DD874}" type="parTrans" cxnId="{9EDE9466-B32A-4BCF-909F-1D14E06F9CC2}">
      <dgm:prSet/>
      <dgm:spPr/>
      <dgm:t>
        <a:bodyPr/>
        <a:lstStyle/>
        <a:p>
          <a:endParaRPr lang="ru-RU"/>
        </a:p>
      </dgm:t>
    </dgm:pt>
    <dgm:pt modelId="{A5497412-6743-436E-83F4-828DAE6ED2B7}" type="sibTrans" cxnId="{9EDE9466-B32A-4BCF-909F-1D14E06F9CC2}">
      <dgm:prSet/>
      <dgm:spPr/>
      <dgm:t>
        <a:bodyPr/>
        <a:lstStyle/>
        <a:p>
          <a:endParaRPr lang="ru-RU"/>
        </a:p>
      </dgm:t>
    </dgm:pt>
    <dgm:pt modelId="{4711F0B2-ED34-4604-9F36-9CBCA78AFB7E}">
      <dgm:prSet phldrT="[Текст]"/>
      <dgm:spPr/>
      <dgm:t>
        <a:bodyPr/>
        <a:lstStyle/>
        <a:p>
          <a:r>
            <a:rPr lang="ru-RU" b="1">
              <a:latin typeface="Times New Roman" pitchFamily="18" charset="0"/>
              <a:cs typeface="Times New Roman" pitchFamily="18" charset="0"/>
            </a:rPr>
            <a:t>Принцип дифференцированного (индивидуального) подбора пе­дагогических технологий</a:t>
          </a:r>
          <a:r>
            <a:rPr lang="ru-RU" b="1"/>
            <a:t>.</a:t>
          </a:r>
          <a:endParaRPr lang="ru-RU"/>
        </a:p>
      </dgm:t>
    </dgm:pt>
    <dgm:pt modelId="{CAFF62C9-AA83-499E-A857-759BBFEFA8C2}" type="parTrans" cxnId="{B398253D-2C72-4E5D-8C3C-3AB75C275D38}">
      <dgm:prSet/>
      <dgm:spPr/>
      <dgm:t>
        <a:bodyPr/>
        <a:lstStyle/>
        <a:p>
          <a:endParaRPr lang="ru-RU"/>
        </a:p>
      </dgm:t>
    </dgm:pt>
    <dgm:pt modelId="{12B2D27C-0E83-4C98-84AC-31185B06E7BC}" type="sibTrans" cxnId="{B398253D-2C72-4E5D-8C3C-3AB75C275D38}">
      <dgm:prSet/>
      <dgm:spPr/>
      <dgm:t>
        <a:bodyPr/>
        <a:lstStyle/>
        <a:p>
          <a:endParaRPr lang="ru-RU"/>
        </a:p>
      </dgm:t>
    </dgm:pt>
    <dgm:pt modelId="{EFF4ECAA-2428-463E-984E-C2C20312560D}">
      <dgm:prSet/>
      <dgm:spPr/>
      <dgm:t>
        <a:bodyPr/>
        <a:lstStyle/>
        <a:p>
          <a:r>
            <a:rPr lang="ru-RU" b="1">
              <a:latin typeface="Times New Roman" pitchFamily="18" charset="0"/>
              <a:cs typeface="Times New Roman" pitchFamily="18" charset="0"/>
            </a:rPr>
            <a:t>Принцип пошаговой фиксации</a:t>
          </a:r>
          <a:endParaRPr lang="ru-RU">
            <a:latin typeface="Times New Roman" pitchFamily="18" charset="0"/>
            <a:cs typeface="Times New Roman" pitchFamily="18" charset="0"/>
          </a:endParaRPr>
        </a:p>
      </dgm:t>
    </dgm:pt>
    <dgm:pt modelId="{BF9E4EF2-3635-43A1-AF36-9895DA74B54E}" type="parTrans" cxnId="{705F04B3-42E9-43EB-BE54-D9DA5FBF73BB}">
      <dgm:prSet/>
      <dgm:spPr/>
      <dgm:t>
        <a:bodyPr/>
        <a:lstStyle/>
        <a:p>
          <a:endParaRPr lang="ru-RU"/>
        </a:p>
      </dgm:t>
    </dgm:pt>
    <dgm:pt modelId="{BD5F3D89-C56B-470C-A3A6-F6D7D75BE4D3}" type="sibTrans" cxnId="{705F04B3-42E9-43EB-BE54-D9DA5FBF73BB}">
      <dgm:prSet/>
      <dgm:spPr/>
      <dgm:t>
        <a:bodyPr/>
        <a:lstStyle/>
        <a:p>
          <a:endParaRPr lang="ru-RU"/>
        </a:p>
      </dgm:t>
    </dgm:pt>
    <dgm:pt modelId="{03BC6F06-5AAC-4E25-98C6-95B2CA08521B}">
      <dgm:prSet/>
      <dgm:spPr/>
      <dgm:t>
        <a:bodyPr/>
        <a:lstStyle/>
        <a:p>
          <a:r>
            <a:rPr lang="ru-RU" b="1">
              <a:latin typeface="Times New Roman" pitchFamily="18" charset="0"/>
              <a:cs typeface="Times New Roman" pitchFamily="18" charset="0"/>
            </a:rPr>
            <a:t>Принцип контроля и корректировки</a:t>
          </a:r>
          <a:endParaRPr lang="ru-RU">
            <a:latin typeface="Times New Roman" pitchFamily="18" charset="0"/>
            <a:cs typeface="Times New Roman" pitchFamily="18" charset="0"/>
          </a:endParaRPr>
        </a:p>
      </dgm:t>
    </dgm:pt>
    <dgm:pt modelId="{1765B4B5-B061-4F0F-A690-DA35CF8ABB5F}" type="parTrans" cxnId="{E34907CB-3381-40F4-948D-F523A9929290}">
      <dgm:prSet/>
      <dgm:spPr/>
      <dgm:t>
        <a:bodyPr/>
        <a:lstStyle/>
        <a:p>
          <a:endParaRPr lang="ru-RU"/>
        </a:p>
      </dgm:t>
    </dgm:pt>
    <dgm:pt modelId="{BEC7E753-D5CF-4EB6-8CBE-27964DAD28F9}" type="sibTrans" cxnId="{E34907CB-3381-40F4-948D-F523A9929290}">
      <dgm:prSet/>
      <dgm:spPr/>
      <dgm:t>
        <a:bodyPr/>
        <a:lstStyle/>
        <a:p>
          <a:endParaRPr lang="ru-RU"/>
        </a:p>
      </dgm:t>
    </dgm:pt>
    <dgm:pt modelId="{1E71D1AE-D1F9-46CA-B1E2-C8BF7FC30EF3}">
      <dgm:prSet/>
      <dgm:spPr/>
      <dgm:t>
        <a:bodyPr/>
        <a:lstStyle/>
        <a:p>
          <a:r>
            <a:rPr lang="ru-RU" b="1">
              <a:latin typeface="Times New Roman" pitchFamily="18" charset="0"/>
              <a:cs typeface="Times New Roman" pitchFamily="18" charset="0"/>
            </a:rPr>
            <a:t>Принцип систематической ступенчатой диагностик</a:t>
          </a:r>
          <a:r>
            <a:rPr lang="ru-RU" b="1"/>
            <a:t>и.</a:t>
          </a:r>
          <a:endParaRPr lang="ru-RU"/>
        </a:p>
      </dgm:t>
    </dgm:pt>
    <dgm:pt modelId="{B10FF836-56DB-4BC1-BDD5-039DD4269EDE}" type="parTrans" cxnId="{A62C474D-6FE9-4AC4-9EA8-78250840B568}">
      <dgm:prSet/>
      <dgm:spPr/>
      <dgm:t>
        <a:bodyPr/>
        <a:lstStyle/>
        <a:p>
          <a:endParaRPr lang="ru-RU"/>
        </a:p>
      </dgm:t>
    </dgm:pt>
    <dgm:pt modelId="{CAA6FC95-38D6-420F-8030-085DA41014C0}" type="sibTrans" cxnId="{A62C474D-6FE9-4AC4-9EA8-78250840B568}">
      <dgm:prSet/>
      <dgm:spPr/>
      <dgm:t>
        <a:bodyPr/>
        <a:lstStyle/>
        <a:p>
          <a:endParaRPr lang="ru-RU"/>
        </a:p>
      </dgm:t>
    </dgm:pt>
    <dgm:pt modelId="{193B19EF-82ED-459D-AD8F-AE00BD92FA42}" type="pres">
      <dgm:prSet presAssocID="{83C3C112-F92D-4254-8F94-7BF408FC8071}" presName="Name0" presStyleCnt="0">
        <dgm:presLayoutVars>
          <dgm:dir/>
          <dgm:resizeHandles val="exact"/>
        </dgm:presLayoutVars>
      </dgm:prSet>
      <dgm:spPr/>
      <dgm:t>
        <a:bodyPr/>
        <a:lstStyle/>
        <a:p>
          <a:endParaRPr lang="ru-RU"/>
        </a:p>
      </dgm:t>
    </dgm:pt>
    <dgm:pt modelId="{E1EF87EF-5800-4D6A-B0C4-B39D7B12743D}" type="pres">
      <dgm:prSet presAssocID="{83C3C112-F92D-4254-8F94-7BF408FC8071}" presName="cycle" presStyleCnt="0"/>
      <dgm:spPr/>
    </dgm:pt>
    <dgm:pt modelId="{4B8D456A-69E9-4917-BC82-D98DA74CE43C}" type="pres">
      <dgm:prSet presAssocID="{1E71D1AE-D1F9-46CA-B1E2-C8BF7FC30EF3}" presName="nodeFirstNode" presStyleLbl="node1" presStyleIdx="0" presStyleCnt="5">
        <dgm:presLayoutVars>
          <dgm:bulletEnabled val="1"/>
        </dgm:presLayoutVars>
      </dgm:prSet>
      <dgm:spPr/>
      <dgm:t>
        <a:bodyPr/>
        <a:lstStyle/>
        <a:p>
          <a:endParaRPr lang="ru-RU"/>
        </a:p>
      </dgm:t>
    </dgm:pt>
    <dgm:pt modelId="{795DF486-5769-440A-8DF3-39DA481298A9}" type="pres">
      <dgm:prSet presAssocID="{CAA6FC95-38D6-420F-8030-085DA41014C0}" presName="sibTransFirstNode" presStyleLbl="bgShp" presStyleIdx="0" presStyleCnt="1"/>
      <dgm:spPr/>
      <dgm:t>
        <a:bodyPr/>
        <a:lstStyle/>
        <a:p>
          <a:endParaRPr lang="ru-RU"/>
        </a:p>
      </dgm:t>
    </dgm:pt>
    <dgm:pt modelId="{0B3FD790-8FB9-4CCD-BB5E-8A057615DD4A}" type="pres">
      <dgm:prSet presAssocID="{03BC6F06-5AAC-4E25-98C6-95B2CA08521B}" presName="nodeFollowingNodes" presStyleLbl="node1" presStyleIdx="1" presStyleCnt="5">
        <dgm:presLayoutVars>
          <dgm:bulletEnabled val="1"/>
        </dgm:presLayoutVars>
      </dgm:prSet>
      <dgm:spPr/>
      <dgm:t>
        <a:bodyPr/>
        <a:lstStyle/>
        <a:p>
          <a:endParaRPr lang="ru-RU"/>
        </a:p>
      </dgm:t>
    </dgm:pt>
    <dgm:pt modelId="{1E33D3F0-5A5D-4C54-A415-9A13AAECFF09}" type="pres">
      <dgm:prSet presAssocID="{EFF4ECAA-2428-463E-984E-C2C20312560D}" presName="nodeFollowingNodes" presStyleLbl="node1" presStyleIdx="2" presStyleCnt="5" custRadScaleRad="92288" custRadScaleInc="-25565">
        <dgm:presLayoutVars>
          <dgm:bulletEnabled val="1"/>
        </dgm:presLayoutVars>
      </dgm:prSet>
      <dgm:spPr/>
      <dgm:t>
        <a:bodyPr/>
        <a:lstStyle/>
        <a:p>
          <a:endParaRPr lang="ru-RU"/>
        </a:p>
      </dgm:t>
    </dgm:pt>
    <dgm:pt modelId="{4F532153-33E2-4042-8366-574B8B174E4B}" type="pres">
      <dgm:prSet presAssocID="{C952386A-60BA-430A-8762-0E43CBE48279}" presName="nodeFollowingNodes" presStyleLbl="node1" presStyleIdx="3" presStyleCnt="5" custRadScaleRad="96099" custRadScaleInc="24362">
        <dgm:presLayoutVars>
          <dgm:bulletEnabled val="1"/>
        </dgm:presLayoutVars>
      </dgm:prSet>
      <dgm:spPr/>
      <dgm:t>
        <a:bodyPr/>
        <a:lstStyle/>
        <a:p>
          <a:endParaRPr lang="ru-RU"/>
        </a:p>
      </dgm:t>
    </dgm:pt>
    <dgm:pt modelId="{96E3075F-D984-4EF1-9C1C-F1771B5A8F75}" type="pres">
      <dgm:prSet presAssocID="{4711F0B2-ED34-4604-9F36-9CBCA78AFB7E}" presName="nodeFollowingNodes" presStyleLbl="node1" presStyleIdx="4" presStyleCnt="5">
        <dgm:presLayoutVars>
          <dgm:bulletEnabled val="1"/>
        </dgm:presLayoutVars>
      </dgm:prSet>
      <dgm:spPr/>
      <dgm:t>
        <a:bodyPr/>
        <a:lstStyle/>
        <a:p>
          <a:endParaRPr lang="ru-RU"/>
        </a:p>
      </dgm:t>
    </dgm:pt>
  </dgm:ptLst>
  <dgm:cxnLst>
    <dgm:cxn modelId="{9EDE9466-B32A-4BCF-909F-1D14E06F9CC2}" srcId="{83C3C112-F92D-4254-8F94-7BF408FC8071}" destId="{C952386A-60BA-430A-8762-0E43CBE48279}" srcOrd="3" destOrd="0" parTransId="{CAD48085-A548-49EF-92C0-276D9E1DD874}" sibTransId="{A5497412-6743-436E-83F4-828DAE6ED2B7}"/>
    <dgm:cxn modelId="{B398253D-2C72-4E5D-8C3C-3AB75C275D38}" srcId="{83C3C112-F92D-4254-8F94-7BF408FC8071}" destId="{4711F0B2-ED34-4604-9F36-9CBCA78AFB7E}" srcOrd="4" destOrd="0" parTransId="{CAFF62C9-AA83-499E-A857-759BBFEFA8C2}" sibTransId="{12B2D27C-0E83-4C98-84AC-31185B06E7BC}"/>
    <dgm:cxn modelId="{D0277F34-2959-4FDF-B1FD-449A37AE3657}" type="presOf" srcId="{C952386A-60BA-430A-8762-0E43CBE48279}" destId="{4F532153-33E2-4042-8366-574B8B174E4B}" srcOrd="0" destOrd="0" presId="urn:microsoft.com/office/officeart/2005/8/layout/cycle3"/>
    <dgm:cxn modelId="{99F666D3-7773-41B4-B2C1-FC126664C680}" type="presOf" srcId="{83C3C112-F92D-4254-8F94-7BF408FC8071}" destId="{193B19EF-82ED-459D-AD8F-AE00BD92FA42}" srcOrd="0" destOrd="0" presId="urn:microsoft.com/office/officeart/2005/8/layout/cycle3"/>
    <dgm:cxn modelId="{8629129A-C135-46F3-AFF1-C7894AB78796}" type="presOf" srcId="{EFF4ECAA-2428-463E-984E-C2C20312560D}" destId="{1E33D3F0-5A5D-4C54-A415-9A13AAECFF09}" srcOrd="0" destOrd="0" presId="urn:microsoft.com/office/officeart/2005/8/layout/cycle3"/>
    <dgm:cxn modelId="{6F0160A5-FC12-4EEB-AFCC-BF62CDB21BB5}" type="presOf" srcId="{4711F0B2-ED34-4604-9F36-9CBCA78AFB7E}" destId="{96E3075F-D984-4EF1-9C1C-F1771B5A8F75}" srcOrd="0" destOrd="0" presId="urn:microsoft.com/office/officeart/2005/8/layout/cycle3"/>
    <dgm:cxn modelId="{A62C474D-6FE9-4AC4-9EA8-78250840B568}" srcId="{83C3C112-F92D-4254-8F94-7BF408FC8071}" destId="{1E71D1AE-D1F9-46CA-B1E2-C8BF7FC30EF3}" srcOrd="0" destOrd="0" parTransId="{B10FF836-56DB-4BC1-BDD5-039DD4269EDE}" sibTransId="{CAA6FC95-38D6-420F-8030-085DA41014C0}"/>
    <dgm:cxn modelId="{8B6F45BA-0DFE-4625-8A7B-F1D6F8B3972C}" type="presOf" srcId="{03BC6F06-5AAC-4E25-98C6-95B2CA08521B}" destId="{0B3FD790-8FB9-4CCD-BB5E-8A057615DD4A}" srcOrd="0" destOrd="0" presId="urn:microsoft.com/office/officeart/2005/8/layout/cycle3"/>
    <dgm:cxn modelId="{E34907CB-3381-40F4-948D-F523A9929290}" srcId="{83C3C112-F92D-4254-8F94-7BF408FC8071}" destId="{03BC6F06-5AAC-4E25-98C6-95B2CA08521B}" srcOrd="1" destOrd="0" parTransId="{1765B4B5-B061-4F0F-A690-DA35CF8ABB5F}" sibTransId="{BEC7E753-D5CF-4EB6-8CBE-27964DAD28F9}"/>
    <dgm:cxn modelId="{D1EB5509-8626-43DA-806F-2DBDE86D3160}" type="presOf" srcId="{CAA6FC95-38D6-420F-8030-085DA41014C0}" destId="{795DF486-5769-440A-8DF3-39DA481298A9}" srcOrd="0" destOrd="0" presId="urn:microsoft.com/office/officeart/2005/8/layout/cycle3"/>
    <dgm:cxn modelId="{45854E3B-DC84-4FEF-8C58-668A39D46FEF}" type="presOf" srcId="{1E71D1AE-D1F9-46CA-B1E2-C8BF7FC30EF3}" destId="{4B8D456A-69E9-4917-BC82-D98DA74CE43C}" srcOrd="0" destOrd="0" presId="urn:microsoft.com/office/officeart/2005/8/layout/cycle3"/>
    <dgm:cxn modelId="{705F04B3-42E9-43EB-BE54-D9DA5FBF73BB}" srcId="{83C3C112-F92D-4254-8F94-7BF408FC8071}" destId="{EFF4ECAA-2428-463E-984E-C2C20312560D}" srcOrd="2" destOrd="0" parTransId="{BF9E4EF2-3635-43A1-AF36-9895DA74B54E}" sibTransId="{BD5F3D89-C56B-470C-A3A6-F6D7D75BE4D3}"/>
    <dgm:cxn modelId="{ABFEBFAF-A538-45A2-A28E-B6D0E46DFA28}" type="presParOf" srcId="{193B19EF-82ED-459D-AD8F-AE00BD92FA42}" destId="{E1EF87EF-5800-4D6A-B0C4-B39D7B12743D}" srcOrd="0" destOrd="0" presId="urn:microsoft.com/office/officeart/2005/8/layout/cycle3"/>
    <dgm:cxn modelId="{E6022053-4189-41EF-874B-7DC1EC2BAE50}" type="presParOf" srcId="{E1EF87EF-5800-4D6A-B0C4-B39D7B12743D}" destId="{4B8D456A-69E9-4917-BC82-D98DA74CE43C}" srcOrd="0" destOrd="0" presId="urn:microsoft.com/office/officeart/2005/8/layout/cycle3"/>
    <dgm:cxn modelId="{93F2607E-F724-4330-A525-9066ED60157C}" type="presParOf" srcId="{E1EF87EF-5800-4D6A-B0C4-B39D7B12743D}" destId="{795DF486-5769-440A-8DF3-39DA481298A9}" srcOrd="1" destOrd="0" presId="urn:microsoft.com/office/officeart/2005/8/layout/cycle3"/>
    <dgm:cxn modelId="{5A725E98-6205-4E43-90F1-9E113D23DC23}" type="presParOf" srcId="{E1EF87EF-5800-4D6A-B0C4-B39D7B12743D}" destId="{0B3FD790-8FB9-4CCD-BB5E-8A057615DD4A}" srcOrd="2" destOrd="0" presId="urn:microsoft.com/office/officeart/2005/8/layout/cycle3"/>
    <dgm:cxn modelId="{B6266D27-91EC-4796-872B-4FFCCD0D9194}" type="presParOf" srcId="{E1EF87EF-5800-4D6A-B0C4-B39D7B12743D}" destId="{1E33D3F0-5A5D-4C54-A415-9A13AAECFF09}" srcOrd="3" destOrd="0" presId="urn:microsoft.com/office/officeart/2005/8/layout/cycle3"/>
    <dgm:cxn modelId="{CC5E4102-8056-4B8C-B4FB-D43D7A58FABA}" type="presParOf" srcId="{E1EF87EF-5800-4D6A-B0C4-B39D7B12743D}" destId="{4F532153-33E2-4042-8366-574B8B174E4B}" srcOrd="4" destOrd="0" presId="urn:microsoft.com/office/officeart/2005/8/layout/cycle3"/>
    <dgm:cxn modelId="{F942CE4D-724A-459B-98FC-0A52D54D281A}" type="presParOf" srcId="{E1EF87EF-5800-4D6A-B0C4-B39D7B12743D}" destId="{96E3075F-D984-4EF1-9C1C-F1771B5A8F75}" srcOrd="5" destOrd="0" presId="urn:microsoft.com/office/officeart/2005/8/layout/cycle3"/>
  </dgm:cxnLst>
  <dgm:bg/>
  <dgm:whole/>
  <dgm:extLst>
    <a:ext uri="http://schemas.microsoft.com/office/drawing/2008/diagram">
      <dsp:dataModelExt xmlns:dsp="http://schemas.microsoft.com/office/drawing/2008/diagram" xmlns="" relId="rId35" minVer="http://schemas.openxmlformats.org/drawingml/2006/diagram"/>
    </a:ext>
  </dgm:extLst>
</dgm:dataModel>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CF4B70-3843-4A98-90CF-232ADDDDD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32</Pages>
  <Words>8090</Words>
  <Characters>46117</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Scool</cp:lastModifiedBy>
  <cp:revision>4</cp:revision>
  <dcterms:created xsi:type="dcterms:W3CDTF">2014-07-26T14:27:00Z</dcterms:created>
  <dcterms:modified xsi:type="dcterms:W3CDTF">2014-07-29T12:50:00Z</dcterms:modified>
</cp:coreProperties>
</file>